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«Юнипро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224AEA">
        <w:rPr>
          <w:b/>
          <w:bCs/>
          <w:sz w:val="24"/>
          <w:szCs w:val="24"/>
        </w:rPr>
        <w:t>С.</w:t>
      </w:r>
      <w:r w:rsidR="00B73A07">
        <w:rPr>
          <w:b/>
          <w:bCs/>
          <w:sz w:val="24"/>
          <w:szCs w:val="24"/>
        </w:rPr>
        <w:t>В</w:t>
      </w:r>
      <w:r w:rsidR="00224AEA">
        <w:rPr>
          <w:b/>
          <w:bCs/>
          <w:sz w:val="24"/>
          <w:szCs w:val="24"/>
        </w:rPr>
        <w:t xml:space="preserve">. </w:t>
      </w:r>
      <w:r w:rsidR="00B73A07">
        <w:rPr>
          <w:b/>
          <w:bCs/>
          <w:sz w:val="24"/>
          <w:szCs w:val="24"/>
        </w:rPr>
        <w:t>Башаев</w:t>
      </w:r>
      <w:r w:rsidR="00224AEA" w:rsidRPr="00224AEA">
        <w:rPr>
          <w:b/>
          <w:bCs/>
          <w:sz w:val="24"/>
          <w:szCs w:val="24"/>
        </w:rPr>
        <w:t xml:space="preserve"> </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B80174">
        <w:rPr>
          <w:b/>
          <w:sz w:val="24"/>
          <w:szCs w:val="24"/>
        </w:rPr>
        <w:t>60</w:t>
      </w:r>
    </w:p>
    <w:p w:rsidR="00191D42" w:rsidRDefault="00B8353F" w:rsidP="00B8353F">
      <w:pPr>
        <w:spacing w:line="240" w:lineRule="auto"/>
        <w:ind w:firstLine="0"/>
        <w:jc w:val="center"/>
        <w:outlineLvl w:val="0"/>
        <w:rPr>
          <w:b/>
          <w:sz w:val="24"/>
          <w:szCs w:val="24"/>
        </w:rPr>
      </w:pPr>
      <w:r w:rsidRPr="00B8353F">
        <w:rPr>
          <w:b/>
          <w:sz w:val="24"/>
          <w:szCs w:val="24"/>
        </w:rPr>
        <w:t xml:space="preserve">ДЛЯ НУЖД </w:t>
      </w:r>
      <w:r w:rsidR="00F62CCE">
        <w:rPr>
          <w:b/>
          <w:sz w:val="24"/>
          <w:szCs w:val="24"/>
        </w:rPr>
        <w:t>ПАО «ЮНИПРО»</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2016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Pr="005D2799"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5D2799">
          <w:rPr>
            <w:rStyle w:val="af2"/>
          </w:rPr>
          <w:t>3.</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Информационная карта документации</w:t>
        </w:r>
        <w:r w:rsidR="00C71562" w:rsidRPr="005D2799">
          <w:rPr>
            <w:webHidden/>
          </w:rPr>
          <w:tab/>
        </w:r>
        <w:r w:rsidR="00C71562" w:rsidRPr="005D2799">
          <w:rPr>
            <w:webHidden/>
          </w:rPr>
          <w:fldChar w:fldCharType="begin"/>
        </w:r>
        <w:r w:rsidR="00C71562" w:rsidRPr="005D2799">
          <w:rPr>
            <w:webHidden/>
          </w:rPr>
          <w:instrText xml:space="preserve"> PAGEREF _Toc427744507 \h </w:instrText>
        </w:r>
        <w:r w:rsidR="00C71562" w:rsidRPr="005D2799">
          <w:rPr>
            <w:webHidden/>
          </w:rPr>
        </w:r>
        <w:r w:rsidR="00C71562" w:rsidRPr="005D2799">
          <w:rPr>
            <w:webHidden/>
          </w:rPr>
          <w:fldChar w:fldCharType="separate"/>
        </w:r>
        <w:r w:rsidR="00412988" w:rsidRPr="005D2799">
          <w:rPr>
            <w:webHidden/>
          </w:rPr>
          <w:t>3</w:t>
        </w:r>
        <w:r w:rsidR="00C71562" w:rsidRPr="005D2799">
          <w:rPr>
            <w:webHidden/>
          </w:rPr>
          <w:fldChar w:fldCharType="end"/>
        </w:r>
      </w:hyperlink>
    </w:p>
    <w:p w:rsidR="00C71562" w:rsidRPr="005D2799" w:rsidRDefault="0046735E">
      <w:pPr>
        <w:pStyle w:val="13"/>
        <w:rPr>
          <w:rFonts w:asciiTheme="minorHAnsi" w:eastAsiaTheme="minorEastAsia" w:hAnsiTheme="minorHAnsi" w:cstheme="minorBidi"/>
          <w:b w:val="0"/>
          <w:bCs w:val="0"/>
          <w:caps w:val="0"/>
          <w:snapToGrid/>
          <w:sz w:val="22"/>
          <w:szCs w:val="22"/>
        </w:rPr>
      </w:pPr>
      <w:hyperlink w:anchor="_Toc427744508" w:history="1">
        <w:r w:rsidR="00C71562" w:rsidRPr="005D2799">
          <w:rPr>
            <w:rStyle w:val="af2"/>
          </w:rPr>
          <w:t>4.</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Образцы основных форм документов, включаемых в Предложение</w:t>
        </w:r>
        <w:r w:rsidR="00C71562" w:rsidRPr="005D2799">
          <w:rPr>
            <w:webHidden/>
          </w:rPr>
          <w:tab/>
        </w:r>
        <w:r w:rsidR="00C71562" w:rsidRPr="005D2799">
          <w:rPr>
            <w:webHidden/>
          </w:rPr>
          <w:fldChar w:fldCharType="begin"/>
        </w:r>
        <w:r w:rsidR="00C71562" w:rsidRPr="005D2799">
          <w:rPr>
            <w:webHidden/>
          </w:rPr>
          <w:instrText xml:space="preserve"> PAGEREF _Toc427744508 \h </w:instrText>
        </w:r>
        <w:r w:rsidR="00C71562" w:rsidRPr="005D2799">
          <w:rPr>
            <w:webHidden/>
          </w:rPr>
        </w:r>
        <w:r w:rsidR="00C71562" w:rsidRPr="005D2799">
          <w:rPr>
            <w:webHidden/>
          </w:rPr>
          <w:fldChar w:fldCharType="separate"/>
        </w:r>
        <w:r w:rsidR="00412988" w:rsidRPr="005D2799">
          <w:rPr>
            <w:webHidden/>
          </w:rPr>
          <w:t>6</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09" w:history="1">
        <w:r w:rsidR="00C71562" w:rsidRPr="005D2799">
          <w:rPr>
            <w:rStyle w:val="af2"/>
          </w:rPr>
          <w:t>4.1</w:t>
        </w:r>
        <w:r w:rsidR="00C71562" w:rsidRPr="005D2799">
          <w:rPr>
            <w:rFonts w:asciiTheme="minorHAnsi" w:eastAsiaTheme="minorEastAsia" w:hAnsiTheme="minorHAnsi" w:cstheme="minorBidi"/>
            <w:b w:val="0"/>
            <w:snapToGrid/>
            <w:sz w:val="22"/>
            <w:szCs w:val="22"/>
          </w:rPr>
          <w:tab/>
        </w:r>
        <w:r w:rsidR="00C71562" w:rsidRPr="005D2799">
          <w:rPr>
            <w:rStyle w:val="af2"/>
          </w:rPr>
          <w:t>Письмо о подаче оферты (форма 1)</w:t>
        </w:r>
        <w:r w:rsidR="00C71562" w:rsidRPr="005D2799">
          <w:rPr>
            <w:webHidden/>
          </w:rPr>
          <w:tab/>
        </w:r>
        <w:r w:rsidR="00C71562" w:rsidRPr="005D2799">
          <w:rPr>
            <w:webHidden/>
          </w:rPr>
          <w:fldChar w:fldCharType="begin"/>
        </w:r>
        <w:r w:rsidR="00C71562" w:rsidRPr="005D2799">
          <w:rPr>
            <w:webHidden/>
          </w:rPr>
          <w:instrText xml:space="preserve"> PAGEREF _Toc427744509 \h </w:instrText>
        </w:r>
        <w:r w:rsidR="00C71562" w:rsidRPr="005D2799">
          <w:rPr>
            <w:webHidden/>
          </w:rPr>
        </w:r>
        <w:r w:rsidR="00C71562" w:rsidRPr="005D2799">
          <w:rPr>
            <w:webHidden/>
          </w:rPr>
          <w:fldChar w:fldCharType="separate"/>
        </w:r>
        <w:r w:rsidR="00412988" w:rsidRPr="005D2799">
          <w:rPr>
            <w:webHidden/>
          </w:rPr>
          <w:t>6</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10" w:history="1">
        <w:r w:rsidR="00C71562" w:rsidRPr="005D2799">
          <w:rPr>
            <w:rStyle w:val="af2"/>
          </w:rPr>
          <w:t>4.2</w:t>
        </w:r>
        <w:r w:rsidR="00C71562" w:rsidRPr="005D2799">
          <w:rPr>
            <w:rFonts w:asciiTheme="minorHAnsi" w:eastAsiaTheme="minorEastAsia" w:hAnsiTheme="minorHAnsi" w:cstheme="minorBidi"/>
            <w:b w:val="0"/>
            <w:snapToGrid/>
            <w:sz w:val="22"/>
            <w:szCs w:val="22"/>
          </w:rPr>
          <w:tab/>
        </w:r>
        <w:r w:rsidR="00C71562" w:rsidRPr="005D2799">
          <w:rPr>
            <w:rStyle w:val="af2"/>
          </w:rPr>
          <w:t>Технико-коммерческое предложение (форма 2)</w:t>
        </w:r>
        <w:r w:rsidR="00C71562" w:rsidRPr="005D2799">
          <w:rPr>
            <w:webHidden/>
          </w:rPr>
          <w:tab/>
        </w:r>
        <w:r w:rsidR="00C71562" w:rsidRPr="005D2799">
          <w:rPr>
            <w:webHidden/>
          </w:rPr>
          <w:fldChar w:fldCharType="begin"/>
        </w:r>
        <w:r w:rsidR="00C71562" w:rsidRPr="005D2799">
          <w:rPr>
            <w:webHidden/>
          </w:rPr>
          <w:instrText xml:space="preserve"> PAGEREF _Toc427744510 \h </w:instrText>
        </w:r>
        <w:r w:rsidR="00C71562" w:rsidRPr="005D2799">
          <w:rPr>
            <w:webHidden/>
          </w:rPr>
        </w:r>
        <w:r w:rsidR="00C71562" w:rsidRPr="005D2799">
          <w:rPr>
            <w:webHidden/>
          </w:rPr>
          <w:fldChar w:fldCharType="separate"/>
        </w:r>
        <w:r w:rsidR="00412988" w:rsidRPr="005D2799">
          <w:rPr>
            <w:webHidden/>
          </w:rPr>
          <w:t>9</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11" w:history="1">
        <w:r w:rsidR="00C71562" w:rsidRPr="005D2799">
          <w:rPr>
            <w:rStyle w:val="af2"/>
          </w:rPr>
          <w:t>4.3</w:t>
        </w:r>
        <w:r w:rsidR="00C71562" w:rsidRPr="005D2799">
          <w:rPr>
            <w:rFonts w:asciiTheme="minorHAnsi" w:eastAsiaTheme="minorEastAsia" w:hAnsiTheme="minorHAnsi" w:cstheme="minorBidi"/>
            <w:b w:val="0"/>
            <w:snapToGrid/>
            <w:sz w:val="22"/>
            <w:szCs w:val="22"/>
          </w:rPr>
          <w:tab/>
        </w:r>
        <w:r w:rsidR="00C71562" w:rsidRPr="005D2799">
          <w:rPr>
            <w:rStyle w:val="af2"/>
          </w:rPr>
          <w:t>График поставки товара  (форма 3)</w:t>
        </w:r>
        <w:r w:rsidR="00C71562" w:rsidRPr="005D2799">
          <w:rPr>
            <w:webHidden/>
          </w:rPr>
          <w:tab/>
        </w:r>
        <w:r w:rsidR="00C71562" w:rsidRPr="005D2799">
          <w:rPr>
            <w:webHidden/>
          </w:rPr>
          <w:fldChar w:fldCharType="begin"/>
        </w:r>
        <w:r w:rsidR="00C71562" w:rsidRPr="005D2799">
          <w:rPr>
            <w:webHidden/>
          </w:rPr>
          <w:instrText xml:space="preserve"> PAGEREF _Toc427744511 \h </w:instrText>
        </w:r>
        <w:r w:rsidR="00C71562" w:rsidRPr="005D2799">
          <w:rPr>
            <w:webHidden/>
          </w:rPr>
        </w:r>
        <w:r w:rsidR="00C71562" w:rsidRPr="005D2799">
          <w:rPr>
            <w:webHidden/>
          </w:rPr>
          <w:fldChar w:fldCharType="separate"/>
        </w:r>
        <w:r w:rsidR="00412988" w:rsidRPr="005D2799">
          <w:rPr>
            <w:webHidden/>
          </w:rPr>
          <w:t>12</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12" w:history="1">
        <w:r w:rsidR="00C71562" w:rsidRPr="005D2799">
          <w:rPr>
            <w:rStyle w:val="af2"/>
          </w:rPr>
          <w:t>4.4</w:t>
        </w:r>
        <w:r w:rsidR="00C71562" w:rsidRPr="005D2799">
          <w:rPr>
            <w:rFonts w:asciiTheme="minorHAnsi" w:eastAsiaTheme="minorEastAsia" w:hAnsiTheme="minorHAnsi" w:cstheme="minorBidi"/>
            <w:b w:val="0"/>
            <w:snapToGrid/>
            <w:sz w:val="22"/>
            <w:szCs w:val="22"/>
          </w:rPr>
          <w:tab/>
        </w:r>
        <w:r w:rsidR="00C71562" w:rsidRPr="005D2799">
          <w:rPr>
            <w:rStyle w:val="af2"/>
          </w:rPr>
          <w:t>Протокол разногласий по проекту Договора (форма 4)</w:t>
        </w:r>
        <w:r w:rsidR="00C71562" w:rsidRPr="005D2799">
          <w:rPr>
            <w:webHidden/>
          </w:rPr>
          <w:tab/>
        </w:r>
        <w:r w:rsidR="00C71562" w:rsidRPr="005D2799">
          <w:rPr>
            <w:webHidden/>
          </w:rPr>
          <w:fldChar w:fldCharType="begin"/>
        </w:r>
        <w:r w:rsidR="00C71562" w:rsidRPr="005D2799">
          <w:rPr>
            <w:webHidden/>
          </w:rPr>
          <w:instrText xml:space="preserve"> PAGEREF _Toc427744512 \h </w:instrText>
        </w:r>
        <w:r w:rsidR="00C71562" w:rsidRPr="005D2799">
          <w:rPr>
            <w:webHidden/>
          </w:rPr>
        </w:r>
        <w:r w:rsidR="00C71562" w:rsidRPr="005D2799">
          <w:rPr>
            <w:webHidden/>
          </w:rPr>
          <w:fldChar w:fldCharType="separate"/>
        </w:r>
        <w:r w:rsidR="00412988" w:rsidRPr="005D2799">
          <w:rPr>
            <w:webHidden/>
          </w:rPr>
          <w:t>14</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13" w:history="1">
        <w:r w:rsidR="00C71562" w:rsidRPr="005D2799">
          <w:rPr>
            <w:rStyle w:val="af2"/>
          </w:rPr>
          <w:t>4.5</w:t>
        </w:r>
        <w:r w:rsidR="00C71562" w:rsidRPr="005D2799">
          <w:rPr>
            <w:rFonts w:asciiTheme="minorHAnsi" w:eastAsiaTheme="minorEastAsia" w:hAnsiTheme="minorHAnsi" w:cstheme="minorBidi"/>
            <w:b w:val="0"/>
            <w:snapToGrid/>
            <w:sz w:val="22"/>
            <w:szCs w:val="22"/>
          </w:rPr>
          <w:tab/>
        </w:r>
        <w:r w:rsidR="00C71562" w:rsidRPr="005D2799">
          <w:rPr>
            <w:rStyle w:val="af2"/>
          </w:rPr>
          <w:t>Анкета Участника (форма 5)</w:t>
        </w:r>
        <w:r w:rsidR="00C71562" w:rsidRPr="005D2799">
          <w:rPr>
            <w:webHidden/>
          </w:rPr>
          <w:tab/>
        </w:r>
        <w:r w:rsidR="00C71562" w:rsidRPr="005D2799">
          <w:rPr>
            <w:webHidden/>
          </w:rPr>
          <w:fldChar w:fldCharType="begin"/>
        </w:r>
        <w:r w:rsidR="00C71562" w:rsidRPr="005D2799">
          <w:rPr>
            <w:webHidden/>
          </w:rPr>
          <w:instrText xml:space="preserve"> PAGEREF _Toc427744513 \h </w:instrText>
        </w:r>
        <w:r w:rsidR="00C71562" w:rsidRPr="005D2799">
          <w:rPr>
            <w:webHidden/>
          </w:rPr>
        </w:r>
        <w:r w:rsidR="00C71562" w:rsidRPr="005D2799">
          <w:rPr>
            <w:webHidden/>
          </w:rPr>
          <w:fldChar w:fldCharType="separate"/>
        </w:r>
        <w:r w:rsidR="00412988" w:rsidRPr="005D2799">
          <w:rPr>
            <w:webHidden/>
          </w:rPr>
          <w:t>16</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14" w:history="1">
        <w:r w:rsidR="00C71562" w:rsidRPr="005D2799">
          <w:rPr>
            <w:rStyle w:val="af2"/>
          </w:rPr>
          <w:t>4.6</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перечне и годовых объемах выполнения аналогичных договоров (форма 6)</w:t>
        </w:r>
        <w:r w:rsidR="00C71562" w:rsidRPr="005D2799">
          <w:rPr>
            <w:webHidden/>
          </w:rPr>
          <w:tab/>
        </w:r>
        <w:r w:rsidR="00C71562" w:rsidRPr="005D2799">
          <w:rPr>
            <w:webHidden/>
          </w:rPr>
          <w:fldChar w:fldCharType="begin"/>
        </w:r>
        <w:r w:rsidR="00C71562" w:rsidRPr="005D2799">
          <w:rPr>
            <w:webHidden/>
          </w:rPr>
          <w:instrText xml:space="preserve"> PAGEREF _Toc427744514 \h </w:instrText>
        </w:r>
        <w:r w:rsidR="00C71562" w:rsidRPr="005D2799">
          <w:rPr>
            <w:webHidden/>
          </w:rPr>
        </w:r>
        <w:r w:rsidR="00C71562" w:rsidRPr="005D2799">
          <w:rPr>
            <w:webHidden/>
          </w:rPr>
          <w:fldChar w:fldCharType="separate"/>
        </w:r>
        <w:r w:rsidR="00412988" w:rsidRPr="005D2799">
          <w:rPr>
            <w:webHidden/>
          </w:rPr>
          <w:t>20</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15" w:history="1">
        <w:r w:rsidR="00C71562" w:rsidRPr="005D2799">
          <w:rPr>
            <w:rStyle w:val="af2"/>
          </w:rPr>
          <w:t>4.7</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материально-технических ресурсах (форма 7)</w:t>
        </w:r>
        <w:r w:rsidR="00C71562" w:rsidRPr="005D2799">
          <w:rPr>
            <w:webHidden/>
          </w:rPr>
          <w:tab/>
        </w:r>
        <w:r w:rsidR="00C71562" w:rsidRPr="005D2799">
          <w:rPr>
            <w:webHidden/>
          </w:rPr>
          <w:fldChar w:fldCharType="begin"/>
        </w:r>
        <w:r w:rsidR="00C71562" w:rsidRPr="005D2799">
          <w:rPr>
            <w:webHidden/>
          </w:rPr>
          <w:instrText xml:space="preserve"> PAGEREF _Toc427744515 \h </w:instrText>
        </w:r>
        <w:r w:rsidR="00C71562" w:rsidRPr="005D2799">
          <w:rPr>
            <w:webHidden/>
          </w:rPr>
        </w:r>
        <w:r w:rsidR="00C71562" w:rsidRPr="005D2799">
          <w:rPr>
            <w:webHidden/>
          </w:rPr>
          <w:fldChar w:fldCharType="separate"/>
        </w:r>
        <w:r w:rsidR="00412988" w:rsidRPr="005D2799">
          <w:rPr>
            <w:webHidden/>
          </w:rPr>
          <w:t>22</w:t>
        </w:r>
        <w:r w:rsidR="00C71562" w:rsidRPr="005D2799">
          <w:rPr>
            <w:webHidden/>
          </w:rPr>
          <w:fldChar w:fldCharType="end"/>
        </w:r>
      </w:hyperlink>
    </w:p>
    <w:p w:rsidR="00C71562" w:rsidRPr="005D2799" w:rsidRDefault="0046735E">
      <w:pPr>
        <w:pStyle w:val="22"/>
        <w:rPr>
          <w:rFonts w:asciiTheme="minorHAnsi" w:eastAsiaTheme="minorEastAsia" w:hAnsiTheme="minorHAnsi" w:cstheme="minorBidi"/>
          <w:b w:val="0"/>
          <w:snapToGrid/>
          <w:sz w:val="22"/>
          <w:szCs w:val="22"/>
        </w:rPr>
      </w:pPr>
      <w:hyperlink w:anchor="_Toc427744516" w:history="1">
        <w:r w:rsidR="00C71562" w:rsidRPr="005D2799">
          <w:rPr>
            <w:rStyle w:val="af2"/>
          </w:rPr>
          <w:t>4.8</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кадровых ресурсах (форма 8)</w:t>
        </w:r>
        <w:r w:rsidR="00C71562" w:rsidRPr="005D2799">
          <w:rPr>
            <w:webHidden/>
          </w:rPr>
          <w:tab/>
        </w:r>
        <w:r w:rsidR="00C71562" w:rsidRPr="005D2799">
          <w:rPr>
            <w:webHidden/>
          </w:rPr>
          <w:fldChar w:fldCharType="begin"/>
        </w:r>
        <w:r w:rsidR="00C71562" w:rsidRPr="005D2799">
          <w:rPr>
            <w:webHidden/>
          </w:rPr>
          <w:instrText xml:space="preserve"> PAGEREF _Toc427744516 \h </w:instrText>
        </w:r>
        <w:r w:rsidR="00C71562" w:rsidRPr="005D2799">
          <w:rPr>
            <w:webHidden/>
          </w:rPr>
        </w:r>
        <w:r w:rsidR="00C71562" w:rsidRPr="005D2799">
          <w:rPr>
            <w:webHidden/>
          </w:rPr>
          <w:fldChar w:fldCharType="separate"/>
        </w:r>
        <w:r w:rsidR="00412988" w:rsidRPr="005D2799">
          <w:rPr>
            <w:webHidden/>
          </w:rPr>
          <w:t>24</w:t>
        </w:r>
        <w:r w:rsidR="00C71562" w:rsidRPr="005D2799">
          <w:rPr>
            <w:webHidden/>
          </w:rPr>
          <w:fldChar w:fldCharType="end"/>
        </w:r>
      </w:hyperlink>
    </w:p>
    <w:p w:rsidR="00C71562" w:rsidRPr="005D2799" w:rsidRDefault="0046735E">
      <w:pPr>
        <w:pStyle w:val="22"/>
      </w:pPr>
      <w:hyperlink w:anchor="_Toc427744517" w:history="1">
        <w:r w:rsidR="00C71562" w:rsidRPr="005D2799">
          <w:rPr>
            <w:rStyle w:val="af2"/>
          </w:rPr>
          <w:t>4.9</w:t>
        </w:r>
        <w:r w:rsidR="00C71562" w:rsidRPr="005D2799">
          <w:rPr>
            <w:rFonts w:asciiTheme="minorHAnsi" w:eastAsiaTheme="minorEastAsia" w:hAnsiTheme="minorHAnsi" w:cstheme="minorBidi"/>
            <w:b w:val="0"/>
            <w:snapToGrid/>
            <w:sz w:val="22"/>
            <w:szCs w:val="22"/>
          </w:rPr>
          <w:tab/>
        </w:r>
        <w:r w:rsidR="00C71562" w:rsidRPr="005D2799">
          <w:rPr>
            <w:rStyle w:val="af2"/>
          </w:rPr>
          <w:t>Информационное письмо о соблюдении Участником запроса предложений принципов Глобального договора ООН (форма 9)</w:t>
        </w:r>
        <w:r w:rsidR="00C71562" w:rsidRPr="005D2799">
          <w:rPr>
            <w:webHidden/>
          </w:rPr>
          <w:tab/>
        </w:r>
        <w:r w:rsidR="00C71562" w:rsidRPr="005D2799">
          <w:rPr>
            <w:webHidden/>
          </w:rPr>
          <w:fldChar w:fldCharType="begin"/>
        </w:r>
        <w:r w:rsidR="00C71562" w:rsidRPr="005D2799">
          <w:rPr>
            <w:webHidden/>
          </w:rPr>
          <w:instrText xml:space="preserve"> PAGEREF _Toc427744517 \h </w:instrText>
        </w:r>
        <w:r w:rsidR="00C71562" w:rsidRPr="005D2799">
          <w:rPr>
            <w:webHidden/>
          </w:rPr>
        </w:r>
        <w:r w:rsidR="00C71562" w:rsidRPr="005D2799">
          <w:rPr>
            <w:webHidden/>
          </w:rPr>
          <w:fldChar w:fldCharType="separate"/>
        </w:r>
        <w:r w:rsidR="00412988" w:rsidRPr="005D2799">
          <w:rPr>
            <w:webHidden/>
          </w:rPr>
          <w:t>26</w:t>
        </w:r>
        <w:r w:rsidR="00C71562" w:rsidRPr="005D2799">
          <w:rPr>
            <w:webHidden/>
          </w:rPr>
          <w:fldChar w:fldCharType="end"/>
        </w:r>
      </w:hyperlink>
    </w:p>
    <w:p w:rsidR="005D2799" w:rsidRDefault="0046735E" w:rsidP="005D2799">
      <w:pPr>
        <w:pStyle w:val="22"/>
      </w:pPr>
      <w:hyperlink w:anchor="_Toc427744517" w:history="1">
        <w:r w:rsidR="005D2799" w:rsidRPr="005D2799">
          <w:rPr>
            <w:rStyle w:val="af2"/>
          </w:rPr>
          <w:t>4.10</w:t>
        </w:r>
        <w:r w:rsidR="005D2799" w:rsidRPr="005D2799">
          <w:rPr>
            <w:rFonts w:asciiTheme="minorHAnsi" w:eastAsiaTheme="minorEastAsia" w:hAnsiTheme="minorHAnsi" w:cstheme="minorBidi"/>
            <w:b w:val="0"/>
            <w:snapToGrid/>
            <w:sz w:val="22"/>
            <w:szCs w:val="22"/>
          </w:rPr>
          <w:tab/>
        </w:r>
        <w:r w:rsidR="005D2799"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5D2799" w:rsidRPr="005D2799">
          <w:rPr>
            <w:webHidden/>
          </w:rPr>
          <w:tab/>
        </w:r>
        <w:r w:rsidR="005D2799" w:rsidRPr="005D2799">
          <w:rPr>
            <w:webHidden/>
          </w:rPr>
          <w:fldChar w:fldCharType="begin"/>
        </w:r>
        <w:r w:rsidR="005D2799" w:rsidRPr="005D2799">
          <w:rPr>
            <w:webHidden/>
          </w:rPr>
          <w:instrText xml:space="preserve"> PAGEREF _Toc427744517 \h </w:instrText>
        </w:r>
        <w:r w:rsidR="005D2799" w:rsidRPr="005D2799">
          <w:rPr>
            <w:webHidden/>
          </w:rPr>
        </w:r>
        <w:r w:rsidR="005D2799" w:rsidRPr="005D2799">
          <w:rPr>
            <w:webHidden/>
          </w:rPr>
          <w:fldChar w:fldCharType="end"/>
        </w:r>
      </w:hyperlink>
      <w:r w:rsidR="00B97C62">
        <w:t>30</w:t>
      </w:r>
    </w:p>
    <w:p w:rsidR="00C71562" w:rsidRPr="005D2799" w:rsidRDefault="0046735E">
      <w:pPr>
        <w:pStyle w:val="13"/>
        <w:rPr>
          <w:rFonts w:asciiTheme="minorHAnsi" w:eastAsiaTheme="minorEastAsia" w:hAnsiTheme="minorHAnsi" w:cstheme="minorBidi"/>
          <w:b w:val="0"/>
          <w:bCs w:val="0"/>
          <w:caps w:val="0"/>
          <w:snapToGrid/>
          <w:sz w:val="24"/>
          <w:szCs w:val="24"/>
        </w:rPr>
      </w:pPr>
      <w:hyperlink w:anchor="_Toc427744518" w:history="1">
        <w:r w:rsidR="00C71562" w:rsidRPr="005D2799">
          <w:rPr>
            <w:rStyle w:val="af2"/>
            <w:sz w:val="24"/>
            <w:szCs w:val="24"/>
          </w:rPr>
          <w:t>5.</w:t>
        </w:r>
        <w:r w:rsidR="00C71562" w:rsidRPr="005D2799">
          <w:rPr>
            <w:rFonts w:asciiTheme="minorHAnsi" w:eastAsiaTheme="minorEastAsia" w:hAnsiTheme="minorHAnsi" w:cstheme="minorBidi"/>
            <w:b w:val="0"/>
            <w:bCs w:val="0"/>
            <w:caps w:val="0"/>
            <w:snapToGrid/>
            <w:sz w:val="24"/>
            <w:szCs w:val="24"/>
          </w:rPr>
          <w:tab/>
        </w:r>
        <w:r w:rsidR="00C71562" w:rsidRPr="005D2799">
          <w:rPr>
            <w:rStyle w:val="af2"/>
            <w:sz w:val="24"/>
            <w:szCs w:val="24"/>
          </w:rPr>
          <w:t>ПРОЕКТ  ДОГОВОРА (с приложениями)</w:t>
        </w:r>
        <w:r w:rsidR="00C71562" w:rsidRPr="005D2799">
          <w:rPr>
            <w:webHidden/>
            <w:sz w:val="24"/>
            <w:szCs w:val="24"/>
          </w:rPr>
          <w:tab/>
        </w:r>
        <w:r w:rsidR="00B97C62">
          <w:rPr>
            <w:webHidden/>
            <w:sz w:val="24"/>
            <w:szCs w:val="24"/>
          </w:rPr>
          <w:t>31</w:t>
        </w:r>
      </w:hyperlink>
    </w:p>
    <w:p w:rsidR="003D44BE" w:rsidRPr="005D2799" w:rsidRDefault="0046735E" w:rsidP="003D44BE">
      <w:pPr>
        <w:pStyle w:val="13"/>
        <w:rPr>
          <w:rFonts w:asciiTheme="minorHAnsi" w:eastAsiaTheme="minorEastAsia" w:hAnsiTheme="minorHAnsi" w:cstheme="minorBidi"/>
          <w:b w:val="0"/>
          <w:bCs w:val="0"/>
          <w:caps w:val="0"/>
          <w:snapToGrid/>
          <w:sz w:val="24"/>
          <w:szCs w:val="24"/>
        </w:rPr>
      </w:pPr>
      <w:hyperlink w:anchor="_Toc427744519" w:history="1">
        <w:r w:rsidR="003D44BE" w:rsidRPr="005D2799">
          <w:rPr>
            <w:rStyle w:val="af2"/>
            <w:sz w:val="24"/>
            <w:szCs w:val="24"/>
          </w:rPr>
          <w:t>6.</w:t>
        </w:r>
        <w:r w:rsidR="003D44BE" w:rsidRPr="005D2799">
          <w:rPr>
            <w:rFonts w:asciiTheme="minorHAnsi" w:eastAsiaTheme="minorEastAsia" w:hAnsiTheme="minorHAnsi" w:cstheme="minorBidi"/>
            <w:b w:val="0"/>
            <w:bCs w:val="0"/>
            <w:caps w:val="0"/>
            <w:snapToGrid/>
            <w:sz w:val="24"/>
            <w:szCs w:val="24"/>
          </w:rPr>
          <w:tab/>
        </w:r>
        <w:r w:rsidR="003D44BE" w:rsidRPr="005D2799">
          <w:rPr>
            <w:rStyle w:val="af2"/>
            <w:sz w:val="24"/>
            <w:szCs w:val="24"/>
          </w:rPr>
          <w:t>ТЕХНИЧЕСКАЯ ЧАСТЬ</w:t>
        </w:r>
        <w:r w:rsidR="003D44BE" w:rsidRPr="005D2799">
          <w:rPr>
            <w:webHidden/>
            <w:sz w:val="24"/>
            <w:szCs w:val="24"/>
          </w:rPr>
          <w:tab/>
        </w:r>
        <w:r w:rsidR="003D44BE" w:rsidRPr="005D2799">
          <w:rPr>
            <w:webHidden/>
            <w:sz w:val="24"/>
            <w:szCs w:val="24"/>
          </w:rPr>
          <w:fldChar w:fldCharType="begin"/>
        </w:r>
        <w:r w:rsidR="003D44BE" w:rsidRPr="005D2799">
          <w:rPr>
            <w:webHidden/>
            <w:sz w:val="24"/>
            <w:szCs w:val="24"/>
          </w:rPr>
          <w:instrText xml:space="preserve"> PAGEREF _Toc427744519 \h </w:instrText>
        </w:r>
        <w:r w:rsidR="003D44BE" w:rsidRPr="005D2799">
          <w:rPr>
            <w:webHidden/>
            <w:sz w:val="24"/>
            <w:szCs w:val="24"/>
          </w:rPr>
        </w:r>
        <w:r w:rsidR="003D44BE" w:rsidRPr="005D2799">
          <w:rPr>
            <w:webHidden/>
            <w:sz w:val="24"/>
            <w:szCs w:val="24"/>
          </w:rPr>
          <w:fldChar w:fldCharType="separate"/>
        </w:r>
        <w:r w:rsidR="00412988" w:rsidRPr="005D2799">
          <w:rPr>
            <w:webHidden/>
            <w:sz w:val="24"/>
            <w:szCs w:val="24"/>
          </w:rPr>
          <w:t>4</w:t>
        </w:r>
        <w:r w:rsidR="00B97C62">
          <w:rPr>
            <w:webHidden/>
            <w:sz w:val="24"/>
            <w:szCs w:val="24"/>
          </w:rPr>
          <w:t>5</w:t>
        </w:r>
        <w:r w:rsidR="003D44BE" w:rsidRPr="005D2799">
          <w:rPr>
            <w:webHidden/>
            <w:sz w:val="24"/>
            <w:szCs w:val="24"/>
          </w:rPr>
          <w:fldChar w:fldCharType="end"/>
        </w:r>
      </w:hyperlink>
    </w:p>
    <w:p w:rsidR="00C71562" w:rsidRPr="005D2799" w:rsidRDefault="00C71562">
      <w:pPr>
        <w:pStyle w:val="13"/>
        <w:rPr>
          <w:rFonts w:asciiTheme="minorHAnsi" w:eastAsiaTheme="minorEastAsia" w:hAnsiTheme="minorHAnsi" w:cstheme="minorBidi"/>
          <w:b w:val="0"/>
          <w:bCs w:val="0"/>
          <w:caps w:val="0"/>
          <w:snapToGrid/>
          <w:sz w:val="24"/>
          <w:szCs w:val="24"/>
          <w:lang w:val="en-US"/>
        </w:rPr>
      </w:pPr>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09413B">
        <w:rPr>
          <w:sz w:val="24"/>
          <w:szCs w:val="24"/>
        </w:rPr>
        <w:t xml:space="preserve">Условия проведения </w:t>
      </w:r>
      <w:r w:rsidR="00F615D3" w:rsidRPr="0009413B">
        <w:rPr>
          <w:sz w:val="24"/>
          <w:szCs w:val="24"/>
        </w:rPr>
        <w:t>открытого</w:t>
      </w:r>
      <w:r w:rsidRPr="0009413B">
        <w:rPr>
          <w:sz w:val="24"/>
          <w:szCs w:val="24"/>
        </w:rPr>
        <w:t xml:space="preserve"> запроса предложений </w:t>
      </w:r>
      <w:r w:rsidR="00B80174" w:rsidRPr="00B80174">
        <w:rPr>
          <w:color w:val="000000"/>
          <w:sz w:val="24"/>
          <w:szCs w:val="24"/>
        </w:rPr>
        <w:t>№ 60  от «0</w:t>
      </w:r>
      <w:r w:rsidR="005E579B">
        <w:rPr>
          <w:color w:val="000000"/>
          <w:sz w:val="24"/>
          <w:szCs w:val="24"/>
        </w:rPr>
        <w:t>3</w:t>
      </w:r>
      <w:bookmarkStart w:id="2" w:name="_GoBack"/>
      <w:bookmarkEnd w:id="2"/>
      <w:r w:rsidR="00B80174" w:rsidRPr="00B80174">
        <w:rPr>
          <w:color w:val="000000"/>
          <w:sz w:val="24"/>
          <w:szCs w:val="24"/>
        </w:rPr>
        <w:t>» марта 2017 г.</w:t>
      </w:r>
      <w:r w:rsidRPr="0009413B">
        <w:rPr>
          <w:color w:val="000000"/>
          <w:sz w:val="24"/>
          <w:szCs w:val="24"/>
        </w:rPr>
        <w:t>,</w:t>
      </w:r>
      <w:r w:rsidRPr="0009413B">
        <w:rPr>
          <w:sz w:val="24"/>
          <w:szCs w:val="24"/>
        </w:rPr>
        <w:t xml:space="preserve"> в </w:t>
      </w:r>
      <w:proofErr w:type="gramStart"/>
      <w:r w:rsidRPr="0009413B">
        <w:rPr>
          <w:sz w:val="24"/>
          <w:szCs w:val="24"/>
        </w:rPr>
        <w:t>соответствии</w:t>
      </w:r>
      <w:proofErr w:type="gramEnd"/>
      <w:r w:rsidRPr="0009413B">
        <w:rPr>
          <w:sz w:val="24"/>
          <w:szCs w:val="24"/>
        </w:rPr>
        <w:t xml:space="preserve"> с настоящим Разделом, уточняют и дополняют положения </w:t>
      </w:r>
      <w:r w:rsidRPr="0009413B">
        <w:rPr>
          <w:color w:val="000000"/>
          <w:sz w:val="24"/>
          <w:szCs w:val="24"/>
        </w:rPr>
        <w:t>разделов Докум</w:t>
      </w:r>
      <w:r w:rsidR="00391B21" w:rsidRPr="0009413B">
        <w:rPr>
          <w:color w:val="000000"/>
          <w:sz w:val="24"/>
          <w:szCs w:val="24"/>
        </w:rPr>
        <w:t>ентации по запросу предложений:</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487E97" w:rsidP="00ED0D59">
            <w:pPr>
              <w:autoSpaceDE w:val="0"/>
              <w:autoSpaceDN w:val="0"/>
              <w:adjustRightInd w:val="0"/>
              <w:spacing w:line="276" w:lineRule="auto"/>
              <w:ind w:right="-72" w:firstLine="0"/>
              <w:jc w:val="left"/>
              <w:rPr>
                <w:bCs/>
                <w:sz w:val="24"/>
                <w:szCs w:val="24"/>
              </w:rPr>
            </w:pPr>
            <w:r w:rsidRPr="00487E97">
              <w:rPr>
                <w:color w:val="000000"/>
                <w:sz w:val="24"/>
                <w:szCs w:val="24"/>
              </w:rPr>
              <w:t xml:space="preserve">Поставка </w:t>
            </w:r>
            <w:r w:rsidR="00740623">
              <w:rPr>
                <w:color w:val="000000"/>
                <w:sz w:val="24"/>
                <w:szCs w:val="24"/>
              </w:rPr>
              <w:t>металлопроката</w:t>
            </w:r>
            <w:r w:rsidR="007B74D9">
              <w:rPr>
                <w:color w:val="000000"/>
                <w:sz w:val="24"/>
                <w:szCs w:val="24"/>
              </w:rPr>
              <w:t xml:space="preserve"> для</w:t>
            </w:r>
            <w:r w:rsidRPr="00487E97">
              <w:rPr>
                <w:color w:val="000000"/>
                <w:sz w:val="24"/>
                <w:szCs w:val="24"/>
              </w:rPr>
              <w:t xml:space="preserve"> выполнения </w:t>
            </w:r>
            <w:r w:rsidR="00ED0D59">
              <w:rPr>
                <w:color w:val="000000"/>
                <w:sz w:val="24"/>
                <w:szCs w:val="24"/>
              </w:rPr>
              <w:t xml:space="preserve">ремонтно-восстановительных </w:t>
            </w:r>
            <w:r w:rsidRPr="00487E97">
              <w:rPr>
                <w:color w:val="000000"/>
                <w:sz w:val="24"/>
                <w:szCs w:val="24"/>
              </w:rPr>
              <w:t xml:space="preserve">работ </w:t>
            </w:r>
            <w:r w:rsidR="00ED0D59">
              <w:rPr>
                <w:color w:val="000000"/>
                <w:sz w:val="24"/>
                <w:szCs w:val="24"/>
              </w:rPr>
              <w:t>в котельном отделении главного корпуса</w:t>
            </w:r>
            <w:r w:rsidR="00740623">
              <w:rPr>
                <w:color w:val="000000"/>
                <w:sz w:val="24"/>
                <w:szCs w:val="24"/>
              </w:rPr>
              <w:t xml:space="preserve"> энергоблок</w:t>
            </w:r>
            <w:r w:rsidR="00ED0D59">
              <w:rPr>
                <w:color w:val="000000"/>
                <w:sz w:val="24"/>
                <w:szCs w:val="24"/>
              </w:rPr>
              <w:t>а</w:t>
            </w:r>
            <w:r w:rsidR="00740623">
              <w:rPr>
                <w:color w:val="000000"/>
                <w:sz w:val="24"/>
                <w:szCs w:val="24"/>
              </w:rPr>
              <w:t xml:space="preserve"> №3 филиала «Берёзовская  ГРЭС»</w:t>
            </w:r>
            <w:r w:rsidR="007B74D9">
              <w:rPr>
                <w:color w:val="000000"/>
                <w:sz w:val="24"/>
                <w:szCs w:val="24"/>
              </w:rPr>
              <w:t xml:space="preserve"> </w:t>
            </w:r>
            <w:r w:rsidRPr="00487E97">
              <w:rPr>
                <w:color w:val="000000"/>
                <w:sz w:val="24"/>
                <w:szCs w:val="24"/>
              </w:rPr>
              <w:t xml:space="preserve">  ПАО «Юнипро</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ED0D59">
              <w:rPr>
                <w:sz w:val="24"/>
                <w:szCs w:val="24"/>
                <w:lang w:eastAsia="en-US"/>
              </w:rPr>
              <w:t>Мясников Андрей Владимирович</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487E97" w:rsidRPr="00487E97" w:rsidRDefault="00ED0D59" w:rsidP="00487E97">
            <w:pPr>
              <w:autoSpaceDE w:val="0"/>
              <w:autoSpaceDN w:val="0"/>
              <w:adjustRightInd w:val="0"/>
              <w:spacing w:line="276" w:lineRule="auto"/>
              <w:ind w:firstLine="0"/>
              <w:rPr>
                <w:sz w:val="24"/>
                <w:szCs w:val="24"/>
              </w:rPr>
            </w:pPr>
            <w:proofErr w:type="spellStart"/>
            <w:r w:rsidRPr="00ED0D59">
              <w:rPr>
                <w:color w:val="3366FF"/>
                <w:sz w:val="24"/>
                <w:szCs w:val="24"/>
                <w:lang w:val="en-US"/>
              </w:rPr>
              <w:t>Myasnikov</w:t>
            </w:r>
            <w:proofErr w:type="spellEnd"/>
            <w:r w:rsidRPr="00ED0D59">
              <w:rPr>
                <w:color w:val="3366FF"/>
                <w:sz w:val="24"/>
                <w:szCs w:val="24"/>
              </w:rPr>
              <w:t>_</w:t>
            </w:r>
            <w:r w:rsidRPr="00ED0D59">
              <w:rPr>
                <w:color w:val="3366FF"/>
                <w:sz w:val="24"/>
                <w:szCs w:val="24"/>
                <w:lang w:val="en-US"/>
              </w:rPr>
              <w:t>A</w:t>
            </w:r>
            <w:hyperlink r:id="rId10" w:history="1">
              <w:r w:rsidR="00CC4B02" w:rsidRPr="00ED0D59">
                <w:rPr>
                  <w:rStyle w:val="af2"/>
                  <w:color w:val="3366FF"/>
                  <w:sz w:val="24"/>
                  <w:szCs w:val="24"/>
                </w:rPr>
                <w:t>@</w:t>
              </w:r>
              <w:proofErr w:type="spellStart"/>
              <w:r w:rsidR="00CC4B02" w:rsidRPr="00ED0D59">
                <w:rPr>
                  <w:rStyle w:val="af2"/>
                  <w:color w:val="3366FF"/>
                  <w:sz w:val="24"/>
                  <w:szCs w:val="24"/>
                </w:rPr>
                <w:t>unipro.energy</w:t>
              </w:r>
              <w:proofErr w:type="spellEnd"/>
            </w:hyperlink>
            <w:r w:rsidR="00487E97">
              <w:rPr>
                <w:sz w:val="24"/>
                <w:szCs w:val="24"/>
              </w:rPr>
              <w:t xml:space="preserve"> </w:t>
            </w:r>
            <w:r w:rsidR="00487E97" w:rsidRPr="00487E97">
              <w:rPr>
                <w:sz w:val="24"/>
                <w:szCs w:val="24"/>
              </w:rPr>
              <w:t xml:space="preserve"> </w:t>
            </w:r>
          </w:p>
          <w:p w:rsidR="00ED0D59" w:rsidRDefault="00CC4B02" w:rsidP="00487E97">
            <w:pPr>
              <w:autoSpaceDE w:val="0"/>
              <w:autoSpaceDN w:val="0"/>
              <w:adjustRightInd w:val="0"/>
              <w:spacing w:line="276" w:lineRule="auto"/>
              <w:ind w:firstLine="0"/>
              <w:rPr>
                <w:sz w:val="24"/>
                <w:szCs w:val="24"/>
              </w:rPr>
            </w:pPr>
            <w:r>
              <w:rPr>
                <w:sz w:val="24"/>
                <w:szCs w:val="24"/>
              </w:rPr>
              <w:t>Тел: +7 (39153) 71-</w:t>
            </w:r>
            <w:r w:rsidR="00391B21">
              <w:rPr>
                <w:sz w:val="24"/>
                <w:szCs w:val="24"/>
              </w:rPr>
              <w:t>621</w:t>
            </w:r>
            <w:r w:rsidR="00487E97" w:rsidRPr="00487E97">
              <w:rPr>
                <w:sz w:val="24"/>
                <w:szCs w:val="24"/>
              </w:rPr>
              <w:t xml:space="preserve"> доб. </w:t>
            </w:r>
            <w:r w:rsidR="00ED0D59">
              <w:rPr>
                <w:sz w:val="24"/>
                <w:szCs w:val="24"/>
              </w:rPr>
              <w:t>61-09;</w:t>
            </w:r>
          </w:p>
          <w:p w:rsidR="00487E97" w:rsidRPr="00ED0D59" w:rsidRDefault="00ED0D59" w:rsidP="00487E97">
            <w:pPr>
              <w:autoSpaceDE w:val="0"/>
              <w:autoSpaceDN w:val="0"/>
              <w:adjustRightInd w:val="0"/>
              <w:spacing w:line="276" w:lineRule="auto"/>
              <w:ind w:firstLine="0"/>
              <w:rPr>
                <w:sz w:val="24"/>
                <w:szCs w:val="24"/>
              </w:rPr>
            </w:pPr>
            <w:r w:rsidRPr="00ED0D59">
              <w:rPr>
                <w:color w:val="000000" w:themeColor="text1"/>
                <w:sz w:val="24"/>
                <w:szCs w:val="24"/>
              </w:rPr>
              <w:t>+7 (963) 913-30-18</w:t>
            </w:r>
            <w:r w:rsidR="00B80174">
              <w:rPr>
                <w:color w:val="000000" w:themeColor="text1"/>
                <w:sz w:val="24"/>
                <w:szCs w:val="24"/>
              </w:rPr>
              <w:t>, 923-308-09-83</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B80174">
              <w:rPr>
                <w:sz w:val="24"/>
                <w:szCs w:val="24"/>
                <w:lang w:eastAsia="en-US"/>
              </w:rPr>
              <w:t>06</w:t>
            </w:r>
            <w:r w:rsidRPr="00CB5A92">
              <w:rPr>
                <w:sz w:val="24"/>
                <w:szCs w:val="24"/>
                <w:lang w:eastAsia="en-US"/>
              </w:rPr>
              <w:t>.</w:t>
            </w:r>
            <w:r w:rsidR="00ED0D59">
              <w:rPr>
                <w:sz w:val="24"/>
                <w:szCs w:val="24"/>
                <w:lang w:eastAsia="en-US"/>
              </w:rPr>
              <w:t>0</w:t>
            </w:r>
            <w:r w:rsidR="00B80174">
              <w:rPr>
                <w:sz w:val="24"/>
                <w:szCs w:val="24"/>
                <w:lang w:eastAsia="en-US"/>
              </w:rPr>
              <w:t>3</w:t>
            </w:r>
            <w:r w:rsidRPr="00CB5A92">
              <w:rPr>
                <w:sz w:val="24"/>
                <w:szCs w:val="24"/>
                <w:lang w:eastAsia="en-US"/>
              </w:rPr>
              <w:t>.201</w:t>
            </w:r>
            <w:r w:rsidR="00B80174">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487E97" w:rsidRDefault="00ED0D59" w:rsidP="00ED0D59">
            <w:pPr>
              <w:autoSpaceDE w:val="0"/>
              <w:autoSpaceDN w:val="0"/>
              <w:adjustRightInd w:val="0"/>
              <w:spacing w:line="276" w:lineRule="auto"/>
              <w:ind w:firstLine="0"/>
              <w:rPr>
                <w:sz w:val="24"/>
                <w:szCs w:val="24"/>
                <w:lang w:eastAsia="en-US"/>
              </w:rPr>
            </w:pPr>
            <w:proofErr w:type="spellStart"/>
            <w:r w:rsidRPr="00ED0D59">
              <w:rPr>
                <w:color w:val="3366FF"/>
                <w:sz w:val="24"/>
                <w:szCs w:val="24"/>
                <w:lang w:val="en-US"/>
              </w:rPr>
              <w:t>Myasnikov</w:t>
            </w:r>
            <w:proofErr w:type="spellEnd"/>
            <w:r w:rsidRPr="00ED0D59">
              <w:rPr>
                <w:color w:val="3366FF"/>
                <w:sz w:val="24"/>
                <w:szCs w:val="24"/>
              </w:rPr>
              <w:t>_</w:t>
            </w:r>
            <w:r w:rsidRPr="00ED0D59">
              <w:rPr>
                <w:color w:val="3366FF"/>
                <w:sz w:val="24"/>
                <w:szCs w:val="24"/>
                <w:lang w:val="en-US"/>
              </w:rPr>
              <w:t>A</w:t>
            </w:r>
            <w:hyperlink r:id="rId11" w:history="1">
              <w:r w:rsidRPr="00ED0D59">
                <w:rPr>
                  <w:rStyle w:val="af2"/>
                  <w:color w:val="3366FF"/>
                  <w:sz w:val="24"/>
                  <w:szCs w:val="24"/>
                </w:rPr>
                <w:t>@</w:t>
              </w:r>
              <w:proofErr w:type="spellStart"/>
              <w:r w:rsidRPr="00ED0D59">
                <w:rPr>
                  <w:rStyle w:val="af2"/>
                  <w:color w:val="3366FF"/>
                  <w:sz w:val="24"/>
                  <w:szCs w:val="24"/>
                </w:rPr>
                <w:t>unipro.energy</w:t>
              </w:r>
              <w:proofErr w:type="spellEnd"/>
            </w:hyperlink>
            <w:r>
              <w:rPr>
                <w:sz w:val="24"/>
                <w:szCs w:val="24"/>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80174" w:rsidP="00573785">
            <w:pPr>
              <w:tabs>
                <w:tab w:val="left" w:pos="0"/>
                <w:tab w:val="left" w:pos="5657"/>
              </w:tabs>
              <w:spacing w:line="276" w:lineRule="auto"/>
              <w:ind w:left="540" w:right="153" w:hanging="540"/>
              <w:jc w:val="left"/>
              <w:rPr>
                <w:i/>
                <w:sz w:val="24"/>
                <w:szCs w:val="24"/>
              </w:rPr>
            </w:pPr>
            <w:r>
              <w:rPr>
                <w:sz w:val="24"/>
                <w:szCs w:val="24"/>
                <w:lang w:eastAsia="en-US"/>
              </w:rPr>
              <w:t>март</w:t>
            </w:r>
            <w:r w:rsidR="00B73A07">
              <w:rPr>
                <w:sz w:val="24"/>
                <w:szCs w:val="24"/>
                <w:lang w:eastAsia="en-US"/>
              </w:rPr>
              <w:t xml:space="preserve"> </w:t>
            </w:r>
            <w:r w:rsidR="00491E5E">
              <w:rPr>
                <w:sz w:val="24"/>
                <w:szCs w:val="24"/>
                <w:lang w:eastAsia="en-US"/>
              </w:rPr>
              <w:t xml:space="preserve"> </w:t>
            </w:r>
            <w:r w:rsidR="00B97C62" w:rsidRPr="00491E5E">
              <w:rPr>
                <w:sz w:val="24"/>
                <w:szCs w:val="24"/>
                <w:lang w:eastAsia="en-US"/>
              </w:rPr>
              <w:t>201</w:t>
            </w:r>
            <w:r>
              <w:rPr>
                <w:sz w:val="24"/>
                <w:szCs w:val="24"/>
                <w:lang w:eastAsia="en-US"/>
              </w:rPr>
              <w:t>7</w:t>
            </w:r>
            <w:r w:rsidR="00B97C62" w:rsidRPr="00B97C62">
              <w:rPr>
                <w:sz w:val="24"/>
                <w:szCs w:val="24"/>
                <w:lang w:eastAsia="en-US"/>
              </w:rPr>
              <w:t xml:space="preserve"> г.</w:t>
            </w:r>
          </w:p>
          <w:p w:rsidR="00B97C62" w:rsidRPr="00B97C62" w:rsidRDefault="00B97C62" w:rsidP="00573785">
            <w:pPr>
              <w:tabs>
                <w:tab w:val="left" w:pos="0"/>
              </w:tabs>
              <w:spacing w:line="276" w:lineRule="auto"/>
              <w:ind w:left="540" w:right="153" w:hanging="540"/>
              <w:jc w:val="left"/>
              <w:rPr>
                <w:i/>
                <w:sz w:val="24"/>
                <w:szCs w:val="24"/>
                <w:lang w:eastAsia="en-US"/>
              </w:rPr>
            </w:pPr>
            <w:r w:rsidRPr="00B97C62">
              <w:rPr>
                <w:sz w:val="24"/>
                <w:szCs w:val="24"/>
              </w:rPr>
              <w:t xml:space="preserve"> </w:t>
            </w: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00391B21">
              <w:rPr>
                <w:szCs w:val="24"/>
              </w:rPr>
              <w:t xml:space="preserve"> Раздел 2 (Подраздел 2.1). </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r w:rsidRPr="00B97C62">
              <w:lastRenderedPageBreak/>
              <w:t>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sidR="00391B21">
              <w:rPr>
                <w:b/>
                <w:sz w:val="24"/>
                <w:szCs w:val="24"/>
              </w:rPr>
              <w:t>4</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391B21" w:rsidP="00573785">
            <w:pPr>
              <w:spacing w:line="276" w:lineRule="auto"/>
              <w:ind w:left="568" w:hanging="568"/>
              <w:jc w:val="left"/>
              <w:rPr>
                <w:b/>
                <w:sz w:val="24"/>
                <w:szCs w:val="24"/>
              </w:rPr>
            </w:pPr>
            <w:r>
              <w:rPr>
                <w:b/>
                <w:sz w:val="24"/>
                <w:szCs w:val="24"/>
              </w:rPr>
              <w:t>15</w:t>
            </w:r>
            <w:r w:rsidR="00B97C62" w:rsidRPr="00B97C62">
              <w:rPr>
                <w:b/>
                <w:sz w:val="24"/>
                <w:szCs w:val="24"/>
              </w:rPr>
              <w:t>.</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391B21" w:rsidP="00573785">
            <w:pPr>
              <w:spacing w:line="276" w:lineRule="auto"/>
              <w:ind w:left="568" w:hanging="568"/>
              <w:jc w:val="left"/>
              <w:rPr>
                <w:b/>
                <w:sz w:val="24"/>
                <w:szCs w:val="24"/>
              </w:rPr>
            </w:pPr>
            <w:r>
              <w:rPr>
                <w:b/>
                <w:sz w:val="24"/>
                <w:szCs w:val="24"/>
              </w:rPr>
              <w:t>16</w:t>
            </w:r>
            <w:r w:rsidR="00B97C62" w:rsidRPr="00B97C62">
              <w:rPr>
                <w:b/>
                <w:sz w:val="24"/>
                <w:szCs w:val="24"/>
              </w:rPr>
              <w:t>.</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46735E"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391B21" w:rsidP="00573785">
            <w:pPr>
              <w:spacing w:line="276" w:lineRule="auto"/>
              <w:ind w:left="568" w:hanging="568"/>
              <w:jc w:val="left"/>
              <w:rPr>
                <w:b/>
                <w:sz w:val="24"/>
                <w:szCs w:val="24"/>
              </w:rPr>
            </w:pPr>
            <w:r>
              <w:rPr>
                <w:b/>
                <w:sz w:val="24"/>
                <w:szCs w:val="24"/>
              </w:rPr>
              <w:t>17</w:t>
            </w:r>
            <w:r w:rsidR="00B97C62" w:rsidRPr="00B97C62">
              <w:rPr>
                <w:b/>
                <w:sz w:val="24"/>
                <w:szCs w:val="24"/>
              </w:rPr>
              <w:t>.</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3" w:name="_Ref55336310"/>
      <w:bookmarkStart w:id="4" w:name="_Toc57314672"/>
      <w:bookmarkStart w:id="5" w:name="_Toc69728986"/>
      <w:bookmarkStart w:id="6" w:name="_Toc427744509"/>
      <w:r w:rsidRPr="00CC6391">
        <w:rPr>
          <w:sz w:val="24"/>
          <w:szCs w:val="24"/>
        </w:rPr>
        <w:t xml:space="preserve">Письмо о подаче оферты </w:t>
      </w:r>
      <w:bookmarkStart w:id="7" w:name="_Ref22846535"/>
      <w:r w:rsidRPr="00CC6391">
        <w:rPr>
          <w:sz w:val="24"/>
          <w:szCs w:val="24"/>
        </w:rPr>
        <w:t>(</w:t>
      </w:r>
      <w:bookmarkEnd w:id="7"/>
      <w:r w:rsidRPr="00CC6391">
        <w:rPr>
          <w:sz w:val="24"/>
          <w:szCs w:val="24"/>
        </w:rPr>
        <w:t xml:space="preserve">форма </w:t>
      </w:r>
      <w:r w:rsidR="00CC6391">
        <w:rPr>
          <w:sz w:val="24"/>
          <w:szCs w:val="24"/>
        </w:rPr>
        <w:t>1</w:t>
      </w:r>
      <w:r w:rsidRPr="00CC6391">
        <w:rPr>
          <w:sz w:val="24"/>
          <w:szCs w:val="24"/>
        </w:rPr>
        <w:t>)</w:t>
      </w:r>
      <w:bookmarkEnd w:id="3"/>
      <w:bookmarkEnd w:id="4"/>
      <w:bookmarkEnd w:id="5"/>
      <w:bookmarkEnd w:id="6"/>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8" w:name="_Toc238285393"/>
      <w:bookmarkStart w:id="9" w:name="_Toc423378590"/>
      <w:bookmarkStart w:id="10"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8"/>
      <w:bookmarkEnd w:id="9"/>
      <w:bookmarkEnd w:id="10"/>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1" w:name="_Ref55335818"/>
      <w:bookmarkStart w:id="12" w:name="_Ref55336334"/>
      <w:bookmarkStart w:id="13" w:name="_Toc57314673"/>
      <w:bookmarkStart w:id="14" w:name="_Toc69728987"/>
      <w:bookmarkStart w:id="15" w:name="_Toc425956809"/>
      <w:bookmarkStart w:id="16" w:name="_Toc427744510"/>
      <w:bookmarkStart w:id="17"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1"/>
      <w:bookmarkEnd w:id="12"/>
      <w:bookmarkEnd w:id="13"/>
      <w:bookmarkEnd w:id="14"/>
      <w:bookmarkEnd w:id="15"/>
      <w:bookmarkEnd w:id="16"/>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8" w:name="_Toc213755446"/>
      <w:bookmarkStart w:id="19" w:name="_Toc423378599"/>
      <w:bookmarkStart w:id="20"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8"/>
      <w:bookmarkEnd w:id="19"/>
      <w:bookmarkEnd w:id="20"/>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1" w:name="_Ref86826666"/>
      <w:bookmarkStart w:id="22" w:name="_Toc90385112"/>
      <w:bookmarkStart w:id="23"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4" w:name="_Toc90385113"/>
      <w:bookmarkEnd w:id="21"/>
      <w:bookmarkEnd w:id="22"/>
      <w:bookmarkEnd w:id="23"/>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4"/>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5" w:name="_Toc90385114"/>
      <w:bookmarkStart w:id="26"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5"/>
      <w:bookmarkEnd w:id="26"/>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7" w:name="_Ref89649494"/>
      <w:bookmarkStart w:id="28" w:name="_Toc90385115"/>
      <w:r w:rsidRPr="00CC6391">
        <w:rPr>
          <w:sz w:val="24"/>
          <w:szCs w:val="24"/>
        </w:rPr>
        <w:lastRenderedPageBreak/>
        <w:t xml:space="preserve">                                       </w:t>
      </w:r>
      <w:bookmarkStart w:id="29" w:name="_Ref70131640"/>
      <w:bookmarkStart w:id="30" w:name="_Toc77970259"/>
      <w:bookmarkStart w:id="31" w:name="_Toc90385118"/>
      <w:bookmarkStart w:id="32" w:name="_Ref63957390"/>
      <w:bookmarkStart w:id="33" w:name="_Toc64719476"/>
      <w:bookmarkStart w:id="34" w:name="_Toc69112532"/>
      <w:bookmarkEnd w:id="27"/>
      <w:bookmarkEnd w:id="28"/>
    </w:p>
    <w:p w:rsidR="00FF6AB5" w:rsidRPr="00CC6391" w:rsidRDefault="00B620AF" w:rsidP="00FF6AB5">
      <w:pPr>
        <w:pStyle w:val="21"/>
        <w:spacing w:line="276" w:lineRule="auto"/>
        <w:rPr>
          <w:sz w:val="24"/>
          <w:szCs w:val="24"/>
        </w:rPr>
      </w:pPr>
      <w:bookmarkStart w:id="35"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6" w:name="_Toc90385119"/>
      <w:bookmarkEnd w:id="29"/>
      <w:bookmarkEnd w:id="30"/>
      <w:bookmarkEnd w:id="31"/>
      <w:bookmarkEnd w:id="3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2"/>
    <w:bookmarkEnd w:id="33"/>
    <w:bookmarkEnd w:id="3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7" w:name="_Toc90385120"/>
      <w:bookmarkStart w:id="38" w:name="_Toc423378605"/>
      <w:bookmarkStart w:id="3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7"/>
      <w:bookmarkEnd w:id="38"/>
      <w:bookmarkEnd w:id="3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0" w:name="_Ref55335823"/>
      <w:bookmarkStart w:id="41" w:name="_Ref55336359"/>
      <w:bookmarkStart w:id="42" w:name="_Toc57314675"/>
      <w:bookmarkStart w:id="43" w:name="_Toc69728989"/>
      <w:bookmarkStart w:id="44" w:name="_Toc427744513"/>
      <w:bookmarkEnd w:id="17"/>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0"/>
      <w:bookmarkEnd w:id="41"/>
      <w:bookmarkEnd w:id="42"/>
      <w:bookmarkEnd w:id="43"/>
      <w:bookmarkEnd w:id="44"/>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5" w:name="_Toc423378614"/>
      <w:bookmarkStart w:id="46" w:name="_Toc423421117"/>
      <w:r w:rsidRPr="00CC6391">
        <w:rPr>
          <w:sz w:val="24"/>
          <w:szCs w:val="24"/>
        </w:rPr>
        <w:br w:type="page"/>
      </w:r>
      <w:r w:rsidR="0089186F" w:rsidRPr="00CC6391">
        <w:rPr>
          <w:b/>
          <w:sz w:val="24"/>
          <w:szCs w:val="24"/>
        </w:rPr>
        <w:lastRenderedPageBreak/>
        <w:t>Инструкции по заполнению</w:t>
      </w:r>
      <w:bookmarkEnd w:id="45"/>
      <w:bookmarkEnd w:id="46"/>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7" w:name="_Ref55336378"/>
      <w:bookmarkStart w:id="48" w:name="_Toc57314676"/>
      <w:bookmarkStart w:id="49" w:name="_Toc69728990"/>
      <w:bookmarkStart w:id="50"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7"/>
      <w:bookmarkEnd w:id="48"/>
      <w:bookmarkEnd w:id="49"/>
      <w:bookmarkEnd w:id="50"/>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1" w:name="_Ref55336389"/>
      <w:bookmarkStart w:id="52" w:name="_Toc57314677"/>
      <w:bookmarkStart w:id="53"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4" w:name="_Toc207796007"/>
      <w:bookmarkStart w:id="55" w:name="_Toc423378617"/>
      <w:bookmarkStart w:id="56"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54"/>
      <w:bookmarkEnd w:id="55"/>
      <w:bookmarkEnd w:id="56"/>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7" w:name="_Ref209512344"/>
      <w:bookmarkStart w:id="58"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1"/>
      <w:bookmarkEnd w:id="52"/>
      <w:bookmarkEnd w:id="53"/>
      <w:bookmarkEnd w:id="57"/>
      <w:bookmarkEnd w:id="58"/>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9" w:name="_Toc423378620"/>
      <w:bookmarkStart w:id="60"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9"/>
      <w:bookmarkEnd w:id="60"/>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1" w:name="_Ref55336398"/>
      <w:bookmarkStart w:id="62" w:name="_Toc57314678"/>
      <w:bookmarkStart w:id="63" w:name="_Toc69728992"/>
      <w:bookmarkStart w:id="64"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1"/>
      <w:bookmarkEnd w:id="62"/>
      <w:bookmarkEnd w:id="63"/>
      <w:bookmarkEnd w:id="64"/>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5" w:name="_Toc423378623"/>
      <w:bookmarkStart w:id="66" w:name="_Toc423421126"/>
      <w:r w:rsidRPr="00CC6391">
        <w:rPr>
          <w:b/>
          <w:sz w:val="24"/>
          <w:szCs w:val="24"/>
        </w:rPr>
        <w:lastRenderedPageBreak/>
        <w:t>Инструкции по заполнению</w:t>
      </w:r>
      <w:bookmarkEnd w:id="65"/>
      <w:bookmarkEnd w:id="66"/>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7" w:name="_Ref285092299"/>
      <w:bookmarkStart w:id="68"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7"/>
      <w:bookmarkEnd w:id="68"/>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9" w:name="_Toc423378626"/>
      <w:bookmarkStart w:id="70"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9"/>
      <w:bookmarkEnd w:id="70"/>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1"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1"/>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E044C1" w:rsidRPr="000E2B07"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D35A17" w:rsidRPr="00D35A17" w:rsidRDefault="00D35A17" w:rsidP="00D35A17"/>
    <w:p w:rsidR="00852448" w:rsidRDefault="00852448" w:rsidP="00D35A17">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D35A17" w:rsidRPr="00D35A17" w:rsidRDefault="00D35A17" w:rsidP="00D35A17">
      <w:pPr>
        <w:pStyle w:val="afffa"/>
        <w:tabs>
          <w:tab w:val="left" w:pos="9214"/>
          <w:tab w:val="left" w:pos="9356"/>
        </w:tabs>
        <w:spacing w:before="120" w:after="120"/>
        <w:ind w:left="600" w:right="45"/>
        <w:jc w:val="center"/>
        <w:rPr>
          <w:b/>
          <w:snapToGrid w:val="0"/>
          <w:sz w:val="22"/>
          <w:szCs w:val="22"/>
        </w:rPr>
      </w:pPr>
    </w:p>
    <w:p w:rsidR="00852448" w:rsidRPr="00D35A17" w:rsidRDefault="00852448" w:rsidP="00D35A17">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sidR="00D35A17">
        <w:rPr>
          <w:sz w:val="22"/>
          <w:szCs w:val="22"/>
        </w:rPr>
        <w:t xml:space="preserve">                                </w:t>
      </w:r>
      <w:r w:rsidRPr="00D35A17">
        <w:rPr>
          <w:sz w:val="22"/>
          <w:szCs w:val="22"/>
        </w:rPr>
        <w:t>«____» ___________20__ года</w:t>
      </w:r>
    </w:p>
    <w:p w:rsidR="00852448" w:rsidRPr="00130EEB" w:rsidRDefault="00852448" w:rsidP="00852448">
      <w:pPr>
        <w:pStyle w:val="affe"/>
        <w:ind w:left="600" w:firstLine="0"/>
        <w:rPr>
          <w:rFonts w:ascii="Verdana" w:hAnsi="Verdana"/>
          <w:sz w:val="22"/>
          <w:szCs w:val="22"/>
        </w:rPr>
      </w:pPr>
    </w:p>
    <w:p w:rsidR="00852448" w:rsidRDefault="00F62CCE" w:rsidP="00D35A17">
      <w:pPr>
        <w:pStyle w:val="affe"/>
        <w:ind w:firstLine="567"/>
        <w:rPr>
          <w:color w:val="auto"/>
          <w:sz w:val="24"/>
          <w:szCs w:val="24"/>
        </w:rPr>
      </w:pPr>
      <w:proofErr w:type="gramStart"/>
      <w:r>
        <w:rPr>
          <w:color w:val="auto"/>
          <w:sz w:val="24"/>
          <w:szCs w:val="24"/>
        </w:rPr>
        <w:t>Публичное акционерное общество</w:t>
      </w:r>
      <w:r w:rsidR="00852448" w:rsidRPr="00D35A17">
        <w:rPr>
          <w:color w:val="auto"/>
          <w:sz w:val="24"/>
          <w:szCs w:val="24"/>
        </w:rPr>
        <w:t xml:space="preserve"> </w:t>
      </w:r>
      <w:r>
        <w:rPr>
          <w:color w:val="auto"/>
          <w:sz w:val="24"/>
          <w:szCs w:val="24"/>
        </w:rPr>
        <w:t>«Юнипро»</w:t>
      </w:r>
      <w:r w:rsidR="00852448" w:rsidRPr="00D35A17">
        <w:rPr>
          <w:color w:val="auto"/>
          <w:sz w:val="24"/>
          <w:szCs w:val="24"/>
        </w:rPr>
        <w:t xml:space="preserve"> (</w:t>
      </w:r>
      <w:r>
        <w:rPr>
          <w:color w:val="auto"/>
          <w:sz w:val="24"/>
          <w:szCs w:val="24"/>
        </w:rPr>
        <w:t>ПАО «Юнипро»</w:t>
      </w:r>
      <w:r w:rsidR="00852448"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D35A17" w:rsidRDefault="00D35A17" w:rsidP="00D35A17">
      <w:pPr>
        <w:pStyle w:val="affe"/>
        <w:ind w:firstLine="567"/>
        <w:rPr>
          <w:color w:val="auto"/>
          <w:sz w:val="24"/>
          <w:szCs w:val="24"/>
        </w:rPr>
      </w:pPr>
    </w:p>
    <w:p w:rsidR="00852448" w:rsidRPr="00D35A17" w:rsidRDefault="00852448" w:rsidP="00D35A17">
      <w:pPr>
        <w:pStyle w:val="afffa"/>
        <w:tabs>
          <w:tab w:val="left" w:pos="9214"/>
          <w:tab w:val="left" w:pos="9356"/>
        </w:tabs>
        <w:spacing w:before="120" w:after="120"/>
        <w:ind w:left="0" w:right="45"/>
        <w:jc w:val="center"/>
        <w:rPr>
          <w:b/>
        </w:rPr>
      </w:pPr>
      <w:r w:rsidRPr="00D35A17">
        <w:rPr>
          <w:b/>
        </w:rPr>
        <w:t>1. Предмет Договора</w:t>
      </w:r>
    </w:p>
    <w:p w:rsidR="00852448" w:rsidRPr="00D35A17" w:rsidRDefault="00852448" w:rsidP="00D35A17">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D35A17" w:rsidRDefault="00852448" w:rsidP="00D35A17">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Default="00852448" w:rsidP="00D35A17">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D35A17" w:rsidRPr="00D35A17" w:rsidRDefault="00D35A17" w:rsidP="00D35A17">
      <w:pPr>
        <w:pStyle w:val="affe"/>
        <w:ind w:firstLine="567"/>
        <w:rPr>
          <w:color w:val="auto"/>
          <w:sz w:val="24"/>
          <w:szCs w:val="24"/>
        </w:rPr>
      </w:pPr>
    </w:p>
    <w:p w:rsidR="00852448" w:rsidRPr="00D35A17" w:rsidRDefault="00852448" w:rsidP="00D35A17">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852448" w:rsidRPr="00D35A17" w:rsidRDefault="00852448" w:rsidP="00D35A17">
      <w:pPr>
        <w:pStyle w:val="affe"/>
        <w:ind w:firstLine="0"/>
        <w:rPr>
          <w:color w:val="auto"/>
          <w:sz w:val="24"/>
          <w:szCs w:val="24"/>
        </w:rPr>
      </w:pPr>
      <w:r w:rsidRPr="00D35A17">
        <w:rPr>
          <w:color w:val="auto"/>
          <w:sz w:val="24"/>
          <w:szCs w:val="24"/>
        </w:rPr>
        <w:t xml:space="preserve"> </w:t>
      </w:r>
      <w:r w:rsidR="00D35A17">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D35A17" w:rsidRDefault="00852448" w:rsidP="00D35A17">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D35A17" w:rsidRDefault="00852448" w:rsidP="00D35A17">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D35A17" w:rsidRDefault="00852448" w:rsidP="00D35A17">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852448" w:rsidRPr="00D35A17" w:rsidRDefault="00852448" w:rsidP="00D35A17">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D35A17" w:rsidRDefault="00852448" w:rsidP="00D35A17">
      <w:pPr>
        <w:pStyle w:val="affe"/>
        <w:ind w:firstLine="0"/>
        <w:rPr>
          <w:color w:val="auto"/>
          <w:sz w:val="24"/>
          <w:szCs w:val="24"/>
        </w:rPr>
      </w:pPr>
      <w:r w:rsidRPr="00D35A17">
        <w:rPr>
          <w:color w:val="auto"/>
          <w:sz w:val="24"/>
          <w:szCs w:val="24"/>
        </w:rPr>
        <w:lastRenderedPageBreak/>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D35A17" w:rsidRDefault="00852448" w:rsidP="00D35A17">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D35A17" w:rsidRDefault="00852448" w:rsidP="00D35A17">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D35A17" w:rsidRDefault="00852448" w:rsidP="00D35A17">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D35A17" w:rsidRDefault="00852448" w:rsidP="00D35A17">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D35A17" w:rsidRDefault="00852448" w:rsidP="00D35A17">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D35A17" w:rsidRDefault="00852448" w:rsidP="00D35A17">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D35A17" w:rsidRDefault="00852448" w:rsidP="00D35A17">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D35A17" w:rsidRDefault="00852448" w:rsidP="00D35A17">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D35A17" w:rsidRDefault="00852448" w:rsidP="00D35A17">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D35A17" w:rsidRDefault="00852448" w:rsidP="00D35A17">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D35A17" w:rsidRDefault="00852448" w:rsidP="00D35A17">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D35A17" w:rsidRDefault="00852448" w:rsidP="00D35A17">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D35A17" w:rsidRDefault="00852448" w:rsidP="00D35A17">
      <w:pPr>
        <w:pStyle w:val="affe"/>
        <w:ind w:firstLine="0"/>
        <w:rPr>
          <w:color w:val="auto"/>
          <w:sz w:val="24"/>
          <w:szCs w:val="24"/>
        </w:rPr>
      </w:pPr>
      <w:r w:rsidRPr="00D35A17">
        <w:rPr>
          <w:color w:val="auto"/>
          <w:sz w:val="24"/>
          <w:szCs w:val="24"/>
        </w:rPr>
        <w:t>- реквизиты Договора;</w:t>
      </w:r>
    </w:p>
    <w:p w:rsidR="00852448" w:rsidRPr="00D35A17" w:rsidRDefault="00852448" w:rsidP="00D35A17">
      <w:pPr>
        <w:pStyle w:val="affe"/>
        <w:ind w:firstLine="0"/>
        <w:rPr>
          <w:color w:val="auto"/>
          <w:sz w:val="24"/>
          <w:szCs w:val="24"/>
        </w:rPr>
      </w:pPr>
      <w:r w:rsidRPr="00D35A17">
        <w:rPr>
          <w:color w:val="auto"/>
          <w:sz w:val="24"/>
          <w:szCs w:val="24"/>
        </w:rPr>
        <w:lastRenderedPageBreak/>
        <w:t>- наименование (согласно спецификации) и количество продукции, вложенной в данное тарное место (упаковку).</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спецификацией, тара и упаковка являются невозвратными, их стоимость включается в цену продукции.</w:t>
      </w:r>
    </w:p>
    <w:p w:rsidR="00852448" w:rsidRPr="00D35A17" w:rsidRDefault="00852448" w:rsidP="00D35A17">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852448" w:rsidRPr="00D35A17" w:rsidRDefault="00852448" w:rsidP="00D35A17">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D35A17" w:rsidRDefault="00852448" w:rsidP="00D35A17">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D35A17" w:rsidRDefault="00852448" w:rsidP="00D35A17">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852448" w:rsidRDefault="00852448" w:rsidP="00D35A17">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852448" w:rsidRPr="00D35A17" w:rsidRDefault="00852448" w:rsidP="00D35A17">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852448" w:rsidRPr="00D35A17" w:rsidRDefault="00852448" w:rsidP="00D35A17">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D35A17" w:rsidRDefault="00852448" w:rsidP="00D35A17">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D35A17" w:rsidRDefault="00852448" w:rsidP="00D35A17">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D35A17" w:rsidRDefault="00852448" w:rsidP="00D35A17">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852448" w:rsidRPr="00D35A17" w:rsidRDefault="00852448" w:rsidP="00D35A17">
      <w:pPr>
        <w:pStyle w:val="affe"/>
        <w:ind w:firstLine="567"/>
        <w:rPr>
          <w:color w:val="auto"/>
          <w:sz w:val="24"/>
          <w:szCs w:val="24"/>
        </w:rPr>
      </w:pPr>
      <w:r w:rsidRPr="00D35A17">
        <w:rPr>
          <w:color w:val="auto"/>
          <w:sz w:val="24"/>
          <w:szCs w:val="24"/>
        </w:rPr>
        <w:t>3.3.1. по количеству:</w:t>
      </w:r>
    </w:p>
    <w:p w:rsidR="00852448" w:rsidRPr="00D35A17" w:rsidRDefault="00852448" w:rsidP="00D35A17">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б) продукции, поступившей в исправной таре (упаковке):</w:t>
      </w:r>
    </w:p>
    <w:p w:rsidR="00852448" w:rsidRPr="00D35A17" w:rsidRDefault="00852448" w:rsidP="00D35A17">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D35A17" w:rsidRDefault="00852448" w:rsidP="00D35A17">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D35A17" w:rsidRDefault="00852448" w:rsidP="00D35A17">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D35A17" w:rsidRDefault="00852448" w:rsidP="00D35A17">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w:t>
      </w:r>
      <w:r w:rsidRPr="00D35A17">
        <w:rPr>
          <w:color w:val="auto"/>
          <w:sz w:val="24"/>
          <w:szCs w:val="24"/>
        </w:rPr>
        <w:lastRenderedPageBreak/>
        <w:t>Покупатель приостанавливает дальнейшую приемку продукции и составляет акт приемки, в 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852448" w:rsidRPr="00D35A17" w:rsidRDefault="00852448" w:rsidP="00D35A17">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852448" w:rsidRPr="00D35A17" w:rsidRDefault="00852448" w:rsidP="00D35A17">
      <w:pPr>
        <w:pStyle w:val="affe"/>
        <w:ind w:firstLine="0"/>
        <w:rPr>
          <w:color w:val="auto"/>
          <w:sz w:val="24"/>
          <w:szCs w:val="24"/>
        </w:rPr>
      </w:pPr>
      <w:r w:rsidRPr="00D35A17">
        <w:rPr>
          <w:color w:val="auto"/>
          <w:sz w:val="24"/>
          <w:szCs w:val="24"/>
        </w:rPr>
        <w:t>- телеграммой;</w:t>
      </w:r>
    </w:p>
    <w:p w:rsidR="00852448" w:rsidRPr="00D35A17" w:rsidRDefault="00852448" w:rsidP="00D35A17">
      <w:pPr>
        <w:pStyle w:val="affe"/>
        <w:ind w:firstLine="0"/>
        <w:rPr>
          <w:color w:val="auto"/>
          <w:sz w:val="24"/>
          <w:szCs w:val="24"/>
        </w:rPr>
      </w:pPr>
      <w:r w:rsidRPr="00D35A17">
        <w:rPr>
          <w:color w:val="auto"/>
          <w:sz w:val="24"/>
          <w:szCs w:val="24"/>
        </w:rPr>
        <w:t>- телефонограммой;</w:t>
      </w:r>
    </w:p>
    <w:p w:rsidR="00852448" w:rsidRPr="00D35A17" w:rsidRDefault="00852448" w:rsidP="00D35A17">
      <w:pPr>
        <w:pStyle w:val="affe"/>
        <w:ind w:firstLine="0"/>
        <w:rPr>
          <w:color w:val="auto"/>
          <w:sz w:val="24"/>
          <w:szCs w:val="24"/>
        </w:rPr>
      </w:pPr>
      <w:r w:rsidRPr="00D35A17">
        <w:rPr>
          <w:color w:val="auto"/>
          <w:sz w:val="24"/>
          <w:szCs w:val="24"/>
        </w:rPr>
        <w:t>- письменным извещением, переданным по факсу;</w:t>
      </w:r>
    </w:p>
    <w:p w:rsidR="00852448" w:rsidRPr="00D35A17" w:rsidRDefault="00852448" w:rsidP="00D35A17">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852448" w:rsidRPr="00D35A17" w:rsidRDefault="00852448" w:rsidP="00D35A17">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852448" w:rsidRPr="00D35A17" w:rsidRDefault="00852448" w:rsidP="00D35A17">
      <w:pPr>
        <w:pStyle w:val="affe"/>
        <w:ind w:firstLine="0"/>
        <w:rPr>
          <w:color w:val="auto"/>
          <w:sz w:val="24"/>
          <w:szCs w:val="24"/>
        </w:rPr>
      </w:pPr>
      <w:r w:rsidRPr="00D35A17">
        <w:rPr>
          <w:color w:val="auto"/>
          <w:sz w:val="24"/>
          <w:szCs w:val="24"/>
        </w:rPr>
        <w:t xml:space="preserve">а) реквизиты (номер и дата) Договора; </w:t>
      </w:r>
    </w:p>
    <w:p w:rsidR="00852448" w:rsidRPr="00D35A17" w:rsidRDefault="00852448" w:rsidP="00D35A17">
      <w:pPr>
        <w:pStyle w:val="affe"/>
        <w:ind w:firstLine="0"/>
        <w:rPr>
          <w:color w:val="auto"/>
          <w:sz w:val="24"/>
          <w:szCs w:val="24"/>
        </w:rPr>
      </w:pPr>
      <w:r w:rsidRPr="00D35A17">
        <w:rPr>
          <w:color w:val="auto"/>
          <w:sz w:val="24"/>
          <w:szCs w:val="24"/>
        </w:rPr>
        <w:t xml:space="preserve">б) наименование продукции; </w:t>
      </w:r>
    </w:p>
    <w:p w:rsidR="00852448" w:rsidRPr="00D35A17" w:rsidRDefault="00852448" w:rsidP="00D35A17">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D35A17" w:rsidRDefault="00852448" w:rsidP="00D35A17">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852448" w:rsidRPr="00D35A17" w:rsidRDefault="00852448" w:rsidP="00D35A17">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852448" w:rsidRPr="00D35A17" w:rsidRDefault="00852448" w:rsidP="00D35A17">
      <w:pPr>
        <w:pStyle w:val="affe"/>
        <w:ind w:firstLine="0"/>
        <w:rPr>
          <w:color w:val="auto"/>
          <w:sz w:val="24"/>
          <w:szCs w:val="24"/>
        </w:rPr>
      </w:pPr>
      <w:r w:rsidRPr="00D35A17">
        <w:rPr>
          <w:color w:val="auto"/>
          <w:sz w:val="24"/>
          <w:szCs w:val="24"/>
        </w:rPr>
        <w:t>е) место, где она будет проводиться.</w:t>
      </w:r>
    </w:p>
    <w:p w:rsidR="00852448" w:rsidRPr="00D35A17" w:rsidRDefault="00852448" w:rsidP="00D35A17">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D35A17" w:rsidRDefault="00852448" w:rsidP="00D35A17">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D35A17" w:rsidRDefault="00852448" w:rsidP="00D35A17">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D35A17" w:rsidRDefault="00852448" w:rsidP="00D35A17">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D35A17" w:rsidRDefault="00852448" w:rsidP="00D35A17">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852448" w:rsidRPr="00D35A17" w:rsidRDefault="00852448" w:rsidP="00D35A17">
      <w:pPr>
        <w:pStyle w:val="affe"/>
        <w:ind w:firstLine="0"/>
        <w:rPr>
          <w:color w:val="auto"/>
          <w:sz w:val="24"/>
          <w:szCs w:val="24"/>
        </w:rPr>
      </w:pPr>
      <w:r w:rsidRPr="00D35A17">
        <w:rPr>
          <w:color w:val="auto"/>
          <w:sz w:val="24"/>
          <w:szCs w:val="24"/>
        </w:rPr>
        <w:t>а) наименование Покупателя продукции и его адрес;</w:t>
      </w:r>
    </w:p>
    <w:p w:rsidR="00852448" w:rsidRPr="00D35A17" w:rsidRDefault="00852448" w:rsidP="00D35A17">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852448" w:rsidRPr="00D35A17" w:rsidRDefault="00852448" w:rsidP="00D35A17">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852448" w:rsidRPr="00D35A17" w:rsidRDefault="00852448" w:rsidP="00D35A17">
      <w:pPr>
        <w:pStyle w:val="affe"/>
        <w:ind w:firstLine="0"/>
        <w:rPr>
          <w:color w:val="auto"/>
          <w:sz w:val="24"/>
          <w:szCs w:val="24"/>
        </w:rPr>
      </w:pPr>
      <w:r w:rsidRPr="00D35A17">
        <w:rPr>
          <w:color w:val="auto"/>
          <w:sz w:val="24"/>
          <w:szCs w:val="24"/>
        </w:rPr>
        <w:t>г) наименование и адрес Поставщика;</w:t>
      </w:r>
    </w:p>
    <w:p w:rsidR="00852448" w:rsidRPr="00D35A17" w:rsidRDefault="00852448" w:rsidP="00D35A17">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D35A17" w:rsidRDefault="00852448" w:rsidP="00D35A17">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D35A17" w:rsidRDefault="00852448" w:rsidP="00D35A17">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D35A17" w:rsidRDefault="00852448" w:rsidP="00D35A17">
      <w:pPr>
        <w:pStyle w:val="affe"/>
        <w:ind w:firstLine="0"/>
        <w:rPr>
          <w:color w:val="auto"/>
          <w:sz w:val="24"/>
          <w:szCs w:val="24"/>
        </w:rPr>
      </w:pPr>
      <w:r w:rsidRPr="00D35A17">
        <w:rPr>
          <w:color w:val="auto"/>
          <w:sz w:val="24"/>
          <w:szCs w:val="24"/>
        </w:rPr>
        <w:lastRenderedPageBreak/>
        <w:t>з) номер и дата коммерческого акта (акта, выданного органом автомобильного транспорта), если такой акт составлялся;</w:t>
      </w:r>
    </w:p>
    <w:p w:rsidR="00852448" w:rsidRPr="00D35A17" w:rsidRDefault="00852448" w:rsidP="00D35A17">
      <w:pPr>
        <w:pStyle w:val="affe"/>
        <w:ind w:firstLine="0"/>
        <w:rPr>
          <w:color w:val="auto"/>
          <w:sz w:val="24"/>
          <w:szCs w:val="24"/>
        </w:rPr>
      </w:pPr>
      <w:r w:rsidRPr="00D35A17">
        <w:rPr>
          <w:color w:val="auto"/>
          <w:sz w:val="24"/>
          <w:szCs w:val="24"/>
        </w:rPr>
        <w:t>и) описание повреждений и иных недостатков поставленной продукции;</w:t>
      </w:r>
    </w:p>
    <w:p w:rsidR="00852448" w:rsidRPr="00D35A17" w:rsidRDefault="00852448" w:rsidP="00D35A17">
      <w:pPr>
        <w:pStyle w:val="affe"/>
        <w:ind w:firstLine="0"/>
        <w:rPr>
          <w:color w:val="auto"/>
          <w:sz w:val="24"/>
          <w:szCs w:val="24"/>
        </w:rPr>
      </w:pPr>
      <w:r w:rsidRPr="00D35A17">
        <w:rPr>
          <w:color w:val="auto"/>
          <w:sz w:val="24"/>
          <w:szCs w:val="24"/>
        </w:rPr>
        <w:t>к) подписи членов комиссии;</w:t>
      </w:r>
    </w:p>
    <w:p w:rsidR="00852448" w:rsidRPr="00D35A17" w:rsidRDefault="00852448" w:rsidP="00D35A17">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D35A17" w:rsidRDefault="00852448" w:rsidP="00D35A17">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Default="00852448" w:rsidP="00D35A17">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852448" w:rsidRPr="00D35A17" w:rsidRDefault="00852448" w:rsidP="00D35A17">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D35A17" w:rsidRDefault="00852448" w:rsidP="00D35A17">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D35A17" w:rsidRDefault="00852448" w:rsidP="00D35A17">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D35A17" w:rsidRDefault="00852448" w:rsidP="00D35A17">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D35A17" w:rsidRDefault="00852448" w:rsidP="00D35A17">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D35A17" w:rsidRDefault="00852448" w:rsidP="00D35A17">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852448" w:rsidRPr="00D35A17" w:rsidRDefault="00852448" w:rsidP="00D35A17">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852448" w:rsidRPr="00D35A17" w:rsidRDefault="00852448" w:rsidP="00D35A17">
      <w:pPr>
        <w:pStyle w:val="affe"/>
        <w:ind w:firstLine="0"/>
        <w:rPr>
          <w:color w:val="auto"/>
          <w:sz w:val="24"/>
          <w:szCs w:val="24"/>
        </w:rPr>
      </w:pPr>
    </w:p>
    <w:p w:rsidR="00852448" w:rsidRPr="00D35A17" w:rsidRDefault="00852448" w:rsidP="00D35A17">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F62CCE">
        <w:rPr>
          <w:i/>
          <w:sz w:val="24"/>
          <w:szCs w:val="24"/>
        </w:rPr>
        <w:t>ПАО «Юнипро»</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D35A17" w:rsidRDefault="00852448" w:rsidP="00D35A17">
      <w:pPr>
        <w:pStyle w:val="affe"/>
        <w:ind w:firstLine="0"/>
        <w:rPr>
          <w:b/>
          <w:i/>
          <w:color w:val="auto"/>
          <w:sz w:val="24"/>
          <w:szCs w:val="24"/>
        </w:rPr>
      </w:pPr>
    </w:p>
    <w:p w:rsidR="00852448" w:rsidRPr="00D35A17" w:rsidRDefault="00852448" w:rsidP="00D35A17">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52448" w:rsidRPr="00D35A17" w:rsidRDefault="00852448" w:rsidP="00D35A17">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w:t>
      </w:r>
      <w:r w:rsidRPr="00D35A17">
        <w:rPr>
          <w:b/>
          <w:i/>
        </w:rPr>
        <w:lastRenderedPageBreak/>
        <w:t xml:space="preserve">Договора должна быть выдана на сумму, составляющую суммарный размер авансовых платежей с НДС (пункт _ Договора). </w:t>
      </w:r>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D35A17" w:rsidRDefault="00852448" w:rsidP="00D35A17">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852448" w:rsidRPr="00D35A17" w:rsidRDefault="00852448" w:rsidP="00D35A17">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D35A17" w:rsidRDefault="00852448" w:rsidP="00D35A17">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D35A17" w:rsidRDefault="00852448" w:rsidP="00D35A17">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852448" w:rsidRPr="00D35A17" w:rsidRDefault="00852448" w:rsidP="00D35A17">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D35A17" w:rsidRDefault="00852448" w:rsidP="00D35A17">
      <w:pPr>
        <w:pStyle w:val="afffa"/>
        <w:ind w:left="0"/>
        <w:jc w:val="both"/>
        <w:rPr>
          <w:b/>
          <w:i/>
        </w:rPr>
      </w:pPr>
      <w:r w:rsidRPr="00D35A17">
        <w:rPr>
          <w:b/>
          <w:i/>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w:t>
      </w:r>
      <w:r w:rsidRPr="00D35A17">
        <w:rPr>
          <w:b/>
          <w:i/>
        </w:rPr>
        <w:lastRenderedPageBreak/>
        <w:t>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D35A17"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852448" w:rsidRPr="00D35A17" w:rsidRDefault="00852448" w:rsidP="00D35A17">
      <w:pPr>
        <w:pStyle w:val="afffa"/>
        <w:ind w:left="0"/>
        <w:jc w:val="both"/>
        <w:rPr>
          <w:b/>
          <w:i/>
        </w:rPr>
      </w:pPr>
    </w:p>
    <w:p w:rsidR="00852448" w:rsidRPr="00D35A17" w:rsidRDefault="00852448" w:rsidP="00D35A17">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D35A17" w:rsidRDefault="00852448" w:rsidP="00D35A17">
      <w:pPr>
        <w:pStyle w:val="afffa"/>
        <w:ind w:left="0"/>
        <w:jc w:val="both"/>
        <w:rPr>
          <w:b/>
          <w:i/>
        </w:rPr>
      </w:pPr>
    </w:p>
    <w:p w:rsidR="00852448" w:rsidRPr="00D35A17" w:rsidRDefault="00852448" w:rsidP="00D35A17">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D35A17" w:rsidRDefault="00852448" w:rsidP="00D35A17">
      <w:pPr>
        <w:pStyle w:val="affc"/>
        <w:jc w:val="both"/>
        <w:rPr>
          <w:i/>
          <w:sz w:val="24"/>
          <w:szCs w:val="24"/>
        </w:rPr>
      </w:pPr>
    </w:p>
    <w:p w:rsidR="00852448" w:rsidRPr="00D35A17" w:rsidRDefault="00852448" w:rsidP="00D35A17">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D35A17" w:rsidRDefault="00852448" w:rsidP="00D35A17">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D35A17" w:rsidRDefault="00852448" w:rsidP="00D35A17">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D35A17" w:rsidRDefault="00852448" w:rsidP="00D35A17">
      <w:pPr>
        <w:pStyle w:val="afffa"/>
        <w:ind w:left="0"/>
        <w:jc w:val="both"/>
        <w:rPr>
          <w:b/>
          <w:i/>
        </w:rPr>
      </w:pPr>
      <w:r w:rsidRPr="00D35A17">
        <w:rPr>
          <w:b/>
          <w:i/>
        </w:rPr>
        <w:lastRenderedPageBreak/>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D35A17" w:rsidRDefault="00852448" w:rsidP="00D35A17">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852448" w:rsidRPr="00D35A17" w:rsidRDefault="00852448" w:rsidP="00D35A17">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D35A17" w:rsidRDefault="00852448" w:rsidP="00D35A17">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D35A17" w:rsidRDefault="00852448" w:rsidP="00D35A17">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D35A17" w:rsidRDefault="00852448" w:rsidP="00D35A17">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852448" w:rsidRPr="00D35A17" w:rsidRDefault="00852448" w:rsidP="00D35A17">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Default="00852448" w:rsidP="00D35A17">
      <w:pPr>
        <w:pStyle w:val="afffa"/>
        <w:ind w:left="0"/>
        <w:jc w:val="both"/>
        <w:rPr>
          <w:b/>
          <w:i/>
        </w:rPr>
      </w:pPr>
      <w:r w:rsidRPr="00D35A17">
        <w:rPr>
          <w:b/>
          <w:i/>
        </w:rPr>
        <w:lastRenderedPageBreak/>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D35A17" w:rsidRPr="00D35A17" w:rsidRDefault="00D35A17" w:rsidP="00D35A17">
      <w:pPr>
        <w:pStyle w:val="afffa"/>
        <w:ind w:left="0"/>
        <w:jc w:val="both"/>
        <w:rPr>
          <w:b/>
          <w:i/>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852448" w:rsidRPr="00D35A17" w:rsidRDefault="00852448" w:rsidP="00D35A17">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852448" w:rsidRPr="00D35A17" w:rsidRDefault="00852448" w:rsidP="00D35A17">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D35A17" w:rsidRDefault="00852448" w:rsidP="00D35A17">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Default="00852448" w:rsidP="00D35A17">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35A17" w:rsidRPr="00D35A17" w:rsidRDefault="00D35A17" w:rsidP="00D35A17">
      <w:pPr>
        <w:pStyle w:val="affe"/>
        <w:ind w:firstLine="0"/>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852448" w:rsidRPr="00D35A17" w:rsidRDefault="00852448" w:rsidP="00D35A17">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52448" w:rsidRPr="00D35A17" w:rsidRDefault="00852448" w:rsidP="00D35A17">
      <w:pPr>
        <w:pStyle w:val="affe"/>
        <w:ind w:firstLine="0"/>
        <w:rPr>
          <w:color w:val="auto"/>
          <w:sz w:val="24"/>
          <w:szCs w:val="24"/>
        </w:rPr>
      </w:pPr>
      <w:r w:rsidRPr="00D35A17">
        <w:rPr>
          <w:color w:val="auto"/>
          <w:sz w:val="24"/>
          <w:szCs w:val="24"/>
        </w:rPr>
        <w:t xml:space="preserve">- соразмерного уменьшения покупной цены; </w:t>
      </w:r>
    </w:p>
    <w:p w:rsidR="00852448" w:rsidRPr="00D35A17" w:rsidRDefault="00852448" w:rsidP="00D35A17">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D35A17" w:rsidRDefault="00852448" w:rsidP="00D35A17">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w:t>
      </w:r>
      <w:r w:rsidRPr="00D35A17">
        <w:rPr>
          <w:color w:val="auto"/>
          <w:sz w:val="24"/>
          <w:szCs w:val="24"/>
        </w:rPr>
        <w:lastRenderedPageBreak/>
        <w:t xml:space="preserve">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852448" w:rsidRPr="00D35A17" w:rsidRDefault="00852448" w:rsidP="00D35A17">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852448" w:rsidRPr="00D35A17" w:rsidRDefault="00852448" w:rsidP="00D35A17">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D35A17" w:rsidRDefault="00852448" w:rsidP="00D35A17">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D35A17" w:rsidRDefault="00852448" w:rsidP="00D35A17">
      <w:pPr>
        <w:pStyle w:val="affe"/>
        <w:ind w:firstLine="0"/>
        <w:rPr>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D35A17" w:rsidRDefault="00852448" w:rsidP="00D35A17">
      <w:pPr>
        <w:pStyle w:val="affe"/>
        <w:ind w:firstLine="0"/>
        <w:rPr>
          <w:b/>
          <w:i/>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852448" w:rsidRDefault="00852448" w:rsidP="00D35A17">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852448" w:rsidRPr="00D35A17" w:rsidRDefault="00852448" w:rsidP="00D35A17">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D35A17" w:rsidRDefault="00852448" w:rsidP="00D35A17">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D35A17" w:rsidRDefault="00852448" w:rsidP="00D35A17">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D35A17" w:rsidRDefault="00852448" w:rsidP="00D35A17">
      <w:pPr>
        <w:pStyle w:val="affe"/>
        <w:ind w:firstLine="567"/>
        <w:rPr>
          <w:color w:val="auto"/>
          <w:sz w:val="24"/>
          <w:szCs w:val="24"/>
        </w:rPr>
      </w:pPr>
      <w:r w:rsidRPr="00D35A17">
        <w:rPr>
          <w:color w:val="auto"/>
          <w:sz w:val="24"/>
          <w:szCs w:val="24"/>
        </w:rPr>
        <w:lastRenderedPageBreak/>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D35A17" w:rsidRDefault="00852448" w:rsidP="00D35A17">
      <w:pPr>
        <w:pStyle w:val="affe"/>
        <w:ind w:firstLine="567"/>
        <w:rPr>
          <w:color w:val="auto"/>
          <w:sz w:val="24"/>
          <w:szCs w:val="24"/>
        </w:rPr>
      </w:pPr>
      <w:r w:rsidRPr="00D35A17">
        <w:rPr>
          <w:color w:val="auto"/>
          <w:sz w:val="24"/>
          <w:szCs w:val="24"/>
        </w:rPr>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Default="00852448" w:rsidP="00D35A17">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c"/>
        <w:spacing w:before="120" w:after="120"/>
        <w:rPr>
          <w:sz w:val="24"/>
          <w:szCs w:val="24"/>
        </w:rPr>
      </w:pPr>
      <w:r w:rsidRPr="00D35A17">
        <w:rPr>
          <w:sz w:val="24"/>
          <w:szCs w:val="24"/>
        </w:rPr>
        <w:t>9. Обстоятельства непреодолимой силы (форс-мажор)</w:t>
      </w:r>
    </w:p>
    <w:p w:rsidR="00852448" w:rsidRPr="00D35A17" w:rsidRDefault="00852448" w:rsidP="00D35A17">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D35A17" w:rsidRDefault="00852448" w:rsidP="00D35A17">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D35A17" w:rsidRDefault="00852448" w:rsidP="00D35A17">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D35A17" w:rsidRDefault="00852448" w:rsidP="00D35A17">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2" w:name="OCRUncertain200"/>
      <w:r w:rsidRPr="00D35A17">
        <w:rPr>
          <w:color w:val="auto"/>
          <w:sz w:val="24"/>
          <w:szCs w:val="24"/>
        </w:rPr>
        <w:t>доказывания</w:t>
      </w:r>
      <w:bookmarkEnd w:id="72"/>
      <w:r w:rsidRPr="00D35A17">
        <w:rPr>
          <w:color w:val="auto"/>
          <w:sz w:val="24"/>
          <w:szCs w:val="24"/>
        </w:rPr>
        <w:t xml:space="preserve"> обстоятельства непреодолимой силы лежит на Стороне, не исполнившей свои обязательства.</w:t>
      </w:r>
    </w:p>
    <w:p w:rsidR="00852448" w:rsidRPr="00D35A17" w:rsidRDefault="00852448" w:rsidP="00D35A17">
      <w:pPr>
        <w:pStyle w:val="affc"/>
        <w:spacing w:before="120" w:after="120"/>
        <w:rPr>
          <w:sz w:val="24"/>
          <w:szCs w:val="24"/>
        </w:rPr>
      </w:pPr>
      <w:r w:rsidRPr="00D35A17">
        <w:rPr>
          <w:sz w:val="24"/>
          <w:szCs w:val="24"/>
        </w:rPr>
        <w:t>10. Прочие условия</w:t>
      </w:r>
    </w:p>
    <w:p w:rsidR="00852448" w:rsidRPr="00D35A17" w:rsidRDefault="00852448" w:rsidP="00D35A17">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D35A17" w:rsidRDefault="00852448" w:rsidP="00D35A17">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D35A17" w:rsidRDefault="00852448" w:rsidP="00D35A17">
      <w:pPr>
        <w:pStyle w:val="affe"/>
        <w:ind w:firstLine="0"/>
        <w:rPr>
          <w:color w:val="auto"/>
          <w:sz w:val="24"/>
          <w:szCs w:val="24"/>
        </w:rPr>
      </w:pPr>
      <w:r w:rsidRPr="00D35A17">
        <w:rPr>
          <w:color w:val="auto"/>
          <w:sz w:val="24"/>
          <w:szCs w:val="24"/>
        </w:rPr>
        <w:t>- копию устава;</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852448" w:rsidRPr="00D35A17" w:rsidRDefault="00852448" w:rsidP="00D35A17">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D35A17" w:rsidRDefault="00852448" w:rsidP="00D35A17">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D35A17" w:rsidRDefault="00852448" w:rsidP="00D35A17">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852448" w:rsidRPr="00D35A17" w:rsidRDefault="00852448" w:rsidP="00D35A17">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852448" w:rsidRPr="00D35A17" w:rsidRDefault="00852448" w:rsidP="00D35A17">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D35A17" w:rsidRDefault="00852448" w:rsidP="00D35A17">
      <w:pPr>
        <w:pStyle w:val="affe"/>
        <w:ind w:firstLine="567"/>
        <w:rPr>
          <w:color w:val="auto"/>
          <w:sz w:val="24"/>
          <w:szCs w:val="24"/>
        </w:rPr>
      </w:pPr>
      <w:r w:rsidRPr="00D35A17">
        <w:rPr>
          <w:color w:val="auto"/>
          <w:sz w:val="24"/>
          <w:szCs w:val="24"/>
        </w:rPr>
        <w:lastRenderedPageBreak/>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D35A17" w:rsidRDefault="00852448" w:rsidP="00D35A17">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852448" w:rsidRPr="00D35A17" w:rsidRDefault="00852448" w:rsidP="00D35A17">
      <w:pPr>
        <w:pStyle w:val="affe"/>
        <w:ind w:firstLine="0"/>
        <w:rPr>
          <w:color w:val="auto"/>
          <w:sz w:val="24"/>
          <w:szCs w:val="24"/>
        </w:rPr>
      </w:pPr>
      <w:r w:rsidRPr="00D35A17">
        <w:rPr>
          <w:color w:val="auto"/>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852448" w:rsidRPr="00D35A17" w:rsidRDefault="00852448" w:rsidP="00D35A17">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D35A17" w:rsidRDefault="00852448" w:rsidP="00D35A17">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852448" w:rsidRPr="00D35A17" w:rsidRDefault="00852448" w:rsidP="00D35A17">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D35A17" w:rsidRDefault="00852448" w:rsidP="00D35A17">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D35A17" w:rsidRDefault="00852448" w:rsidP="00D35A17">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F62CCE">
        <w:rPr>
          <w:color w:val="auto"/>
          <w:sz w:val="24"/>
          <w:szCs w:val="24"/>
        </w:rPr>
        <w:t>ПАО «Юнипро»</w:t>
      </w:r>
      <w:r w:rsidRPr="00D35A17">
        <w:rPr>
          <w:color w:val="auto"/>
          <w:sz w:val="24"/>
          <w:szCs w:val="24"/>
        </w:rPr>
        <w:t xml:space="preserve">, опубликовано на сайте </w:t>
      </w:r>
      <w:r w:rsidR="00F62CCE">
        <w:rPr>
          <w:color w:val="auto"/>
          <w:sz w:val="24"/>
          <w:szCs w:val="24"/>
        </w:rPr>
        <w:t>ПАО «Юнипро»</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D35A17" w:rsidRDefault="00852448" w:rsidP="00D35A17">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852448" w:rsidRDefault="00852448" w:rsidP="00D35A17">
      <w:pPr>
        <w:pStyle w:val="affe"/>
        <w:ind w:firstLine="0"/>
        <w:rPr>
          <w:color w:val="auto"/>
          <w:sz w:val="24"/>
          <w:szCs w:val="24"/>
        </w:rPr>
      </w:pPr>
      <w:r w:rsidRPr="00D35A17">
        <w:rPr>
          <w:color w:val="auto"/>
          <w:sz w:val="24"/>
          <w:szCs w:val="24"/>
        </w:rPr>
        <w:t>- Приложение № 1. Спецификация № 1.</w:t>
      </w:r>
    </w:p>
    <w:p w:rsidR="00852448" w:rsidRPr="00D35A17" w:rsidRDefault="00852448" w:rsidP="00D35A17">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D35A17" w:rsidTr="00D35A17">
        <w:tc>
          <w:tcPr>
            <w:tcW w:w="4784"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Поставщик</w:t>
            </w: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lastRenderedPageBreak/>
              <w:t>Покупатель</w:t>
            </w:r>
          </w:p>
          <w:p w:rsidR="00852448" w:rsidRPr="00D35A17" w:rsidRDefault="00F62CCE" w:rsidP="00AF6F58">
            <w:pPr>
              <w:tabs>
                <w:tab w:val="left" w:pos="9720"/>
              </w:tabs>
              <w:spacing w:line="240" w:lineRule="auto"/>
              <w:ind w:firstLine="0"/>
              <w:rPr>
                <w:snapToGrid/>
                <w:sz w:val="24"/>
                <w:szCs w:val="24"/>
              </w:rPr>
            </w:pPr>
            <w:r>
              <w:rPr>
                <w:snapToGrid/>
                <w:sz w:val="24"/>
                <w:szCs w:val="24"/>
              </w:rPr>
              <w:t>ПАО «Юнипро»</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ОГРН 1058602056985</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ИНН 8602067092</w:t>
            </w:r>
          </w:p>
          <w:p w:rsidR="00852448" w:rsidRDefault="00852448" w:rsidP="00AF6F58">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D35A17" w:rsidRPr="00D35A17" w:rsidRDefault="00D35A17"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3D44BE" w:rsidRPr="000E2B07" w:rsidRDefault="003D44BE" w:rsidP="005E47E3">
      <w:pPr>
        <w:pStyle w:val="1"/>
        <w:numPr>
          <w:ilvl w:val="0"/>
          <w:numId w:val="0"/>
        </w:numPr>
        <w:ind w:left="1134"/>
        <w:rPr>
          <w:rFonts w:ascii="Times New Roman" w:hAnsi="Times New Roman"/>
          <w:sz w:val="28"/>
          <w:szCs w:val="28"/>
        </w:rPr>
      </w:pPr>
      <w:bookmarkStart w:id="73" w:name="_Toc427744519"/>
      <w:r w:rsidRPr="000E2B07">
        <w:rPr>
          <w:rFonts w:ascii="Times New Roman" w:hAnsi="Times New Roman"/>
          <w:sz w:val="28"/>
          <w:szCs w:val="28"/>
        </w:rPr>
        <w:lastRenderedPageBreak/>
        <w:t>ТЕХНИЧЕСКАЯ ЧАСТЬ</w:t>
      </w:r>
      <w:bookmarkEnd w:id="73"/>
      <w:r w:rsidRPr="000E2B07">
        <w:rPr>
          <w:rFonts w:ascii="Times New Roman" w:hAnsi="Times New Roman"/>
          <w:sz w:val="28"/>
          <w:szCs w:val="28"/>
        </w:rPr>
        <w:t xml:space="preserve"> </w:t>
      </w:r>
    </w:p>
    <w:p w:rsidR="00F42631" w:rsidRPr="00F42631" w:rsidRDefault="003D44BE" w:rsidP="00F42631">
      <w:pPr>
        <w:ind w:firstLine="0"/>
        <w:rPr>
          <w:b/>
          <w:color w:val="000000"/>
          <w:sz w:val="24"/>
          <w:szCs w:val="24"/>
        </w:rPr>
      </w:pPr>
      <w:r w:rsidRPr="00F42631">
        <w:rPr>
          <w:b/>
          <w:sz w:val="24"/>
          <w:szCs w:val="24"/>
        </w:rPr>
        <w:t xml:space="preserve">Технические требования на </w:t>
      </w:r>
      <w:r w:rsidR="00F42631" w:rsidRPr="00F42631">
        <w:rPr>
          <w:b/>
          <w:sz w:val="24"/>
          <w:szCs w:val="24"/>
        </w:rPr>
        <w:t>п</w:t>
      </w:r>
      <w:r w:rsidR="00F42631" w:rsidRPr="00F42631">
        <w:rPr>
          <w:b/>
          <w:color w:val="000000"/>
          <w:sz w:val="24"/>
          <w:szCs w:val="24"/>
        </w:rPr>
        <w:t>оставку металлопроката для выполнения ремонтно-восстановительных работ в котельном отделении главного корпуса энергоблока №3 филиала «Берёзовская  ГРЭС»   ПАО «Юнипро</w:t>
      </w:r>
    </w:p>
    <w:p w:rsidR="00F42631" w:rsidRPr="00F42631" w:rsidRDefault="00F42631" w:rsidP="00F42631">
      <w:pPr>
        <w:ind w:firstLine="0"/>
        <w:jc w:val="left"/>
        <w:rPr>
          <w:b/>
          <w:sz w:val="24"/>
          <w:szCs w:val="24"/>
        </w:rPr>
      </w:pPr>
      <w:r w:rsidRPr="00EB426E">
        <w:rPr>
          <w:b/>
          <w:sz w:val="24"/>
          <w:szCs w:val="24"/>
        </w:rPr>
        <w:t xml:space="preserve"> </w:t>
      </w:r>
    </w:p>
    <w:p w:rsidR="00F42631" w:rsidRPr="009E3192" w:rsidRDefault="003D44BE" w:rsidP="00F42631">
      <w:pPr>
        <w:ind w:firstLine="0"/>
        <w:jc w:val="left"/>
        <w:rPr>
          <w:b/>
          <w:sz w:val="24"/>
          <w:szCs w:val="24"/>
        </w:rPr>
      </w:pPr>
      <w:r w:rsidRPr="00EB426E">
        <w:rPr>
          <w:b/>
          <w:sz w:val="24"/>
          <w:szCs w:val="24"/>
        </w:rPr>
        <w:t xml:space="preserve">Наименование Заказчика - </w:t>
      </w:r>
      <w:r w:rsidR="00F62CCE">
        <w:rPr>
          <w:sz w:val="24"/>
          <w:szCs w:val="24"/>
        </w:rPr>
        <w:t>ПАО «Юнипро»</w:t>
      </w:r>
      <w:r w:rsidR="00CD6598">
        <w:rPr>
          <w:sz w:val="24"/>
          <w:szCs w:val="24"/>
        </w:rPr>
        <w:t>.</w:t>
      </w:r>
    </w:p>
    <w:p w:rsidR="00F42631" w:rsidRPr="009E3192" w:rsidRDefault="00F42631" w:rsidP="00F42631">
      <w:pPr>
        <w:ind w:firstLine="0"/>
        <w:jc w:val="left"/>
        <w:rPr>
          <w:b/>
          <w:sz w:val="24"/>
          <w:szCs w:val="24"/>
        </w:rPr>
      </w:pPr>
    </w:p>
    <w:p w:rsidR="00412988" w:rsidRDefault="00412988" w:rsidP="00F42631">
      <w:pPr>
        <w:ind w:firstLine="0"/>
        <w:jc w:val="left"/>
        <w:rPr>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F42631" w:rsidRPr="00487E97">
        <w:rPr>
          <w:color w:val="000000"/>
          <w:sz w:val="24"/>
          <w:szCs w:val="24"/>
        </w:rPr>
        <w:t xml:space="preserve">Поставка </w:t>
      </w:r>
      <w:r w:rsidR="00F42631">
        <w:rPr>
          <w:color w:val="000000"/>
          <w:sz w:val="24"/>
          <w:szCs w:val="24"/>
        </w:rPr>
        <w:t>металлопроката для</w:t>
      </w:r>
      <w:r w:rsidR="00F42631" w:rsidRPr="00487E97">
        <w:rPr>
          <w:color w:val="000000"/>
          <w:sz w:val="24"/>
          <w:szCs w:val="24"/>
        </w:rPr>
        <w:t xml:space="preserve"> выполнения </w:t>
      </w:r>
      <w:r w:rsidR="00F42631">
        <w:rPr>
          <w:color w:val="000000"/>
          <w:sz w:val="24"/>
          <w:szCs w:val="24"/>
        </w:rPr>
        <w:t xml:space="preserve">ремонтно-восстановительных </w:t>
      </w:r>
      <w:r w:rsidR="00F42631" w:rsidRPr="00487E97">
        <w:rPr>
          <w:color w:val="000000"/>
          <w:sz w:val="24"/>
          <w:szCs w:val="24"/>
        </w:rPr>
        <w:t xml:space="preserve">работ </w:t>
      </w:r>
      <w:r w:rsidR="00F42631">
        <w:rPr>
          <w:color w:val="000000"/>
          <w:sz w:val="24"/>
          <w:szCs w:val="24"/>
        </w:rPr>
        <w:t xml:space="preserve">в котельном отделении главного корпуса энергоблока №3 филиала «Берёзовская  ГРЭС» </w:t>
      </w:r>
      <w:r w:rsidR="00F42631" w:rsidRPr="00487E97">
        <w:rPr>
          <w:color w:val="000000"/>
          <w:sz w:val="24"/>
          <w:szCs w:val="24"/>
        </w:rPr>
        <w:t xml:space="preserve">  ПАО «Юнипро</w:t>
      </w:r>
      <w:r w:rsidR="00F42631" w:rsidRPr="00CD6598">
        <w:rPr>
          <w:b/>
          <w:sz w:val="24"/>
          <w:szCs w:val="24"/>
        </w:rPr>
        <w:t xml:space="preserve"> </w:t>
      </w:r>
      <w:r w:rsidRPr="00CD6598">
        <w:rPr>
          <w:b/>
          <w:sz w:val="24"/>
          <w:szCs w:val="24"/>
        </w:rPr>
        <w:t>Место поставки продукции</w:t>
      </w:r>
      <w:r w:rsidR="003D44BE" w:rsidRPr="00CD6598">
        <w:rPr>
          <w:b/>
          <w:sz w:val="24"/>
          <w:szCs w:val="24"/>
        </w:rPr>
        <w:t xml:space="preserve">:  </w:t>
      </w:r>
      <w:r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BD2CFB">
      <w:pPr>
        <w:pStyle w:val="a5"/>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BD2CFB">
      <w:pPr>
        <w:pStyle w:val="a5"/>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BD2CFB">
      <w:pPr>
        <w:pStyle w:val="a5"/>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согласно </w:t>
      </w:r>
      <w:r w:rsidR="00391B21">
        <w:rPr>
          <w:color w:val="000000" w:themeColor="text1"/>
          <w:sz w:val="24"/>
          <w:szCs w:val="24"/>
        </w:rPr>
        <w:t>ГОСТ, ОСТ</w:t>
      </w:r>
      <w:r w:rsidR="00F54667">
        <w:rPr>
          <w:color w:val="000000" w:themeColor="text1"/>
          <w:sz w:val="24"/>
          <w:szCs w:val="24"/>
        </w:rPr>
        <w:t xml:space="preserve">,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BD2CFB">
      <w:pPr>
        <w:pStyle w:val="a5"/>
        <w:spacing w:line="276" w:lineRule="auto"/>
        <w:rPr>
          <w:sz w:val="24"/>
          <w:szCs w:val="24"/>
        </w:rPr>
      </w:pPr>
      <w:r w:rsidRPr="0032433A">
        <w:rPr>
          <w:b/>
          <w:sz w:val="24"/>
          <w:szCs w:val="24"/>
        </w:rPr>
        <w:t>Срок поставки:</w:t>
      </w:r>
      <w:r w:rsidRPr="00EB426E">
        <w:rPr>
          <w:sz w:val="24"/>
          <w:szCs w:val="24"/>
        </w:rPr>
        <w:t xml:space="preserve"> </w:t>
      </w:r>
      <w:r w:rsidR="00B80174">
        <w:rPr>
          <w:sz w:val="24"/>
          <w:szCs w:val="24"/>
        </w:rPr>
        <w:t xml:space="preserve">март </w:t>
      </w:r>
      <w:r w:rsidR="00573785">
        <w:rPr>
          <w:sz w:val="24"/>
          <w:szCs w:val="24"/>
        </w:rPr>
        <w:t xml:space="preserve"> </w:t>
      </w:r>
      <w:r w:rsidR="00F42631">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p>
    <w:p w:rsidR="001949E6" w:rsidRDefault="001949E6" w:rsidP="00BD2CFB">
      <w:pPr>
        <w:pStyle w:val="a5"/>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BD2CFB">
      <w:pPr>
        <w:pStyle w:val="a5"/>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BD2CFB">
      <w:pPr>
        <w:pStyle w:val="a5"/>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5E" w:rsidRDefault="0046735E">
      <w:r>
        <w:separator/>
      </w:r>
    </w:p>
  </w:endnote>
  <w:endnote w:type="continuationSeparator" w:id="0">
    <w:p w:rsidR="0046735E" w:rsidRDefault="004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ED0D59" w:rsidRDefault="00ED0D59">
        <w:pPr>
          <w:pStyle w:val="af0"/>
          <w:jc w:val="right"/>
        </w:pPr>
        <w:r>
          <w:fldChar w:fldCharType="begin"/>
        </w:r>
        <w:r>
          <w:instrText xml:space="preserve"> PAGE   \* MERGEFORMAT </w:instrText>
        </w:r>
        <w:r>
          <w:fldChar w:fldCharType="separate"/>
        </w:r>
        <w:r w:rsidR="005E579B">
          <w:rPr>
            <w:noProof/>
          </w:rPr>
          <w:t>4</w:t>
        </w:r>
        <w:r>
          <w:rPr>
            <w:noProof/>
          </w:rPr>
          <w:fldChar w:fldCharType="end"/>
        </w:r>
      </w:p>
    </w:sdtContent>
  </w:sdt>
  <w:p w:rsidR="00ED0D59" w:rsidRDefault="00ED0D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5E" w:rsidRDefault="0046735E">
      <w:r>
        <w:separator/>
      </w:r>
    </w:p>
  </w:footnote>
  <w:footnote w:type="continuationSeparator" w:id="0">
    <w:p w:rsidR="0046735E" w:rsidRDefault="00467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59" w:rsidRPr="00F01080" w:rsidRDefault="00ED0D5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3"/>
  </w:num>
  <w:num w:numId="18">
    <w:abstractNumId w:val="35"/>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1"/>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39"/>
  </w:num>
  <w:num w:numId="37">
    <w:abstractNumId w:val="16"/>
  </w:num>
  <w:num w:numId="38">
    <w:abstractNumId w:val="30"/>
  </w:num>
  <w:num w:numId="39">
    <w:abstractNumId w:val="40"/>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3B"/>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6AB"/>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B741D"/>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B21"/>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6735E"/>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579B"/>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A9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623"/>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1AE4"/>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B74D9"/>
    <w:rsid w:val="007C02C5"/>
    <w:rsid w:val="007C096B"/>
    <w:rsid w:val="007C175D"/>
    <w:rsid w:val="007C2FDC"/>
    <w:rsid w:val="007C3F4F"/>
    <w:rsid w:val="007C44CD"/>
    <w:rsid w:val="007C4723"/>
    <w:rsid w:val="007C4825"/>
    <w:rsid w:val="007C6662"/>
    <w:rsid w:val="007C6CC6"/>
    <w:rsid w:val="007D00B5"/>
    <w:rsid w:val="007D2EC5"/>
    <w:rsid w:val="007D35C6"/>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206"/>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264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4C99"/>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192"/>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D46"/>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CE1"/>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174"/>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02"/>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108"/>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0D59"/>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631"/>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3B3"/>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Buc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3FE8D-B1DA-4EC2-A33B-808A8887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43</Pages>
  <Words>12133</Words>
  <Characters>69159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81130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8</cp:revision>
  <cp:lastPrinted>2015-10-21T03:59:00Z</cp:lastPrinted>
  <dcterms:created xsi:type="dcterms:W3CDTF">2016-12-02T10:46:00Z</dcterms:created>
  <dcterms:modified xsi:type="dcterms:W3CDTF">2017-03-03T03:13:00Z</dcterms:modified>
</cp:coreProperties>
</file>