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A1" w:rsidRPr="00861CA1" w:rsidRDefault="00861CA1" w:rsidP="00861CA1">
      <w:pPr>
        <w:pageBreakBefore/>
        <w:spacing w:after="0" w:line="360" w:lineRule="auto"/>
        <w:ind w:right="-1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61CA1">
        <w:rPr>
          <w:rFonts w:ascii="Times New Roman" w:eastAsia="Calibri" w:hAnsi="Times New Roman" w:cs="Times New Roman"/>
          <w:sz w:val="24"/>
          <w:szCs w:val="24"/>
        </w:rPr>
        <w:t>Приложение № 3</w:t>
      </w:r>
      <w:r w:rsidRPr="00861CA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61CA1">
        <w:rPr>
          <w:rFonts w:ascii="Times New Roman" w:eastAsia="Calibri" w:hAnsi="Times New Roman" w:cs="Times New Roman"/>
          <w:sz w:val="24"/>
          <w:szCs w:val="24"/>
        </w:rPr>
        <w:t>к Уведомлению о проведении запроса цен №___ от « ___»________20__ г.</w:t>
      </w:r>
    </w:p>
    <w:p w:rsidR="00861CA1" w:rsidRPr="00861CA1" w:rsidRDefault="00861CA1" w:rsidP="00861C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69729056"/>
    </w:p>
    <w:p w:rsidR="00861CA1" w:rsidRPr="00861CA1" w:rsidRDefault="00861CA1" w:rsidP="00861C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861C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86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861CA1" w:rsidRPr="00861CA1" w:rsidRDefault="00861CA1" w:rsidP="00861C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861CA1" w:rsidRPr="00861CA1" w:rsidRDefault="00861CA1" w:rsidP="00861CA1">
      <w:pPr>
        <w:keepNext/>
        <w:keepLines/>
        <w:spacing w:after="0" w:line="240" w:lineRule="auto"/>
        <w:ind w:left="5245"/>
        <w:jc w:val="right"/>
        <w:outlineLvl w:val="8"/>
        <w:rPr>
          <w:rFonts w:ascii="Times New Roman" w:eastAsia="Calibri" w:hAnsi="Times New Roman" w:cs="Times New Roman"/>
          <w:iCs/>
          <w:color w:val="404040"/>
          <w:sz w:val="24"/>
          <w:szCs w:val="24"/>
        </w:rPr>
      </w:pPr>
    </w:p>
    <w:p w:rsidR="00861CA1" w:rsidRPr="00861CA1" w:rsidRDefault="00861CA1" w:rsidP="00861CA1">
      <w:pPr>
        <w:keepNext/>
        <w:keepLines/>
        <w:spacing w:after="0" w:line="240" w:lineRule="auto"/>
        <w:ind w:left="5245"/>
        <w:jc w:val="right"/>
        <w:outlineLvl w:val="8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861CA1">
        <w:rPr>
          <w:rFonts w:ascii="Times New Roman" w:eastAsia="Calibri" w:hAnsi="Times New Roman" w:cs="Times New Roman"/>
          <w:iCs/>
          <w:color w:val="404040"/>
          <w:sz w:val="24"/>
          <w:szCs w:val="24"/>
        </w:rPr>
        <w:t>Директору по закупкам</w:t>
      </w:r>
    </w:p>
    <w:p w:rsidR="00861CA1" w:rsidRPr="00861CA1" w:rsidRDefault="00861CA1" w:rsidP="00861CA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Pr="00861CA1">
        <w:rPr>
          <w:rFonts w:ascii="Times New Roman" w:eastAsia="Calibri" w:hAnsi="Times New Roman" w:cs="Times New Roman"/>
          <w:sz w:val="24"/>
          <w:szCs w:val="24"/>
        </w:rPr>
        <w:tab/>
      </w:r>
      <w:r w:rsidRPr="00861CA1">
        <w:rPr>
          <w:rFonts w:ascii="Times New Roman" w:eastAsia="Calibri" w:hAnsi="Times New Roman" w:cs="Times New Roman"/>
          <w:sz w:val="24"/>
          <w:szCs w:val="24"/>
        </w:rPr>
        <w:tab/>
      </w:r>
      <w:r w:rsidR="00EA048B">
        <w:rPr>
          <w:rFonts w:ascii="Times New Roman" w:eastAsia="Calibri" w:hAnsi="Times New Roman" w:cs="Times New Roman"/>
          <w:sz w:val="24"/>
          <w:szCs w:val="24"/>
        </w:rPr>
        <w:t>П</w:t>
      </w:r>
      <w:r w:rsidRPr="00861CA1">
        <w:rPr>
          <w:rFonts w:ascii="Times New Roman" w:eastAsia="Calibri" w:hAnsi="Times New Roman" w:cs="Times New Roman"/>
          <w:sz w:val="24"/>
          <w:szCs w:val="24"/>
        </w:rPr>
        <w:t>АО  «</w:t>
      </w:r>
      <w:r w:rsidR="00EA048B">
        <w:rPr>
          <w:rFonts w:ascii="Times New Roman" w:eastAsia="Calibri" w:hAnsi="Times New Roman" w:cs="Times New Roman"/>
          <w:sz w:val="24"/>
          <w:szCs w:val="24"/>
        </w:rPr>
        <w:t>Юнипро</w:t>
      </w:r>
      <w:r w:rsidRPr="00861CA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61CA1" w:rsidRPr="00861CA1" w:rsidRDefault="00861CA1" w:rsidP="00861CA1">
      <w:pPr>
        <w:keepNext/>
        <w:keepLines/>
        <w:spacing w:after="0" w:line="360" w:lineRule="auto"/>
        <w:ind w:left="5245"/>
        <w:jc w:val="right"/>
        <w:outlineLvl w:val="8"/>
        <w:rPr>
          <w:rFonts w:ascii="Times New Roman" w:eastAsia="Calibri" w:hAnsi="Times New Roman" w:cs="Times New Roman"/>
          <w:iCs/>
          <w:color w:val="404040"/>
          <w:sz w:val="24"/>
          <w:szCs w:val="24"/>
        </w:rPr>
      </w:pPr>
      <w:r w:rsidRPr="00861CA1">
        <w:rPr>
          <w:rFonts w:ascii="Times New Roman" w:eastAsia="Calibri" w:hAnsi="Times New Roman" w:cs="Times New Roman"/>
          <w:iCs/>
          <w:color w:val="404040"/>
          <w:sz w:val="24"/>
          <w:szCs w:val="24"/>
        </w:rPr>
        <w:t>Госпоже Устиновой М.А.</w:t>
      </w:r>
    </w:p>
    <w:p w:rsidR="00861CA1" w:rsidRPr="00861CA1" w:rsidRDefault="00861CA1" w:rsidP="00861CA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sz w:val="24"/>
          <w:szCs w:val="24"/>
        </w:rPr>
        <w:tab/>
      </w:r>
      <w:r w:rsidRPr="00861CA1">
        <w:rPr>
          <w:rFonts w:ascii="Times New Roman" w:eastAsia="Calibri" w:hAnsi="Times New Roman" w:cs="Times New Roman"/>
          <w:sz w:val="24"/>
          <w:szCs w:val="24"/>
        </w:rPr>
        <w:tab/>
      </w:r>
      <w:r w:rsidRPr="00861CA1">
        <w:rPr>
          <w:rFonts w:ascii="Times New Roman" w:eastAsia="Calibri" w:hAnsi="Times New Roman" w:cs="Times New Roman"/>
          <w:sz w:val="24"/>
          <w:szCs w:val="24"/>
        </w:rPr>
        <w:tab/>
      </w:r>
      <w:r w:rsidRPr="00861CA1">
        <w:rPr>
          <w:rFonts w:ascii="Times New Roman" w:eastAsia="Calibri" w:hAnsi="Times New Roman" w:cs="Times New Roman"/>
          <w:sz w:val="24"/>
          <w:szCs w:val="24"/>
        </w:rPr>
        <w:tab/>
      </w:r>
      <w:r w:rsidRPr="00861CA1">
        <w:rPr>
          <w:rFonts w:ascii="Times New Roman" w:eastAsia="Calibri" w:hAnsi="Times New Roman" w:cs="Times New Roman"/>
          <w:sz w:val="24"/>
          <w:szCs w:val="24"/>
        </w:rPr>
        <w:tab/>
      </w:r>
      <w:r w:rsidRPr="00861CA1">
        <w:rPr>
          <w:rFonts w:ascii="Times New Roman" w:eastAsia="Calibri" w:hAnsi="Times New Roman" w:cs="Times New Roman"/>
          <w:sz w:val="24"/>
          <w:szCs w:val="24"/>
        </w:rPr>
        <w:tab/>
      </w:r>
      <w:r w:rsidRPr="00861CA1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:rsidR="00861CA1" w:rsidRPr="00861CA1" w:rsidRDefault="00861CA1" w:rsidP="00861CA1">
      <w:pPr>
        <w:tabs>
          <w:tab w:val="left" w:pos="0"/>
        </w:tabs>
        <w:spacing w:before="120"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61C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Предложение на поставку продукции</w:t>
      </w:r>
      <w:bookmarkEnd w:id="1"/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1CA1" w:rsidRPr="00861CA1" w:rsidRDefault="00861CA1" w:rsidP="00861CA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sz w:val="24"/>
          <w:szCs w:val="24"/>
        </w:rPr>
        <w:t>Уважаемая Марина Александровна!</w:t>
      </w:r>
    </w:p>
    <w:p w:rsidR="00861CA1" w:rsidRDefault="00861CA1" w:rsidP="00836114">
      <w:pPr>
        <w:tabs>
          <w:tab w:val="num" w:pos="2880"/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1CA1">
        <w:rPr>
          <w:rFonts w:ascii="Times New Roman" w:eastAsia="Calibri" w:hAnsi="Times New Roman" w:cs="Times New Roman"/>
          <w:sz w:val="24"/>
          <w:szCs w:val="24"/>
        </w:rPr>
        <w:t xml:space="preserve">Изучив Уведомление о проведении запроса цен №____ от «__» ______ 20__г., предлагаем поставку </w:t>
      </w:r>
      <w:r w:rsidRPr="00861C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 </w:t>
      </w:r>
      <w:r w:rsidRPr="00861CA1">
        <w:rPr>
          <w:rFonts w:ascii="Times New Roman" w:eastAsia="Calibri" w:hAnsi="Times New Roman" w:cs="Times New Roman"/>
          <w:bCs/>
          <w:sz w:val="24"/>
          <w:szCs w:val="24"/>
        </w:rPr>
        <w:t>[</w:t>
      </w:r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указывается общее название продукции из Уведомления о проведении запроса цен</w:t>
      </w:r>
      <w:r w:rsidRPr="00861CA1">
        <w:rPr>
          <w:rFonts w:ascii="Times New Roman" w:eastAsia="Calibri" w:hAnsi="Times New Roman" w:cs="Times New Roman"/>
          <w:bCs/>
          <w:sz w:val="24"/>
          <w:szCs w:val="24"/>
        </w:rPr>
        <w:t>] для нужд</w:t>
      </w:r>
      <w:r w:rsidRPr="00861C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 </w:t>
      </w:r>
      <w:r w:rsidRPr="00861CA1">
        <w:rPr>
          <w:rFonts w:ascii="Times New Roman" w:eastAsia="Calibri" w:hAnsi="Times New Roman" w:cs="Times New Roman"/>
          <w:bCs/>
          <w:sz w:val="24"/>
          <w:szCs w:val="24"/>
        </w:rPr>
        <w:t>[</w:t>
      </w:r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 xml:space="preserve">указывается ИА/филиал </w:t>
      </w:r>
      <w:r w:rsidR="002E7CD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П</w:t>
      </w:r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АО «</w:t>
      </w:r>
      <w:proofErr w:type="spellStart"/>
      <w:r w:rsidR="002E7CD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Юнипро</w:t>
      </w:r>
      <w:proofErr w:type="spellEnd"/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», для нужд которого проводится поставка</w:t>
      </w:r>
      <w:r w:rsidRPr="00861CA1">
        <w:rPr>
          <w:rFonts w:ascii="Times New Roman" w:eastAsia="Calibri" w:hAnsi="Times New Roman" w:cs="Times New Roman"/>
          <w:bCs/>
          <w:sz w:val="24"/>
          <w:szCs w:val="24"/>
        </w:rPr>
        <w:t xml:space="preserve">]. </w:t>
      </w:r>
    </w:p>
    <w:p w:rsidR="002D25E1" w:rsidRDefault="002D25E1" w:rsidP="00836114">
      <w:pPr>
        <w:tabs>
          <w:tab w:val="num" w:pos="2880"/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D25E1" w:rsidRDefault="002D25E1" w:rsidP="00836114">
      <w:pPr>
        <w:tabs>
          <w:tab w:val="num" w:pos="2880"/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D25E1" w:rsidRDefault="00565AED" w:rsidP="00836114">
      <w:pPr>
        <w:tabs>
          <w:tab w:val="num" w:pos="2880"/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ЛОТ 1</w:t>
      </w:r>
      <w:r w:rsidR="00485A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______________________________ </w:t>
      </w:r>
      <w:r w:rsidR="00485A1B" w:rsidRPr="00485A1B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(название продукции)</w:t>
      </w:r>
    </w:p>
    <w:p w:rsidR="00485A1B" w:rsidRDefault="00485A1B" w:rsidP="00836114">
      <w:pPr>
        <w:tabs>
          <w:tab w:val="num" w:pos="2880"/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-53" w:tblpY="1"/>
        <w:tblOverlap w:val="never"/>
        <w:tblW w:w="10226" w:type="dxa"/>
        <w:tblLayout w:type="fixed"/>
        <w:tblLook w:val="0000" w:firstRow="0" w:lastRow="0" w:firstColumn="0" w:lastColumn="0" w:noHBand="0" w:noVBand="0"/>
      </w:tblPr>
      <w:tblGrid>
        <w:gridCol w:w="491"/>
        <w:gridCol w:w="2736"/>
        <w:gridCol w:w="1701"/>
        <w:gridCol w:w="709"/>
        <w:gridCol w:w="708"/>
        <w:gridCol w:w="1418"/>
        <w:gridCol w:w="1134"/>
        <w:gridCol w:w="1329"/>
      </w:tblGrid>
      <w:tr w:rsidR="002D25E1" w:rsidRPr="002D25E1" w:rsidTr="002D25E1">
        <w:trPr>
          <w:trHeight w:val="300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861CA1" w:rsidRDefault="002D25E1" w:rsidP="002D25E1">
            <w:pPr>
              <w:keepNext/>
              <w:snapToGrid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продукции</w:t>
            </w:r>
          </w:p>
          <w:p w:rsidR="002D25E1" w:rsidRPr="002D25E1" w:rsidRDefault="002D25E1" w:rsidP="002D25E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(марка, типоразмер и т.п.)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keepNext/>
              <w:snapToGrid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ГОСТ, ТУ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keepNext/>
              <w:snapToGrid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D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keepNext/>
              <w:snapToGrid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D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keepNext/>
              <w:snapToGrid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единицы, руб. без учета НДС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keepNext/>
              <w:snapToGrid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цена, руб. без учета НДС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keepNext/>
              <w:snapToGrid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Фасовка</w:t>
            </w:r>
          </w:p>
        </w:tc>
      </w:tr>
      <w:tr w:rsidR="002D25E1" w:rsidRPr="002D25E1" w:rsidTr="002D25E1">
        <w:trPr>
          <w:trHeight w:val="300"/>
        </w:trPr>
        <w:tc>
          <w:tcPr>
            <w:tcW w:w="49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3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25E1" w:rsidRPr="002D25E1" w:rsidTr="002D25E1">
        <w:trPr>
          <w:trHeight w:val="300"/>
        </w:trPr>
        <w:tc>
          <w:tcPr>
            <w:tcW w:w="49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3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25E1" w:rsidRPr="002D25E1" w:rsidTr="002D25E1">
        <w:trPr>
          <w:trHeight w:val="368"/>
        </w:trPr>
        <w:tc>
          <w:tcPr>
            <w:tcW w:w="4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25E1" w:rsidRPr="002D25E1" w:rsidTr="002D25E1">
        <w:trPr>
          <w:trHeight w:val="403"/>
        </w:trPr>
        <w:tc>
          <w:tcPr>
            <w:tcW w:w="4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25E1" w:rsidRPr="002D25E1" w:rsidTr="002D25E1">
        <w:trPr>
          <w:trHeight w:val="423"/>
        </w:trPr>
        <w:tc>
          <w:tcPr>
            <w:tcW w:w="4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25E1" w:rsidRPr="002D25E1" w:rsidTr="00D01600">
        <w:trPr>
          <w:trHeight w:val="414"/>
        </w:trPr>
        <w:tc>
          <w:tcPr>
            <w:tcW w:w="776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861CA1" w:rsidRDefault="002D25E1" w:rsidP="002D25E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стоимость предложения:</w:t>
            </w:r>
          </w:p>
          <w:p w:rsidR="002D25E1" w:rsidRPr="002D25E1" w:rsidRDefault="002D25E1" w:rsidP="002D25E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keepNext/>
              <w:snapToGrid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E1" w:rsidRPr="002D25E1" w:rsidRDefault="002D25E1" w:rsidP="002D25E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61CA1" w:rsidRPr="00861CA1" w:rsidRDefault="00861CA1" w:rsidP="002D25E1">
      <w:pPr>
        <w:tabs>
          <w:tab w:val="num" w:pos="2880"/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5766">
        <w:rPr>
          <w:rFonts w:ascii="Times New Roman" w:eastAsia="Calibri" w:hAnsi="Times New Roman" w:cs="Times New Roman"/>
          <w:b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</w:t>
      </w:r>
      <w:r w:rsidRPr="00861CA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61CA1" w:rsidRPr="00861CA1" w:rsidRDefault="00861CA1" w:rsidP="00861C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1CA1" w:rsidRPr="00861CA1" w:rsidRDefault="00861CA1" w:rsidP="00861CA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sz w:val="24"/>
          <w:szCs w:val="24"/>
        </w:rPr>
        <w:t>Срок поставки:</w:t>
      </w:r>
      <w:r w:rsidRPr="00861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1CA1">
        <w:rPr>
          <w:rFonts w:ascii="Times New Roman" w:eastAsia="Calibri" w:hAnsi="Times New Roman" w:cs="Times New Roman"/>
          <w:b/>
          <w:sz w:val="24"/>
          <w:szCs w:val="24"/>
        </w:rPr>
        <w:t>______________[</w:t>
      </w:r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указывается срок поставки, при необходимости срок поставки может быть включен отдельным столбцом в таблицу выше и указан по каждой позиции отдельно</w:t>
      </w:r>
      <w:r w:rsidRPr="00861CA1">
        <w:rPr>
          <w:rFonts w:ascii="Times New Roman" w:eastAsia="Calibri" w:hAnsi="Times New Roman" w:cs="Times New Roman"/>
          <w:b/>
          <w:sz w:val="24"/>
          <w:szCs w:val="24"/>
        </w:rPr>
        <w:t xml:space="preserve">]. </w:t>
      </w:r>
    </w:p>
    <w:p w:rsidR="00861CA1" w:rsidRPr="00861CA1" w:rsidRDefault="00861CA1" w:rsidP="00861CA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sz w:val="24"/>
          <w:szCs w:val="24"/>
        </w:rPr>
        <w:t>Место доставки:</w:t>
      </w:r>
      <w:r w:rsidRPr="00861CA1">
        <w:rPr>
          <w:rFonts w:ascii="Times New Roman" w:eastAsia="Calibri" w:hAnsi="Times New Roman" w:cs="Times New Roman"/>
          <w:sz w:val="24"/>
          <w:szCs w:val="24"/>
        </w:rPr>
        <w:t xml:space="preserve"> __________ </w:t>
      </w:r>
      <w:r w:rsidRPr="00861CA1">
        <w:rPr>
          <w:rFonts w:ascii="Times New Roman" w:eastAsia="Calibri" w:hAnsi="Times New Roman" w:cs="Times New Roman"/>
          <w:b/>
          <w:sz w:val="24"/>
          <w:szCs w:val="24"/>
        </w:rPr>
        <w:t>[</w:t>
      </w:r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указывается адрес места доставки продукции</w:t>
      </w:r>
      <w:r w:rsidRPr="00861CA1">
        <w:rPr>
          <w:rFonts w:ascii="Times New Roman" w:eastAsia="Calibri" w:hAnsi="Times New Roman" w:cs="Times New Roman"/>
          <w:b/>
          <w:sz w:val="24"/>
          <w:szCs w:val="24"/>
        </w:rPr>
        <w:t>].</w:t>
      </w:r>
    </w:p>
    <w:p w:rsidR="00861CA1" w:rsidRPr="00861CA1" w:rsidRDefault="00861CA1" w:rsidP="00861CA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sz w:val="24"/>
          <w:szCs w:val="24"/>
        </w:rPr>
        <w:t>Способ доставки:____________[</w:t>
      </w:r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указывается способ доставки продукции (</w:t>
      </w:r>
      <w:proofErr w:type="gramStart"/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 xml:space="preserve">автотранспорт, </w:t>
      </w:r>
      <w:proofErr w:type="spellStart"/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ж</w:t>
      </w:r>
      <w:proofErr w:type="gramEnd"/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.д</w:t>
      </w:r>
      <w:proofErr w:type="spellEnd"/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. и пр.)</w:t>
      </w:r>
      <w:r w:rsidRPr="00861CA1">
        <w:rPr>
          <w:rFonts w:ascii="Times New Roman" w:eastAsia="Calibri" w:hAnsi="Times New Roman" w:cs="Times New Roman"/>
          <w:b/>
          <w:sz w:val="24"/>
          <w:szCs w:val="24"/>
        </w:rPr>
        <w:t>].</w:t>
      </w:r>
    </w:p>
    <w:p w:rsidR="00861CA1" w:rsidRPr="00861CA1" w:rsidRDefault="00861CA1" w:rsidP="00861CA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Условия оплаты: </w:t>
      </w:r>
      <w:r w:rsidRPr="00861CA1">
        <w:rPr>
          <w:rFonts w:ascii="Times New Roman" w:eastAsia="Calibri" w:hAnsi="Times New Roman" w:cs="Times New Roman"/>
          <w:sz w:val="24"/>
          <w:szCs w:val="24"/>
        </w:rPr>
        <w:t>___________[</w:t>
      </w:r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указываются условия оплаты, желательные для Заказчика</w:t>
      </w:r>
      <w:proofErr w:type="gramStart"/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 xml:space="preserve"> </w:t>
      </w:r>
      <w:r w:rsidRPr="00861CA1">
        <w:rPr>
          <w:rFonts w:ascii="Times New Roman" w:eastAsia="Calibri" w:hAnsi="Times New Roman" w:cs="Times New Roman"/>
          <w:sz w:val="24"/>
          <w:szCs w:val="24"/>
        </w:rPr>
        <w:t>]</w:t>
      </w:r>
      <w:proofErr w:type="gramEnd"/>
      <w:r w:rsidRPr="00861C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1CA1" w:rsidRPr="00861CA1" w:rsidRDefault="00861CA1" w:rsidP="00861C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sz w:val="24"/>
          <w:szCs w:val="24"/>
        </w:rPr>
        <w:t>Разногласия к проекту договора:</w:t>
      </w:r>
      <w:r w:rsidRPr="00861CA1">
        <w:rPr>
          <w:rFonts w:ascii="Times New Roman" w:eastAsia="Calibri" w:hAnsi="Times New Roman" w:cs="Times New Roman"/>
          <w:sz w:val="24"/>
          <w:szCs w:val="24"/>
        </w:rPr>
        <w:t xml:space="preserve"> _______________ [</w:t>
      </w:r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 xml:space="preserve">указывается (да/нет), </w:t>
      </w:r>
      <w:proofErr w:type="gramStart"/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случае</w:t>
      </w:r>
      <w:proofErr w:type="gramEnd"/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 xml:space="preserve"> наличия разногласий необходимо приложить Протокол разногласий</w:t>
      </w:r>
      <w:r w:rsidRPr="00861CA1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861CA1" w:rsidRDefault="00861CA1" w:rsidP="00B36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AED" w:rsidRDefault="00565AED" w:rsidP="00B365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5A1B" w:rsidRDefault="00565AED" w:rsidP="00485A1B">
      <w:pPr>
        <w:tabs>
          <w:tab w:val="num" w:pos="2880"/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ЛОТ 2</w:t>
      </w:r>
      <w:r w:rsidR="00485A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485A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______________________________ </w:t>
      </w:r>
      <w:r w:rsidR="00485A1B" w:rsidRPr="00485A1B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(название продукции)</w:t>
      </w:r>
    </w:p>
    <w:p w:rsidR="00485A1B" w:rsidRDefault="00485A1B" w:rsidP="00565AED">
      <w:pPr>
        <w:tabs>
          <w:tab w:val="num" w:pos="2880"/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-53" w:tblpY="1"/>
        <w:tblOverlap w:val="never"/>
        <w:tblW w:w="10226" w:type="dxa"/>
        <w:tblLayout w:type="fixed"/>
        <w:tblLook w:val="0000" w:firstRow="0" w:lastRow="0" w:firstColumn="0" w:lastColumn="0" w:noHBand="0" w:noVBand="0"/>
      </w:tblPr>
      <w:tblGrid>
        <w:gridCol w:w="491"/>
        <w:gridCol w:w="2736"/>
        <w:gridCol w:w="1701"/>
        <w:gridCol w:w="709"/>
        <w:gridCol w:w="708"/>
        <w:gridCol w:w="1418"/>
        <w:gridCol w:w="1134"/>
        <w:gridCol w:w="1329"/>
      </w:tblGrid>
      <w:tr w:rsidR="00565AED" w:rsidRPr="002D25E1" w:rsidTr="00302FC5">
        <w:trPr>
          <w:trHeight w:val="300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861CA1" w:rsidRDefault="00565AED" w:rsidP="00302FC5">
            <w:pPr>
              <w:keepNext/>
              <w:snapToGrid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продукции</w:t>
            </w:r>
          </w:p>
          <w:p w:rsidR="00565AED" w:rsidRPr="002D25E1" w:rsidRDefault="00565AED" w:rsidP="00302F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(марка, типоразмер и т.п.)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keepNext/>
              <w:snapToGrid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ГОСТ, ТУ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keepNext/>
              <w:snapToGrid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D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keepNext/>
              <w:snapToGrid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D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keepNext/>
              <w:snapToGrid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единицы, руб. без учета НДС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keepNext/>
              <w:snapToGrid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цена, руб. без учета НДС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keepNext/>
              <w:snapToGrid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Фасовка</w:t>
            </w:r>
          </w:p>
        </w:tc>
      </w:tr>
      <w:tr w:rsidR="00565AED" w:rsidRPr="002D25E1" w:rsidTr="00302FC5">
        <w:trPr>
          <w:trHeight w:val="300"/>
        </w:trPr>
        <w:tc>
          <w:tcPr>
            <w:tcW w:w="49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3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AED" w:rsidRPr="002D25E1" w:rsidTr="00302FC5">
        <w:trPr>
          <w:trHeight w:val="300"/>
        </w:trPr>
        <w:tc>
          <w:tcPr>
            <w:tcW w:w="49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3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AED" w:rsidRPr="002D25E1" w:rsidTr="00302FC5">
        <w:trPr>
          <w:trHeight w:val="368"/>
        </w:trPr>
        <w:tc>
          <w:tcPr>
            <w:tcW w:w="4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AED" w:rsidRPr="002D25E1" w:rsidTr="00302FC5">
        <w:trPr>
          <w:trHeight w:val="403"/>
        </w:trPr>
        <w:tc>
          <w:tcPr>
            <w:tcW w:w="4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AED" w:rsidRPr="002D25E1" w:rsidTr="00302FC5">
        <w:trPr>
          <w:trHeight w:val="423"/>
        </w:trPr>
        <w:tc>
          <w:tcPr>
            <w:tcW w:w="4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AED" w:rsidRPr="002D25E1" w:rsidTr="00302FC5">
        <w:trPr>
          <w:trHeight w:val="414"/>
        </w:trPr>
        <w:tc>
          <w:tcPr>
            <w:tcW w:w="776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861CA1" w:rsidRDefault="00565AED" w:rsidP="00302FC5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стоимость предложения:</w:t>
            </w:r>
          </w:p>
          <w:p w:rsidR="00565AED" w:rsidRPr="002D25E1" w:rsidRDefault="00565AED" w:rsidP="00302FC5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keepNext/>
              <w:snapToGrid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ED" w:rsidRPr="002D25E1" w:rsidRDefault="00565AED" w:rsidP="00302F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65AED" w:rsidRPr="00861CA1" w:rsidRDefault="00565AED" w:rsidP="00565AED">
      <w:pPr>
        <w:tabs>
          <w:tab w:val="num" w:pos="2880"/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5766">
        <w:rPr>
          <w:rFonts w:ascii="Times New Roman" w:eastAsia="Calibri" w:hAnsi="Times New Roman" w:cs="Times New Roman"/>
          <w:b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</w:t>
      </w:r>
      <w:r w:rsidRPr="00861CA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65AED" w:rsidRPr="00861CA1" w:rsidRDefault="00565AED" w:rsidP="00565A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5AED" w:rsidRDefault="00565AED" w:rsidP="00565AE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sz w:val="24"/>
          <w:szCs w:val="24"/>
        </w:rPr>
        <w:t>Срок поставки:</w:t>
      </w:r>
      <w:r w:rsidRPr="00861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</w:t>
      </w:r>
      <w:r w:rsidRPr="00861C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65AED" w:rsidRPr="00861CA1" w:rsidRDefault="00565AED" w:rsidP="00565AE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sz w:val="24"/>
          <w:szCs w:val="24"/>
        </w:rPr>
        <w:t>Место доставки:</w:t>
      </w:r>
      <w:r w:rsidRPr="00861CA1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 w:rsidRPr="00861CA1">
        <w:rPr>
          <w:rFonts w:ascii="Times New Roman" w:eastAsia="Calibri" w:hAnsi="Times New Roman" w:cs="Times New Roman"/>
          <w:sz w:val="24"/>
          <w:szCs w:val="24"/>
        </w:rPr>
        <w:t xml:space="preserve">________ </w:t>
      </w:r>
    </w:p>
    <w:p w:rsidR="00565AED" w:rsidRDefault="00565AED" w:rsidP="00565AE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sz w:val="24"/>
          <w:szCs w:val="24"/>
        </w:rPr>
        <w:t>Способ доставки: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</w:t>
      </w:r>
      <w:r w:rsidRPr="00861CA1"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65AED" w:rsidRPr="00861CA1" w:rsidRDefault="00565AED" w:rsidP="00565AE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оплаты: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  <w:r w:rsidRPr="00861CA1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5AED" w:rsidRPr="00861CA1" w:rsidRDefault="00565AED" w:rsidP="00565A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sz w:val="24"/>
          <w:szCs w:val="24"/>
        </w:rPr>
        <w:t>Разногласия к проекту договора:</w:t>
      </w:r>
      <w:r w:rsidRPr="00861CA1">
        <w:rPr>
          <w:rFonts w:ascii="Times New Roman" w:eastAsia="Calibri" w:hAnsi="Times New Roman" w:cs="Times New Roman"/>
          <w:sz w:val="24"/>
          <w:szCs w:val="24"/>
        </w:rPr>
        <w:t xml:space="preserve"> 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Pr="00861CA1">
        <w:rPr>
          <w:rFonts w:ascii="Times New Roman" w:eastAsia="Calibri" w:hAnsi="Times New Roman" w:cs="Times New Roman"/>
          <w:sz w:val="24"/>
          <w:szCs w:val="24"/>
        </w:rPr>
        <w:t xml:space="preserve">________ </w:t>
      </w:r>
    </w:p>
    <w:p w:rsidR="00565AED" w:rsidRDefault="00565AED" w:rsidP="00B365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AED" w:rsidRDefault="00565AED" w:rsidP="00B365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AED" w:rsidRDefault="00565AED" w:rsidP="00B365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ЛОТ 3  …</w:t>
      </w:r>
    </w:p>
    <w:p w:rsidR="00565AED" w:rsidRDefault="00565AED" w:rsidP="00B365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AED" w:rsidRDefault="00565AED" w:rsidP="00B365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57C" w:rsidRPr="00861CA1" w:rsidRDefault="00B3657C" w:rsidP="00B36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57C">
        <w:rPr>
          <w:rFonts w:ascii="Times New Roman" w:eastAsia="Calibri" w:hAnsi="Times New Roman" w:cs="Times New Roman"/>
          <w:b/>
          <w:sz w:val="24"/>
          <w:szCs w:val="24"/>
        </w:rPr>
        <w:t xml:space="preserve">Данное предложение имеет статус оферты и действительно </w:t>
      </w:r>
      <w:proofErr w:type="gramStart"/>
      <w:r w:rsidRPr="00B3657C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  _______________________</w:t>
      </w:r>
    </w:p>
    <w:p w:rsidR="00861CA1" w:rsidRPr="00861CA1" w:rsidRDefault="00861CA1" w:rsidP="00861CA1">
      <w:pPr>
        <w:numPr>
          <w:ilvl w:val="0"/>
          <w:numId w:val="3"/>
        </w:numPr>
        <w:tabs>
          <w:tab w:val="clear" w:pos="360"/>
          <w:tab w:val="num" w:pos="0"/>
        </w:tabs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861CA1" w:rsidRPr="00861CA1" w:rsidRDefault="00861CA1" w:rsidP="00861CA1">
      <w:pPr>
        <w:spacing w:before="240"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CA1" w:rsidRPr="00861CA1" w:rsidRDefault="00861CA1" w:rsidP="00861CA1">
      <w:pPr>
        <w:spacing w:before="240"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ПРИЛОЖЕНИЯ: </w:t>
      </w:r>
      <w:r w:rsidRPr="00861CA1">
        <w:rPr>
          <w:rFonts w:ascii="Times New Roman" w:eastAsia="Calibri" w:hAnsi="Times New Roman" w:cs="Times New Roman"/>
          <w:sz w:val="24"/>
          <w:szCs w:val="24"/>
        </w:rPr>
        <w:t>[</w:t>
      </w:r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перечисляются приложения к Предложению</w:t>
      </w:r>
      <w:r w:rsidRPr="00861CA1">
        <w:rPr>
          <w:rFonts w:ascii="Times New Roman" w:eastAsia="Calibri" w:hAnsi="Times New Roman" w:cs="Times New Roman"/>
          <w:b/>
          <w:sz w:val="24"/>
          <w:szCs w:val="24"/>
        </w:rPr>
        <w:t>].</w:t>
      </w:r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sz w:val="24"/>
          <w:szCs w:val="24"/>
        </w:rPr>
        <w:t>С уважением,</w:t>
      </w:r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861CA1" w:rsidRPr="00861CA1" w:rsidTr="0068568A">
        <w:tc>
          <w:tcPr>
            <w:tcW w:w="4607" w:type="dxa"/>
            <w:hideMark/>
          </w:tcPr>
          <w:p w:rsidR="00861CA1" w:rsidRPr="00861CA1" w:rsidRDefault="00861CA1" w:rsidP="00861CA1">
            <w:pPr>
              <w:spacing w:after="0" w:line="360" w:lineRule="auto"/>
              <w:ind w:left="-142" w:hanging="39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1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861CA1" w:rsidRPr="00861CA1" w:rsidRDefault="00861CA1" w:rsidP="00861CA1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861CA1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861CA1" w:rsidRPr="00861CA1" w:rsidRDefault="00861CA1" w:rsidP="00861C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1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861CA1" w:rsidRPr="00861CA1" w:rsidRDefault="00861CA1" w:rsidP="00861C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861CA1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861CA1" w:rsidRPr="00861CA1" w:rsidRDefault="00861CA1" w:rsidP="00861CA1">
      <w:pPr>
        <w:pageBreakBefore/>
        <w:spacing w:after="0" w:line="36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Приложение № 3.1</w:t>
      </w:r>
      <w:r w:rsidRPr="00861CA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61CA1">
        <w:rPr>
          <w:rFonts w:ascii="Times New Roman" w:eastAsia="Calibri" w:hAnsi="Times New Roman" w:cs="Times New Roman"/>
          <w:sz w:val="24"/>
          <w:szCs w:val="24"/>
        </w:rPr>
        <w:t>к Уведомлению о проведении запроса цен №___ от « ___»________20__ г.</w:t>
      </w:r>
    </w:p>
    <w:p w:rsidR="00861CA1" w:rsidRPr="00861CA1" w:rsidRDefault="00861CA1" w:rsidP="00861CA1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CA1" w:rsidRPr="00861CA1" w:rsidRDefault="00861CA1" w:rsidP="00861CA1">
      <w:pPr>
        <w:numPr>
          <w:ilvl w:val="0"/>
          <w:numId w:val="3"/>
        </w:numPr>
        <w:spacing w:before="240" w:after="12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861CA1" w:rsidRPr="00861CA1" w:rsidTr="0068568A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keepNext/>
              <w:snapToGrid w:val="0"/>
              <w:spacing w:after="0" w:line="240" w:lineRule="auto"/>
              <w:ind w:left="-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keepNext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keepNext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об Участнике запроса цен                         </w:t>
            </w:r>
            <w:r w:rsidRPr="00861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861CA1" w:rsidRPr="00861CA1" w:rsidTr="0068568A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CA1" w:rsidRPr="00861CA1" w:rsidTr="0068568A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CA1" w:rsidRPr="00861CA1" w:rsidTr="0068568A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CA1" w:rsidRPr="00861CA1" w:rsidTr="0068568A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CA1" w:rsidRPr="00861CA1" w:rsidTr="0068568A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CA1" w:rsidRPr="00861CA1" w:rsidTr="0068568A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CA1" w:rsidRPr="00861CA1" w:rsidTr="0068568A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CA1" w:rsidRPr="00861CA1" w:rsidTr="0068568A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CA1" w:rsidRPr="00861CA1" w:rsidTr="0068568A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sz w:val="24"/>
          <w:szCs w:val="24"/>
        </w:rPr>
        <w:t>С уважением,</w:t>
      </w:r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861CA1" w:rsidRPr="00861CA1" w:rsidTr="0068568A">
        <w:tc>
          <w:tcPr>
            <w:tcW w:w="4608" w:type="dxa"/>
            <w:hideMark/>
          </w:tcPr>
          <w:p w:rsidR="00861CA1" w:rsidRPr="00861CA1" w:rsidRDefault="00861CA1" w:rsidP="00861CA1">
            <w:pPr>
              <w:spacing w:after="0" w:line="360" w:lineRule="auto"/>
              <w:ind w:left="-14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1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861CA1" w:rsidRPr="00861CA1" w:rsidRDefault="00861CA1" w:rsidP="00861CA1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861CA1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861CA1" w:rsidRPr="00861CA1" w:rsidRDefault="00861CA1" w:rsidP="00861C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1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861CA1" w:rsidRPr="00861CA1" w:rsidRDefault="00861CA1" w:rsidP="00861C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861CA1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934" w:rsidRDefault="00010934"/>
    <w:sectPr w:rsidR="00010934" w:rsidSect="00485A1B">
      <w:footerReference w:type="default" r:id="rId8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2D" w:rsidRDefault="00836114">
      <w:pPr>
        <w:spacing w:after="0" w:line="240" w:lineRule="auto"/>
      </w:pPr>
      <w:r>
        <w:separator/>
      </w:r>
    </w:p>
  </w:endnote>
  <w:endnote w:type="continuationSeparator" w:id="0">
    <w:p w:rsidR="00241C2D" w:rsidRDefault="0083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861CA1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A1B">
          <w:rPr>
            <w:noProof/>
          </w:rPr>
          <w:t>2</w:t>
        </w:r>
        <w:r>
          <w:fldChar w:fldCharType="end"/>
        </w:r>
      </w:p>
    </w:sdtContent>
  </w:sdt>
  <w:p w:rsidR="00575FF0" w:rsidRDefault="00485A1B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2D" w:rsidRDefault="00836114">
      <w:pPr>
        <w:spacing w:after="0" w:line="240" w:lineRule="auto"/>
      </w:pPr>
      <w:r>
        <w:separator/>
      </w:r>
    </w:p>
  </w:footnote>
  <w:footnote w:type="continuationSeparator" w:id="0">
    <w:p w:rsidR="00241C2D" w:rsidRDefault="00836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90"/>
    <w:rsid w:val="00010934"/>
    <w:rsid w:val="00241C2D"/>
    <w:rsid w:val="002D25E1"/>
    <w:rsid w:val="002E7CD9"/>
    <w:rsid w:val="00485A1B"/>
    <w:rsid w:val="00565AED"/>
    <w:rsid w:val="00836114"/>
    <w:rsid w:val="00861CA1"/>
    <w:rsid w:val="009F5766"/>
    <w:rsid w:val="00B3657C"/>
    <w:rsid w:val="00D23090"/>
    <w:rsid w:val="00E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a"/>
    <w:basedOn w:val="a0"/>
    <w:rsid w:val="00861CA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Нижний колонтитул1"/>
    <w:basedOn w:val="a0"/>
    <w:next w:val="a4"/>
    <w:link w:val="a5"/>
    <w:uiPriority w:val="99"/>
    <w:unhideWhenUsed/>
    <w:rsid w:val="0086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1"/>
    <w:uiPriority w:val="99"/>
    <w:rsid w:val="00861CA1"/>
  </w:style>
  <w:style w:type="paragraph" w:styleId="a4">
    <w:name w:val="footer"/>
    <w:basedOn w:val="a0"/>
    <w:link w:val="10"/>
    <w:uiPriority w:val="99"/>
    <w:semiHidden/>
    <w:unhideWhenUsed/>
    <w:rsid w:val="0086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1"/>
    <w:link w:val="a4"/>
    <w:uiPriority w:val="99"/>
    <w:semiHidden/>
    <w:rsid w:val="0086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a"/>
    <w:basedOn w:val="a0"/>
    <w:rsid w:val="00861CA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Нижний колонтитул1"/>
    <w:basedOn w:val="a0"/>
    <w:next w:val="a4"/>
    <w:link w:val="a5"/>
    <w:uiPriority w:val="99"/>
    <w:unhideWhenUsed/>
    <w:rsid w:val="0086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1"/>
    <w:uiPriority w:val="99"/>
    <w:rsid w:val="00861CA1"/>
  </w:style>
  <w:style w:type="paragraph" w:styleId="a4">
    <w:name w:val="footer"/>
    <w:basedOn w:val="a0"/>
    <w:link w:val="10"/>
    <w:uiPriority w:val="99"/>
    <w:semiHidden/>
    <w:unhideWhenUsed/>
    <w:rsid w:val="0086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1"/>
    <w:link w:val="a4"/>
    <w:uiPriority w:val="99"/>
    <w:semiHidden/>
    <w:rsid w:val="0086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Голобокова Елена Николаевна</dc:creator>
  <cp:keywords/>
  <dc:description/>
  <cp:lastModifiedBy>Голобокова Елена Николаевна</cp:lastModifiedBy>
  <cp:revision>9</cp:revision>
  <dcterms:created xsi:type="dcterms:W3CDTF">2015-10-19T13:30:00Z</dcterms:created>
  <dcterms:modified xsi:type="dcterms:W3CDTF">2017-04-04T12:22:00Z</dcterms:modified>
</cp:coreProperties>
</file>