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6772C" w14:textId="77777777" w:rsidR="001432DD" w:rsidRPr="00C42749" w:rsidRDefault="001432DD" w:rsidP="00DC0D32">
      <w:pPr>
        <w:pStyle w:val="a6"/>
        <w:rPr>
          <w:rFonts w:ascii="Verdana" w:hAnsi="Verdana"/>
          <w:sz w:val="22"/>
          <w:szCs w:val="22"/>
        </w:rPr>
      </w:pPr>
    </w:p>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bookmarkStart w:id="0" w:name="_GoBack"/>
      <w:bookmarkEnd w:id="0"/>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proofErr w:type="gramStart"/>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roofErr w:type="gramEnd"/>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w:t>
      </w:r>
      <w:proofErr w:type="gramStart"/>
      <w:r w:rsidR="00A41A4B" w:rsidRPr="00C42749">
        <w:rPr>
          <w:rFonts w:ascii="Verdana" w:hAnsi="Verdana"/>
          <w:sz w:val="22"/>
          <w:szCs w:val="22"/>
          <w:lang w:val="ru-RU"/>
        </w:rPr>
        <w:t>х</w:t>
      </w:r>
      <w:r w:rsidR="00A41A4B" w:rsidRPr="00C42749">
        <w:rPr>
          <w:rFonts w:ascii="Verdana" w:hAnsi="Verdana"/>
          <w:i/>
          <w:sz w:val="22"/>
          <w:szCs w:val="22"/>
          <w:lang w:val="ru-RU"/>
        </w:rPr>
        <w:t>(</w:t>
      </w:r>
      <w:proofErr w:type="gramEnd"/>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w:t>
      </w:r>
      <w:proofErr w:type="gramStart"/>
      <w:r w:rsidRPr="00C42749">
        <w:rPr>
          <w:rFonts w:ascii="Verdana" w:hAnsi="Verdana"/>
          <w:sz w:val="22"/>
          <w:szCs w:val="22"/>
          <w:lang w:val="ru-RU"/>
        </w:rPr>
        <w:t>кроме</w:t>
      </w:r>
      <w:proofErr w:type="gramEnd"/>
      <w:r w:rsidRPr="00C42749">
        <w:rPr>
          <w:rFonts w:ascii="Verdana" w:hAnsi="Verdana"/>
          <w:sz w:val="22"/>
          <w:szCs w:val="22"/>
          <w:lang w:val="ru-RU"/>
        </w:rPr>
        <w:t xml:space="preserve"> </w:t>
      </w:r>
      <w:proofErr w:type="gramStart"/>
      <w:r w:rsidRPr="00C42749">
        <w:rPr>
          <w:rFonts w:ascii="Verdana" w:hAnsi="Verdana"/>
          <w:sz w:val="22"/>
          <w:szCs w:val="22"/>
          <w:lang w:val="ru-RU"/>
        </w:rPr>
        <w:t>ГОСТ</w:t>
      </w:r>
      <w:proofErr w:type="gramEnd"/>
      <w:r w:rsidRPr="00C42749">
        <w:rPr>
          <w:rFonts w:ascii="Verdana" w:hAnsi="Verdana"/>
          <w:sz w:val="22"/>
          <w:szCs w:val="22"/>
          <w:lang w:val="ru-RU"/>
        </w:rPr>
        <w:t>),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w:t>
      </w:r>
      <w:r w:rsidR="00B627BA" w:rsidRPr="00C42749">
        <w:rPr>
          <w:rFonts w:ascii="Verdana" w:hAnsi="Verdana"/>
          <w:sz w:val="22"/>
          <w:szCs w:val="22"/>
          <w:lang w:val="ru-RU"/>
        </w:rPr>
        <w:lastRenderedPageBreak/>
        <w:t xml:space="preserve">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4EDE112" w:rsidR="00C96BE6" w:rsidRPr="00C42749"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w:t>
      </w:r>
      <w:proofErr w:type="gramStart"/>
      <w:r w:rsidRPr="00C42749">
        <w:rPr>
          <w:rFonts w:ascii="Verdana" w:hAnsi="Verdana"/>
          <w:sz w:val="22"/>
          <w:szCs w:val="22"/>
          <w:lang w:val="ru-RU"/>
        </w:rPr>
        <w:t xml:space="preserve">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roofErr w:type="gramEnd"/>
    </w:p>
    <w:p w14:paraId="0AD01644" w14:textId="7D220C6C" w:rsidR="00577903" w:rsidRPr="00907F5D" w:rsidRDefault="00577903" w:rsidP="00653FFB">
      <w:pPr>
        <w:pStyle w:val="a4"/>
        <w:ind w:firstLine="567"/>
        <w:jc w:val="both"/>
        <w:rPr>
          <w:rFonts w:ascii="Verdana" w:hAnsi="Verdana"/>
          <w:sz w:val="22"/>
          <w:szCs w:val="22"/>
          <w:lang w:val="ru-RU"/>
        </w:rPr>
      </w:pPr>
      <w:proofErr w:type="gramStart"/>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roofErr w:type="gramEnd"/>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w:t>
      </w:r>
      <w:proofErr w:type="gramStart"/>
      <w:r w:rsidRPr="00C42749">
        <w:rPr>
          <w:rFonts w:ascii="Verdana" w:hAnsi="Verdana"/>
          <w:sz w:val="22"/>
          <w:szCs w:val="22"/>
          <w:lang w:val="ru-RU"/>
        </w:rPr>
        <w:t>помимо</w:t>
      </w:r>
      <w:proofErr w:type="gramEnd"/>
      <w:r w:rsidRPr="00C42749">
        <w:rPr>
          <w:rFonts w:ascii="Verdana" w:hAnsi="Verdana"/>
          <w:sz w:val="22"/>
          <w:szCs w:val="22"/>
          <w:lang w:val="ru-RU"/>
        </w:rPr>
        <w:t xml:space="preserve">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proofErr w:type="gramStart"/>
      <w:r w:rsidR="000979BF" w:rsidRPr="00907F5D">
        <w:rPr>
          <w:rFonts w:ascii="Verdana" w:hAnsi="Verdana"/>
          <w:sz w:val="22"/>
          <w:szCs w:val="22"/>
          <w:lang w:val="ru-RU"/>
        </w:rPr>
        <w:t xml:space="preserve"> </w:t>
      </w:r>
      <w:r w:rsidR="00CC64B3" w:rsidRPr="00907F5D">
        <w:rPr>
          <w:rFonts w:ascii="Verdana" w:hAnsi="Verdana"/>
          <w:sz w:val="22"/>
          <w:szCs w:val="22"/>
          <w:lang w:val="ru-RU"/>
        </w:rPr>
        <w:t>.</w:t>
      </w:r>
      <w:proofErr w:type="gramEnd"/>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3.6. </w:t>
      </w:r>
      <w:proofErr w:type="gramStart"/>
      <w:r w:rsidRPr="00907F5D">
        <w:rPr>
          <w:rFonts w:ascii="Verdana" w:hAnsi="Verdana"/>
          <w:sz w:val="22"/>
          <w:szCs w:val="22"/>
          <w:lang w:val="ru-RU"/>
        </w:rPr>
        <w:t>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roofErr w:type="gramEnd"/>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3.7. Одновременно с приостановлением приемки Покупатель обязан вызвать для участия в продолжени</w:t>
      </w:r>
      <w:proofErr w:type="gramStart"/>
      <w:r w:rsidRPr="00907F5D">
        <w:rPr>
          <w:rFonts w:ascii="Verdana" w:hAnsi="Verdana"/>
          <w:sz w:val="22"/>
          <w:szCs w:val="22"/>
          <w:lang w:val="ru-RU"/>
        </w:rPr>
        <w:t>и</w:t>
      </w:r>
      <w:proofErr w:type="gramEnd"/>
      <w:r w:rsidRPr="00907F5D">
        <w:rPr>
          <w:rFonts w:ascii="Verdana" w:hAnsi="Verdana"/>
          <w:sz w:val="22"/>
          <w:szCs w:val="22"/>
          <w:lang w:val="ru-RU"/>
        </w:rPr>
        <w:t xml:space="preserve">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2CCA168D"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proofErr w:type="gramStart"/>
      <w:r w:rsidR="00317AF8" w:rsidRPr="00907F5D">
        <w:rPr>
          <w:rFonts w:ascii="Verdana" w:hAnsi="Verdana"/>
          <w:sz w:val="22"/>
          <w:lang w:val="ru-RU"/>
        </w:rPr>
        <w:t>экспресс-</w:t>
      </w:r>
      <w:r w:rsidRPr="00907F5D">
        <w:rPr>
          <w:rFonts w:ascii="Verdana" w:hAnsi="Verdana"/>
          <w:sz w:val="22"/>
          <w:lang w:val="ru-RU"/>
        </w:rPr>
        <w:t>почтой</w:t>
      </w:r>
      <w:proofErr w:type="gramEnd"/>
      <w:r w:rsidRPr="00907F5D">
        <w:rPr>
          <w:rFonts w:ascii="Verdana" w:hAnsi="Verdana"/>
          <w:sz w:val="22"/>
          <w:lang w:val="ru-RU"/>
        </w:rPr>
        <w:t>.</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68B8C511" w14:textId="4DA1E240" w:rsidR="00E55174" w:rsidRPr="00C42749"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r w:rsidR="004C3C56">
        <w:rPr>
          <w:rFonts w:ascii="Verdana" w:hAnsi="Verdana"/>
          <w:sz w:val="22"/>
          <w:szCs w:val="22"/>
          <w:lang w:val="ru-RU"/>
        </w:rPr>
        <w:t>3.1</w:t>
      </w:r>
      <w:r w:rsidR="007F005A">
        <w:rPr>
          <w:rFonts w:ascii="Verdana" w:hAnsi="Verdana"/>
          <w:sz w:val="22"/>
          <w:szCs w:val="22"/>
          <w:lang w:val="ru-RU"/>
        </w:rPr>
        <w:t>4</w:t>
      </w:r>
      <w:r w:rsidR="004C3C56">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sidR="004C3C56">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77777777"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77777777" w:rsidR="00B127AA" w:rsidRPr="00C42749"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proofErr w:type="spellStart"/>
      <w:r w:rsidR="00103B32" w:rsidRPr="00272058">
        <w:rPr>
          <w:rFonts w:ascii="Verdana" w:hAnsi="Verdana"/>
          <w:i/>
          <w:sz w:val="20"/>
        </w:rPr>
        <w:t>Юнипро</w:t>
      </w:r>
      <w:proofErr w:type="spellEnd"/>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Договору в пределах сумм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w:t>
      </w:r>
      <w:proofErr w:type="gramStart"/>
      <w:r w:rsidRPr="00C42749">
        <w:rPr>
          <w:rFonts w:ascii="Verdana" w:hAnsi="Verdana"/>
          <w:i/>
          <w:sz w:val="22"/>
          <w:szCs w:val="22"/>
        </w:rPr>
        <w:t xml:space="preserve"> ____ (________) </w:t>
      </w:r>
      <w:proofErr w:type="gramEnd"/>
      <w:r w:rsidRPr="00C42749">
        <w:rPr>
          <w:rFonts w:ascii="Verdana" w:hAnsi="Verdana"/>
          <w:i/>
          <w:sz w:val="22"/>
          <w:szCs w:val="22"/>
        </w:rPr>
        <w:t>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 xml:space="preserve">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w:t>
      </w:r>
      <w:proofErr w:type="gramStart"/>
      <w:r w:rsidRPr="00C42749">
        <w:rPr>
          <w:rFonts w:ascii="Verdana" w:hAnsi="Verdana"/>
          <w:i/>
          <w:sz w:val="22"/>
          <w:szCs w:val="22"/>
        </w:rPr>
        <w:t>срока действия Дополнительной Гарантии исполнения Договора</w:t>
      </w:r>
      <w:proofErr w:type="gramEnd"/>
      <w:r w:rsidRPr="00C42749">
        <w:rPr>
          <w:rFonts w:ascii="Verdana" w:hAnsi="Verdana"/>
          <w:i/>
          <w:sz w:val="22"/>
          <w:szCs w:val="22"/>
        </w:rPr>
        <w:t xml:space="preserve">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proofErr w:type="gramStart"/>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roofErr w:type="gramEnd"/>
    </w:p>
    <w:p w14:paraId="35695E66" w14:textId="77777777" w:rsidR="005235A2" w:rsidRPr="00C42749" w:rsidRDefault="005235A2" w:rsidP="005235A2">
      <w:pPr>
        <w:ind w:firstLine="567"/>
        <w:jc w:val="both"/>
        <w:rPr>
          <w:rFonts w:ascii="Verdana" w:hAnsi="Verdana"/>
          <w:i/>
          <w:sz w:val="22"/>
          <w:szCs w:val="22"/>
        </w:rPr>
      </w:pPr>
      <w:proofErr w:type="gramStart"/>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roofErr w:type="gramEnd"/>
    </w:p>
    <w:p w14:paraId="26573484" w14:textId="77777777" w:rsidR="005235A2" w:rsidRPr="00C42749" w:rsidRDefault="005235A2" w:rsidP="005235A2">
      <w:pPr>
        <w:ind w:firstLine="567"/>
        <w:jc w:val="both"/>
        <w:rPr>
          <w:rFonts w:ascii="Verdana" w:hAnsi="Verdana"/>
          <w:i/>
          <w:sz w:val="22"/>
          <w:szCs w:val="22"/>
        </w:rPr>
      </w:pPr>
      <w:proofErr w:type="gramStart"/>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w:t>
      </w:r>
      <w:proofErr w:type="gramEnd"/>
      <w:r w:rsidR="00962BB4" w:rsidRPr="00C42749">
        <w:rPr>
          <w:rFonts w:ascii="Verdana" w:hAnsi="Verdana"/>
          <w:i/>
          <w:sz w:val="22"/>
          <w:szCs w:val="22"/>
        </w:rPr>
        <w:t xml:space="preserve">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r w:rsidR="005235A2" w:rsidRPr="00C42749">
        <w:rPr>
          <w:rFonts w:ascii="Verdana" w:hAnsi="Verdana"/>
          <w:i/>
          <w:sz w:val="22"/>
          <w:szCs w:val="22"/>
        </w:rPr>
        <w:t>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proofErr w:type="gramStart"/>
      <w:r w:rsidRPr="00C42749">
        <w:rPr>
          <w:rFonts w:ascii="Verdana" w:hAnsi="Verdana"/>
          <w:i/>
          <w:sz w:val="22"/>
          <w:szCs w:val="22"/>
        </w:rPr>
        <w:t xml:space="preserve">в) </w:t>
      </w:r>
      <w:r w:rsidR="00D64B58" w:rsidRPr="00C42749">
        <w:rPr>
          <w:rFonts w:ascii="Verdana" w:hAnsi="Verdana"/>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w:t>
      </w:r>
      <w:proofErr w:type="gramEnd"/>
      <w:r w:rsidR="00D64B58" w:rsidRPr="00C42749">
        <w:rPr>
          <w:rFonts w:ascii="Verdana" w:hAnsi="Verdana"/>
          <w:i/>
          <w:sz w:val="22"/>
          <w:szCs w:val="22"/>
        </w:rPr>
        <w:t xml:space="preserve">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w:t>
      </w:r>
      <w:proofErr w:type="gramStart"/>
      <w:r w:rsidRPr="00C42749">
        <w:rPr>
          <w:rFonts w:ascii="Verdana" w:hAnsi="Verdana"/>
          <w:i/>
          <w:sz w:val="22"/>
          <w:szCs w:val="22"/>
        </w:rPr>
        <w:t xml:space="preserve">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ия Сторонами Акта приемки продукции (Товарной, Товарно-транспортной накладной)</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w:t>
      </w:r>
      <w:proofErr w:type="gramEnd"/>
      <w:r w:rsidR="00F04E98" w:rsidRPr="00C42749">
        <w:rPr>
          <w:rFonts w:ascii="Verdana" w:hAnsi="Verdana"/>
          <w:b/>
          <w:i/>
          <w:sz w:val="22"/>
          <w:szCs w:val="22"/>
        </w:rPr>
        <w:t xml:space="preserve"> %</w:t>
      </w:r>
      <w:r w:rsidRPr="00C42749">
        <w:rPr>
          <w:rFonts w:ascii="Verdana" w:hAnsi="Verdana"/>
          <w:b/>
          <w:i/>
          <w:sz w:val="22"/>
          <w:szCs w:val="22"/>
        </w:rPr>
        <w:t>)</w:t>
      </w:r>
      <w:r w:rsidRPr="00C42749">
        <w:rPr>
          <w:rFonts w:ascii="Verdana" w:hAnsi="Verdana"/>
          <w:i/>
          <w:sz w:val="22"/>
          <w:szCs w:val="22"/>
        </w:rPr>
        <w:t>, что составляет</w:t>
      </w:r>
      <w:proofErr w:type="gramStart"/>
      <w:r w:rsidRPr="00C42749">
        <w:rPr>
          <w:rFonts w:ascii="Verdana" w:hAnsi="Verdana"/>
          <w:i/>
          <w:sz w:val="22"/>
          <w:szCs w:val="22"/>
        </w:rPr>
        <w:t xml:space="preserve"> ______________ (_______________________).</w:t>
      </w:r>
      <w:proofErr w:type="gramEnd"/>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F04E98" w:rsidRPr="00C42749">
        <w:rPr>
          <w:rFonts w:ascii="Verdana" w:hAnsi="Verdana"/>
          <w:i/>
          <w:sz w:val="22"/>
          <w:szCs w:val="22"/>
        </w:rPr>
        <w:t>Акта приемки продукции (Товарной, Товарно-транспортной накладной)</w:t>
      </w:r>
      <w:r w:rsidRPr="00C42749">
        <w:rPr>
          <w:rFonts w:ascii="Verdana" w:hAnsi="Verdana"/>
          <w:i/>
          <w:sz w:val="22"/>
          <w:szCs w:val="22"/>
        </w:rPr>
        <w:t>.</w:t>
      </w:r>
    </w:p>
    <w:p w14:paraId="335B9FBB"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Акта приемки продукции (Товарной, Товарно-транспортной накладной)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proofErr w:type="spellStart"/>
      <w:r w:rsidR="000E766D" w:rsidRPr="00C42749">
        <w:rPr>
          <w:rFonts w:ascii="Verdana" w:hAnsi="Verdana"/>
          <w:i/>
          <w:sz w:val="22"/>
          <w:szCs w:val="22"/>
        </w:rPr>
        <w:t>срока</w:t>
      </w:r>
      <w:r w:rsidRPr="00C42749">
        <w:rPr>
          <w:rFonts w:ascii="Verdana" w:hAnsi="Verdana"/>
          <w:i/>
          <w:sz w:val="22"/>
          <w:szCs w:val="22"/>
        </w:rPr>
        <w:t>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proofErr w:type="gramStart"/>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roofErr w:type="gramEnd"/>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615C52D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w:t>
      </w:r>
      <w:proofErr w:type="gramStart"/>
      <w:r w:rsidRPr="00C42749">
        <w:rPr>
          <w:rFonts w:ascii="Verdana" w:hAnsi="Verdana"/>
          <w:sz w:val="22"/>
          <w:szCs w:val="22"/>
          <w:lang w:val="ru-RU"/>
        </w:rPr>
        <w:t xml:space="preserve">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B627BA" w:rsidRPr="00C42749">
        <w:rPr>
          <w:rFonts w:ascii="Verdana" w:hAnsi="Verdana"/>
          <w:sz w:val="22"/>
          <w:szCs w:val="22"/>
          <w:lang w:val="ru-RU"/>
        </w:rPr>
        <w:t xml:space="preserve">приемки </w:t>
      </w:r>
      <w:r w:rsidRPr="00C42749">
        <w:rPr>
          <w:rFonts w:ascii="Verdana" w:hAnsi="Verdana"/>
          <w:sz w:val="22"/>
          <w:szCs w:val="22"/>
          <w:lang w:val="ru-RU"/>
        </w:rPr>
        <w:t>Покупателем продукции (а если продукция требует монтажа и</w:t>
      </w:r>
      <w:proofErr w:type="gramEnd"/>
      <w:r w:rsidRPr="00C42749">
        <w:rPr>
          <w:rFonts w:ascii="Verdana" w:hAnsi="Verdana"/>
          <w:sz w:val="22"/>
          <w:szCs w:val="22"/>
          <w:lang w:val="ru-RU"/>
        </w:rPr>
        <w:t xml:space="preserve"> ввода в эксплуатацию – со дня ввода соответствующего оборудования в эксплуатацию).</w:t>
      </w:r>
    </w:p>
    <w:p w14:paraId="26597CBA" w14:textId="60611AE2"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w:t>
      </w:r>
      <w:proofErr w:type="gramStart"/>
      <w:r w:rsidRPr="00C42749">
        <w:rPr>
          <w:rFonts w:ascii="Verdana" w:hAnsi="Verdana"/>
          <w:sz w:val="22"/>
          <w:szCs w:val="22"/>
          <w:lang w:val="ru-RU"/>
        </w:rPr>
        <w:t xml:space="preserve">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roofErr w:type="gramEnd"/>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w:t>
      </w:r>
      <w:proofErr w:type="gramStart"/>
      <w:r w:rsidRPr="00C42749">
        <w:rPr>
          <w:rFonts w:ascii="Verdana" w:hAnsi="Verdana"/>
          <w:sz w:val="22"/>
          <w:szCs w:val="22"/>
          <w:lang w:val="ru-RU"/>
        </w:rPr>
        <w:t>в праве</w:t>
      </w:r>
      <w:proofErr w:type="gramEnd"/>
      <w:r w:rsidRPr="00C42749">
        <w:rPr>
          <w:rFonts w:ascii="Verdana" w:hAnsi="Verdana"/>
          <w:sz w:val="22"/>
          <w:szCs w:val="22"/>
          <w:lang w:val="ru-RU"/>
        </w:rPr>
        <w:t xml:space="preserve">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proofErr w:type="gramStart"/>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roofErr w:type="gramEnd"/>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6.2. </w:t>
      </w:r>
      <w:proofErr w:type="gramStart"/>
      <w:r w:rsidRPr="00C42749">
        <w:rPr>
          <w:rFonts w:ascii="Verdana" w:hAnsi="Verdana"/>
          <w:sz w:val="22"/>
          <w:szCs w:val="22"/>
          <w:lang w:val="ru-RU"/>
        </w:rPr>
        <w:t>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1/360 двойной ставки рефинансирования (учетной ставки) Банка России (ЦБ РФ)</w:t>
      </w:r>
      <w:r w:rsidRPr="00C42749">
        <w:rPr>
          <w:rFonts w:ascii="Verdana" w:hAnsi="Verdana"/>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w:t>
      </w:r>
      <w:proofErr w:type="gramEnd"/>
      <w:r w:rsidRPr="00C42749">
        <w:rPr>
          <w:rFonts w:ascii="Verdana" w:hAnsi="Verdana"/>
          <w:sz w:val="22"/>
          <w:szCs w:val="22"/>
          <w:lang w:val="ru-RU"/>
        </w:rPr>
        <w:t xml:space="preserve">,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Pr="00C42749">
        <w:rPr>
          <w:rFonts w:ascii="Verdana" w:hAnsi="Verdana"/>
          <w:sz w:val="22"/>
          <w:szCs w:val="22"/>
          <w:lang w:val="ru-RU"/>
        </w:rPr>
        <w:t xml:space="preserve">Неустойка (штрафы, пени), иные санкции, предусмотренные </w:t>
      </w:r>
      <w:r w:rsidR="00E554BF" w:rsidRPr="00C42749">
        <w:rPr>
          <w:rFonts w:ascii="Verdana" w:hAnsi="Verdana"/>
          <w:sz w:val="22"/>
          <w:szCs w:val="22"/>
          <w:lang w:val="ru-RU"/>
        </w:rPr>
        <w:t>Д</w:t>
      </w:r>
      <w:r w:rsidRPr="00C42749">
        <w:rPr>
          <w:rFonts w:ascii="Verdana" w:hAnsi="Verdana"/>
          <w:sz w:val="22"/>
          <w:szCs w:val="22"/>
          <w:lang w:val="ru-RU"/>
        </w:rPr>
        <w:t xml:space="preserve">оговором, и </w:t>
      </w:r>
      <w:r w:rsidR="00D33F4D" w:rsidRPr="00C42749">
        <w:rPr>
          <w:rFonts w:ascii="Verdana" w:hAnsi="Verdana"/>
          <w:sz w:val="22"/>
          <w:szCs w:val="22"/>
          <w:lang w:val="ru-RU"/>
        </w:rPr>
        <w:t xml:space="preserve">/ </w:t>
      </w:r>
      <w:r w:rsidRPr="00C42749">
        <w:rPr>
          <w:rFonts w:ascii="Verdana" w:hAnsi="Verdana"/>
          <w:sz w:val="22"/>
          <w:szCs w:val="22"/>
          <w:lang w:val="ru-RU"/>
        </w:rPr>
        <w:t xml:space="preserve">или суммы в возмещение убытков по </w:t>
      </w:r>
      <w:r w:rsidR="000150C2" w:rsidRPr="00C42749">
        <w:rPr>
          <w:rFonts w:ascii="Verdana" w:hAnsi="Verdana"/>
          <w:sz w:val="22"/>
          <w:szCs w:val="22"/>
          <w:lang w:val="ru-RU"/>
        </w:rPr>
        <w:t>Д</w:t>
      </w:r>
      <w:r w:rsidRPr="00C42749">
        <w:rPr>
          <w:rFonts w:ascii="Verdana" w:hAnsi="Verdana"/>
          <w:sz w:val="22"/>
          <w:szCs w:val="22"/>
          <w:lang w:val="ru-RU"/>
        </w:rPr>
        <w:t xml:space="preserve">оговору уплачиваются виновной </w:t>
      </w:r>
      <w:r w:rsidR="00C816A7" w:rsidRPr="00C42749">
        <w:rPr>
          <w:rFonts w:ascii="Verdana" w:hAnsi="Verdana"/>
          <w:sz w:val="22"/>
          <w:szCs w:val="22"/>
          <w:lang w:val="ru-RU"/>
        </w:rPr>
        <w:t>С</w:t>
      </w:r>
      <w:r w:rsidRPr="00C42749">
        <w:rPr>
          <w:rFonts w:ascii="Verdana" w:hAnsi="Verdana"/>
          <w:sz w:val="22"/>
          <w:szCs w:val="22"/>
          <w:lang w:val="ru-RU"/>
        </w:rPr>
        <w:t xml:space="preserve">тороной </w:t>
      </w:r>
      <w:r w:rsidR="00C015AD" w:rsidRPr="00C42749">
        <w:rPr>
          <w:rFonts w:ascii="Verdana" w:hAnsi="Verdana"/>
          <w:sz w:val="22"/>
          <w:szCs w:val="22"/>
          <w:lang w:val="ru-RU"/>
        </w:rPr>
        <w:t>добровольно,</w:t>
      </w:r>
      <w:r w:rsidR="007248C5" w:rsidRPr="00C42749">
        <w:rPr>
          <w:rFonts w:ascii="Verdana" w:hAnsi="Verdana"/>
          <w:sz w:val="22"/>
          <w:szCs w:val="22"/>
          <w:lang w:val="ru-RU"/>
        </w:rPr>
        <w:t xml:space="preserve"> в т</w:t>
      </w:r>
      <w:r w:rsidR="009A6A48" w:rsidRPr="00C42749">
        <w:rPr>
          <w:rFonts w:ascii="Verdana" w:hAnsi="Verdana"/>
          <w:sz w:val="22"/>
          <w:szCs w:val="22"/>
          <w:lang w:val="ru-RU"/>
        </w:rPr>
        <w:t xml:space="preserve">ом </w:t>
      </w:r>
      <w:r w:rsidR="007248C5" w:rsidRPr="00C42749">
        <w:rPr>
          <w:rFonts w:ascii="Verdana" w:hAnsi="Verdana"/>
          <w:sz w:val="22"/>
          <w:szCs w:val="22"/>
          <w:lang w:val="ru-RU"/>
        </w:rPr>
        <w:t>ч</w:t>
      </w:r>
      <w:r w:rsidR="009A6A48" w:rsidRPr="00C42749">
        <w:rPr>
          <w:rFonts w:ascii="Verdana" w:hAnsi="Verdana"/>
          <w:sz w:val="22"/>
          <w:szCs w:val="22"/>
          <w:lang w:val="ru-RU"/>
        </w:rPr>
        <w:t>исле</w:t>
      </w:r>
      <w:r w:rsidR="007248C5" w:rsidRPr="00C42749">
        <w:rPr>
          <w:rFonts w:ascii="Verdana" w:hAnsi="Verdana"/>
          <w:sz w:val="22"/>
          <w:szCs w:val="22"/>
          <w:lang w:val="ru-RU"/>
        </w:rPr>
        <w:t xml:space="preserve"> при признании претензии другой </w:t>
      </w:r>
      <w:r w:rsidR="00D33F4D" w:rsidRPr="00C42749">
        <w:rPr>
          <w:rFonts w:ascii="Verdana" w:hAnsi="Verdana"/>
          <w:sz w:val="22"/>
          <w:szCs w:val="22"/>
          <w:lang w:val="ru-RU"/>
        </w:rPr>
        <w:t>С</w:t>
      </w:r>
      <w:r w:rsidR="007248C5" w:rsidRPr="00C42749">
        <w:rPr>
          <w:rFonts w:ascii="Verdana" w:hAnsi="Verdana"/>
          <w:sz w:val="22"/>
          <w:szCs w:val="22"/>
          <w:lang w:val="ru-RU"/>
        </w:rPr>
        <w:t>тороны</w:t>
      </w:r>
      <w:r w:rsidR="007248C5" w:rsidRPr="00C42749">
        <w:rPr>
          <w:rFonts w:ascii="Verdana" w:hAnsi="Verdana"/>
          <w:i/>
          <w:sz w:val="22"/>
          <w:szCs w:val="22"/>
          <w:lang w:val="ru-RU"/>
        </w:rPr>
        <w:t>,</w:t>
      </w:r>
      <w:r w:rsidR="007248C5" w:rsidRPr="00C42749">
        <w:rPr>
          <w:rFonts w:ascii="Verdana" w:hAnsi="Verdana"/>
          <w:sz w:val="22"/>
          <w:szCs w:val="22"/>
          <w:lang w:val="ru-RU"/>
        </w:rPr>
        <w:t xml:space="preserve"> либо взыскиваются в судебном порядке</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proofErr w:type="gramStart"/>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roofErr w:type="gramEnd"/>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sidRPr="00C42749">
        <w:rPr>
          <w:rFonts w:ascii="Verdana" w:hAnsi="Verdana"/>
          <w:sz w:val="22"/>
          <w:szCs w:val="22"/>
          <w:lang w:val="ru-RU"/>
        </w:rPr>
        <w:t xml:space="preserve">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r>
      <w:proofErr w:type="gramStart"/>
      <w:r w:rsidRPr="00C42749">
        <w:rPr>
          <w:rFonts w:ascii="Verdana" w:hAnsi="Verdana"/>
          <w:sz w:val="22"/>
          <w:szCs w:val="22"/>
          <w:lang w:val="ru-RU"/>
        </w:rPr>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roofErr w:type="gramEnd"/>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w:t>
      </w:r>
      <w:proofErr w:type="gramStart"/>
      <w:r w:rsidR="00DC0D32" w:rsidRPr="00C42749">
        <w:rPr>
          <w:rFonts w:ascii="Verdana" w:hAnsi="Verdana"/>
          <w:sz w:val="22"/>
          <w:szCs w:val="22"/>
          <w:lang w:val="ru-RU"/>
        </w:rPr>
        <w:t xml:space="preserve">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proofErr w:type="gramEnd"/>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09A33E27" w:rsidR="00064D1D" w:rsidRPr="00C06920" w:rsidRDefault="00064D1D" w:rsidP="00064D1D">
      <w:pPr>
        <w:pStyle w:val="16"/>
        <w:shd w:val="clear" w:color="auto" w:fill="auto"/>
        <w:tabs>
          <w:tab w:val="left" w:pos="763"/>
        </w:tabs>
        <w:spacing w:before="0" w:after="0" w:line="240" w:lineRule="auto"/>
        <w:ind w:firstLine="567"/>
        <w:rPr>
          <w:sz w:val="22"/>
        </w:rPr>
      </w:pPr>
      <w:proofErr w:type="gramStart"/>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w:t>
      </w:r>
      <w:proofErr w:type="gramEnd"/>
      <w:r w:rsidRPr="00C06920">
        <w:rPr>
          <w:sz w:val="22"/>
        </w:rPr>
        <w:t xml:space="preserve">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proofErr w:type="gramStart"/>
      <w:r w:rsidR="008F32DB" w:rsidRPr="00C06920">
        <w:rPr>
          <w:sz w:val="22"/>
        </w:rPr>
        <w:t>/-</w:t>
      </w:r>
      <w:proofErr w:type="spellStart"/>
      <w:proofErr w:type="gramEnd"/>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w:t>
      </w:r>
      <w:proofErr w:type="gramStart"/>
      <w:r w:rsidRPr="00C42749">
        <w:rPr>
          <w:rFonts w:ascii="Verdana" w:hAnsi="Verdana"/>
          <w:sz w:val="22"/>
          <w:szCs w:val="22"/>
          <w:lang w:val="ru-RU"/>
        </w:rPr>
        <w:t>и(</w:t>
      </w:r>
      <w:proofErr w:type="spellStart"/>
      <w:proofErr w:type="gramEnd"/>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w:t>
      </w:r>
      <w:proofErr w:type="gramStart"/>
      <w:r w:rsidRPr="00C42749">
        <w:rPr>
          <w:rFonts w:ascii="Verdana" w:hAnsi="Verdana"/>
          <w:sz w:val="22"/>
          <w:szCs w:val="22"/>
          <w:lang w:val="ru-RU"/>
        </w:rPr>
        <w:t>й(</w:t>
      </w:r>
      <w:proofErr w:type="spellStart"/>
      <w:proofErr w:type="gramEnd"/>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proofErr w:type="gramStart"/>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roofErr w:type="gramEnd"/>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w:t>
      </w:r>
      <w:proofErr w:type="gramStart"/>
      <w:r w:rsidR="00DC0D32" w:rsidRPr="00C42749">
        <w:rPr>
          <w:rFonts w:ascii="Verdana" w:hAnsi="Verdana"/>
          <w:sz w:val="22"/>
          <w:szCs w:val="22"/>
          <w:lang w:val="ru-RU"/>
        </w:rPr>
        <w:t xml:space="preserve"> Д</w:t>
      </w:r>
      <w:proofErr w:type="gramEnd"/>
      <w:r w:rsidR="00DC0D32" w:rsidRPr="00C42749">
        <w:rPr>
          <w:rFonts w:ascii="Verdana" w:hAnsi="Verdana"/>
          <w:sz w:val="22"/>
          <w:szCs w:val="22"/>
          <w:lang w:val="ru-RU"/>
        </w:rPr>
        <w:t xml:space="preserve">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w:t>
      </w:r>
      <w:proofErr w:type="gramStart"/>
      <w:r w:rsidR="00DC0D32" w:rsidRPr="00C42749">
        <w:rPr>
          <w:rFonts w:ascii="Verdana" w:hAnsi="Verdana"/>
          <w:sz w:val="22"/>
          <w:szCs w:val="22"/>
          <w:lang w:val="ru-RU"/>
        </w:rPr>
        <w:t>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w:t>
      </w:r>
      <w:hyperlink r:id="rId13"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103B32" w:rsidRPr="00C42749">
        <w:rPr>
          <w:rFonts w:ascii="Verdana" w:hAnsi="Verdana"/>
          <w:sz w:val="22"/>
          <w:szCs w:val="22"/>
          <w:lang w:val="ru-RU"/>
        </w:rPr>
        <w:t>»</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roofErr w:type="gramEnd"/>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proofErr w:type="spellStart"/>
            <w:r w:rsidRPr="00C42749">
              <w:rPr>
                <w:rFonts w:ascii="Verdana" w:hAnsi="Verdana"/>
                <w:sz w:val="22"/>
                <w:szCs w:val="22"/>
              </w:rPr>
              <w:t>Юнипро</w:t>
            </w:r>
            <w:proofErr w:type="spellEnd"/>
            <w:r w:rsidR="00DC0D32" w:rsidRPr="00C42749">
              <w:rPr>
                <w:rFonts w:ascii="Verdana" w:hAnsi="Verdana"/>
                <w:sz w:val="22"/>
                <w:szCs w:val="22"/>
              </w:rPr>
              <w:t>»</w:t>
            </w:r>
          </w:p>
          <w:p w14:paraId="686D90B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w:t>
            </w:r>
            <w:proofErr w:type="gramStart"/>
            <w:r w:rsidRPr="00C42749">
              <w:rPr>
                <w:rFonts w:ascii="Verdana" w:hAnsi="Verdana"/>
                <w:snapToGrid w:val="0"/>
              </w:rPr>
              <w:t xml:space="preserve"> (___%):</w:t>
            </w:r>
            <w:proofErr w:type="gramEnd"/>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proofErr w:type="gramStart"/>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w:t>
      </w:r>
      <w:proofErr w:type="gramEnd"/>
      <w:r w:rsidRPr="00C42749">
        <w:rPr>
          <w:rFonts w:ascii="Verdana" w:hAnsi="Verdana"/>
          <w:sz w:val="22"/>
          <w:szCs w:val="22"/>
          <w:lang w:val="ru-RU"/>
        </w:rPr>
        <w:t xml:space="preserve">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лад Поставщика, то в те</w:t>
      </w:r>
      <w:proofErr w:type="gramStart"/>
      <w:r w:rsidR="008F1CA9" w:rsidRPr="00272058">
        <w:rPr>
          <w:rFonts w:ascii="Verdana" w:hAnsi="Verdana"/>
          <w:b/>
          <w:i/>
          <w:lang w:val="ru-RU"/>
        </w:rPr>
        <w:t>кст сп</w:t>
      </w:r>
      <w:proofErr w:type="gramEnd"/>
      <w:r w:rsidR="008F1CA9" w:rsidRPr="00272058">
        <w:rPr>
          <w:rFonts w:ascii="Verdana" w:hAnsi="Verdana"/>
          <w:b/>
          <w:i/>
          <w:lang w:val="ru-RU"/>
        </w:rPr>
        <w:t xml:space="preserve">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xml:space="preserve">, в порядке, предусмотренном </w:t>
      </w:r>
      <w:proofErr w:type="gramStart"/>
      <w:r w:rsidR="00DD2B70" w:rsidRPr="003762DD">
        <w:rPr>
          <w:rFonts w:ascii="Verdana" w:hAnsi="Verdana"/>
          <w:i/>
          <w:sz w:val="22"/>
          <w:szCs w:val="22"/>
          <w:lang w:val="ru-RU"/>
        </w:rPr>
        <w:t>п</w:t>
      </w:r>
      <w:proofErr w:type="gramEnd"/>
      <w:r w:rsidR="00DD2B70" w:rsidRPr="003762DD">
        <w:rPr>
          <w:rFonts w:ascii="Verdana" w:hAnsi="Verdana"/>
          <w:i/>
          <w:sz w:val="22"/>
          <w:szCs w:val="22"/>
          <w:lang w:val="ru-RU"/>
        </w:rPr>
        <w:t xml:space="preserve">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proofErr w:type="spellStart"/>
      <w:r w:rsidRPr="003762DD">
        <w:rPr>
          <w:rFonts w:ascii="Verdana" w:hAnsi="Verdana"/>
          <w:bCs/>
          <w:i/>
          <w:sz w:val="22"/>
          <w:szCs w:val="22"/>
          <w:lang w:val="ru-RU"/>
        </w:rPr>
        <w:t>Юнипро</w:t>
      </w:r>
      <w:proofErr w:type="spellEnd"/>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proofErr w:type="spellStart"/>
      <w:r w:rsidRPr="00C42749">
        <w:rPr>
          <w:rFonts w:ascii="Verdana" w:hAnsi="Verdana"/>
          <w:bCs/>
          <w:i/>
          <w:sz w:val="22"/>
          <w:szCs w:val="22"/>
          <w:lang w:val="ru-RU"/>
        </w:rPr>
        <w:t>Юнипро</w:t>
      </w:r>
      <w:proofErr w:type="spellEnd"/>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w:t>
      </w:r>
      <w:proofErr w:type="gramStart"/>
      <w:r w:rsidR="001042E4" w:rsidRPr="00272058">
        <w:rPr>
          <w:rFonts w:ascii="Verdana" w:hAnsi="Verdana"/>
          <w:b/>
          <w:i/>
          <w:lang w:val="ru-RU"/>
        </w:rPr>
        <w:t>предусмотренных</w:t>
      </w:r>
      <w:proofErr w:type="gramEnd"/>
      <w:r w:rsidR="001042E4" w:rsidRPr="00272058">
        <w:rPr>
          <w:rFonts w:ascii="Verdana" w:hAnsi="Verdana"/>
          <w:b/>
          <w:i/>
          <w:lang w:val="ru-RU"/>
        </w:rPr>
        <w:t xml:space="preserve">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 xml:space="preserve">что составляет (___________)% от </w:t>
      </w:r>
      <w:proofErr w:type="gramStart"/>
      <w:r w:rsidR="00FB7914">
        <w:rPr>
          <w:rFonts w:ascii="Verdana" w:hAnsi="Verdana"/>
          <w:i/>
          <w:sz w:val="22"/>
          <w:szCs w:val="22"/>
          <w:lang w:val="ru-RU"/>
        </w:rPr>
        <w:t>стоимости</w:t>
      </w:r>
      <w:proofErr w:type="gramEnd"/>
      <w:r w:rsidR="00FB7914">
        <w:rPr>
          <w:rFonts w:ascii="Verdana" w:hAnsi="Verdana"/>
          <w:i/>
          <w:sz w:val="22"/>
          <w:szCs w:val="22"/>
          <w:lang w:val="ru-RU"/>
        </w:rPr>
        <w:t xml:space="preserve">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proofErr w:type="gramStart"/>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roofErr w:type="gramEnd"/>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w:t>
      </w:r>
      <w:proofErr w:type="gramStart"/>
      <w:r w:rsidR="00FB7914">
        <w:rPr>
          <w:rFonts w:ascii="Verdana" w:hAnsi="Verdana"/>
          <w:i/>
          <w:sz w:val="22"/>
          <w:szCs w:val="22"/>
          <w:lang w:val="ru-RU"/>
        </w:rPr>
        <w:t xml:space="preserve"> (_________)</w:t>
      </w:r>
      <w:r w:rsidR="00B974C3">
        <w:rPr>
          <w:rFonts w:ascii="Verdana" w:hAnsi="Verdana"/>
          <w:i/>
          <w:sz w:val="22"/>
          <w:szCs w:val="22"/>
          <w:lang w:val="ru-RU"/>
        </w:rPr>
        <w:t xml:space="preserve"> </w:t>
      </w:r>
      <w:r w:rsidR="00FB7914">
        <w:rPr>
          <w:rFonts w:ascii="Verdana" w:hAnsi="Verdana"/>
          <w:i/>
          <w:sz w:val="22"/>
          <w:szCs w:val="22"/>
          <w:lang w:val="ru-RU"/>
        </w:rPr>
        <w:t xml:space="preserve">% </w:t>
      </w:r>
      <w:proofErr w:type="gramEnd"/>
      <w:r w:rsidR="00FB7914">
        <w:rPr>
          <w:rFonts w:ascii="Verdana" w:hAnsi="Verdana"/>
          <w:i/>
          <w:sz w:val="22"/>
          <w:szCs w:val="22"/>
          <w:lang w:val="ru-RU"/>
        </w:rPr>
        <w:t xml:space="preserve">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77777777"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w:t>
      </w:r>
      <w:proofErr w:type="gramStart"/>
      <w:r w:rsidRPr="00272058">
        <w:rPr>
          <w:rFonts w:ascii="Verdana" w:hAnsi="Verdana"/>
          <w:b/>
          <w:i/>
        </w:rPr>
        <w:t>«Положения по обращению банковских гарантий и резервных аккредитивов в ПАО «</w:t>
      </w:r>
      <w:proofErr w:type="spellStart"/>
      <w:r w:rsidRPr="00272058">
        <w:rPr>
          <w:rFonts w:ascii="Verdana" w:hAnsi="Verdana"/>
          <w:b/>
          <w:i/>
        </w:rPr>
        <w:t>Юнипро</w:t>
      </w:r>
      <w:proofErr w:type="spellEnd"/>
      <w:r w:rsidRPr="00272058">
        <w:rPr>
          <w:rFonts w:ascii="Verdana" w:hAnsi="Verdana"/>
          <w:b/>
          <w:i/>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w:t>
      </w:r>
      <w:proofErr w:type="gramEnd"/>
      <w:r w:rsidRPr="00272058">
        <w:rPr>
          <w:rFonts w:ascii="Verdana" w:hAnsi="Verdana"/>
          <w:b/>
          <w:i/>
        </w:rPr>
        <w:t xml:space="preserve">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77777777"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t>Покупатель</w:t>
            </w:r>
          </w:p>
          <w:p w14:paraId="1CA03FE8" w14:textId="77777777" w:rsidR="0051103E" w:rsidRPr="00C42749" w:rsidRDefault="00103B32" w:rsidP="00103B32">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proofErr w:type="spellStart"/>
            <w:r w:rsidRPr="00C42749">
              <w:rPr>
                <w:rFonts w:ascii="Verdana" w:hAnsi="Verdana"/>
                <w:sz w:val="22"/>
                <w:szCs w:val="22"/>
              </w:rPr>
              <w:t>Юнипро</w:t>
            </w:r>
            <w:proofErr w:type="spellEnd"/>
            <w:r w:rsidR="0051103E" w:rsidRPr="00C42749">
              <w:rPr>
                <w:rFonts w:ascii="Verdana" w:hAnsi="Verdana"/>
                <w:sz w:val="22"/>
                <w:szCs w:val="22"/>
              </w:rPr>
              <w:t>»</w:t>
            </w:r>
          </w:p>
          <w:p w14:paraId="4AC06ED6"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Тюменская область, Ханты-Мансийский автономный округ - Югра, г. Сургут, ул.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23, </w:t>
            </w:r>
            <w:proofErr w:type="spellStart"/>
            <w:r w:rsidRPr="00C42749">
              <w:rPr>
                <w:rFonts w:ascii="Verdana" w:hAnsi="Verdana"/>
                <w:sz w:val="22"/>
                <w:szCs w:val="22"/>
              </w:rPr>
              <w:t>сооруж</w:t>
            </w:r>
            <w:proofErr w:type="spellEnd"/>
            <w:r w:rsidRPr="00C42749">
              <w:rPr>
                <w:rFonts w:ascii="Verdana" w:hAnsi="Verdana"/>
                <w:sz w:val="22"/>
                <w:szCs w:val="22"/>
              </w:rPr>
              <w:t>. 34.</w:t>
            </w:r>
          </w:p>
          <w:p w14:paraId="5368F37D"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103B32">
            <w:pPr>
              <w:tabs>
                <w:tab w:val="left" w:pos="9720"/>
              </w:tabs>
              <w:ind w:right="32"/>
              <w:jc w:val="both"/>
              <w:rPr>
                <w:rFonts w:ascii="Verdana" w:hAnsi="Verdana"/>
                <w:sz w:val="22"/>
                <w:szCs w:val="22"/>
              </w:rPr>
            </w:pPr>
          </w:p>
          <w:p w14:paraId="6583EBF8" w14:textId="77777777"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672EC8">
            <w:pPr>
              <w:tabs>
                <w:tab w:val="left" w:pos="9720"/>
              </w:tabs>
              <w:ind w:right="32"/>
              <w:jc w:val="both"/>
              <w:rPr>
                <w:rFonts w:ascii="Verdana" w:hAnsi="Verdana"/>
                <w:sz w:val="22"/>
                <w:szCs w:val="22"/>
              </w:rPr>
            </w:pPr>
          </w:p>
          <w:p w14:paraId="5ADF8E74" w14:textId="0ACF3CA9"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672EC8">
            <w:pPr>
              <w:tabs>
                <w:tab w:val="left" w:pos="9720"/>
              </w:tabs>
              <w:ind w:right="32"/>
              <w:jc w:val="both"/>
              <w:rPr>
                <w:rFonts w:ascii="Verdana" w:hAnsi="Verdana"/>
                <w:sz w:val="22"/>
                <w:szCs w:val="22"/>
              </w:rPr>
            </w:pPr>
          </w:p>
          <w:p w14:paraId="4D966A74" w14:textId="5C0CF062" w:rsidR="0051103E" w:rsidRPr="003762DD" w:rsidRDefault="008F789C" w:rsidP="00103B32">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103B32">
            <w:pPr>
              <w:tabs>
                <w:tab w:val="left" w:pos="9720"/>
              </w:tabs>
              <w:ind w:right="32"/>
              <w:jc w:val="both"/>
              <w:rPr>
                <w:rFonts w:ascii="Verdana" w:hAnsi="Verdana"/>
                <w:sz w:val="22"/>
                <w:szCs w:val="22"/>
              </w:rPr>
            </w:pPr>
          </w:p>
          <w:p w14:paraId="2A0C14A2" w14:textId="0C99FEC3" w:rsidR="00DD2B70" w:rsidRDefault="0090788A" w:rsidP="003762DD">
            <w:pPr>
              <w:tabs>
                <w:tab w:val="left" w:pos="9720"/>
              </w:tabs>
              <w:ind w:right="-365"/>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C4FCB" w14:textId="77777777" w:rsidR="003E046F" w:rsidRDefault="003E046F">
      <w:r>
        <w:separator/>
      </w:r>
    </w:p>
  </w:endnote>
  <w:endnote w:type="continuationSeparator" w:id="0">
    <w:p w14:paraId="42A80F37" w14:textId="77777777" w:rsidR="003E046F" w:rsidRDefault="003E046F">
      <w:r>
        <w:continuationSeparator/>
      </w:r>
    </w:p>
  </w:endnote>
  <w:endnote w:type="continuationNotice" w:id="1">
    <w:p w14:paraId="2AE50761" w14:textId="77777777" w:rsidR="003E046F" w:rsidRDefault="003E04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56183A">
      <w:rPr>
        <w:rFonts w:ascii="Calibri" w:hAnsi="Calibri"/>
        <w:noProof/>
      </w:rPr>
      <w:t>2</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1B66D" w14:textId="77777777" w:rsidR="003E046F" w:rsidRDefault="003E046F">
      <w:r>
        <w:separator/>
      </w:r>
    </w:p>
  </w:footnote>
  <w:footnote w:type="continuationSeparator" w:id="0">
    <w:p w14:paraId="57017232" w14:textId="77777777" w:rsidR="003E046F" w:rsidRDefault="003E046F">
      <w:r>
        <w:continuationSeparator/>
      </w:r>
    </w:p>
  </w:footnote>
  <w:footnote w:type="continuationNotice" w:id="1">
    <w:p w14:paraId="65EFF07B" w14:textId="77777777" w:rsidR="003E046F" w:rsidRDefault="003E046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3A51"/>
    <w:rsid w:val="000863E2"/>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BD6"/>
    <w:rsid w:val="002048FA"/>
    <w:rsid w:val="002155CB"/>
    <w:rsid w:val="0022098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6183A"/>
    <w:rsid w:val="00570FC1"/>
    <w:rsid w:val="00572835"/>
    <w:rsid w:val="00573611"/>
    <w:rsid w:val="005749E4"/>
    <w:rsid w:val="00575937"/>
    <w:rsid w:val="00577903"/>
    <w:rsid w:val="00582A74"/>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7428"/>
    <w:rsid w:val="00632CAC"/>
    <w:rsid w:val="00641F96"/>
    <w:rsid w:val="006445B1"/>
    <w:rsid w:val="00647511"/>
    <w:rsid w:val="006517C3"/>
    <w:rsid w:val="00653E75"/>
    <w:rsid w:val="00653FFB"/>
    <w:rsid w:val="00665339"/>
    <w:rsid w:val="0066694D"/>
    <w:rsid w:val="00670D97"/>
    <w:rsid w:val="00671E9C"/>
    <w:rsid w:val="00672138"/>
    <w:rsid w:val="00672EC8"/>
    <w:rsid w:val="00674891"/>
    <w:rsid w:val="00681486"/>
    <w:rsid w:val="00685457"/>
    <w:rsid w:val="00685B60"/>
    <w:rsid w:val="006864E0"/>
    <w:rsid w:val="00687B59"/>
    <w:rsid w:val="006946E8"/>
    <w:rsid w:val="006A0C8E"/>
    <w:rsid w:val="006A6F2F"/>
    <w:rsid w:val="006B484A"/>
    <w:rsid w:val="006B74C9"/>
    <w:rsid w:val="006C2F89"/>
    <w:rsid w:val="006C5945"/>
    <w:rsid w:val="006C7671"/>
    <w:rsid w:val="006D66B1"/>
    <w:rsid w:val="006E1CE3"/>
    <w:rsid w:val="006E2AF1"/>
    <w:rsid w:val="006F3146"/>
    <w:rsid w:val="006F51B1"/>
    <w:rsid w:val="006F5F0E"/>
    <w:rsid w:val="006F67FA"/>
    <w:rsid w:val="00702ECB"/>
    <w:rsid w:val="007207F3"/>
    <w:rsid w:val="00723029"/>
    <w:rsid w:val="00724116"/>
    <w:rsid w:val="007248C5"/>
    <w:rsid w:val="0072686B"/>
    <w:rsid w:val="00727BA7"/>
    <w:rsid w:val="0073411C"/>
    <w:rsid w:val="007406E5"/>
    <w:rsid w:val="00743787"/>
    <w:rsid w:val="007557D7"/>
    <w:rsid w:val="007617C7"/>
    <w:rsid w:val="00761B38"/>
    <w:rsid w:val="00761E53"/>
    <w:rsid w:val="00767994"/>
    <w:rsid w:val="007709AD"/>
    <w:rsid w:val="00770EDB"/>
    <w:rsid w:val="007734F7"/>
    <w:rsid w:val="00786408"/>
    <w:rsid w:val="00793ED0"/>
    <w:rsid w:val="007A014C"/>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7B5E"/>
    <w:rsid w:val="00C32BE4"/>
    <w:rsid w:val="00C3310B"/>
    <w:rsid w:val="00C3521A"/>
    <w:rsid w:val="00C35A6B"/>
    <w:rsid w:val="00C42749"/>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5174"/>
    <w:rsid w:val="00E554BF"/>
    <w:rsid w:val="00E55AE4"/>
    <w:rsid w:val="00E66110"/>
    <w:rsid w:val="00E83DE9"/>
    <w:rsid w:val="00E84EBE"/>
    <w:rsid w:val="00E9362B"/>
    <w:rsid w:val="00E9427C"/>
    <w:rsid w:val="00E96D95"/>
    <w:rsid w:val="00E97511"/>
    <w:rsid w:val="00EA31A9"/>
    <w:rsid w:val="00EA437C"/>
    <w:rsid w:val="00EB4994"/>
    <w:rsid w:val="00EB4A37"/>
    <w:rsid w:val="00EC2F4D"/>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nipro.energ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14B6C9D-3B5D-422D-AD39-CF32F3773323}">
  <ds:schemaRef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81918e25-7def-4cf4-9c56-8887b6c128a0"/>
    <ds:schemaRef ds:uri="http://purl.org/dc/terms/"/>
    <ds:schemaRef ds:uri="http://purl.org/dc/elements/1.1/"/>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5.xml><?xml version="1.0" encoding="utf-8"?>
<ds:datastoreItem xmlns:ds="http://schemas.openxmlformats.org/officeDocument/2006/customXml" ds:itemID="{CBB13D59-FA60-4CB9-963B-0E3BA2EFE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6855</Words>
  <Characters>49821</Characters>
  <Application>Microsoft Office Word</Application>
  <DocSecurity>0</DocSecurity>
  <Lines>415</Lines>
  <Paragraphs>113</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E.ON Russia</Company>
  <LinksUpToDate>false</LinksUpToDate>
  <CharactersWithSpaces>56563</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creator>Gorokhov_K</dc:creator>
  <cp:lastModifiedBy>Голобокова Елена Николаевна</cp:lastModifiedBy>
  <cp:revision>4</cp:revision>
  <cp:lastPrinted>2008-10-16T11:25:00Z</cp:lastPrinted>
  <dcterms:created xsi:type="dcterms:W3CDTF">2017-03-29T10:20:00Z</dcterms:created>
  <dcterms:modified xsi:type="dcterms:W3CDTF">2017-04-05T09:01:00Z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