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D0E" w:rsidRDefault="00750D0E" w:rsidP="00750D0E">
      <w:pPr>
        <w:tabs>
          <w:tab w:val="left" w:pos="4680"/>
        </w:tabs>
        <w:spacing w:line="240" w:lineRule="auto"/>
        <w:ind w:left="5427" w:hanging="11"/>
        <w:jc w:val="left"/>
        <w:rPr>
          <w:b/>
          <w:bCs/>
          <w:sz w:val="24"/>
          <w:szCs w:val="24"/>
        </w:rPr>
      </w:pPr>
      <w:bookmarkStart w:id="0" w:name="_Hlt447028322"/>
      <w:bookmarkStart w:id="1" w:name="_Toc427744507"/>
      <w:r>
        <w:rPr>
          <w:b/>
          <w:bCs/>
          <w:sz w:val="24"/>
          <w:szCs w:val="24"/>
        </w:rPr>
        <w:t>УТВЕРЖДАЮ:</w:t>
      </w:r>
    </w:p>
    <w:p w:rsidR="00750D0E" w:rsidRPr="00F62CCE" w:rsidRDefault="00750D0E" w:rsidP="00750D0E">
      <w:pPr>
        <w:tabs>
          <w:tab w:val="left" w:pos="4680"/>
        </w:tabs>
        <w:spacing w:line="240" w:lineRule="auto"/>
        <w:ind w:left="5427" w:hanging="11"/>
        <w:jc w:val="left"/>
        <w:rPr>
          <w:b/>
          <w:bCs/>
          <w:sz w:val="24"/>
          <w:szCs w:val="24"/>
        </w:rPr>
      </w:pPr>
      <w:r w:rsidRPr="00F62CCE">
        <w:rPr>
          <w:b/>
          <w:bCs/>
          <w:sz w:val="24"/>
          <w:szCs w:val="24"/>
        </w:rPr>
        <w:t xml:space="preserve">Директор по закупкам </w:t>
      </w:r>
    </w:p>
    <w:p w:rsidR="00750D0E" w:rsidRDefault="00750D0E" w:rsidP="00750D0E">
      <w:pPr>
        <w:tabs>
          <w:tab w:val="left" w:pos="4680"/>
        </w:tabs>
        <w:spacing w:line="240" w:lineRule="auto"/>
        <w:ind w:left="5427" w:hanging="11"/>
        <w:jc w:val="left"/>
        <w:rPr>
          <w:b/>
          <w:bCs/>
          <w:sz w:val="24"/>
          <w:szCs w:val="24"/>
        </w:rPr>
      </w:pPr>
      <w:r w:rsidRPr="00F62CCE">
        <w:rPr>
          <w:b/>
          <w:bCs/>
          <w:sz w:val="24"/>
          <w:szCs w:val="24"/>
        </w:rPr>
        <w:t>ООО «</w:t>
      </w:r>
      <w:proofErr w:type="spellStart"/>
      <w:r w:rsidRPr="00F62CCE">
        <w:rPr>
          <w:b/>
          <w:bCs/>
          <w:sz w:val="24"/>
          <w:szCs w:val="24"/>
        </w:rPr>
        <w:t>Юнипро</w:t>
      </w:r>
      <w:proofErr w:type="spellEnd"/>
      <w:r w:rsidRPr="00F62CCE">
        <w:rPr>
          <w:b/>
          <w:bCs/>
          <w:sz w:val="24"/>
          <w:szCs w:val="24"/>
        </w:rPr>
        <w:t xml:space="preserve"> Инжиниринг»</w:t>
      </w:r>
    </w:p>
    <w:p w:rsidR="00750D0E" w:rsidRDefault="00750D0E" w:rsidP="00750D0E">
      <w:pPr>
        <w:tabs>
          <w:tab w:val="left" w:pos="4680"/>
        </w:tabs>
        <w:spacing w:line="240" w:lineRule="auto"/>
        <w:ind w:left="5427" w:hanging="11"/>
        <w:jc w:val="left"/>
        <w:rPr>
          <w:b/>
          <w:bCs/>
          <w:sz w:val="24"/>
          <w:szCs w:val="24"/>
        </w:rPr>
      </w:pPr>
    </w:p>
    <w:p w:rsidR="00750D0E" w:rsidRDefault="00750D0E" w:rsidP="00750D0E">
      <w:pPr>
        <w:tabs>
          <w:tab w:val="left" w:pos="4680"/>
        </w:tabs>
        <w:spacing w:line="240" w:lineRule="auto"/>
        <w:ind w:left="5427" w:hanging="11"/>
        <w:jc w:val="left"/>
        <w:rPr>
          <w:b/>
          <w:bCs/>
          <w:sz w:val="24"/>
          <w:szCs w:val="24"/>
        </w:rPr>
      </w:pPr>
    </w:p>
    <w:p w:rsidR="00750D0E" w:rsidRDefault="00750D0E" w:rsidP="00750D0E">
      <w:pPr>
        <w:tabs>
          <w:tab w:val="left" w:pos="4680"/>
        </w:tabs>
        <w:spacing w:line="240" w:lineRule="auto"/>
        <w:ind w:left="5427" w:hanging="11"/>
        <w:jc w:val="left"/>
        <w:rPr>
          <w:b/>
          <w:sz w:val="24"/>
          <w:szCs w:val="24"/>
        </w:rPr>
      </w:pPr>
      <w:r>
        <w:rPr>
          <w:b/>
          <w:bCs/>
          <w:sz w:val="24"/>
          <w:szCs w:val="24"/>
        </w:rPr>
        <w:t>_____________С.В. Башаев</w:t>
      </w:r>
      <w:r w:rsidRPr="00224AEA">
        <w:rPr>
          <w:b/>
          <w:bCs/>
          <w:sz w:val="24"/>
          <w:szCs w:val="24"/>
        </w:rPr>
        <w:t xml:space="preserve"> </w:t>
      </w: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Pr="00B8353F" w:rsidRDefault="00750D0E" w:rsidP="00750D0E">
      <w:pPr>
        <w:spacing w:line="240" w:lineRule="auto"/>
        <w:ind w:firstLine="0"/>
        <w:jc w:val="center"/>
        <w:outlineLvl w:val="0"/>
        <w:rPr>
          <w:b/>
          <w:sz w:val="24"/>
          <w:szCs w:val="24"/>
        </w:rPr>
      </w:pPr>
      <w:r w:rsidRPr="00B8353F">
        <w:rPr>
          <w:b/>
          <w:sz w:val="24"/>
          <w:szCs w:val="24"/>
        </w:rPr>
        <w:t xml:space="preserve">ДОКУМЕНТАЦИЯ ПО ЗАПРОСУ ПРЕДЛОЖЕНИЙ № </w:t>
      </w:r>
      <w:r w:rsidR="00705882">
        <w:rPr>
          <w:b/>
          <w:sz w:val="24"/>
          <w:szCs w:val="24"/>
        </w:rPr>
        <w:t>366</w:t>
      </w:r>
      <w:r w:rsidR="00C95B7C" w:rsidRPr="00C95B7C">
        <w:rPr>
          <w:b/>
          <w:sz w:val="24"/>
          <w:szCs w:val="24"/>
        </w:rPr>
        <w:t>/</w:t>
      </w:r>
      <w:r>
        <w:rPr>
          <w:b/>
          <w:sz w:val="24"/>
          <w:szCs w:val="24"/>
        </w:rPr>
        <w:t>П</w:t>
      </w:r>
      <w:r w:rsidRPr="004277C7">
        <w:rPr>
          <w:b/>
          <w:sz w:val="24"/>
          <w:szCs w:val="24"/>
        </w:rPr>
        <w:t>М</w:t>
      </w:r>
    </w:p>
    <w:p w:rsidR="00750D0E" w:rsidRDefault="00750D0E" w:rsidP="00750D0E">
      <w:pPr>
        <w:spacing w:line="240" w:lineRule="auto"/>
        <w:ind w:firstLine="0"/>
        <w:jc w:val="center"/>
        <w:outlineLvl w:val="0"/>
        <w:rPr>
          <w:b/>
          <w:sz w:val="24"/>
          <w:szCs w:val="24"/>
        </w:rPr>
      </w:pPr>
      <w:r w:rsidRPr="00B8353F">
        <w:rPr>
          <w:b/>
          <w:sz w:val="24"/>
          <w:szCs w:val="24"/>
        </w:rPr>
        <w:t xml:space="preserve">ДЛЯ НУЖД </w:t>
      </w:r>
      <w:r>
        <w:rPr>
          <w:b/>
          <w:sz w:val="24"/>
          <w:szCs w:val="24"/>
        </w:rPr>
        <w:t>ПАО «ЮНИПРО»</w:t>
      </w: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Pr="00DD24C7" w:rsidRDefault="00750D0E" w:rsidP="00750D0E">
      <w:pPr>
        <w:spacing w:line="240" w:lineRule="auto"/>
        <w:ind w:firstLine="0"/>
        <w:jc w:val="center"/>
      </w:pPr>
      <w:r w:rsidRPr="00446E1F">
        <w:rPr>
          <w:sz w:val="24"/>
          <w:szCs w:val="24"/>
        </w:rPr>
        <w:t>г. Шарыпово</w:t>
      </w:r>
      <w:r w:rsidRPr="00CC1D59">
        <w:rPr>
          <w:sz w:val="24"/>
          <w:szCs w:val="24"/>
          <w:highlight w:val="lightGray"/>
        </w:rPr>
        <w:br/>
      </w:r>
      <w:r>
        <w:rPr>
          <w:sz w:val="24"/>
          <w:szCs w:val="24"/>
        </w:rPr>
        <w:t>2017 год</w:t>
      </w:r>
    </w:p>
    <w:p w:rsidR="00750D0E" w:rsidRPr="00CC1D59" w:rsidRDefault="00750D0E" w:rsidP="00750D0E">
      <w:pPr>
        <w:suppressAutoHyphens/>
        <w:spacing w:line="240" w:lineRule="auto"/>
        <w:ind w:firstLine="0"/>
        <w:jc w:val="center"/>
        <w:rPr>
          <w:b/>
          <w:sz w:val="24"/>
          <w:szCs w:val="24"/>
          <w:highlight w:val="lightGray"/>
        </w:rPr>
      </w:pPr>
    </w:p>
    <w:bookmarkEnd w:id="0"/>
    <w:p w:rsidR="00BC5425" w:rsidRPr="001F12B3" w:rsidRDefault="00750D0E" w:rsidP="00750D0E">
      <w:pPr>
        <w:pStyle w:val="1"/>
        <w:numPr>
          <w:ilvl w:val="0"/>
          <w:numId w:val="0"/>
        </w:numPr>
        <w:ind w:left="1134" w:hanging="1134"/>
        <w:rPr>
          <w:rFonts w:ascii="Times New Roman" w:hAnsi="Times New Roman"/>
          <w:sz w:val="24"/>
          <w:szCs w:val="24"/>
        </w:rPr>
      </w:pPr>
      <w:r>
        <w:rPr>
          <w:rFonts w:ascii="Times New Roman" w:hAnsi="Times New Roman"/>
          <w:sz w:val="24"/>
          <w:szCs w:val="24"/>
        </w:rPr>
        <w:lastRenderedPageBreak/>
        <w:t>3.</w:t>
      </w:r>
      <w:r w:rsidR="00BC5425" w:rsidRPr="001F12B3">
        <w:rPr>
          <w:rFonts w:ascii="Times New Roman" w:hAnsi="Times New Roman"/>
          <w:sz w:val="24"/>
          <w:szCs w:val="24"/>
        </w:rPr>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BC5425" w:rsidRPr="00FA7F46" w:rsidRDefault="00BC5425" w:rsidP="00F3026D">
      <w:pPr>
        <w:autoSpaceDE w:val="0"/>
        <w:autoSpaceDN w:val="0"/>
        <w:adjustRightInd w:val="0"/>
        <w:spacing w:line="276" w:lineRule="auto"/>
        <w:ind w:right="-72" w:firstLine="0"/>
        <w:rPr>
          <w:color w:val="548DD4" w:themeColor="text2" w:themeTint="99"/>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948E5">
        <w:rPr>
          <w:sz w:val="24"/>
          <w:szCs w:val="24"/>
        </w:rPr>
        <w:t xml:space="preserve">предложений </w:t>
      </w:r>
      <w:r w:rsidRPr="00E357D4">
        <w:rPr>
          <w:color w:val="000000"/>
          <w:sz w:val="24"/>
          <w:szCs w:val="24"/>
        </w:rPr>
        <w:t xml:space="preserve">№ </w:t>
      </w:r>
      <w:r w:rsidR="00946710">
        <w:rPr>
          <w:color w:val="000000"/>
          <w:sz w:val="24"/>
          <w:szCs w:val="24"/>
        </w:rPr>
        <w:t>3</w:t>
      </w:r>
      <w:r w:rsidR="00705882">
        <w:rPr>
          <w:color w:val="000000"/>
          <w:sz w:val="24"/>
          <w:szCs w:val="24"/>
        </w:rPr>
        <w:t>66</w:t>
      </w:r>
      <w:r w:rsidR="00055A26">
        <w:rPr>
          <w:sz w:val="24"/>
          <w:szCs w:val="24"/>
        </w:rPr>
        <w:t>/ПМ</w:t>
      </w:r>
      <w:r w:rsidR="00F62CCE" w:rsidRPr="00E357D4">
        <w:rPr>
          <w:sz w:val="24"/>
          <w:szCs w:val="24"/>
        </w:rPr>
        <w:t xml:space="preserve"> от </w:t>
      </w:r>
      <w:r w:rsidR="00705882">
        <w:rPr>
          <w:sz w:val="24"/>
          <w:szCs w:val="24"/>
        </w:rPr>
        <w:t>19</w:t>
      </w:r>
      <w:r w:rsidR="00F62CCE" w:rsidRPr="00E357D4">
        <w:rPr>
          <w:sz w:val="24"/>
          <w:szCs w:val="24"/>
        </w:rPr>
        <w:t>.</w:t>
      </w:r>
      <w:r w:rsidR="00946710">
        <w:rPr>
          <w:sz w:val="24"/>
          <w:szCs w:val="24"/>
        </w:rPr>
        <w:t>10</w:t>
      </w:r>
      <w:r w:rsidR="00F62CCE" w:rsidRPr="00E357D4">
        <w:rPr>
          <w:sz w:val="24"/>
          <w:szCs w:val="24"/>
        </w:rPr>
        <w:t>.201</w:t>
      </w:r>
      <w:r w:rsidR="00334722">
        <w:rPr>
          <w:sz w:val="24"/>
          <w:szCs w:val="24"/>
        </w:rPr>
        <w:t>7</w:t>
      </w:r>
      <w:r w:rsidR="00F62CCE" w:rsidRPr="00E357D4">
        <w:rPr>
          <w:sz w:val="24"/>
          <w:szCs w:val="24"/>
        </w:rPr>
        <w:t xml:space="preserve"> г.</w:t>
      </w:r>
      <w:r w:rsidRPr="00E357D4">
        <w:rPr>
          <w:color w:val="000000"/>
          <w:sz w:val="24"/>
          <w:szCs w:val="24"/>
        </w:rPr>
        <w:t>,</w:t>
      </w:r>
      <w:r w:rsidRPr="004948E5">
        <w:rPr>
          <w:sz w:val="24"/>
          <w:szCs w:val="24"/>
        </w:rPr>
        <w:t xml:space="preserve"> в соответствии</w:t>
      </w:r>
      <w:r w:rsidRPr="00F3026D">
        <w:rPr>
          <w:sz w:val="24"/>
          <w:szCs w:val="24"/>
        </w:rPr>
        <w:t xml:space="preserve"> с </w:t>
      </w:r>
      <w:r w:rsidRPr="00FA7F46">
        <w:rPr>
          <w:color w:val="548DD4" w:themeColor="text2" w:themeTint="99"/>
          <w:sz w:val="24"/>
          <w:szCs w:val="24"/>
        </w:rPr>
        <w:t>настоящим Разделом</w:t>
      </w:r>
      <w:r w:rsidR="00334722" w:rsidRPr="00FA7F46">
        <w:rPr>
          <w:color w:val="548DD4" w:themeColor="text2" w:themeTint="99"/>
          <w:sz w:val="24"/>
          <w:szCs w:val="24"/>
        </w:rPr>
        <w:t>.</w:t>
      </w:r>
      <w:r w:rsidRPr="00FA7F46">
        <w:rPr>
          <w:color w:val="548DD4" w:themeColor="text2" w:themeTint="99"/>
          <w:sz w:val="24"/>
          <w:szCs w:val="24"/>
        </w:rPr>
        <w:t xml:space="preserve"> </w:t>
      </w:r>
    </w:p>
    <w:p w:rsidR="00B97C62" w:rsidRPr="00F3026D" w:rsidRDefault="00B97C62" w:rsidP="00F3026D">
      <w:pPr>
        <w:autoSpaceDE w:val="0"/>
        <w:autoSpaceDN w:val="0"/>
        <w:adjustRightInd w:val="0"/>
        <w:spacing w:line="276" w:lineRule="auto"/>
        <w:ind w:right="-72" w:firstLine="0"/>
        <w:rPr>
          <w:color w:val="000000"/>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97C62" w:rsidRPr="00B97C62" w:rsidTr="00573785">
        <w:trPr>
          <w:trHeight w:val="449"/>
          <w:tblHeader/>
        </w:trPr>
        <w:tc>
          <w:tcPr>
            <w:tcW w:w="498" w:type="dxa"/>
            <w:vAlign w:val="center"/>
          </w:tcPr>
          <w:p w:rsidR="00B97C62" w:rsidRPr="00B97C62" w:rsidRDefault="00B97C62" w:rsidP="00573785">
            <w:pPr>
              <w:spacing w:line="276" w:lineRule="auto"/>
              <w:ind w:left="540" w:hanging="540"/>
              <w:jc w:val="center"/>
              <w:rPr>
                <w:b/>
                <w:sz w:val="24"/>
                <w:szCs w:val="24"/>
              </w:rPr>
            </w:pPr>
            <w:r w:rsidRPr="00B97C62">
              <w:rPr>
                <w:b/>
                <w:sz w:val="24"/>
                <w:szCs w:val="24"/>
              </w:rPr>
              <w:t>№</w:t>
            </w:r>
          </w:p>
          <w:p w:rsidR="00B97C62" w:rsidRPr="00B97C62" w:rsidRDefault="00B97C62" w:rsidP="00573785">
            <w:pPr>
              <w:spacing w:line="276" w:lineRule="auto"/>
              <w:ind w:left="540" w:hanging="540"/>
              <w:jc w:val="center"/>
              <w:rPr>
                <w:b/>
                <w:sz w:val="24"/>
                <w:szCs w:val="24"/>
              </w:rPr>
            </w:pPr>
            <w:r w:rsidRPr="00B97C62">
              <w:rPr>
                <w:b/>
                <w:sz w:val="24"/>
                <w:szCs w:val="24"/>
              </w:rPr>
              <w:t xml:space="preserve">п/п </w:t>
            </w:r>
            <w:proofErr w:type="spellStart"/>
            <w:proofErr w:type="gramStart"/>
            <w:r w:rsidRPr="00B97C62">
              <w:rPr>
                <w:b/>
                <w:sz w:val="24"/>
                <w:szCs w:val="24"/>
              </w:rPr>
              <w:t>п</w:t>
            </w:r>
            <w:proofErr w:type="spellEnd"/>
            <w:proofErr w:type="gramEnd"/>
          </w:p>
        </w:tc>
        <w:tc>
          <w:tcPr>
            <w:tcW w:w="3969" w:type="dxa"/>
            <w:vAlign w:val="center"/>
          </w:tcPr>
          <w:p w:rsidR="00B97C62" w:rsidRPr="00B97C62" w:rsidRDefault="00B97C62" w:rsidP="00573785">
            <w:pPr>
              <w:pStyle w:val="24"/>
              <w:spacing w:line="276" w:lineRule="auto"/>
              <w:ind w:left="539" w:hanging="539"/>
              <w:jc w:val="center"/>
              <w:rPr>
                <w:b/>
                <w:bCs/>
                <w:sz w:val="24"/>
              </w:rPr>
            </w:pPr>
            <w:r w:rsidRPr="00B97C62">
              <w:rPr>
                <w:b/>
                <w:bCs/>
                <w:sz w:val="24"/>
              </w:rPr>
              <w:t>Наименование</w:t>
            </w:r>
          </w:p>
        </w:tc>
        <w:tc>
          <w:tcPr>
            <w:tcW w:w="5811" w:type="dxa"/>
            <w:vAlign w:val="center"/>
          </w:tcPr>
          <w:p w:rsidR="00B97C62" w:rsidRPr="00B97C62" w:rsidRDefault="00B97C62" w:rsidP="00573785">
            <w:pPr>
              <w:pStyle w:val="24"/>
              <w:spacing w:line="276" w:lineRule="auto"/>
              <w:ind w:left="539" w:right="153" w:hanging="539"/>
              <w:jc w:val="center"/>
              <w:rPr>
                <w:b/>
                <w:bCs/>
                <w:sz w:val="24"/>
              </w:rPr>
            </w:pPr>
            <w:r w:rsidRPr="00B97C62">
              <w:rPr>
                <w:b/>
                <w:bCs/>
                <w:sz w:val="24"/>
              </w:rPr>
              <w:t>Содержание</w:t>
            </w:r>
          </w:p>
        </w:tc>
      </w:tr>
      <w:tr w:rsidR="00B97C62" w:rsidRPr="001D6171" w:rsidTr="00B023D3">
        <w:trPr>
          <w:trHeight w:val="1968"/>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firstLine="0"/>
              <w:contextualSpacing/>
              <w:jc w:val="left"/>
              <w:rPr>
                <w:b/>
                <w:sz w:val="24"/>
                <w:szCs w:val="24"/>
              </w:rPr>
            </w:pPr>
            <w:r w:rsidRPr="00B97C62">
              <w:rPr>
                <w:b/>
                <w:bCs/>
                <w:sz w:val="24"/>
                <w:szCs w:val="24"/>
              </w:rPr>
              <w:t xml:space="preserve">Предмет Запроса предложений </w:t>
            </w:r>
          </w:p>
        </w:tc>
        <w:tc>
          <w:tcPr>
            <w:tcW w:w="5811" w:type="dxa"/>
          </w:tcPr>
          <w:tbl>
            <w:tblPr>
              <w:tblW w:w="5739" w:type="dxa"/>
              <w:tblBorders>
                <w:top w:val="nil"/>
                <w:left w:val="nil"/>
                <w:bottom w:val="nil"/>
                <w:right w:val="nil"/>
              </w:tblBorders>
              <w:tblLayout w:type="fixed"/>
              <w:tblLook w:val="0000" w:firstRow="0" w:lastRow="0" w:firstColumn="0" w:lastColumn="0" w:noHBand="0" w:noVBand="0"/>
            </w:tblPr>
            <w:tblGrid>
              <w:gridCol w:w="5739"/>
            </w:tblGrid>
            <w:tr w:rsidR="001D6171" w:rsidRPr="001D6171" w:rsidTr="001D6171">
              <w:trPr>
                <w:trHeight w:val="143"/>
              </w:trPr>
              <w:tc>
                <w:tcPr>
                  <w:tcW w:w="5739" w:type="dxa"/>
                </w:tcPr>
                <w:tbl>
                  <w:tblPr>
                    <w:tblW w:w="5607" w:type="dxa"/>
                    <w:tblBorders>
                      <w:top w:val="nil"/>
                      <w:left w:val="nil"/>
                      <w:bottom w:val="nil"/>
                      <w:right w:val="nil"/>
                    </w:tblBorders>
                    <w:tblLayout w:type="fixed"/>
                    <w:tblLook w:val="0000" w:firstRow="0" w:lastRow="0" w:firstColumn="0" w:lastColumn="0" w:noHBand="0" w:noVBand="0"/>
                  </w:tblPr>
                  <w:tblGrid>
                    <w:gridCol w:w="5607"/>
                  </w:tblGrid>
                  <w:tr w:rsidR="001D6171" w:rsidRPr="001D6171" w:rsidTr="001D6171">
                    <w:trPr>
                      <w:trHeight w:val="390"/>
                    </w:trPr>
                    <w:tc>
                      <w:tcPr>
                        <w:tcW w:w="5607" w:type="dxa"/>
                      </w:tcPr>
                      <w:p w:rsidR="00705882" w:rsidRPr="00705882" w:rsidRDefault="00705882" w:rsidP="00705882">
                        <w:pPr>
                          <w:pStyle w:val="Default"/>
                          <w:jc w:val="both"/>
                        </w:pPr>
                        <w:r>
                          <w:rPr>
                            <w:rStyle w:val="afffff5"/>
                            <w:b w:val="0"/>
                            <w:color w:val="000000" w:themeColor="text1"/>
                          </w:rPr>
                          <w:t>П</w:t>
                        </w:r>
                        <w:r w:rsidRPr="00705882">
                          <w:rPr>
                            <w:rStyle w:val="afffff5"/>
                            <w:b w:val="0"/>
                            <w:color w:val="000000" w:themeColor="text1"/>
                          </w:rPr>
                          <w:t>оставка</w:t>
                        </w:r>
                        <w:r w:rsidRPr="00705882">
                          <w:rPr>
                            <w:rStyle w:val="afffff5"/>
                            <w:color w:val="000000" w:themeColor="text1"/>
                          </w:rPr>
                          <w:t xml:space="preserve"> </w:t>
                        </w:r>
                        <w:r w:rsidRPr="00705882">
                          <w:t>ТМЦ для ремонта  здания АБК ТМБ согласно заявке-спецификации №279 в рамках договора оказания услуг по организации и управлению ремонтно-восстановительными работами на энергоблоке №3 филиала «</w:t>
                        </w:r>
                        <w:proofErr w:type="spellStart"/>
                        <w:r w:rsidRPr="00705882">
                          <w:t>Берёзовская</w:t>
                        </w:r>
                        <w:proofErr w:type="spellEnd"/>
                        <w:r w:rsidRPr="00705882">
                          <w:t xml:space="preserve"> ГРЭС» ПАО «</w:t>
                        </w:r>
                        <w:proofErr w:type="spellStart"/>
                        <w:r w:rsidRPr="00705882">
                          <w:t>Юнипро</w:t>
                        </w:r>
                        <w:proofErr w:type="spellEnd"/>
                        <w:r w:rsidRPr="00705882">
                          <w:t>».</w:t>
                        </w:r>
                      </w:p>
                      <w:p w:rsidR="001D6171" w:rsidRPr="00C96D35" w:rsidRDefault="001D6171" w:rsidP="001D6171">
                        <w:pPr>
                          <w:autoSpaceDE w:val="0"/>
                          <w:autoSpaceDN w:val="0"/>
                          <w:adjustRightInd w:val="0"/>
                          <w:spacing w:line="240" w:lineRule="auto"/>
                          <w:ind w:firstLine="0"/>
                          <w:jc w:val="left"/>
                          <w:rPr>
                            <w:snapToGrid/>
                            <w:color w:val="000000"/>
                            <w:sz w:val="24"/>
                            <w:szCs w:val="24"/>
                          </w:rPr>
                        </w:pPr>
                      </w:p>
                    </w:tc>
                  </w:tr>
                </w:tbl>
                <w:p w:rsidR="001D6171" w:rsidRPr="001D6171" w:rsidRDefault="001D6171" w:rsidP="001D6171">
                  <w:pPr>
                    <w:autoSpaceDE w:val="0"/>
                    <w:autoSpaceDN w:val="0"/>
                    <w:adjustRightInd w:val="0"/>
                    <w:spacing w:line="240" w:lineRule="auto"/>
                    <w:ind w:right="-2883" w:firstLine="0"/>
                    <w:jc w:val="left"/>
                    <w:rPr>
                      <w:snapToGrid/>
                      <w:color w:val="000000"/>
                      <w:sz w:val="24"/>
                      <w:szCs w:val="24"/>
                    </w:rPr>
                  </w:pPr>
                </w:p>
              </w:tc>
            </w:tr>
          </w:tbl>
          <w:p w:rsidR="00B97C62" w:rsidRPr="001D6171" w:rsidRDefault="001D6171" w:rsidP="00375A86">
            <w:pPr>
              <w:pStyle w:val="Default"/>
              <w:jc w:val="both"/>
              <w:rPr>
                <w:bCs/>
              </w:rPr>
            </w:pPr>
            <w:r w:rsidRPr="001D6171">
              <w:rPr>
                <w:bCs/>
              </w:rPr>
              <w:t xml:space="preserve"> </w:t>
            </w:r>
          </w:p>
        </w:tc>
      </w:tr>
      <w:tr w:rsidR="00B97C62" w:rsidRPr="00B97C62" w:rsidTr="00573785">
        <w:trPr>
          <w:trHeight w:val="493"/>
        </w:trPr>
        <w:tc>
          <w:tcPr>
            <w:tcW w:w="498" w:type="dxa"/>
            <w:vAlign w:val="center"/>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vAlign w:val="center"/>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 xml:space="preserve">Заказчик </w:t>
            </w:r>
          </w:p>
        </w:tc>
        <w:tc>
          <w:tcPr>
            <w:tcW w:w="5811" w:type="dxa"/>
            <w:vAlign w:val="center"/>
          </w:tcPr>
          <w:p w:rsidR="00B97C62" w:rsidRPr="00B97C62" w:rsidRDefault="00F62CCE" w:rsidP="00573785">
            <w:pPr>
              <w:autoSpaceDE w:val="0"/>
              <w:autoSpaceDN w:val="0"/>
              <w:adjustRightInd w:val="0"/>
              <w:spacing w:line="276" w:lineRule="auto"/>
              <w:ind w:firstLine="0"/>
              <w:jc w:val="left"/>
              <w:rPr>
                <w:sz w:val="24"/>
                <w:szCs w:val="24"/>
                <w:lang w:eastAsia="en-US"/>
              </w:rPr>
            </w:pPr>
            <w:r>
              <w:rPr>
                <w:sz w:val="24"/>
                <w:szCs w:val="24"/>
                <w:lang w:eastAsia="en-US"/>
              </w:rPr>
              <w:t>ПАО «Юнипро»</w:t>
            </w:r>
            <w:r w:rsidR="00B97C62" w:rsidRPr="00B97C62">
              <w:rPr>
                <w:sz w:val="24"/>
                <w:szCs w:val="24"/>
                <w:lang w:eastAsia="en-US"/>
              </w:rPr>
              <w:t xml:space="preserve"> </w:t>
            </w:r>
            <w:r w:rsidR="00B97C62" w:rsidRPr="00B97C62">
              <w:rPr>
                <w:sz w:val="24"/>
                <w:szCs w:val="24"/>
              </w:rPr>
              <w:t xml:space="preserve">  </w:t>
            </w:r>
          </w:p>
        </w:tc>
      </w:tr>
      <w:tr w:rsidR="00B97C62" w:rsidRPr="00B97C62" w:rsidTr="00573785">
        <w:trPr>
          <w:trHeight w:val="15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bCs/>
                <w:sz w:val="24"/>
                <w:szCs w:val="24"/>
              </w:rPr>
            </w:pPr>
            <w:r w:rsidRPr="00B97C62">
              <w:rPr>
                <w:b/>
                <w:sz w:val="24"/>
                <w:szCs w:val="24"/>
                <w:lang w:eastAsia="en-US"/>
              </w:rPr>
              <w:t>Организатор</w:t>
            </w:r>
            <w:r w:rsidRPr="00B97C62">
              <w:rPr>
                <w:b/>
                <w:bCs/>
                <w:sz w:val="24"/>
                <w:szCs w:val="24"/>
              </w:rPr>
              <w:t xml:space="preserve"> </w:t>
            </w:r>
          </w:p>
          <w:p w:rsidR="00B97C62" w:rsidRPr="00B97C62" w:rsidRDefault="00B97C62" w:rsidP="00573785">
            <w:pPr>
              <w:spacing w:line="276" w:lineRule="auto"/>
              <w:ind w:right="153" w:firstLine="0"/>
              <w:jc w:val="left"/>
              <w:rPr>
                <w:b/>
                <w:sz w:val="24"/>
                <w:szCs w:val="24"/>
                <w:lang w:eastAsia="en-US"/>
              </w:rPr>
            </w:pPr>
          </w:p>
        </w:tc>
        <w:tc>
          <w:tcPr>
            <w:tcW w:w="5811" w:type="dxa"/>
          </w:tcPr>
          <w:p w:rsidR="00E357D4" w:rsidRDefault="00E357D4" w:rsidP="00E357D4">
            <w:pPr>
              <w:autoSpaceDE w:val="0"/>
              <w:autoSpaceDN w:val="0"/>
              <w:adjustRightInd w:val="0"/>
              <w:spacing w:line="276" w:lineRule="auto"/>
              <w:ind w:firstLine="0"/>
              <w:jc w:val="left"/>
              <w:rPr>
                <w:sz w:val="24"/>
                <w:szCs w:val="24"/>
                <w:lang w:eastAsia="en-US"/>
              </w:rPr>
            </w:pPr>
            <w:r>
              <w:rPr>
                <w:sz w:val="24"/>
                <w:szCs w:val="24"/>
                <w:lang w:eastAsia="en-US"/>
              </w:rPr>
              <w:t xml:space="preserve">ООО </w:t>
            </w:r>
            <w:r w:rsidRPr="00033237">
              <w:rPr>
                <w:sz w:val="24"/>
                <w:szCs w:val="24"/>
                <w:lang w:eastAsia="en-US"/>
              </w:rPr>
              <w:t>«</w:t>
            </w:r>
            <w:r>
              <w:rPr>
                <w:sz w:val="24"/>
                <w:szCs w:val="24"/>
                <w:lang w:eastAsia="en-US"/>
              </w:rPr>
              <w:t>Юнипро</w:t>
            </w:r>
            <w:r w:rsidRPr="00033237">
              <w:rPr>
                <w:sz w:val="24"/>
                <w:szCs w:val="24"/>
                <w:lang w:eastAsia="en-US"/>
              </w:rPr>
              <w:t xml:space="preserve"> Инжиниринг» </w:t>
            </w:r>
          </w:p>
          <w:p w:rsidR="00E357D4" w:rsidRPr="00033237" w:rsidRDefault="00E357D4" w:rsidP="00E357D4">
            <w:pPr>
              <w:autoSpaceDE w:val="0"/>
              <w:autoSpaceDN w:val="0"/>
              <w:adjustRightInd w:val="0"/>
              <w:spacing w:line="276" w:lineRule="auto"/>
              <w:ind w:firstLine="0"/>
              <w:rPr>
                <w:sz w:val="24"/>
                <w:szCs w:val="24"/>
                <w:lang w:eastAsia="en-US"/>
              </w:rPr>
            </w:pPr>
            <w:r w:rsidRPr="00033237">
              <w:rPr>
                <w:sz w:val="24"/>
                <w:szCs w:val="24"/>
                <w:lang w:eastAsia="en-US"/>
              </w:rPr>
              <w:t>Почтовый адрес: 662313, Россия, Красноярский край, г. Шарыпово, а/я 33</w:t>
            </w:r>
          </w:p>
          <w:p w:rsidR="00E357D4" w:rsidRPr="00033237" w:rsidRDefault="00E357D4" w:rsidP="00E357D4">
            <w:pPr>
              <w:autoSpaceDE w:val="0"/>
              <w:autoSpaceDN w:val="0"/>
              <w:adjustRightInd w:val="0"/>
              <w:spacing w:line="276" w:lineRule="auto"/>
              <w:ind w:firstLine="0"/>
              <w:rPr>
                <w:sz w:val="24"/>
                <w:szCs w:val="24"/>
                <w:lang w:eastAsia="en-US"/>
              </w:rPr>
            </w:pPr>
            <w:r w:rsidRPr="00033237">
              <w:rPr>
                <w:sz w:val="24"/>
                <w:szCs w:val="24"/>
                <w:lang w:eastAsia="en-US"/>
              </w:rPr>
              <w:t xml:space="preserve">Сотрудник подразделения закупок: </w:t>
            </w:r>
            <w:r w:rsidR="007A02EF">
              <w:rPr>
                <w:sz w:val="24"/>
                <w:szCs w:val="24"/>
                <w:lang w:eastAsia="en-US"/>
              </w:rPr>
              <w:t>Буц Марина Геннадьевна</w:t>
            </w:r>
          </w:p>
          <w:p w:rsidR="00487E97" w:rsidRDefault="00E357D4" w:rsidP="00487E97">
            <w:pPr>
              <w:autoSpaceDE w:val="0"/>
              <w:autoSpaceDN w:val="0"/>
              <w:adjustRightInd w:val="0"/>
              <w:spacing w:line="276" w:lineRule="auto"/>
              <w:ind w:firstLine="0"/>
              <w:rPr>
                <w:sz w:val="24"/>
                <w:szCs w:val="24"/>
                <w:lang w:eastAsia="en-US"/>
              </w:rPr>
            </w:pPr>
            <w:r w:rsidRPr="00033237">
              <w:rPr>
                <w:sz w:val="24"/>
                <w:szCs w:val="24"/>
                <w:lang w:eastAsia="en-US"/>
              </w:rPr>
              <w:t xml:space="preserve">адрес электронной почты: </w:t>
            </w:r>
          </w:p>
          <w:p w:rsidR="007A02EF" w:rsidRPr="007A02EF" w:rsidRDefault="007D7C2F" w:rsidP="007A02EF">
            <w:pPr>
              <w:pStyle w:val="affff4"/>
              <w:spacing w:before="0" w:beforeAutospacing="0" w:after="0" w:afterAutospacing="0"/>
              <w:jc w:val="both"/>
              <w:rPr>
                <w:color w:val="000000" w:themeColor="text1"/>
                <w:u w:val="single"/>
              </w:rPr>
            </w:pPr>
            <w:hyperlink r:id="rId10" w:history="1">
              <w:r w:rsidR="007A02EF" w:rsidRPr="005D0894">
                <w:rPr>
                  <w:rStyle w:val="af2"/>
                  <w:rFonts w:ascii="Arial" w:hAnsi="Arial" w:cs="Arial"/>
                </w:rPr>
                <w:t xml:space="preserve"> </w:t>
              </w:r>
              <w:r w:rsidR="007A02EF" w:rsidRPr="007A02EF">
                <w:rPr>
                  <w:rStyle w:val="af2"/>
                  <w:lang w:val="en-US"/>
                </w:rPr>
                <w:t>Buc</w:t>
              </w:r>
              <w:r w:rsidR="007A02EF" w:rsidRPr="007A02EF">
                <w:rPr>
                  <w:rStyle w:val="af2"/>
                </w:rPr>
                <w:t>_</w:t>
              </w:r>
              <w:r w:rsidR="007A02EF" w:rsidRPr="007A02EF">
                <w:rPr>
                  <w:rStyle w:val="af2"/>
                  <w:lang w:val="en-US"/>
                </w:rPr>
                <w:t>M</w:t>
              </w:r>
              <w:r w:rsidR="007A02EF" w:rsidRPr="007A02EF">
                <w:rPr>
                  <w:rStyle w:val="af2"/>
                </w:rPr>
                <w:t>@</w:t>
              </w:r>
              <w:r w:rsidR="007A02EF" w:rsidRPr="007A02EF">
                <w:rPr>
                  <w:rStyle w:val="af2"/>
                  <w:lang w:val="en-US"/>
                </w:rPr>
                <w:t>unipro</w:t>
              </w:r>
              <w:r w:rsidR="007A02EF" w:rsidRPr="007A02EF">
                <w:rPr>
                  <w:rStyle w:val="af2"/>
                </w:rPr>
                <w:t>.</w:t>
              </w:r>
              <w:r w:rsidR="007A02EF" w:rsidRPr="007A02EF">
                <w:rPr>
                  <w:rStyle w:val="af2"/>
                  <w:lang w:val="en-US"/>
                </w:rPr>
                <w:t>energy</w:t>
              </w:r>
              <w:r w:rsidR="007A02EF" w:rsidRPr="007A02EF">
                <w:rPr>
                  <w:rStyle w:val="af2"/>
                </w:rPr>
                <w:t xml:space="preserve"> </w:t>
              </w:r>
            </w:hyperlink>
          </w:p>
          <w:p w:rsidR="00487E97" w:rsidRPr="00A81EAA" w:rsidRDefault="00487E97" w:rsidP="00487E97">
            <w:pPr>
              <w:autoSpaceDE w:val="0"/>
              <w:autoSpaceDN w:val="0"/>
              <w:adjustRightInd w:val="0"/>
              <w:spacing w:line="276" w:lineRule="auto"/>
              <w:ind w:firstLine="0"/>
              <w:rPr>
                <w:sz w:val="24"/>
                <w:szCs w:val="24"/>
              </w:rPr>
            </w:pPr>
            <w:r w:rsidRPr="00487E97">
              <w:rPr>
                <w:sz w:val="24"/>
                <w:szCs w:val="24"/>
              </w:rPr>
              <w:t xml:space="preserve">Тел: +7 (39153) 71-6-21 доб. </w:t>
            </w:r>
            <w:r w:rsidR="00B023D3">
              <w:rPr>
                <w:sz w:val="24"/>
                <w:szCs w:val="24"/>
              </w:rPr>
              <w:t>45-51</w:t>
            </w:r>
          </w:p>
          <w:p w:rsidR="00B97C62" w:rsidRPr="00487E97" w:rsidRDefault="00B97C62" w:rsidP="00487E97">
            <w:pPr>
              <w:shd w:val="clear" w:color="auto" w:fill="FFFFFF"/>
              <w:spacing w:line="240" w:lineRule="auto"/>
              <w:ind w:firstLine="0"/>
              <w:rPr>
                <w:color w:val="000000"/>
                <w:sz w:val="24"/>
                <w:szCs w:val="24"/>
              </w:rPr>
            </w:pPr>
          </w:p>
        </w:tc>
      </w:tr>
      <w:tr w:rsidR="00B97C62" w:rsidRPr="00B97C62" w:rsidTr="00573785">
        <w:trPr>
          <w:trHeight w:val="15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Требования к подаче Предложения</w:t>
            </w:r>
          </w:p>
        </w:tc>
        <w:tc>
          <w:tcPr>
            <w:tcW w:w="5811" w:type="dxa"/>
          </w:tcPr>
          <w:p w:rsidR="00B97C62" w:rsidRPr="00B97C62" w:rsidRDefault="00B97C62" w:rsidP="00573785">
            <w:pPr>
              <w:spacing w:line="276" w:lineRule="auto"/>
              <w:ind w:right="153" w:firstLine="0"/>
              <w:jc w:val="left"/>
              <w:rPr>
                <w:sz w:val="24"/>
                <w:szCs w:val="24"/>
                <w:lang w:eastAsia="en-US"/>
              </w:rPr>
            </w:pPr>
            <w:r w:rsidRPr="00B97C62">
              <w:rPr>
                <w:b/>
                <w:sz w:val="24"/>
                <w:szCs w:val="24"/>
                <w:lang w:eastAsia="en-US"/>
              </w:rPr>
              <w:t>Дата окончания приема Предложения*:</w:t>
            </w:r>
            <w:r w:rsidRPr="00B97C62">
              <w:rPr>
                <w:sz w:val="24"/>
                <w:szCs w:val="24"/>
                <w:lang w:eastAsia="en-US"/>
              </w:rPr>
              <w:t xml:space="preserve">                                        до 12</w:t>
            </w:r>
            <w:r w:rsidRPr="00DB37F6">
              <w:rPr>
                <w:sz w:val="24"/>
                <w:szCs w:val="24"/>
                <w:lang w:eastAsia="en-US"/>
              </w:rPr>
              <w:t xml:space="preserve">:00 </w:t>
            </w:r>
            <w:r w:rsidRPr="00491E5E">
              <w:rPr>
                <w:sz w:val="24"/>
                <w:szCs w:val="24"/>
                <w:lang w:eastAsia="en-US"/>
              </w:rPr>
              <w:t>(</w:t>
            </w:r>
            <w:proofErr w:type="spellStart"/>
            <w:proofErr w:type="gramStart"/>
            <w:r w:rsidRPr="00491E5E">
              <w:rPr>
                <w:sz w:val="24"/>
                <w:szCs w:val="24"/>
                <w:lang w:eastAsia="en-US"/>
              </w:rPr>
              <w:t>мск</w:t>
            </w:r>
            <w:proofErr w:type="spellEnd"/>
            <w:proofErr w:type="gramEnd"/>
            <w:r w:rsidRPr="00CB5A92">
              <w:rPr>
                <w:sz w:val="24"/>
                <w:szCs w:val="24"/>
                <w:lang w:eastAsia="en-US"/>
              </w:rPr>
              <w:t xml:space="preserve">) </w:t>
            </w:r>
            <w:r w:rsidR="00705882">
              <w:rPr>
                <w:sz w:val="24"/>
                <w:szCs w:val="24"/>
                <w:lang w:eastAsia="en-US"/>
              </w:rPr>
              <w:t>24</w:t>
            </w:r>
            <w:r w:rsidRPr="00CB5A92">
              <w:rPr>
                <w:sz w:val="24"/>
                <w:szCs w:val="24"/>
                <w:lang w:eastAsia="en-US"/>
              </w:rPr>
              <w:t>.</w:t>
            </w:r>
            <w:r w:rsidR="00B023D3">
              <w:rPr>
                <w:sz w:val="24"/>
                <w:szCs w:val="24"/>
                <w:lang w:eastAsia="en-US"/>
              </w:rPr>
              <w:t>10</w:t>
            </w:r>
            <w:r w:rsidRPr="00CB5A92">
              <w:rPr>
                <w:sz w:val="24"/>
                <w:szCs w:val="24"/>
                <w:lang w:eastAsia="en-US"/>
              </w:rPr>
              <w:t>.201</w:t>
            </w:r>
            <w:r w:rsidR="00A81EAA" w:rsidRPr="00A81EAA">
              <w:rPr>
                <w:sz w:val="24"/>
                <w:szCs w:val="24"/>
                <w:lang w:eastAsia="en-US"/>
              </w:rPr>
              <w:t>7</w:t>
            </w:r>
            <w:r w:rsidRPr="00CB5A92">
              <w:rPr>
                <w:sz w:val="24"/>
                <w:szCs w:val="24"/>
                <w:lang w:eastAsia="en-US"/>
              </w:rPr>
              <w:t xml:space="preserve"> г</w:t>
            </w:r>
            <w:r w:rsidRPr="00491E5E">
              <w:rPr>
                <w:sz w:val="24"/>
                <w:szCs w:val="24"/>
                <w:lang w:eastAsia="en-US"/>
              </w:rPr>
              <w:t>.</w:t>
            </w:r>
          </w:p>
          <w:p w:rsidR="00B97C62" w:rsidRPr="00B97C62" w:rsidRDefault="00B97C62" w:rsidP="00573785">
            <w:pPr>
              <w:spacing w:line="276" w:lineRule="auto"/>
              <w:ind w:right="153" w:firstLine="0"/>
              <w:rPr>
                <w:sz w:val="24"/>
                <w:szCs w:val="24"/>
                <w:lang w:eastAsia="en-US"/>
              </w:rPr>
            </w:pPr>
            <w:r w:rsidRPr="00B97C62">
              <w:rPr>
                <w:sz w:val="24"/>
                <w:szCs w:val="24"/>
              </w:rPr>
              <w:t>*</w:t>
            </w:r>
            <w:r w:rsidRPr="00B97C62">
              <w:rPr>
                <w:i/>
                <w:sz w:val="24"/>
                <w:szCs w:val="24"/>
              </w:rPr>
              <w:t>Организатор имеет право продлить срок окончания приема Предложений.</w:t>
            </w:r>
          </w:p>
          <w:p w:rsidR="00B97C62" w:rsidRPr="00B97C62" w:rsidRDefault="00B97C62" w:rsidP="00573785">
            <w:pPr>
              <w:tabs>
                <w:tab w:val="left" w:pos="142"/>
                <w:tab w:val="left" w:pos="284"/>
                <w:tab w:val="left" w:pos="426"/>
                <w:tab w:val="left" w:pos="567"/>
                <w:tab w:val="left" w:pos="3675"/>
              </w:tabs>
              <w:spacing w:line="276" w:lineRule="auto"/>
              <w:ind w:firstLine="0"/>
              <w:contextualSpacing/>
              <w:jc w:val="left"/>
              <w:rPr>
                <w:sz w:val="24"/>
                <w:szCs w:val="24"/>
                <w:lang w:eastAsia="en-US"/>
              </w:rPr>
            </w:pPr>
            <w:r w:rsidRPr="00B97C62">
              <w:rPr>
                <w:b/>
                <w:sz w:val="24"/>
                <w:szCs w:val="24"/>
                <w:lang w:eastAsia="en-US"/>
              </w:rPr>
              <w:t>Форма подачи Предложения:</w:t>
            </w:r>
            <w:r w:rsidRPr="00B97C62">
              <w:rPr>
                <w:sz w:val="24"/>
                <w:szCs w:val="24"/>
                <w:lang w:eastAsia="en-US"/>
              </w:rPr>
              <w:t xml:space="preserve"> электронная</w:t>
            </w:r>
          </w:p>
          <w:p w:rsidR="00B97C62" w:rsidRDefault="0004281C" w:rsidP="00F54667">
            <w:pPr>
              <w:tabs>
                <w:tab w:val="left" w:pos="142"/>
                <w:tab w:val="left" w:pos="284"/>
                <w:tab w:val="left" w:pos="426"/>
                <w:tab w:val="left" w:pos="567"/>
              </w:tabs>
              <w:spacing w:line="276" w:lineRule="auto"/>
              <w:ind w:firstLine="0"/>
              <w:contextualSpacing/>
              <w:jc w:val="left"/>
              <w:rPr>
                <w:b/>
                <w:sz w:val="24"/>
                <w:szCs w:val="24"/>
              </w:rPr>
            </w:pPr>
            <w:r w:rsidRPr="006C2F96">
              <w:rPr>
                <w:b/>
                <w:sz w:val="24"/>
                <w:szCs w:val="24"/>
                <w:lang w:eastAsia="en-US"/>
              </w:rPr>
              <w:t xml:space="preserve">Место приема предложений: </w:t>
            </w:r>
            <w:r w:rsidRPr="006C2F96">
              <w:rPr>
                <w:sz w:val="24"/>
                <w:szCs w:val="24"/>
                <w:lang w:eastAsia="en-US"/>
              </w:rPr>
              <w:t xml:space="preserve">Красноярский край, г. Шарыпово, Промбаза Энергетиков 5, здание конторы КЭС, </w:t>
            </w:r>
            <w:proofErr w:type="spellStart"/>
            <w:r w:rsidRPr="006C2F96">
              <w:rPr>
                <w:sz w:val="24"/>
                <w:szCs w:val="24"/>
                <w:lang w:eastAsia="en-US"/>
              </w:rPr>
              <w:t>каб</w:t>
            </w:r>
            <w:proofErr w:type="spellEnd"/>
            <w:r w:rsidRPr="006C2F96">
              <w:rPr>
                <w:sz w:val="24"/>
                <w:szCs w:val="24"/>
                <w:lang w:eastAsia="en-US"/>
              </w:rPr>
              <w:t xml:space="preserve">. 109 </w:t>
            </w:r>
            <w:r w:rsidRPr="006C2F96">
              <w:rPr>
                <w:b/>
                <w:sz w:val="24"/>
                <w:szCs w:val="24"/>
              </w:rPr>
              <w:t xml:space="preserve"> </w:t>
            </w:r>
          </w:p>
          <w:p w:rsidR="007A02EF" w:rsidRPr="007A02EF" w:rsidRDefault="007D7C2F" w:rsidP="007A02EF">
            <w:pPr>
              <w:pStyle w:val="affff4"/>
              <w:spacing w:before="0" w:beforeAutospacing="0" w:after="0" w:afterAutospacing="0"/>
              <w:jc w:val="both"/>
              <w:rPr>
                <w:color w:val="000000" w:themeColor="text1"/>
                <w:u w:val="single"/>
              </w:rPr>
            </w:pPr>
            <w:hyperlink r:id="rId11" w:history="1">
              <w:r w:rsidR="007A02EF" w:rsidRPr="005D0894">
                <w:rPr>
                  <w:rStyle w:val="af2"/>
                  <w:rFonts w:ascii="Arial" w:hAnsi="Arial" w:cs="Arial"/>
                </w:rPr>
                <w:t xml:space="preserve"> </w:t>
              </w:r>
              <w:r w:rsidR="007A02EF" w:rsidRPr="007A02EF">
                <w:rPr>
                  <w:rStyle w:val="af2"/>
                  <w:lang w:val="en-US"/>
                </w:rPr>
                <w:t>Buc</w:t>
              </w:r>
              <w:r w:rsidR="007A02EF" w:rsidRPr="007A02EF">
                <w:rPr>
                  <w:rStyle w:val="af2"/>
                </w:rPr>
                <w:t>_</w:t>
              </w:r>
              <w:r w:rsidR="007A02EF" w:rsidRPr="007A02EF">
                <w:rPr>
                  <w:rStyle w:val="af2"/>
                  <w:lang w:val="en-US"/>
                </w:rPr>
                <w:t>M</w:t>
              </w:r>
              <w:r w:rsidR="007A02EF" w:rsidRPr="007A02EF">
                <w:rPr>
                  <w:rStyle w:val="af2"/>
                </w:rPr>
                <w:t>@</w:t>
              </w:r>
              <w:r w:rsidR="007A02EF" w:rsidRPr="007A02EF">
                <w:rPr>
                  <w:rStyle w:val="af2"/>
                  <w:lang w:val="en-US"/>
                </w:rPr>
                <w:t>unipro</w:t>
              </w:r>
              <w:r w:rsidR="007A02EF" w:rsidRPr="007A02EF">
                <w:rPr>
                  <w:rStyle w:val="af2"/>
                </w:rPr>
                <w:t>.</w:t>
              </w:r>
              <w:r w:rsidR="007A02EF" w:rsidRPr="007A02EF">
                <w:rPr>
                  <w:rStyle w:val="af2"/>
                  <w:lang w:val="en-US"/>
                </w:rPr>
                <w:t>energy</w:t>
              </w:r>
              <w:r w:rsidR="007A02EF" w:rsidRPr="007A02EF">
                <w:rPr>
                  <w:rStyle w:val="af2"/>
                </w:rPr>
                <w:t xml:space="preserve"> </w:t>
              </w:r>
            </w:hyperlink>
          </w:p>
          <w:p w:rsidR="0004281C" w:rsidRPr="00487E97" w:rsidRDefault="0004281C" w:rsidP="00A81EAA">
            <w:pPr>
              <w:autoSpaceDE w:val="0"/>
              <w:autoSpaceDN w:val="0"/>
              <w:adjustRightInd w:val="0"/>
              <w:spacing w:line="276" w:lineRule="auto"/>
              <w:ind w:firstLine="0"/>
              <w:rPr>
                <w:sz w:val="24"/>
                <w:szCs w:val="24"/>
                <w:lang w:eastAsia="en-US"/>
              </w:rPr>
            </w:pPr>
          </w:p>
        </w:tc>
      </w:tr>
      <w:tr w:rsidR="00B97C62" w:rsidRPr="00B97C62" w:rsidTr="00573785">
        <w:trPr>
          <w:trHeight w:val="1040"/>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Cs/>
                <w:sz w:val="24"/>
                <w:szCs w:val="24"/>
                <w:shd w:val="clear" w:color="auto" w:fill="FDE9D9"/>
                <w:lang w:eastAsia="en-US"/>
              </w:rPr>
            </w:pPr>
            <w:r w:rsidRPr="00B97C62">
              <w:rPr>
                <w:b/>
                <w:sz w:val="24"/>
                <w:szCs w:val="24"/>
                <w:lang w:eastAsia="en-US"/>
              </w:rPr>
              <w:t xml:space="preserve">Срок </w:t>
            </w:r>
            <w:r w:rsidRPr="00B97C62">
              <w:rPr>
                <w:b/>
                <w:i/>
                <w:sz w:val="24"/>
                <w:szCs w:val="24"/>
                <w:lang w:eastAsia="en-US"/>
              </w:rPr>
              <w:t xml:space="preserve"> </w:t>
            </w:r>
            <w:proofErr w:type="gramStart"/>
            <w:r w:rsidRPr="00B97C62">
              <w:rPr>
                <w:b/>
                <w:sz w:val="24"/>
                <w:szCs w:val="24"/>
                <w:lang w:eastAsia="en-US"/>
              </w:rPr>
              <w:t>поставки товара выполнения работ</w:t>
            </w:r>
            <w:r w:rsidRPr="00B97C62">
              <w:rPr>
                <w:sz w:val="24"/>
                <w:szCs w:val="24"/>
                <w:lang w:eastAsia="en-US"/>
              </w:rPr>
              <w:t xml:space="preserve"> </w:t>
            </w:r>
            <w:r w:rsidRPr="00B97C62">
              <w:rPr>
                <w:b/>
                <w:sz w:val="24"/>
                <w:szCs w:val="24"/>
                <w:lang w:eastAsia="en-US"/>
              </w:rPr>
              <w:t>/оказания услуг</w:t>
            </w:r>
            <w:proofErr w:type="gramEnd"/>
          </w:p>
        </w:tc>
        <w:tc>
          <w:tcPr>
            <w:tcW w:w="5811" w:type="dxa"/>
          </w:tcPr>
          <w:p w:rsidR="00B97C62" w:rsidRPr="00B97C62" w:rsidRDefault="00B97C62" w:rsidP="00573785">
            <w:pPr>
              <w:tabs>
                <w:tab w:val="left" w:pos="0"/>
                <w:tab w:val="left" w:pos="5657"/>
              </w:tabs>
              <w:spacing w:line="276" w:lineRule="auto"/>
              <w:ind w:left="540" w:right="153" w:hanging="540"/>
              <w:jc w:val="left"/>
              <w:rPr>
                <w:i/>
                <w:sz w:val="24"/>
                <w:szCs w:val="24"/>
              </w:rPr>
            </w:pPr>
            <w:r w:rsidRPr="00B97C62">
              <w:rPr>
                <w:sz w:val="24"/>
                <w:szCs w:val="24"/>
              </w:rPr>
              <w:t>В соответствии с Разделом 6  «Техническая часть»</w:t>
            </w:r>
          </w:p>
          <w:p w:rsidR="00B97C62" w:rsidRPr="00B97C62" w:rsidRDefault="00B97C62" w:rsidP="00573785">
            <w:pPr>
              <w:tabs>
                <w:tab w:val="left" w:pos="0"/>
              </w:tabs>
              <w:spacing w:line="276" w:lineRule="auto"/>
              <w:ind w:left="540" w:right="153" w:hanging="540"/>
              <w:jc w:val="left"/>
              <w:rPr>
                <w:i/>
                <w:sz w:val="24"/>
                <w:szCs w:val="24"/>
                <w:lang w:eastAsia="en-US"/>
              </w:rPr>
            </w:pPr>
          </w:p>
        </w:tc>
      </w:tr>
      <w:tr w:rsidR="00B97C62" w:rsidRPr="00B97C62" w:rsidTr="00573785">
        <w:trPr>
          <w:trHeight w:val="24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 xml:space="preserve">Место </w:t>
            </w:r>
            <w:r w:rsidRPr="00B97C62">
              <w:rPr>
                <w:b/>
                <w:i/>
                <w:sz w:val="24"/>
                <w:szCs w:val="24"/>
                <w:lang w:eastAsia="en-US"/>
              </w:rPr>
              <w:t xml:space="preserve"> </w:t>
            </w:r>
            <w:proofErr w:type="gramStart"/>
            <w:r w:rsidRPr="00B97C62">
              <w:rPr>
                <w:b/>
                <w:sz w:val="24"/>
                <w:szCs w:val="24"/>
                <w:lang w:eastAsia="en-US"/>
              </w:rPr>
              <w:t>поставки товара выполнения работ/оказания услуг</w:t>
            </w:r>
            <w:proofErr w:type="gramEnd"/>
            <w:r w:rsidRPr="00B97C62">
              <w:rPr>
                <w:b/>
                <w:i/>
                <w:sz w:val="24"/>
                <w:szCs w:val="24"/>
                <w:lang w:eastAsia="en-US"/>
              </w:rPr>
              <w:t xml:space="preserve"> </w:t>
            </w:r>
          </w:p>
        </w:tc>
        <w:tc>
          <w:tcPr>
            <w:tcW w:w="5811" w:type="dxa"/>
          </w:tcPr>
          <w:p w:rsidR="00B97C62" w:rsidRPr="00B97C62" w:rsidRDefault="00B97C62" w:rsidP="00573785">
            <w:pPr>
              <w:tabs>
                <w:tab w:val="left" w:pos="0"/>
              </w:tabs>
              <w:autoSpaceDE w:val="0"/>
              <w:autoSpaceDN w:val="0"/>
              <w:adjustRightInd w:val="0"/>
              <w:spacing w:line="276" w:lineRule="auto"/>
              <w:ind w:firstLine="0"/>
              <w:jc w:val="left"/>
              <w:rPr>
                <w:sz w:val="24"/>
                <w:szCs w:val="24"/>
                <w:lang w:eastAsia="en-US"/>
              </w:rPr>
            </w:pPr>
            <w:r w:rsidRPr="00B97C62">
              <w:rPr>
                <w:sz w:val="24"/>
                <w:szCs w:val="24"/>
                <w:lang w:eastAsia="en-US"/>
              </w:rPr>
              <w:t>Красноярский край, г. Шарыпово, Промбаза Энергетиков 5</w:t>
            </w:r>
          </w:p>
        </w:tc>
      </w:tr>
      <w:tr w:rsidR="00B97C62" w:rsidRPr="00B97C62" w:rsidTr="00573785">
        <w:trPr>
          <w:trHeight w:val="1396"/>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firstLine="0"/>
              <w:jc w:val="left"/>
              <w:rPr>
                <w:b/>
                <w:sz w:val="24"/>
                <w:szCs w:val="24"/>
                <w:lang w:eastAsia="en-US"/>
              </w:rPr>
            </w:pPr>
            <w:r w:rsidRPr="00B97C62">
              <w:rPr>
                <w:b/>
                <w:sz w:val="24"/>
                <w:szCs w:val="24"/>
                <w:lang w:eastAsia="en-US"/>
              </w:rPr>
              <w:t>Условия оплаты</w:t>
            </w:r>
          </w:p>
        </w:tc>
        <w:tc>
          <w:tcPr>
            <w:tcW w:w="5811" w:type="dxa"/>
          </w:tcPr>
          <w:p w:rsidR="00B97C62" w:rsidRPr="00B97C62" w:rsidRDefault="00B97C62" w:rsidP="00B97C62">
            <w:pPr>
              <w:pStyle w:val="afffa"/>
              <w:tabs>
                <w:tab w:val="left" w:pos="0"/>
              </w:tabs>
              <w:spacing w:line="276" w:lineRule="auto"/>
              <w:ind w:left="0" w:right="-11"/>
              <w:contextualSpacing/>
              <w:jc w:val="both"/>
            </w:pPr>
            <w:r>
              <w:rPr>
                <w:spacing w:val="-1"/>
              </w:rPr>
              <w:t>В</w:t>
            </w:r>
            <w:r w:rsidRPr="00B97C62">
              <w:rPr>
                <w:spacing w:val="-1"/>
              </w:rPr>
              <w:t xml:space="preserve"> течение 80 </w:t>
            </w:r>
            <w:r w:rsidRPr="00B97C62">
              <w:t xml:space="preserve">(восьмидесяти) календарных </w:t>
            </w:r>
            <w:r w:rsidRPr="00B97C62">
              <w:rPr>
                <w:spacing w:val="-1"/>
              </w:rPr>
              <w:t xml:space="preserve">дней </w:t>
            </w:r>
            <w:proofErr w:type="gramStart"/>
            <w:r w:rsidRPr="00B97C62">
              <w:rPr>
                <w:spacing w:val="-1"/>
              </w:rPr>
              <w:t>с  даты подписания</w:t>
            </w:r>
            <w:proofErr w:type="gramEnd"/>
            <w:r w:rsidRPr="00B97C62">
              <w:rPr>
                <w:spacing w:val="-1"/>
              </w:rPr>
              <w:t xml:space="preserve"> товарной накладной (или иного двустороннего документа, подтверждающего передачу товара).</w:t>
            </w:r>
          </w:p>
        </w:tc>
      </w:tr>
      <w:tr w:rsidR="00B97C62" w:rsidRPr="00B97C62" w:rsidTr="00B97C62">
        <w:trPr>
          <w:trHeight w:val="17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rPr>
            </w:pPr>
            <w:r w:rsidRPr="00B97C62">
              <w:rPr>
                <w:b/>
                <w:sz w:val="24"/>
                <w:szCs w:val="24"/>
                <w:lang w:eastAsia="en-US"/>
              </w:rPr>
              <w:t>Количество лотов</w:t>
            </w:r>
          </w:p>
        </w:tc>
        <w:tc>
          <w:tcPr>
            <w:tcW w:w="5811" w:type="dxa"/>
          </w:tcPr>
          <w:p w:rsidR="00B97C62" w:rsidRPr="00B97C62" w:rsidRDefault="00B97C62" w:rsidP="00B97C62">
            <w:pPr>
              <w:tabs>
                <w:tab w:val="left" w:pos="0"/>
              </w:tabs>
              <w:autoSpaceDE w:val="0"/>
              <w:autoSpaceDN w:val="0"/>
              <w:adjustRightInd w:val="0"/>
              <w:spacing w:line="276" w:lineRule="auto"/>
              <w:ind w:left="540" w:right="-72" w:hanging="540"/>
              <w:jc w:val="left"/>
              <w:rPr>
                <w:sz w:val="24"/>
                <w:szCs w:val="24"/>
                <w:lang w:eastAsia="en-US"/>
              </w:rPr>
            </w:pPr>
            <w:r w:rsidRPr="00B97C62">
              <w:rPr>
                <w:sz w:val="24"/>
                <w:szCs w:val="24"/>
              </w:rPr>
              <w:t>1 (один)</w:t>
            </w:r>
          </w:p>
        </w:tc>
      </w:tr>
      <w:tr w:rsidR="00B97C62" w:rsidRPr="00B97C62" w:rsidTr="00573785">
        <w:trPr>
          <w:trHeight w:val="15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Валюта предложения</w:t>
            </w:r>
          </w:p>
        </w:tc>
        <w:tc>
          <w:tcPr>
            <w:tcW w:w="5811" w:type="dxa"/>
          </w:tcPr>
          <w:p w:rsidR="00B97C62" w:rsidRPr="00B97C62" w:rsidRDefault="00B97C62" w:rsidP="00573785">
            <w:pPr>
              <w:tabs>
                <w:tab w:val="left" w:pos="0"/>
              </w:tabs>
              <w:spacing w:line="276" w:lineRule="auto"/>
              <w:ind w:left="540" w:right="153" w:hanging="540"/>
              <w:rPr>
                <w:sz w:val="24"/>
                <w:szCs w:val="24"/>
              </w:rPr>
            </w:pPr>
            <w:r w:rsidRPr="00B97C62">
              <w:rPr>
                <w:sz w:val="24"/>
                <w:szCs w:val="24"/>
              </w:rPr>
              <w:t>Рубль</w:t>
            </w:r>
          </w:p>
        </w:tc>
      </w:tr>
      <w:tr w:rsidR="00B97C62" w:rsidRPr="00B97C62" w:rsidTr="00573785">
        <w:trPr>
          <w:trHeight w:val="70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3b"/>
              <w:tabs>
                <w:tab w:val="clear" w:pos="1307"/>
              </w:tabs>
              <w:spacing w:line="276" w:lineRule="auto"/>
              <w:ind w:left="0" w:right="153"/>
              <w:jc w:val="left"/>
              <w:rPr>
                <w:b/>
                <w:szCs w:val="24"/>
              </w:rPr>
            </w:pPr>
            <w:r w:rsidRPr="00B97C62">
              <w:rPr>
                <w:b/>
                <w:szCs w:val="24"/>
              </w:rPr>
              <w:t xml:space="preserve">Требования к Участникам Запроса предложений </w:t>
            </w:r>
          </w:p>
        </w:tc>
        <w:tc>
          <w:tcPr>
            <w:tcW w:w="5811" w:type="dxa"/>
          </w:tcPr>
          <w:p w:rsidR="00B97C62" w:rsidRPr="00B97C62" w:rsidRDefault="00B97C62" w:rsidP="00573785">
            <w:pPr>
              <w:spacing w:line="240" w:lineRule="auto"/>
              <w:ind w:firstLine="0"/>
              <w:rPr>
                <w:sz w:val="24"/>
                <w:szCs w:val="24"/>
              </w:rPr>
            </w:pPr>
            <w:r w:rsidRPr="00B97C62">
              <w:rPr>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B97C62" w:rsidRPr="00B97C62" w:rsidRDefault="00B97C62" w:rsidP="00573785">
            <w:pPr>
              <w:spacing w:line="240" w:lineRule="auto"/>
              <w:ind w:firstLine="0"/>
              <w:rPr>
                <w:sz w:val="24"/>
                <w:szCs w:val="24"/>
              </w:rPr>
            </w:pPr>
            <w:r w:rsidRPr="00B97C62">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97C62" w:rsidRPr="00B97C62" w:rsidRDefault="00B97C62" w:rsidP="00573785">
            <w:pPr>
              <w:spacing w:line="240" w:lineRule="auto"/>
              <w:ind w:firstLine="0"/>
              <w:rPr>
                <w:sz w:val="24"/>
                <w:szCs w:val="24"/>
              </w:rPr>
            </w:pPr>
            <w:r w:rsidRPr="00B97C62">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97C62" w:rsidRPr="00B97C62" w:rsidRDefault="00B97C62" w:rsidP="00573785">
            <w:pPr>
              <w:tabs>
                <w:tab w:val="left" w:pos="69"/>
                <w:tab w:val="left" w:pos="5657"/>
              </w:tabs>
              <w:spacing w:line="276" w:lineRule="auto"/>
              <w:ind w:right="153" w:firstLine="0"/>
              <w:rPr>
                <w:sz w:val="24"/>
                <w:szCs w:val="24"/>
              </w:rPr>
            </w:pPr>
            <w:r w:rsidRPr="00B97C62">
              <w:rPr>
                <w:sz w:val="24"/>
                <w:szCs w:val="24"/>
              </w:rPr>
              <w:t xml:space="preserve"> Поставщик должен иметь опыт поставки аналогичного оборудования не менее 3 лет.</w:t>
            </w:r>
          </w:p>
        </w:tc>
      </w:tr>
      <w:tr w:rsidR="00B97C62" w:rsidRPr="00B97C62" w:rsidTr="00573785">
        <w:trPr>
          <w:trHeight w:val="70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3b"/>
              <w:tabs>
                <w:tab w:val="left" w:pos="708"/>
              </w:tabs>
              <w:spacing w:line="276" w:lineRule="auto"/>
              <w:ind w:left="0" w:right="153"/>
              <w:jc w:val="left"/>
              <w:rPr>
                <w:b/>
                <w:szCs w:val="24"/>
              </w:rPr>
            </w:pPr>
            <w:r w:rsidRPr="00B97C62">
              <w:rPr>
                <w:b/>
                <w:szCs w:val="24"/>
              </w:rPr>
              <w:t>Требования к продукции</w:t>
            </w:r>
          </w:p>
        </w:tc>
        <w:tc>
          <w:tcPr>
            <w:tcW w:w="5811" w:type="dxa"/>
          </w:tcPr>
          <w:p w:rsidR="00B97C62" w:rsidRPr="00B97C62" w:rsidRDefault="00B97C62" w:rsidP="00573785">
            <w:pPr>
              <w:tabs>
                <w:tab w:val="left" w:pos="211"/>
                <w:tab w:val="left" w:pos="5657"/>
              </w:tabs>
              <w:spacing w:line="240" w:lineRule="auto"/>
              <w:ind w:right="153" w:firstLine="0"/>
              <w:rPr>
                <w:sz w:val="24"/>
                <w:szCs w:val="24"/>
              </w:rPr>
            </w:pPr>
            <w:r w:rsidRPr="00B97C62">
              <w:rPr>
                <w:sz w:val="24"/>
                <w:szCs w:val="24"/>
              </w:rPr>
              <w:t>Поставляемая продукция должна быть новой, не бывшей в употреблении (в эксплуатации, в консервации).</w:t>
            </w:r>
          </w:p>
          <w:p w:rsidR="00B97C62" w:rsidRPr="00B97C62" w:rsidRDefault="00B97C62" w:rsidP="00573785">
            <w:pPr>
              <w:tabs>
                <w:tab w:val="left" w:pos="211"/>
                <w:tab w:val="left" w:pos="5657"/>
              </w:tabs>
              <w:spacing w:line="240" w:lineRule="auto"/>
              <w:ind w:right="153" w:firstLine="0"/>
              <w:rPr>
                <w:sz w:val="24"/>
                <w:szCs w:val="24"/>
              </w:rPr>
            </w:pPr>
            <w:r w:rsidRPr="00B97C62">
              <w:rPr>
                <w:sz w:val="24"/>
                <w:szCs w:val="24"/>
              </w:rPr>
              <w:t>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97C62" w:rsidRPr="00B97C62" w:rsidRDefault="00B97C62" w:rsidP="00573785">
            <w:pPr>
              <w:tabs>
                <w:tab w:val="left" w:pos="211"/>
                <w:tab w:val="left" w:pos="5657"/>
              </w:tabs>
              <w:spacing w:line="240" w:lineRule="auto"/>
              <w:ind w:right="153" w:firstLine="0"/>
              <w:rPr>
                <w:sz w:val="24"/>
                <w:szCs w:val="24"/>
              </w:rPr>
            </w:pPr>
            <w:r w:rsidRPr="00B97C62">
              <w:rPr>
                <w:sz w:val="24"/>
                <w:szCs w:val="24"/>
              </w:rPr>
              <w:t xml:space="preserve">Качество продукции должно подтверждаться: </w:t>
            </w:r>
          </w:p>
          <w:p w:rsidR="00B97C62" w:rsidRPr="00B97C62" w:rsidRDefault="00B97C62" w:rsidP="00573785">
            <w:pPr>
              <w:pStyle w:val="afffa"/>
              <w:tabs>
                <w:tab w:val="left" w:pos="211"/>
                <w:tab w:val="left" w:pos="5657"/>
              </w:tabs>
              <w:ind w:left="0" w:right="153"/>
              <w:rPr>
                <w:i/>
              </w:rPr>
            </w:pPr>
            <w:r w:rsidRPr="00B97C62">
              <w:t>паспортом на изделие; сертификатом соответствия, лицензий и другой сопроводительной документацией предприятия-изготовителя.</w:t>
            </w:r>
          </w:p>
        </w:tc>
      </w:tr>
      <w:tr w:rsidR="00B97C62" w:rsidRPr="00B97C62" w:rsidTr="00573785">
        <w:trPr>
          <w:trHeight w:val="70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3b"/>
              <w:tabs>
                <w:tab w:val="left" w:pos="708"/>
              </w:tabs>
              <w:spacing w:line="276" w:lineRule="auto"/>
              <w:ind w:left="0" w:right="153"/>
              <w:jc w:val="left"/>
              <w:rPr>
                <w:b/>
                <w:szCs w:val="24"/>
              </w:rPr>
            </w:pPr>
            <w:r w:rsidRPr="00B97C62">
              <w:rPr>
                <w:b/>
                <w:szCs w:val="24"/>
              </w:rPr>
              <w:t>Требования к сроку действия предложения</w:t>
            </w:r>
          </w:p>
        </w:tc>
        <w:tc>
          <w:tcPr>
            <w:tcW w:w="5811" w:type="dxa"/>
          </w:tcPr>
          <w:p w:rsidR="00B97C62" w:rsidRPr="00B97C62" w:rsidRDefault="00B97C62" w:rsidP="00573785">
            <w:pPr>
              <w:autoSpaceDE w:val="0"/>
              <w:autoSpaceDN w:val="0"/>
              <w:adjustRightInd w:val="0"/>
              <w:spacing w:line="276" w:lineRule="auto"/>
              <w:ind w:right="-72" w:firstLine="0"/>
              <w:jc w:val="left"/>
              <w:rPr>
                <w:sz w:val="24"/>
                <w:szCs w:val="24"/>
              </w:rPr>
            </w:pPr>
            <w:r w:rsidRPr="00B97C62">
              <w:rPr>
                <w:sz w:val="24"/>
                <w:szCs w:val="24"/>
              </w:rPr>
              <w:t>Не менее чем  60 календарных дней со дня, следующего за днем окончания приема Предложений</w:t>
            </w:r>
          </w:p>
        </w:tc>
      </w:tr>
      <w:tr w:rsidR="00B97C62" w:rsidRPr="00B97C62" w:rsidTr="00573785">
        <w:trPr>
          <w:trHeight w:val="97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Times12"/>
              <w:spacing w:line="276" w:lineRule="auto"/>
              <w:ind w:right="153" w:firstLine="0"/>
              <w:jc w:val="left"/>
              <w:rPr>
                <w:b/>
                <w:szCs w:val="24"/>
              </w:rPr>
            </w:pPr>
            <w:r w:rsidRPr="00B97C62">
              <w:rPr>
                <w:b/>
                <w:szCs w:val="24"/>
              </w:rPr>
              <w:t>Состав Предложения участника и требования к оформлению</w:t>
            </w:r>
          </w:p>
        </w:tc>
        <w:tc>
          <w:tcPr>
            <w:tcW w:w="5811" w:type="dxa"/>
          </w:tcPr>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Оригинал Предложения</w:t>
            </w:r>
            <w:r w:rsidRPr="00B97C62">
              <w:rPr>
                <w:szCs w:val="24"/>
              </w:rPr>
              <w:t xml:space="preserve"> на бумажном носителе;</w:t>
            </w:r>
          </w:p>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Копия №1</w:t>
            </w:r>
            <w:r w:rsidRPr="00B97C62">
              <w:rPr>
                <w:szCs w:val="24"/>
              </w:rPr>
              <w:t xml:space="preserve"> на электронном носителе - Скан-копия с Оригинала Предложения в полном объеме;</w:t>
            </w:r>
          </w:p>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Копия № 2</w:t>
            </w:r>
            <w:r w:rsidRPr="00B97C62">
              <w:rPr>
                <w:szCs w:val="24"/>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Копия № 3</w:t>
            </w:r>
            <w:r w:rsidRPr="00B97C62">
              <w:rPr>
                <w:szCs w:val="24"/>
              </w:rPr>
              <w:t xml:space="preserve"> на электронном носителе – </w:t>
            </w:r>
            <w:proofErr w:type="gramStart"/>
            <w:r w:rsidRPr="00B97C62">
              <w:rPr>
                <w:szCs w:val="24"/>
              </w:rPr>
              <w:t>Скан-копии</w:t>
            </w:r>
            <w:proofErr w:type="gramEnd"/>
            <w:r w:rsidRPr="00B97C62">
              <w:rPr>
                <w:szCs w:val="24"/>
              </w:rPr>
              <w:t xml:space="preserve"> с Оригиналов документов для </w:t>
            </w:r>
            <w:r w:rsidRPr="00B97C62">
              <w:rPr>
                <w:szCs w:val="24"/>
              </w:rPr>
              <w:lastRenderedPageBreak/>
              <w:t xml:space="preserve">аккредитации в базе поставщиков </w:t>
            </w:r>
            <w:r w:rsidR="00F62CCE">
              <w:rPr>
                <w:szCs w:val="24"/>
              </w:rPr>
              <w:t>ПАО «Юнипро»</w:t>
            </w:r>
            <w:r w:rsidRPr="00B97C62">
              <w:rPr>
                <w:szCs w:val="24"/>
              </w:rPr>
              <w:t xml:space="preserve"> Раздел 2 (Подраздел 2.1).</w:t>
            </w:r>
          </w:p>
          <w:p w:rsidR="00B97C62" w:rsidRPr="00B97C62" w:rsidRDefault="00B97C62" w:rsidP="00573785">
            <w:pPr>
              <w:pStyle w:val="Times12"/>
              <w:tabs>
                <w:tab w:val="left" w:pos="0"/>
                <w:tab w:val="left" w:pos="1140"/>
              </w:tabs>
              <w:ind w:right="153" w:firstLine="0"/>
              <w:rPr>
                <w:szCs w:val="24"/>
              </w:rPr>
            </w:pPr>
            <w:r w:rsidRPr="00B97C62">
              <w:rPr>
                <w:b/>
                <w:szCs w:val="24"/>
              </w:rPr>
              <w:t xml:space="preserve">Требования к оформлению </w:t>
            </w:r>
            <w:proofErr w:type="gramStart"/>
            <w:r w:rsidRPr="00B97C62">
              <w:rPr>
                <w:b/>
                <w:szCs w:val="24"/>
              </w:rPr>
              <w:t>скан-копий</w:t>
            </w:r>
            <w:proofErr w:type="gramEnd"/>
            <w:r w:rsidRPr="00B97C62">
              <w:rPr>
                <w:szCs w:val="24"/>
              </w:rPr>
              <w:t>:</w:t>
            </w:r>
          </w:p>
          <w:p w:rsidR="00B97C62" w:rsidRPr="00B97C62" w:rsidRDefault="00B97C62" w:rsidP="00B97C62">
            <w:pPr>
              <w:pStyle w:val="afffa"/>
              <w:numPr>
                <w:ilvl w:val="0"/>
                <w:numId w:val="35"/>
              </w:numPr>
              <w:ind w:left="353" w:hanging="353"/>
              <w:contextualSpacing/>
            </w:pPr>
            <w:r w:rsidRPr="00B97C62">
              <w:t xml:space="preserve">формат файлов </w:t>
            </w:r>
            <w:r w:rsidRPr="00B97C62">
              <w:rPr>
                <w:lang w:val="en-US"/>
              </w:rPr>
              <w:t>PDF</w:t>
            </w:r>
            <w:r w:rsidRPr="00B97C62">
              <w:t xml:space="preserve"> (архивирование не допускается);</w:t>
            </w:r>
          </w:p>
          <w:p w:rsidR="00B97C62" w:rsidRPr="00B97C62" w:rsidRDefault="00B97C62" w:rsidP="00B97C62">
            <w:pPr>
              <w:pStyle w:val="afffa"/>
              <w:numPr>
                <w:ilvl w:val="0"/>
                <w:numId w:val="35"/>
              </w:numPr>
              <w:ind w:left="353" w:hanging="353"/>
              <w:contextualSpacing/>
              <w:jc w:val="both"/>
            </w:pPr>
            <w:r w:rsidRPr="00B97C62">
              <w:t>каждый вид документа должен быть поименован в соответствии с содержимым (наприм</w:t>
            </w:r>
            <w:r w:rsidR="00375A86">
              <w:t>ер, Выписка из ЕГРЮЛ от 01.07.17</w:t>
            </w:r>
            <w:r w:rsidRPr="00B97C62">
              <w:t>.</w:t>
            </w:r>
            <w:proofErr w:type="spellStart"/>
            <w:r w:rsidRPr="00B97C62">
              <w:rPr>
                <w:lang w:val="en-US"/>
              </w:rPr>
              <w:t>pdf</w:t>
            </w:r>
            <w:proofErr w:type="spellEnd"/>
            <w:r w:rsidRPr="00B97C62">
              <w:t xml:space="preserve">); </w:t>
            </w:r>
          </w:p>
          <w:p w:rsidR="00B97C62" w:rsidRPr="00B97C62" w:rsidRDefault="00B97C62" w:rsidP="00B97C62">
            <w:pPr>
              <w:pStyle w:val="afffa"/>
              <w:numPr>
                <w:ilvl w:val="0"/>
                <w:numId w:val="35"/>
              </w:numPr>
              <w:ind w:left="353" w:hanging="353"/>
              <w:contextualSpacing/>
              <w:jc w:val="both"/>
              <w:rPr>
                <w:i/>
              </w:rPr>
            </w:pPr>
            <w:r w:rsidRPr="00B97C62">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B97C62">
              <w:rPr>
                <w:lang w:val="en-US"/>
              </w:rPr>
              <w:t>pdf</w:t>
            </w:r>
            <w:proofErr w:type="spellEnd"/>
            <w:r w:rsidRPr="00B97C62">
              <w:t xml:space="preserve"> (10 Мб), Устав часть 2.</w:t>
            </w:r>
            <w:proofErr w:type="spellStart"/>
            <w:r w:rsidRPr="00B97C62">
              <w:rPr>
                <w:lang w:val="en-US"/>
              </w:rPr>
              <w:t>pdf</w:t>
            </w:r>
            <w:proofErr w:type="spellEnd"/>
            <w:r w:rsidRPr="00B97C62">
              <w:t xml:space="preserve"> (3 Мб)).</w:t>
            </w:r>
          </w:p>
        </w:tc>
      </w:tr>
      <w:tr w:rsidR="00B97C62" w:rsidRPr="00B97C62" w:rsidTr="00B97C62">
        <w:trPr>
          <w:trHeight w:val="414"/>
        </w:trPr>
        <w:tc>
          <w:tcPr>
            <w:tcW w:w="498" w:type="dxa"/>
          </w:tcPr>
          <w:p w:rsidR="00B97C62" w:rsidRPr="00B97C62" w:rsidRDefault="00B97C62" w:rsidP="00573785">
            <w:pPr>
              <w:spacing w:line="276" w:lineRule="auto"/>
              <w:ind w:left="568" w:hanging="568"/>
              <w:jc w:val="left"/>
              <w:rPr>
                <w:sz w:val="24"/>
                <w:szCs w:val="24"/>
              </w:rPr>
            </w:pPr>
            <w:r w:rsidRPr="00B97C62">
              <w:rPr>
                <w:b/>
                <w:sz w:val="24"/>
                <w:szCs w:val="24"/>
              </w:rPr>
              <w:lastRenderedPageBreak/>
              <w:t>1</w:t>
            </w:r>
            <w:r>
              <w:rPr>
                <w:b/>
                <w:sz w:val="24"/>
                <w:szCs w:val="24"/>
              </w:rPr>
              <w:t>7</w:t>
            </w:r>
            <w:r w:rsidRPr="00B97C62">
              <w:rPr>
                <w:sz w:val="24"/>
                <w:szCs w:val="24"/>
              </w:rPr>
              <w:t>.</w:t>
            </w:r>
          </w:p>
          <w:p w:rsidR="00B97C62" w:rsidRPr="00B97C62" w:rsidRDefault="00B97C62" w:rsidP="00573785">
            <w:pPr>
              <w:spacing w:line="276" w:lineRule="auto"/>
              <w:ind w:left="568" w:hanging="568"/>
              <w:jc w:val="left"/>
              <w:rPr>
                <w:sz w:val="24"/>
                <w:szCs w:val="24"/>
              </w:rPr>
            </w:pPr>
          </w:p>
        </w:tc>
        <w:tc>
          <w:tcPr>
            <w:tcW w:w="3969" w:type="dxa"/>
          </w:tcPr>
          <w:p w:rsidR="00B97C62" w:rsidRPr="00B97C62" w:rsidRDefault="00B97C62" w:rsidP="00573785">
            <w:pPr>
              <w:pStyle w:val="Times12"/>
              <w:spacing w:line="276" w:lineRule="auto"/>
              <w:ind w:left="540" w:right="153" w:hanging="540"/>
              <w:jc w:val="left"/>
              <w:rPr>
                <w:b/>
                <w:szCs w:val="24"/>
              </w:rPr>
            </w:pPr>
            <w:r w:rsidRPr="00B97C62">
              <w:rPr>
                <w:b/>
                <w:spacing w:val="-6"/>
                <w:szCs w:val="24"/>
              </w:rPr>
              <w:t>Переторжка</w:t>
            </w:r>
          </w:p>
        </w:tc>
        <w:tc>
          <w:tcPr>
            <w:tcW w:w="5811" w:type="dxa"/>
          </w:tcPr>
          <w:p w:rsidR="00B97C62" w:rsidRPr="00B97C62" w:rsidRDefault="00B97C62" w:rsidP="00573785">
            <w:pPr>
              <w:pStyle w:val="Times12"/>
              <w:tabs>
                <w:tab w:val="left" w:pos="70"/>
              </w:tabs>
              <w:spacing w:line="276" w:lineRule="auto"/>
              <w:ind w:left="540" w:right="153" w:hanging="540"/>
              <w:rPr>
                <w:spacing w:val="-6"/>
                <w:szCs w:val="24"/>
              </w:rPr>
            </w:pPr>
            <w:r w:rsidRPr="00B97C62">
              <w:rPr>
                <w:spacing w:val="-6"/>
                <w:szCs w:val="24"/>
              </w:rPr>
              <w:t>С проведением процедуры переторжки</w:t>
            </w:r>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19.</w:t>
            </w:r>
          </w:p>
        </w:tc>
        <w:tc>
          <w:tcPr>
            <w:tcW w:w="3969" w:type="dxa"/>
          </w:tcPr>
          <w:p w:rsidR="00B97C62" w:rsidRPr="00B97C62" w:rsidRDefault="00B97C62" w:rsidP="00573785">
            <w:pPr>
              <w:spacing w:line="276" w:lineRule="auto"/>
              <w:ind w:right="153" w:firstLine="0"/>
              <w:jc w:val="left"/>
              <w:rPr>
                <w:b/>
                <w:sz w:val="24"/>
                <w:szCs w:val="24"/>
              </w:rPr>
            </w:pPr>
            <w:r w:rsidRPr="00B97C62">
              <w:rPr>
                <w:b/>
                <w:sz w:val="24"/>
                <w:szCs w:val="24"/>
              </w:rPr>
              <w:t>Соблюдение принципов Глобального договора ООН</w:t>
            </w:r>
          </w:p>
        </w:tc>
        <w:tc>
          <w:tcPr>
            <w:tcW w:w="5811" w:type="dxa"/>
          </w:tcPr>
          <w:p w:rsidR="00B97C62" w:rsidRPr="00B97C62" w:rsidRDefault="00B97C62" w:rsidP="00573785">
            <w:pPr>
              <w:tabs>
                <w:tab w:val="left" w:pos="284"/>
              </w:tabs>
              <w:spacing w:line="276" w:lineRule="auto"/>
              <w:ind w:firstLine="0"/>
              <w:rPr>
                <w:color w:val="000000"/>
                <w:sz w:val="24"/>
                <w:szCs w:val="24"/>
              </w:rPr>
            </w:pPr>
            <w:r w:rsidRPr="00B97C62">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890FB2" w:rsidRPr="00890FB2">
                <w:t xml:space="preserve"> </w:t>
              </w:r>
              <w:r w:rsidR="00890FB2" w:rsidRPr="00890FB2">
                <w:rPr>
                  <w:rStyle w:val="af2"/>
                  <w:sz w:val="24"/>
                  <w:szCs w:val="24"/>
                </w:rPr>
                <w:t>http://www.unipro.energy/files/117</w:t>
              </w:r>
              <w:r w:rsidRPr="00890FB2">
                <w:rPr>
                  <w:rStyle w:val="af2"/>
                  <w:sz w:val="24"/>
                  <w:szCs w:val="24"/>
                </w:rPr>
                <w:t>/</w:t>
              </w:r>
            </w:hyperlink>
            <w:r w:rsidRPr="00890FB2">
              <w:rPr>
                <w:sz w:val="24"/>
                <w:szCs w:val="24"/>
              </w:rPr>
              <w:t>.</w:t>
            </w:r>
            <w:r w:rsidRPr="00B97C62">
              <w:rPr>
                <w:i/>
                <w:sz w:val="24"/>
                <w:szCs w:val="24"/>
              </w:rPr>
              <w:t xml:space="preserve"> </w:t>
            </w:r>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20.</w:t>
            </w:r>
          </w:p>
        </w:tc>
        <w:tc>
          <w:tcPr>
            <w:tcW w:w="3969" w:type="dxa"/>
          </w:tcPr>
          <w:p w:rsidR="00B97C62" w:rsidRPr="00B97C62" w:rsidRDefault="00B97C62" w:rsidP="00573785">
            <w:pPr>
              <w:spacing w:line="276" w:lineRule="auto"/>
              <w:ind w:right="153" w:firstLine="0"/>
              <w:rPr>
                <w:b/>
                <w:spacing w:val="-6"/>
                <w:sz w:val="24"/>
                <w:szCs w:val="24"/>
              </w:rPr>
            </w:pPr>
            <w:r w:rsidRPr="00B97C62">
              <w:rPr>
                <w:b/>
                <w:spacing w:val="-6"/>
                <w:sz w:val="24"/>
                <w:szCs w:val="24"/>
              </w:rPr>
              <w:t xml:space="preserve">Аккредитация в Базе поставщиков </w:t>
            </w:r>
          </w:p>
        </w:tc>
        <w:tc>
          <w:tcPr>
            <w:tcW w:w="5811" w:type="dxa"/>
          </w:tcPr>
          <w:p w:rsidR="00890FB2" w:rsidRDefault="00B97C62" w:rsidP="00573785">
            <w:pPr>
              <w:autoSpaceDE w:val="0"/>
              <w:autoSpaceDN w:val="0"/>
              <w:adjustRightInd w:val="0"/>
              <w:spacing w:line="276" w:lineRule="auto"/>
              <w:ind w:firstLine="0"/>
              <w:rPr>
                <w:sz w:val="24"/>
                <w:szCs w:val="24"/>
                <w:lang w:eastAsia="en-US"/>
              </w:rPr>
            </w:pPr>
            <w:r w:rsidRPr="00B97C62">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00F62CCE">
              <w:rPr>
                <w:sz w:val="24"/>
                <w:szCs w:val="24"/>
                <w:lang w:eastAsia="en-US"/>
              </w:rPr>
              <w:t>ПАО «Юнипро»</w:t>
            </w:r>
            <w:r w:rsidRPr="00B97C62">
              <w:rPr>
                <w:sz w:val="24"/>
                <w:szCs w:val="24"/>
                <w:lang w:eastAsia="en-US"/>
              </w:rPr>
              <w:t>:</w:t>
            </w:r>
          </w:p>
          <w:p w:rsidR="00B97C62" w:rsidRPr="00B97C62" w:rsidRDefault="007D7C2F" w:rsidP="00573785">
            <w:pPr>
              <w:autoSpaceDE w:val="0"/>
              <w:autoSpaceDN w:val="0"/>
              <w:adjustRightInd w:val="0"/>
              <w:spacing w:line="276" w:lineRule="auto"/>
              <w:ind w:firstLine="0"/>
              <w:rPr>
                <w:color w:val="FF0000"/>
                <w:sz w:val="24"/>
                <w:szCs w:val="24"/>
                <w:lang w:eastAsia="en-US"/>
              </w:rPr>
            </w:pPr>
            <w:hyperlink r:id="rId13" w:history="1">
              <w:r w:rsidR="00890FB2" w:rsidRPr="00557226">
                <w:rPr>
                  <w:rStyle w:val="af2"/>
                  <w:sz w:val="24"/>
                  <w:szCs w:val="24"/>
                  <w:lang w:eastAsia="en-US"/>
                </w:rPr>
                <w:t>http://www.unipro.energy/purchase/accreditation /</w:t>
              </w:r>
            </w:hyperlink>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21.</w:t>
            </w:r>
          </w:p>
        </w:tc>
        <w:tc>
          <w:tcPr>
            <w:tcW w:w="3969" w:type="dxa"/>
          </w:tcPr>
          <w:p w:rsidR="00B97C62" w:rsidRPr="00B97C62" w:rsidRDefault="00B97C62" w:rsidP="00573785">
            <w:pPr>
              <w:spacing w:line="276" w:lineRule="auto"/>
              <w:ind w:right="153" w:firstLine="0"/>
              <w:rPr>
                <w:b/>
                <w:spacing w:val="-6"/>
                <w:sz w:val="24"/>
                <w:szCs w:val="24"/>
              </w:rPr>
            </w:pPr>
            <w:r w:rsidRPr="00B97C62">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B97C62" w:rsidRPr="00B97C62" w:rsidRDefault="00B97C62" w:rsidP="00B97C62">
            <w:pPr>
              <w:pStyle w:val="afffa"/>
              <w:numPr>
                <w:ilvl w:val="0"/>
                <w:numId w:val="39"/>
              </w:numPr>
              <w:spacing w:line="276" w:lineRule="auto"/>
              <w:ind w:left="352" w:hanging="352"/>
              <w:contextualSpacing/>
              <w:jc w:val="both"/>
              <w:rPr>
                <w:color w:val="000000"/>
              </w:rPr>
            </w:pPr>
            <w:r w:rsidRPr="00B97C62">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B97C62" w:rsidRPr="00B97C62" w:rsidRDefault="00B97C62" w:rsidP="00B97C62">
            <w:pPr>
              <w:pStyle w:val="afffa"/>
              <w:numPr>
                <w:ilvl w:val="0"/>
                <w:numId w:val="39"/>
              </w:numPr>
              <w:spacing w:line="276" w:lineRule="auto"/>
              <w:ind w:left="352" w:hanging="352"/>
              <w:contextualSpacing/>
              <w:jc w:val="both"/>
              <w:rPr>
                <w:color w:val="000000"/>
              </w:rPr>
            </w:pPr>
            <w:r w:rsidRPr="00B97C62">
              <w:rPr>
                <w:color w:val="000000"/>
              </w:rPr>
              <w:t xml:space="preserve">Стандарт организации «О мерах безопасности при работе с асбестом и асбестосодержащими материалами на объектах </w:t>
            </w:r>
            <w:r w:rsidR="00F62CCE">
              <w:rPr>
                <w:color w:val="000000"/>
              </w:rPr>
              <w:t>ПАО «Юнипро»</w:t>
            </w:r>
            <w:r w:rsidRPr="00B97C62">
              <w:rPr>
                <w:color w:val="000000"/>
              </w:rPr>
              <w:t xml:space="preserve"> (СО_СОТТА-20);</w:t>
            </w:r>
          </w:p>
          <w:p w:rsidR="00B97C62" w:rsidRPr="00B97C62" w:rsidRDefault="00B97C62" w:rsidP="00B97C62">
            <w:pPr>
              <w:pStyle w:val="afffa"/>
              <w:numPr>
                <w:ilvl w:val="0"/>
                <w:numId w:val="39"/>
              </w:numPr>
              <w:ind w:left="353" w:hanging="353"/>
              <w:contextualSpacing/>
              <w:jc w:val="both"/>
            </w:pPr>
            <w:r w:rsidRPr="00B97C62">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B97C62">
              <w:rPr>
                <w:color w:val="000000"/>
              </w:rPr>
              <w:br/>
            </w:r>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22.</w:t>
            </w:r>
          </w:p>
        </w:tc>
        <w:tc>
          <w:tcPr>
            <w:tcW w:w="3969" w:type="dxa"/>
          </w:tcPr>
          <w:p w:rsidR="00B97C62" w:rsidRPr="00B97C62" w:rsidRDefault="00B97C62" w:rsidP="00573785">
            <w:pPr>
              <w:spacing w:line="276" w:lineRule="auto"/>
              <w:ind w:right="153" w:firstLine="0"/>
              <w:rPr>
                <w:b/>
                <w:spacing w:val="-6"/>
                <w:sz w:val="24"/>
                <w:szCs w:val="24"/>
              </w:rPr>
            </w:pPr>
            <w:r w:rsidRPr="00B97C62">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B97C62" w:rsidRPr="00B97C62" w:rsidRDefault="00B97C62" w:rsidP="00573785">
            <w:pPr>
              <w:pStyle w:val="afffa"/>
              <w:spacing w:line="276" w:lineRule="auto"/>
              <w:ind w:left="352"/>
              <w:contextualSpacing/>
              <w:jc w:val="both"/>
              <w:rPr>
                <w:color w:val="000000"/>
              </w:rPr>
            </w:pPr>
            <w:r w:rsidRPr="00B97C62">
              <w:rPr>
                <w:color w:val="000000"/>
              </w:rPr>
              <w:t>Справка об отнесении участника запроса предложений к субъектам малого и среднего предпринимательства</w:t>
            </w:r>
          </w:p>
        </w:tc>
      </w:tr>
    </w:tbl>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B73A07">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620AF" w:rsidRPr="00CC6391" w:rsidRDefault="00907642" w:rsidP="00907642">
      <w:pPr>
        <w:pStyle w:val="1"/>
        <w:numPr>
          <w:ilvl w:val="0"/>
          <w:numId w:val="0"/>
        </w:numPr>
        <w:spacing w:before="0" w:after="0" w:line="276" w:lineRule="auto"/>
        <w:jc w:val="both"/>
        <w:rPr>
          <w:rFonts w:ascii="Times New Roman" w:hAnsi="Times New Roman"/>
          <w:sz w:val="24"/>
          <w:szCs w:val="24"/>
        </w:rPr>
      </w:pPr>
      <w:r>
        <w:rPr>
          <w:rFonts w:ascii="Times New Roman" w:hAnsi="Times New Roman"/>
          <w:sz w:val="24"/>
          <w:szCs w:val="24"/>
        </w:rPr>
        <w:lastRenderedPageBreak/>
        <w:t xml:space="preserve">4. </w:t>
      </w:r>
      <w:r w:rsidR="00B620AF" w:rsidRPr="00CC6391">
        <w:rPr>
          <w:rFonts w:ascii="Times New Roman" w:hAnsi="Times New Roman"/>
          <w:sz w:val="24"/>
          <w:szCs w:val="24"/>
        </w:rPr>
        <w:t>Образцы основных форм документов, включаемых в Предложение</w:t>
      </w:r>
    </w:p>
    <w:p w:rsidR="00A101C5" w:rsidRPr="00CC6391" w:rsidRDefault="00B620AF" w:rsidP="00907642">
      <w:pPr>
        <w:pStyle w:val="21"/>
        <w:numPr>
          <w:ilvl w:val="1"/>
          <w:numId w:val="42"/>
        </w:numPr>
        <w:spacing w:line="276" w:lineRule="auto"/>
        <w:rPr>
          <w:sz w:val="24"/>
          <w:szCs w:val="24"/>
        </w:rPr>
      </w:pPr>
      <w:bookmarkStart w:id="2" w:name="_Ref55336310"/>
      <w:bookmarkStart w:id="3" w:name="_Toc57314672"/>
      <w:bookmarkStart w:id="4" w:name="_Toc69728986"/>
      <w:bookmarkStart w:id="5" w:name="_Toc427744509"/>
      <w:r w:rsidRPr="00CC6391">
        <w:rPr>
          <w:sz w:val="24"/>
          <w:szCs w:val="24"/>
        </w:rPr>
        <w:t xml:space="preserve">Письмо о подаче оферты </w:t>
      </w:r>
      <w:bookmarkStart w:id="6" w:name="_Ref22846535"/>
      <w:r w:rsidRPr="00CC6391">
        <w:rPr>
          <w:sz w:val="24"/>
          <w:szCs w:val="24"/>
        </w:rPr>
        <w:t>(</w:t>
      </w:r>
      <w:bookmarkEnd w:id="6"/>
      <w:r w:rsidRPr="00CC6391">
        <w:rPr>
          <w:sz w:val="24"/>
          <w:szCs w:val="24"/>
        </w:rPr>
        <w:t xml:space="preserve">форма </w:t>
      </w:r>
      <w:r w:rsidR="00CC6391">
        <w:rPr>
          <w:sz w:val="24"/>
          <w:szCs w:val="24"/>
        </w:rPr>
        <w:t>1</w:t>
      </w:r>
      <w:r w:rsidRPr="00CC6391">
        <w:rPr>
          <w:sz w:val="24"/>
          <w:szCs w:val="24"/>
        </w:rPr>
        <w:t>)</w:t>
      </w:r>
      <w:bookmarkEnd w:id="2"/>
      <w:bookmarkEnd w:id="3"/>
      <w:bookmarkEnd w:id="4"/>
      <w:bookmarkEnd w:id="5"/>
    </w:p>
    <w:p w:rsidR="00B620AF" w:rsidRPr="00CC6391" w:rsidRDefault="00B620AF" w:rsidP="00907642">
      <w:pPr>
        <w:pStyle w:val="a4"/>
        <w:numPr>
          <w:ilvl w:val="2"/>
          <w:numId w:val="42"/>
        </w:numPr>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proofErr w:type="gramStart"/>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F62CCE">
        <w:rPr>
          <w:color w:val="000000"/>
          <w:sz w:val="24"/>
          <w:szCs w:val="24"/>
        </w:rPr>
        <w:t>ПАО «Юнипро»</w:t>
      </w:r>
      <w:r w:rsidR="00D20281" w:rsidRPr="00CC6391">
        <w:rPr>
          <w:color w:val="000000"/>
          <w:sz w:val="24"/>
          <w:szCs w:val="24"/>
        </w:rPr>
        <w:t xml:space="preserve"> </w:t>
      </w:r>
      <w:hyperlink r:id="rId14" w:history="1">
        <w:r w:rsidR="0004281C" w:rsidRPr="00557226">
          <w:rPr>
            <w:rStyle w:val="af2"/>
            <w:sz w:val="24"/>
            <w:szCs w:val="24"/>
          </w:rPr>
          <w:t>www.unipro.energy</w:t>
        </w:r>
      </w:hyperlink>
      <w:r w:rsidR="0004281C">
        <w:rPr>
          <w:color w:val="000000"/>
          <w:sz w:val="24"/>
          <w:szCs w:val="24"/>
        </w:rPr>
        <w:t xml:space="preserve"> </w:t>
      </w:r>
      <w:r w:rsidR="00055407" w:rsidRPr="00CC6391">
        <w:rPr>
          <w:color w:val="000000"/>
          <w:sz w:val="24"/>
          <w:szCs w:val="24"/>
        </w:rPr>
        <w:t>в разделе «Закупки»</w:t>
      </w:r>
      <w:r w:rsidR="0004281C">
        <w:rPr>
          <w:color w:val="000000"/>
          <w:sz w:val="24"/>
          <w:szCs w:val="24"/>
        </w:rPr>
        <w:t xml:space="preserve"> №_____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roofErr w:type="gramEnd"/>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proofErr w:type="gramStart"/>
      <w:r w:rsidRPr="00CC6391">
        <w:rPr>
          <w:sz w:val="24"/>
          <w:szCs w:val="24"/>
        </w:rPr>
        <w:t>зарегистрированное</w:t>
      </w:r>
      <w:proofErr w:type="gramEnd"/>
      <w:r w:rsidRPr="00CC6391">
        <w:rPr>
          <w:sz w:val="24"/>
          <w:szCs w:val="24"/>
        </w:rPr>
        <w:t xml:space="preserve">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proofErr w:type="gramStart"/>
      <w:r w:rsidR="00D86125" w:rsidRPr="00CC6391">
        <w:rPr>
          <w:sz w:val="24"/>
          <w:szCs w:val="24"/>
        </w:rPr>
        <w:t>являющийся</w:t>
      </w:r>
      <w:proofErr w:type="gramEnd"/>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lastRenderedPageBreak/>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32433A" w:rsidRDefault="0032433A" w:rsidP="00AC18D9">
      <w:pPr>
        <w:pStyle w:val="afffa"/>
        <w:numPr>
          <w:ilvl w:val="0"/>
          <w:numId w:val="5"/>
        </w:numPr>
        <w:tabs>
          <w:tab w:val="clear" w:pos="927"/>
          <w:tab w:val="left" w:pos="567"/>
        </w:tabs>
        <w:spacing w:line="276" w:lineRule="auto"/>
        <w:ind w:left="567" w:hanging="567"/>
        <w:rPr>
          <w:color w:val="000000"/>
        </w:rPr>
      </w:pPr>
      <w:r w:rsidRPr="0032433A">
        <w:rPr>
          <w:snapToGrid w:val="0"/>
          <w:color w:val="000000"/>
        </w:rPr>
        <w:t xml:space="preserve">Технико-коммерческое предложение (форма 2) </w:t>
      </w:r>
      <w:r w:rsidR="00055407" w:rsidRPr="0032433A">
        <w:rPr>
          <w:color w:val="000000"/>
        </w:rPr>
        <w:t>на ____ листах;</w:t>
      </w:r>
    </w:p>
    <w:p w:rsidR="00055407" w:rsidRPr="004948E5" w:rsidRDefault="000C0F02" w:rsidP="00AC18D9">
      <w:pPr>
        <w:numPr>
          <w:ilvl w:val="0"/>
          <w:numId w:val="5"/>
        </w:numPr>
        <w:tabs>
          <w:tab w:val="clear" w:pos="927"/>
          <w:tab w:val="left" w:pos="567"/>
        </w:tabs>
        <w:spacing w:line="276" w:lineRule="auto"/>
        <w:ind w:left="567" w:hanging="567"/>
        <w:rPr>
          <w:color w:val="000000"/>
          <w:sz w:val="24"/>
          <w:szCs w:val="24"/>
        </w:rPr>
      </w:pPr>
      <w:r w:rsidRPr="004948E5">
        <w:fldChar w:fldCharType="begin"/>
      </w:r>
      <w:r w:rsidRPr="004948E5">
        <w:instrText xml:space="preserve"> REF _Ref86826666 \h  \* MERGEFORMAT </w:instrText>
      </w:r>
      <w:r w:rsidRPr="004948E5">
        <w:fldChar w:fldCharType="separate"/>
      </w:r>
      <w:r w:rsidR="00283F49" w:rsidRPr="00CC6391">
        <w:rPr>
          <w:color w:val="000000"/>
          <w:sz w:val="24"/>
          <w:szCs w:val="24"/>
        </w:rPr>
        <w:t>График поставки товара  (форма</w:t>
      </w:r>
      <w:r w:rsidR="00283F49" w:rsidRPr="00CC6391">
        <w:rPr>
          <w:noProof/>
          <w:color w:val="000000"/>
          <w:sz w:val="24"/>
          <w:szCs w:val="24"/>
        </w:rPr>
        <w:t xml:space="preserve"> </w:t>
      </w:r>
      <w:r w:rsidR="00283F49">
        <w:rPr>
          <w:noProof/>
          <w:color w:val="000000"/>
          <w:sz w:val="24"/>
          <w:szCs w:val="24"/>
        </w:rPr>
        <w:t>3</w:t>
      </w:r>
      <w:r w:rsidR="00283F49" w:rsidRPr="00CC6391">
        <w:rPr>
          <w:noProof/>
          <w:color w:val="000000"/>
          <w:sz w:val="24"/>
          <w:szCs w:val="24"/>
        </w:rPr>
        <w:t>)</w:t>
      </w:r>
      <w:r w:rsidRPr="004948E5">
        <w:fldChar w:fldCharType="end"/>
      </w:r>
      <w:r w:rsidR="00CB1227" w:rsidRPr="004948E5">
        <w:rPr>
          <w:color w:val="000000"/>
          <w:sz w:val="24"/>
          <w:szCs w:val="24"/>
        </w:rPr>
        <w:t xml:space="preserve"> </w:t>
      </w:r>
      <w:r w:rsidR="00055407" w:rsidRPr="004948E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283F49" w:rsidRPr="00283F49">
        <w:rPr>
          <w:color w:val="000000"/>
          <w:sz w:val="24"/>
          <w:szCs w:val="24"/>
        </w:rPr>
        <w:t>Анкета Участника (форма 5</w:t>
      </w:r>
      <w:r w:rsidR="00283F49" w:rsidRPr="00283F49">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283F49" w:rsidRPr="00283F49">
        <w:rPr>
          <w:color w:val="000000"/>
          <w:sz w:val="24"/>
          <w:szCs w:val="24"/>
        </w:rPr>
        <w:t>Справка о перечне и годовых объемах выполнения аналогичных договоров (форма 6</w:t>
      </w:r>
      <w:r w:rsidR="00283F49" w:rsidRPr="00283F49">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B97C62" w:rsidRPr="00CC6391" w:rsidRDefault="00B97C62" w:rsidP="00B97C62">
      <w:pPr>
        <w:numPr>
          <w:ilvl w:val="0"/>
          <w:numId w:val="5"/>
        </w:numPr>
        <w:tabs>
          <w:tab w:val="clear" w:pos="927"/>
          <w:tab w:val="left" w:pos="567"/>
        </w:tabs>
        <w:spacing w:line="240" w:lineRule="auto"/>
        <w:ind w:left="567" w:hanging="567"/>
        <w:rPr>
          <w:sz w:val="24"/>
          <w:szCs w:val="24"/>
        </w:rPr>
      </w:pPr>
      <w:r w:rsidRPr="00B97C62">
        <w:rPr>
          <w:sz w:val="24"/>
          <w:szCs w:val="24"/>
        </w:rPr>
        <w:t>Справка об отнесении участника запроса предложений к субъектам малого и среднего предпринимательства (форма 1</w:t>
      </w:r>
      <w:r>
        <w:rPr>
          <w:sz w:val="24"/>
          <w:szCs w:val="24"/>
        </w:rPr>
        <w:t>0</w:t>
      </w:r>
      <w:r w:rsidRPr="00B97C62">
        <w:rPr>
          <w:sz w:val="24"/>
          <w:szCs w:val="24"/>
        </w:rPr>
        <w:t xml:space="preserve">) </w:t>
      </w:r>
      <w:r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7" w:name="_Toc238285393"/>
      <w:bookmarkStart w:id="8" w:name="_Toc423378590"/>
      <w:bookmarkStart w:id="9" w:name="_Toc423421093"/>
      <w:r w:rsidR="002A3078" w:rsidRPr="00CC6391">
        <w:rPr>
          <w:sz w:val="24"/>
          <w:szCs w:val="24"/>
        </w:rPr>
        <w:br w:type="page"/>
      </w:r>
    </w:p>
    <w:p w:rsidR="00A101C5" w:rsidRPr="00CC6391" w:rsidRDefault="00055407" w:rsidP="00907642">
      <w:pPr>
        <w:pStyle w:val="a4"/>
        <w:numPr>
          <w:ilvl w:val="2"/>
          <w:numId w:val="42"/>
        </w:numPr>
        <w:tabs>
          <w:tab w:val="num" w:pos="1560"/>
        </w:tabs>
        <w:spacing w:line="276" w:lineRule="auto"/>
        <w:ind w:left="0" w:firstLine="0"/>
        <w:rPr>
          <w:b/>
          <w:sz w:val="24"/>
          <w:szCs w:val="24"/>
        </w:rPr>
      </w:pPr>
      <w:r w:rsidRPr="00CC6391">
        <w:rPr>
          <w:b/>
          <w:sz w:val="24"/>
          <w:szCs w:val="24"/>
        </w:rPr>
        <w:lastRenderedPageBreak/>
        <w:t>Инструкции по заполнению</w:t>
      </w:r>
      <w:bookmarkEnd w:id="7"/>
      <w:bookmarkEnd w:id="8"/>
      <w:bookmarkEnd w:id="9"/>
    </w:p>
    <w:p w:rsidR="00A101C5" w:rsidRPr="00CC6391" w:rsidRDefault="00A101C5" w:rsidP="00DA63D2">
      <w:pPr>
        <w:pStyle w:val="a4"/>
        <w:numPr>
          <w:ilvl w:val="0"/>
          <w:numId w:val="0"/>
        </w:numPr>
        <w:spacing w:line="276" w:lineRule="auto"/>
        <w:rPr>
          <w:b/>
          <w:sz w:val="24"/>
          <w:szCs w:val="24"/>
        </w:rPr>
      </w:pP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Pr="00CC6391" w:rsidRDefault="00F42802"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907642">
      <w:pPr>
        <w:pStyle w:val="21"/>
        <w:numPr>
          <w:ilvl w:val="1"/>
          <w:numId w:val="42"/>
        </w:numPr>
        <w:spacing w:line="276" w:lineRule="auto"/>
        <w:rPr>
          <w:sz w:val="24"/>
          <w:szCs w:val="24"/>
        </w:rPr>
      </w:pPr>
      <w:bookmarkStart w:id="10" w:name="_Ref55335818"/>
      <w:bookmarkStart w:id="11" w:name="_Ref55336334"/>
      <w:bookmarkStart w:id="12" w:name="_Toc57314673"/>
      <w:bookmarkStart w:id="13" w:name="_Toc69728987"/>
      <w:bookmarkStart w:id="14" w:name="_Toc425956809"/>
      <w:bookmarkStart w:id="15" w:name="_Toc427744510"/>
      <w:bookmarkStart w:id="1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0"/>
      <w:bookmarkEnd w:id="11"/>
      <w:bookmarkEnd w:id="12"/>
      <w:bookmarkEnd w:id="13"/>
      <w:bookmarkEnd w:id="14"/>
      <w:bookmarkEnd w:id="15"/>
    </w:p>
    <w:p w:rsidR="005F0F02" w:rsidRPr="00CC6391" w:rsidRDefault="005F0F02" w:rsidP="00907642">
      <w:pPr>
        <w:pStyle w:val="a4"/>
        <w:numPr>
          <w:ilvl w:val="2"/>
          <w:numId w:val="42"/>
        </w:numPr>
        <w:tabs>
          <w:tab w:val="num" w:pos="156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283F49">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proofErr w:type="gramStart"/>
            <w:r w:rsidRPr="00CC6391">
              <w:rPr>
                <w:b/>
                <w:color w:val="000000"/>
                <w:sz w:val="24"/>
                <w:szCs w:val="24"/>
              </w:rPr>
              <w:t>п</w:t>
            </w:r>
            <w:proofErr w:type="gramEnd"/>
            <w:r w:rsidRPr="00CC6391">
              <w:rPr>
                <w:b/>
                <w:color w:val="000000"/>
                <w:sz w:val="24"/>
                <w:szCs w:val="24"/>
              </w:rPr>
              <w:t>/п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BD13C9">
              <w:rPr>
                <w:i/>
                <w:color w:val="000000"/>
                <w:sz w:val="24"/>
                <w:szCs w:val="24"/>
                <w:highlight w:val="yellow"/>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proofErr w:type="gramStart"/>
            <w:r w:rsidRPr="00CC6391">
              <w:rPr>
                <w:b/>
                <w:sz w:val="24"/>
                <w:szCs w:val="24"/>
              </w:rPr>
              <w:t>п</w:t>
            </w:r>
            <w:proofErr w:type="gramEnd"/>
            <w:r w:rsidRPr="00CC6391">
              <w:rPr>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proofErr w:type="gramStart"/>
            <w:r w:rsidRPr="00484C5F">
              <w:rPr>
                <w:b w:val="0"/>
                <w:snapToGrid w:val="0"/>
                <w:color w:val="000000"/>
                <w:sz w:val="24"/>
                <w:szCs w:val="24"/>
              </w:rPr>
              <w:t>с  даты подписания</w:t>
            </w:r>
            <w:proofErr w:type="gramEnd"/>
            <w:r w:rsidRPr="00484C5F">
              <w:rPr>
                <w:b w:val="0"/>
                <w:snapToGrid w:val="0"/>
                <w:color w:val="000000"/>
                <w:sz w:val="24"/>
                <w:szCs w:val="24"/>
              </w:rPr>
              <w:t xml:space="preserve">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lastRenderedPageBreak/>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BD13C9" w:rsidRDefault="00537601" w:rsidP="00537601">
      <w:pPr>
        <w:tabs>
          <w:tab w:val="left" w:pos="567"/>
        </w:tabs>
        <w:spacing w:line="240" w:lineRule="auto"/>
        <w:ind w:firstLine="0"/>
        <w:rPr>
          <w:sz w:val="24"/>
          <w:szCs w:val="24"/>
          <w:highlight w:val="yellow"/>
          <w:u w:val="single"/>
        </w:rPr>
      </w:pPr>
      <w:r w:rsidRPr="00BD13C9">
        <w:rPr>
          <w:sz w:val="24"/>
          <w:szCs w:val="24"/>
          <w:highlight w:val="yellow"/>
          <w:u w:val="single"/>
        </w:rPr>
        <w:t>Примечания:</w:t>
      </w:r>
    </w:p>
    <w:p w:rsidR="00537601" w:rsidRPr="00BD13C9" w:rsidRDefault="00537601" w:rsidP="00537601">
      <w:pPr>
        <w:spacing w:line="240" w:lineRule="auto"/>
        <w:ind w:firstLine="0"/>
        <w:rPr>
          <w:sz w:val="24"/>
          <w:szCs w:val="24"/>
          <w:highlight w:val="yellow"/>
        </w:rPr>
      </w:pPr>
      <w:r w:rsidRPr="00BD13C9">
        <w:rPr>
          <w:sz w:val="24"/>
          <w:szCs w:val="24"/>
          <w:highlight w:val="yellow"/>
        </w:rPr>
        <w:t xml:space="preserve">1. Подтверждаем, что все налоги (за исключением НДС России), сборы, отчисления и другие платежи, которые в соответствии с Документацией должны оплачиваться </w:t>
      </w:r>
      <w:r>
        <w:rPr>
          <w:sz w:val="24"/>
          <w:szCs w:val="24"/>
          <w:highlight w:val="yellow"/>
        </w:rPr>
        <w:t>поставщиком</w:t>
      </w:r>
      <w:r w:rsidRPr="00BD13C9">
        <w:rPr>
          <w:sz w:val="24"/>
          <w:szCs w:val="24"/>
          <w:highlight w:val="yellow"/>
        </w:rPr>
        <w:t xml:space="preserve"> (исполнителем) при выполнении договора, включены в цену Заявки.</w:t>
      </w:r>
    </w:p>
    <w:p w:rsidR="00537601" w:rsidRPr="00BD13C9" w:rsidRDefault="00537601" w:rsidP="00537601">
      <w:pPr>
        <w:spacing w:line="240" w:lineRule="auto"/>
        <w:ind w:firstLine="0"/>
        <w:rPr>
          <w:sz w:val="24"/>
          <w:szCs w:val="24"/>
          <w:highlight w:val="yellow"/>
        </w:rPr>
      </w:pPr>
      <w:r w:rsidRPr="00BD13C9">
        <w:rPr>
          <w:sz w:val="24"/>
          <w:szCs w:val="24"/>
          <w:highlight w:val="yellow"/>
        </w:rPr>
        <w:t xml:space="preserve">2. Участник информирован о том, что те позиции, по которым в данном перечне Участником не </w:t>
      </w:r>
      <w:proofErr w:type="gramStart"/>
      <w:r w:rsidRPr="00BD13C9">
        <w:rPr>
          <w:sz w:val="24"/>
          <w:szCs w:val="24"/>
          <w:highlight w:val="yellow"/>
        </w:rPr>
        <w:t>указаны цены должны</w:t>
      </w:r>
      <w:proofErr w:type="gramEnd"/>
      <w:r w:rsidRPr="00BD13C9">
        <w:rPr>
          <w:sz w:val="24"/>
          <w:szCs w:val="24"/>
          <w:highlight w:val="yellow"/>
        </w:rPr>
        <w:t xml:space="preserve"> выполняться (</w:t>
      </w:r>
      <w:r>
        <w:rPr>
          <w:sz w:val="24"/>
          <w:szCs w:val="24"/>
          <w:highlight w:val="yellow"/>
        </w:rPr>
        <w:t>поставляться</w:t>
      </w:r>
      <w:r w:rsidRPr="00BD13C9">
        <w:rPr>
          <w:sz w:val="24"/>
          <w:szCs w:val="24"/>
          <w:highlight w:val="yellow"/>
        </w:rPr>
        <w:t>).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BD13C9">
        <w:rPr>
          <w:sz w:val="24"/>
          <w:szCs w:val="24"/>
          <w:highlight w:val="yellow"/>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Pr="00CC6391" w:rsidRDefault="00AF6F58"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17" w:name="_Toc213755446"/>
      <w:bookmarkStart w:id="18" w:name="_Toc423378599"/>
      <w:bookmarkStart w:id="19" w:name="_Toc423421102"/>
    </w:p>
    <w:p w:rsidR="00537601" w:rsidRPr="009059C7" w:rsidRDefault="00537601" w:rsidP="00907642">
      <w:pPr>
        <w:pStyle w:val="a4"/>
        <w:numPr>
          <w:ilvl w:val="2"/>
          <w:numId w:val="42"/>
        </w:numPr>
        <w:tabs>
          <w:tab w:val="num" w:pos="1560"/>
        </w:tabs>
        <w:spacing w:line="276" w:lineRule="auto"/>
        <w:ind w:left="0" w:firstLine="0"/>
        <w:rPr>
          <w:b/>
          <w:sz w:val="24"/>
          <w:szCs w:val="24"/>
        </w:rPr>
      </w:pPr>
      <w:r w:rsidRPr="009059C7">
        <w:rPr>
          <w:b/>
          <w:sz w:val="24"/>
          <w:szCs w:val="24"/>
        </w:rPr>
        <w:lastRenderedPageBreak/>
        <w:t>Инструкции по заполнению</w:t>
      </w:r>
      <w:bookmarkEnd w:id="17"/>
      <w:bookmarkEnd w:id="18"/>
      <w:bookmarkEnd w:id="19"/>
    </w:p>
    <w:p w:rsidR="00537601" w:rsidRPr="00CC6391" w:rsidRDefault="00537601" w:rsidP="00537601">
      <w:pPr>
        <w:pStyle w:val="a4"/>
        <w:numPr>
          <w:ilvl w:val="0"/>
          <w:numId w:val="0"/>
        </w:numPr>
        <w:spacing w:line="276" w:lineRule="auto"/>
        <w:rPr>
          <w:b/>
          <w:sz w:val="24"/>
          <w:szCs w:val="24"/>
        </w:rPr>
      </w:pPr>
    </w:p>
    <w:p w:rsidR="00537601" w:rsidRPr="00CC6391" w:rsidRDefault="00537601" w:rsidP="00907642">
      <w:pPr>
        <w:pStyle w:val="a5"/>
        <w:numPr>
          <w:ilvl w:val="3"/>
          <w:numId w:val="42"/>
        </w:numPr>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907642">
      <w:pPr>
        <w:pStyle w:val="a5"/>
        <w:numPr>
          <w:ilvl w:val="3"/>
          <w:numId w:val="42"/>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907642">
      <w:pPr>
        <w:pStyle w:val="a5"/>
        <w:numPr>
          <w:ilvl w:val="3"/>
          <w:numId w:val="42"/>
        </w:numPr>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Pr="00CC6391" w:rsidRDefault="00AF6F58" w:rsidP="009A4A3C">
      <w:pPr>
        <w:tabs>
          <w:tab w:val="left" w:pos="851"/>
        </w:tabs>
        <w:spacing w:line="240" w:lineRule="auto"/>
        <w:ind w:left="851" w:hanging="851"/>
        <w:rPr>
          <w:snapToGrid/>
          <w:sz w:val="24"/>
          <w:szCs w:val="24"/>
        </w:rPr>
      </w:pPr>
    </w:p>
    <w:p w:rsidR="00AF59D1" w:rsidRPr="00CC6391" w:rsidRDefault="00B620AF" w:rsidP="00907642">
      <w:pPr>
        <w:pStyle w:val="21"/>
        <w:numPr>
          <w:ilvl w:val="1"/>
          <w:numId w:val="42"/>
        </w:numPr>
        <w:rPr>
          <w:color w:val="000000"/>
          <w:sz w:val="24"/>
          <w:szCs w:val="24"/>
        </w:rPr>
      </w:pPr>
      <w:bookmarkStart w:id="20" w:name="_Ref86826666"/>
      <w:bookmarkStart w:id="21" w:name="_Toc90385112"/>
      <w:bookmarkStart w:id="22"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3" w:name="_Toc90385113"/>
      <w:bookmarkEnd w:id="20"/>
      <w:bookmarkEnd w:id="21"/>
      <w:bookmarkEnd w:id="22"/>
    </w:p>
    <w:p w:rsidR="00B620AF" w:rsidRPr="00CC6391" w:rsidRDefault="0089186F" w:rsidP="00907642">
      <w:pPr>
        <w:pStyle w:val="a4"/>
        <w:numPr>
          <w:ilvl w:val="2"/>
          <w:numId w:val="42"/>
        </w:numPr>
        <w:tabs>
          <w:tab w:val="num" w:pos="1560"/>
        </w:tabs>
        <w:ind w:left="0" w:firstLine="0"/>
        <w:rPr>
          <w:b/>
          <w:color w:val="000000"/>
          <w:sz w:val="24"/>
          <w:szCs w:val="24"/>
        </w:rPr>
      </w:pPr>
      <w:r w:rsidRPr="00CC6391">
        <w:rPr>
          <w:b/>
          <w:sz w:val="24"/>
          <w:szCs w:val="24"/>
        </w:rPr>
        <w:t>Форма Графика</w:t>
      </w:r>
      <w:bookmarkEnd w:id="2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283F49">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xml:space="preserve">№ </w:t>
            </w:r>
            <w:proofErr w:type="gramStart"/>
            <w:r w:rsidRPr="00CC6391">
              <w:rPr>
                <w:color w:val="000000"/>
                <w:sz w:val="24"/>
                <w:szCs w:val="24"/>
              </w:rPr>
              <w:t>п</w:t>
            </w:r>
            <w:proofErr w:type="gramEnd"/>
            <w:r w:rsidRPr="00CC6391">
              <w:rPr>
                <w:color w:val="000000"/>
                <w:sz w:val="24"/>
                <w:szCs w:val="24"/>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24" w:name="_Toc90385114"/>
      <w:bookmarkStart w:id="25" w:name="_Toc423378596"/>
    </w:p>
    <w:p w:rsidR="00AF59D1" w:rsidRPr="00CC6391" w:rsidRDefault="00B620AF" w:rsidP="00907642">
      <w:pPr>
        <w:pStyle w:val="a4"/>
        <w:numPr>
          <w:ilvl w:val="2"/>
          <w:numId w:val="42"/>
        </w:numPr>
        <w:tabs>
          <w:tab w:val="num" w:pos="1560"/>
        </w:tabs>
        <w:spacing w:line="276" w:lineRule="auto"/>
        <w:ind w:left="0" w:firstLine="0"/>
        <w:rPr>
          <w:b/>
          <w:sz w:val="24"/>
          <w:szCs w:val="24"/>
        </w:rPr>
      </w:pPr>
      <w:r w:rsidRPr="00CC6391">
        <w:rPr>
          <w:b/>
          <w:sz w:val="24"/>
          <w:szCs w:val="24"/>
        </w:rPr>
        <w:lastRenderedPageBreak/>
        <w:t>Инструкции по заполнению</w:t>
      </w:r>
      <w:bookmarkEnd w:id="24"/>
      <w:bookmarkEnd w:id="2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907642">
      <w:pPr>
        <w:pStyle w:val="a5"/>
        <w:numPr>
          <w:ilvl w:val="3"/>
          <w:numId w:val="42"/>
        </w:numPr>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907642">
      <w:pPr>
        <w:pStyle w:val="a5"/>
        <w:numPr>
          <w:ilvl w:val="3"/>
          <w:numId w:val="42"/>
        </w:numPr>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907642">
      <w:pPr>
        <w:pStyle w:val="a5"/>
        <w:numPr>
          <w:ilvl w:val="3"/>
          <w:numId w:val="42"/>
        </w:numPr>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907642">
      <w:pPr>
        <w:pStyle w:val="a5"/>
        <w:numPr>
          <w:ilvl w:val="3"/>
          <w:numId w:val="42"/>
        </w:numPr>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 </w:t>
            </w:r>
            <w:proofErr w:type="gramStart"/>
            <w:r w:rsidRPr="00CC6391">
              <w:rPr>
                <w:color w:val="000000"/>
                <w:sz w:val="24"/>
                <w:szCs w:val="24"/>
              </w:rPr>
              <w:t>п</w:t>
            </w:r>
            <w:proofErr w:type="gramEnd"/>
            <w:r w:rsidRPr="00CC6391">
              <w:rPr>
                <w:color w:val="000000"/>
                <w:sz w:val="24"/>
                <w:szCs w:val="24"/>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81484A">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CC6391" w:rsidRPr="00CC6391" w:rsidRDefault="00452B63" w:rsidP="008950B1">
      <w:pPr>
        <w:tabs>
          <w:tab w:val="left" w:pos="567"/>
        </w:tabs>
        <w:ind w:left="851" w:firstLine="0"/>
        <w:rPr>
          <w:sz w:val="24"/>
          <w:szCs w:val="24"/>
        </w:rPr>
      </w:pPr>
      <w:bookmarkStart w:id="26" w:name="_Ref89649494"/>
      <w:bookmarkStart w:id="27" w:name="_Toc90385115"/>
      <w:r w:rsidRPr="00CC6391">
        <w:rPr>
          <w:sz w:val="24"/>
          <w:szCs w:val="24"/>
        </w:rPr>
        <w:lastRenderedPageBreak/>
        <w:t xml:space="preserve">                                       </w:t>
      </w:r>
      <w:bookmarkStart w:id="28" w:name="_Ref70131640"/>
      <w:bookmarkStart w:id="29" w:name="_Toc77970259"/>
      <w:bookmarkStart w:id="30" w:name="_Toc90385118"/>
      <w:bookmarkStart w:id="31" w:name="_Ref63957390"/>
      <w:bookmarkStart w:id="32" w:name="_Toc64719476"/>
      <w:bookmarkStart w:id="33" w:name="_Toc69112532"/>
      <w:bookmarkEnd w:id="26"/>
      <w:bookmarkEnd w:id="27"/>
    </w:p>
    <w:p w:rsidR="00FF6AB5" w:rsidRPr="00CC6391" w:rsidRDefault="00B620AF" w:rsidP="00907642">
      <w:pPr>
        <w:pStyle w:val="21"/>
        <w:numPr>
          <w:ilvl w:val="1"/>
          <w:numId w:val="42"/>
        </w:numPr>
        <w:spacing w:line="276" w:lineRule="auto"/>
        <w:rPr>
          <w:sz w:val="24"/>
          <w:szCs w:val="24"/>
        </w:rPr>
      </w:pPr>
      <w:bookmarkStart w:id="34" w:name="_Toc427744512"/>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5" w:name="_Toc90385119"/>
      <w:bookmarkEnd w:id="28"/>
      <w:bookmarkEnd w:id="29"/>
      <w:bookmarkEnd w:id="30"/>
      <w:bookmarkEnd w:id="34"/>
    </w:p>
    <w:p w:rsidR="00B620AF" w:rsidRPr="00CC6391" w:rsidRDefault="0089186F" w:rsidP="00907642">
      <w:pPr>
        <w:pStyle w:val="a4"/>
        <w:numPr>
          <w:ilvl w:val="2"/>
          <w:numId w:val="42"/>
        </w:numPr>
        <w:rPr>
          <w:b/>
          <w:sz w:val="24"/>
          <w:szCs w:val="24"/>
        </w:rPr>
      </w:pPr>
      <w:r w:rsidRPr="00CC6391">
        <w:rPr>
          <w:b/>
          <w:sz w:val="24"/>
          <w:szCs w:val="24"/>
        </w:rPr>
        <w:t xml:space="preserve"> Форма Протокола разногласий по проекту Договора</w:t>
      </w:r>
      <w:bookmarkEnd w:id="3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1"/>
    <w:bookmarkEnd w:id="32"/>
    <w:bookmarkEnd w:id="3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 xml:space="preserve">(фамилия, имя, отчество </w:t>
      </w:r>
      <w:proofErr w:type="gramStart"/>
      <w:r w:rsidRPr="00CC6391">
        <w:rPr>
          <w:color w:val="000000"/>
          <w:sz w:val="24"/>
          <w:szCs w:val="24"/>
          <w:vertAlign w:val="superscript"/>
        </w:rPr>
        <w:t>подписавшего</w:t>
      </w:r>
      <w:proofErr w:type="gramEnd"/>
      <w:r w:rsidRPr="00CC6391">
        <w:rPr>
          <w:color w:val="000000"/>
          <w:sz w:val="24"/>
          <w:szCs w:val="24"/>
          <w:vertAlign w:val="superscript"/>
        </w:rPr>
        <w:t>,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36" w:name="_Toc90385120"/>
      <w:bookmarkStart w:id="37" w:name="_Toc423378605"/>
      <w:bookmarkStart w:id="38" w:name="_Toc423421108"/>
      <w:r w:rsidRPr="00CC6391">
        <w:rPr>
          <w:sz w:val="24"/>
          <w:szCs w:val="24"/>
        </w:rPr>
        <w:br w:type="page"/>
      </w:r>
    </w:p>
    <w:p w:rsidR="00FF6AB5" w:rsidRPr="00CC6391" w:rsidRDefault="00B620AF" w:rsidP="00907642">
      <w:pPr>
        <w:pStyle w:val="a4"/>
        <w:numPr>
          <w:ilvl w:val="2"/>
          <w:numId w:val="42"/>
        </w:numPr>
        <w:spacing w:line="276" w:lineRule="auto"/>
        <w:ind w:left="0" w:firstLine="0"/>
        <w:rPr>
          <w:b/>
          <w:sz w:val="24"/>
          <w:szCs w:val="24"/>
        </w:rPr>
      </w:pPr>
      <w:r w:rsidRPr="00CC6391">
        <w:rPr>
          <w:b/>
          <w:sz w:val="24"/>
          <w:szCs w:val="24"/>
        </w:rPr>
        <w:lastRenderedPageBreak/>
        <w:t>Инструкции по заполнению</w:t>
      </w:r>
      <w:bookmarkEnd w:id="36"/>
      <w:bookmarkEnd w:id="37"/>
      <w:bookmarkEnd w:id="38"/>
    </w:p>
    <w:p w:rsidR="00CC6391" w:rsidRPr="00CC6391" w:rsidRDefault="00CC6391" w:rsidP="00CC6391">
      <w:pPr>
        <w:pStyle w:val="a4"/>
        <w:numPr>
          <w:ilvl w:val="0"/>
          <w:numId w:val="0"/>
        </w:numPr>
        <w:spacing w:line="276" w:lineRule="auto"/>
        <w:rPr>
          <w:b/>
          <w:sz w:val="24"/>
          <w:szCs w:val="24"/>
        </w:rPr>
      </w:pPr>
    </w:p>
    <w:p w:rsidR="00FF6AB5"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907642">
      <w:pPr>
        <w:pStyle w:val="a5"/>
        <w:numPr>
          <w:ilvl w:val="3"/>
          <w:numId w:val="42"/>
        </w:numPr>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907642">
      <w:pPr>
        <w:pStyle w:val="a5"/>
        <w:numPr>
          <w:ilvl w:val="3"/>
          <w:numId w:val="42"/>
        </w:numPr>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907642">
      <w:pPr>
        <w:pStyle w:val="a5"/>
        <w:numPr>
          <w:ilvl w:val="3"/>
          <w:numId w:val="42"/>
        </w:numPr>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907642">
      <w:pPr>
        <w:pStyle w:val="a5"/>
        <w:numPr>
          <w:ilvl w:val="3"/>
          <w:numId w:val="42"/>
        </w:numPr>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907642">
      <w:pPr>
        <w:pStyle w:val="a6"/>
        <w:numPr>
          <w:ilvl w:val="4"/>
          <w:numId w:val="42"/>
        </w:numPr>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907642">
      <w:pPr>
        <w:pStyle w:val="a6"/>
        <w:numPr>
          <w:ilvl w:val="4"/>
          <w:numId w:val="42"/>
        </w:numPr>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907642">
      <w:pPr>
        <w:pStyle w:val="21"/>
        <w:numPr>
          <w:ilvl w:val="1"/>
          <w:numId w:val="42"/>
        </w:numPr>
        <w:spacing w:line="276" w:lineRule="auto"/>
        <w:ind w:left="0" w:firstLine="0"/>
        <w:rPr>
          <w:sz w:val="24"/>
          <w:szCs w:val="24"/>
        </w:rPr>
      </w:pPr>
      <w:bookmarkStart w:id="39" w:name="_Ref55335823"/>
      <w:bookmarkStart w:id="40" w:name="_Ref55336359"/>
      <w:bookmarkStart w:id="41" w:name="_Toc57314675"/>
      <w:bookmarkStart w:id="42" w:name="_Toc69728989"/>
      <w:bookmarkStart w:id="43" w:name="_Toc427744513"/>
      <w:bookmarkEnd w:id="1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39"/>
      <w:bookmarkEnd w:id="40"/>
      <w:bookmarkEnd w:id="41"/>
      <w:bookmarkEnd w:id="42"/>
      <w:bookmarkEnd w:id="43"/>
    </w:p>
    <w:p w:rsidR="00B620AF" w:rsidRPr="00CC6391" w:rsidRDefault="0089186F" w:rsidP="00907642">
      <w:pPr>
        <w:pStyle w:val="a4"/>
        <w:numPr>
          <w:ilvl w:val="2"/>
          <w:numId w:val="42"/>
        </w:numPr>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proofErr w:type="gramStart"/>
            <w:r w:rsidRPr="00CC6391">
              <w:rPr>
                <w:i/>
                <w:szCs w:val="24"/>
              </w:rPr>
              <w:t>(да/нет, если да - указать вид ценных бумаг, биржевую площадку и торговый код.</w:t>
            </w:r>
            <w:proofErr w:type="gramEnd"/>
            <w:r w:rsidRPr="00CC6391">
              <w:rPr>
                <w:i/>
                <w:szCs w:val="24"/>
              </w:rPr>
              <w:t xml:space="preserve"> </w:t>
            </w:r>
            <w:proofErr w:type="gramStart"/>
            <w:r w:rsidRPr="00CC6391">
              <w:rPr>
                <w:i/>
                <w:szCs w:val="24"/>
              </w:rPr>
              <w:t>Для облигаций дополнительно указать срок погашения)</w:t>
            </w:r>
            <w:proofErr w:type="gramEnd"/>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w:t>
            </w:r>
            <w:proofErr w:type="gramStart"/>
            <w:r w:rsidRPr="00CC6391">
              <w:rPr>
                <w:i/>
                <w:szCs w:val="24"/>
              </w:rPr>
              <w:t>ой</w:t>
            </w:r>
            <w:proofErr w:type="gramEnd"/>
            <w:r w:rsidRPr="00CC6391">
              <w:rPr>
                <w:i/>
                <w:szCs w:val="24"/>
              </w:rPr>
              <w:t xml:space="preserve">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5"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907642">
      <w:pPr>
        <w:pStyle w:val="a4"/>
        <w:numPr>
          <w:ilvl w:val="2"/>
          <w:numId w:val="42"/>
        </w:numPr>
        <w:spacing w:line="276" w:lineRule="auto"/>
        <w:rPr>
          <w:b/>
          <w:sz w:val="24"/>
          <w:szCs w:val="24"/>
        </w:rPr>
      </w:pPr>
      <w:bookmarkStart w:id="44" w:name="_Toc423378614"/>
      <w:bookmarkStart w:id="45" w:name="_Toc423421117"/>
      <w:r w:rsidRPr="00CC6391">
        <w:rPr>
          <w:sz w:val="24"/>
          <w:szCs w:val="24"/>
        </w:rPr>
        <w:br w:type="page"/>
      </w:r>
      <w:r w:rsidR="0089186F" w:rsidRPr="00CC6391">
        <w:rPr>
          <w:b/>
          <w:sz w:val="24"/>
          <w:szCs w:val="24"/>
        </w:rPr>
        <w:lastRenderedPageBreak/>
        <w:t>Инструкции по заполнению</w:t>
      </w:r>
      <w:bookmarkEnd w:id="44"/>
      <w:bookmarkEnd w:id="4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545FD0" w:rsidRPr="003A53F8" w:rsidRDefault="00545FD0" w:rsidP="00545FD0">
      <w:pPr>
        <w:pStyle w:val="21"/>
        <w:numPr>
          <w:ilvl w:val="1"/>
          <w:numId w:val="42"/>
        </w:numPr>
        <w:rPr>
          <w:sz w:val="24"/>
          <w:szCs w:val="24"/>
        </w:rPr>
      </w:pPr>
      <w:bookmarkStart w:id="46" w:name="_Ref55336378"/>
      <w:bookmarkStart w:id="47" w:name="_Toc57314676"/>
      <w:bookmarkStart w:id="48" w:name="_Toc69728990"/>
      <w:bookmarkStart w:id="49" w:name="_Toc427744514"/>
      <w:r w:rsidRPr="003A53F8">
        <w:rPr>
          <w:sz w:val="24"/>
          <w:szCs w:val="24"/>
        </w:rPr>
        <w:t>Справка о перечне и годовых объемах выполнения аналогичных договоров (форма 6)</w:t>
      </w:r>
      <w:bookmarkEnd w:id="46"/>
      <w:bookmarkEnd w:id="47"/>
      <w:bookmarkEnd w:id="48"/>
      <w:bookmarkEnd w:id="49"/>
    </w:p>
    <w:p w:rsidR="00545FD0" w:rsidRPr="003A53F8" w:rsidRDefault="00545FD0" w:rsidP="00545FD0">
      <w:pPr>
        <w:pStyle w:val="a4"/>
        <w:numPr>
          <w:ilvl w:val="2"/>
          <w:numId w:val="42"/>
        </w:numPr>
        <w:rPr>
          <w:sz w:val="24"/>
          <w:szCs w:val="24"/>
        </w:rPr>
      </w:pPr>
      <w:r w:rsidRPr="003A53F8">
        <w:rPr>
          <w:sz w:val="24"/>
          <w:szCs w:val="24"/>
        </w:rPr>
        <w:t>Форма Справки о перечне и годовых объемах выполнения аналогичных договоров</w:t>
      </w:r>
    </w:p>
    <w:p w:rsidR="00545FD0" w:rsidRPr="00CC6391" w:rsidRDefault="00545FD0" w:rsidP="00545FD0">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545FD0" w:rsidRPr="00CC6391" w:rsidRDefault="00545FD0" w:rsidP="00545FD0">
      <w:pPr>
        <w:spacing w:line="276" w:lineRule="auto"/>
        <w:ind w:firstLine="0"/>
        <w:jc w:val="left"/>
        <w:rPr>
          <w:sz w:val="24"/>
          <w:szCs w:val="24"/>
        </w:rPr>
      </w:pPr>
      <w:r w:rsidRPr="00CC6391">
        <w:rPr>
          <w:sz w:val="24"/>
          <w:szCs w:val="24"/>
        </w:rPr>
        <w:t xml:space="preserve">Приложение </w:t>
      </w:r>
      <w:r>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0" w:name="_Ref55336389"/>
      <w:bookmarkStart w:id="51" w:name="_Toc57314677"/>
      <w:bookmarkStart w:id="52" w:name="_Toc69728991"/>
    </w:p>
    <w:p w:rsidR="00545FD0" w:rsidRPr="00CC6391" w:rsidRDefault="00545FD0" w:rsidP="00545FD0">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545FD0" w:rsidRPr="00CC6391" w:rsidRDefault="00545FD0" w:rsidP="00545FD0">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545FD0" w:rsidRPr="00CC6391" w:rsidRDefault="00545FD0" w:rsidP="00545FD0">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545FD0" w:rsidRPr="00CC6391" w:rsidTr="008814C6">
        <w:trPr>
          <w:cantSplit/>
          <w:tblHeader/>
        </w:trPr>
        <w:tc>
          <w:tcPr>
            <w:tcW w:w="720" w:type="dxa"/>
          </w:tcPr>
          <w:p w:rsidR="00545FD0" w:rsidRPr="00CC6391" w:rsidRDefault="00545FD0" w:rsidP="008814C6">
            <w:pPr>
              <w:pStyle w:val="af8"/>
              <w:spacing w:before="0" w:after="0" w:line="276" w:lineRule="auto"/>
              <w:rPr>
                <w:sz w:val="24"/>
                <w:szCs w:val="24"/>
              </w:rPr>
            </w:pPr>
            <w:r w:rsidRPr="00CC6391">
              <w:rPr>
                <w:sz w:val="24"/>
                <w:szCs w:val="24"/>
              </w:rPr>
              <w:t>№</w:t>
            </w:r>
          </w:p>
          <w:p w:rsidR="00545FD0" w:rsidRPr="00CC6391" w:rsidRDefault="00545FD0" w:rsidP="008814C6">
            <w:pPr>
              <w:pStyle w:val="af8"/>
              <w:spacing w:before="0" w:after="0" w:line="276" w:lineRule="auto"/>
              <w:rPr>
                <w:sz w:val="24"/>
                <w:szCs w:val="24"/>
              </w:rPr>
            </w:pPr>
            <w:proofErr w:type="gramStart"/>
            <w:r w:rsidRPr="00CC6391">
              <w:rPr>
                <w:sz w:val="24"/>
                <w:szCs w:val="24"/>
              </w:rPr>
              <w:t>п</w:t>
            </w:r>
            <w:proofErr w:type="gramEnd"/>
            <w:r w:rsidRPr="00CC6391">
              <w:rPr>
                <w:sz w:val="24"/>
                <w:szCs w:val="24"/>
              </w:rPr>
              <w:t>/п</w:t>
            </w:r>
          </w:p>
        </w:tc>
        <w:tc>
          <w:tcPr>
            <w:tcW w:w="2340" w:type="dxa"/>
          </w:tcPr>
          <w:p w:rsidR="00545FD0" w:rsidRPr="00CC6391" w:rsidRDefault="00545FD0" w:rsidP="008814C6">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545FD0" w:rsidRPr="00CC6391" w:rsidRDefault="00545FD0" w:rsidP="008814C6">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545FD0" w:rsidRPr="00CC6391" w:rsidRDefault="00545FD0" w:rsidP="008814C6">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545FD0" w:rsidRPr="00CC6391" w:rsidRDefault="00545FD0" w:rsidP="008814C6">
            <w:pPr>
              <w:pStyle w:val="af8"/>
              <w:spacing w:before="0" w:after="0" w:line="276" w:lineRule="auto"/>
              <w:rPr>
                <w:sz w:val="24"/>
                <w:szCs w:val="24"/>
              </w:rPr>
            </w:pPr>
            <w:r w:rsidRPr="00CC6391">
              <w:rPr>
                <w:sz w:val="24"/>
                <w:szCs w:val="24"/>
              </w:rPr>
              <w:t>Сумма договора, рублей</w:t>
            </w:r>
          </w:p>
        </w:tc>
        <w:tc>
          <w:tcPr>
            <w:tcW w:w="1440" w:type="dxa"/>
          </w:tcPr>
          <w:p w:rsidR="00545FD0" w:rsidRPr="00CC6391" w:rsidRDefault="00545FD0" w:rsidP="008814C6">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545FD0" w:rsidRPr="00CC6391" w:rsidTr="008814C6">
        <w:trPr>
          <w:cantSplit/>
        </w:trPr>
        <w:tc>
          <w:tcPr>
            <w:tcW w:w="720" w:type="dxa"/>
          </w:tcPr>
          <w:p w:rsidR="00545FD0" w:rsidRPr="00CC6391" w:rsidRDefault="00545FD0" w:rsidP="008814C6">
            <w:pPr>
              <w:numPr>
                <w:ilvl w:val="0"/>
                <w:numId w:val="6"/>
              </w:numPr>
              <w:spacing w:line="276" w:lineRule="auto"/>
              <w:rPr>
                <w:sz w:val="24"/>
                <w:szCs w:val="24"/>
              </w:rPr>
            </w:pPr>
          </w:p>
        </w:tc>
        <w:tc>
          <w:tcPr>
            <w:tcW w:w="2340" w:type="dxa"/>
          </w:tcPr>
          <w:p w:rsidR="00545FD0" w:rsidRPr="00CC6391" w:rsidRDefault="00545FD0" w:rsidP="008814C6">
            <w:pPr>
              <w:pStyle w:val="afb"/>
              <w:spacing w:before="0" w:after="0" w:line="276" w:lineRule="auto"/>
              <w:rPr>
                <w:szCs w:val="24"/>
              </w:rPr>
            </w:pPr>
          </w:p>
        </w:tc>
        <w:tc>
          <w:tcPr>
            <w:tcW w:w="2160" w:type="dxa"/>
          </w:tcPr>
          <w:p w:rsidR="00545FD0" w:rsidRPr="00CC6391" w:rsidRDefault="00545FD0" w:rsidP="008814C6">
            <w:pPr>
              <w:pStyle w:val="afb"/>
              <w:spacing w:before="0" w:after="0" w:line="276" w:lineRule="auto"/>
              <w:rPr>
                <w:szCs w:val="24"/>
              </w:rPr>
            </w:pPr>
          </w:p>
        </w:tc>
        <w:tc>
          <w:tcPr>
            <w:tcW w:w="1800" w:type="dxa"/>
          </w:tcPr>
          <w:p w:rsidR="00545FD0" w:rsidRPr="00CC6391" w:rsidRDefault="00545FD0" w:rsidP="008814C6">
            <w:pPr>
              <w:pStyle w:val="afb"/>
              <w:spacing w:before="0" w:after="0" w:line="276" w:lineRule="auto"/>
              <w:rPr>
                <w:szCs w:val="24"/>
              </w:rPr>
            </w:pPr>
          </w:p>
        </w:tc>
        <w:tc>
          <w:tcPr>
            <w:tcW w:w="1440" w:type="dxa"/>
          </w:tcPr>
          <w:p w:rsidR="00545FD0" w:rsidRPr="00CC6391" w:rsidRDefault="00545FD0" w:rsidP="008814C6">
            <w:pPr>
              <w:pStyle w:val="afb"/>
              <w:spacing w:before="0" w:after="0" w:line="276" w:lineRule="auto"/>
              <w:rPr>
                <w:szCs w:val="24"/>
              </w:rPr>
            </w:pPr>
          </w:p>
        </w:tc>
        <w:tc>
          <w:tcPr>
            <w:tcW w:w="1440" w:type="dxa"/>
          </w:tcPr>
          <w:p w:rsidR="00545FD0" w:rsidRPr="00CC6391" w:rsidRDefault="00545FD0" w:rsidP="008814C6">
            <w:pPr>
              <w:pStyle w:val="afb"/>
              <w:spacing w:before="0" w:after="0" w:line="276" w:lineRule="auto"/>
              <w:rPr>
                <w:szCs w:val="24"/>
              </w:rPr>
            </w:pPr>
          </w:p>
        </w:tc>
      </w:tr>
      <w:tr w:rsidR="00545FD0" w:rsidRPr="00CC6391" w:rsidTr="008814C6">
        <w:trPr>
          <w:cantSplit/>
        </w:trPr>
        <w:tc>
          <w:tcPr>
            <w:tcW w:w="720" w:type="dxa"/>
          </w:tcPr>
          <w:p w:rsidR="00545FD0" w:rsidRPr="00CC6391" w:rsidRDefault="00545FD0" w:rsidP="008814C6">
            <w:pPr>
              <w:numPr>
                <w:ilvl w:val="0"/>
                <w:numId w:val="6"/>
              </w:numPr>
              <w:spacing w:line="276" w:lineRule="auto"/>
              <w:rPr>
                <w:sz w:val="24"/>
                <w:szCs w:val="24"/>
              </w:rPr>
            </w:pPr>
          </w:p>
        </w:tc>
        <w:tc>
          <w:tcPr>
            <w:tcW w:w="2340" w:type="dxa"/>
          </w:tcPr>
          <w:p w:rsidR="00545FD0" w:rsidRPr="00CC6391" w:rsidRDefault="00545FD0" w:rsidP="008814C6">
            <w:pPr>
              <w:pStyle w:val="afb"/>
              <w:spacing w:before="0" w:after="0" w:line="276" w:lineRule="auto"/>
              <w:rPr>
                <w:szCs w:val="24"/>
              </w:rPr>
            </w:pPr>
          </w:p>
        </w:tc>
        <w:tc>
          <w:tcPr>
            <w:tcW w:w="2160" w:type="dxa"/>
          </w:tcPr>
          <w:p w:rsidR="00545FD0" w:rsidRPr="00CC6391" w:rsidRDefault="00545FD0" w:rsidP="008814C6">
            <w:pPr>
              <w:pStyle w:val="afb"/>
              <w:spacing w:before="0" w:after="0" w:line="276" w:lineRule="auto"/>
              <w:rPr>
                <w:szCs w:val="24"/>
              </w:rPr>
            </w:pPr>
          </w:p>
        </w:tc>
        <w:tc>
          <w:tcPr>
            <w:tcW w:w="1800" w:type="dxa"/>
          </w:tcPr>
          <w:p w:rsidR="00545FD0" w:rsidRPr="00CC6391" w:rsidRDefault="00545FD0" w:rsidP="008814C6">
            <w:pPr>
              <w:pStyle w:val="afb"/>
              <w:spacing w:before="0" w:after="0" w:line="276" w:lineRule="auto"/>
              <w:rPr>
                <w:szCs w:val="24"/>
              </w:rPr>
            </w:pPr>
          </w:p>
        </w:tc>
        <w:tc>
          <w:tcPr>
            <w:tcW w:w="1440" w:type="dxa"/>
          </w:tcPr>
          <w:p w:rsidR="00545FD0" w:rsidRPr="00CC6391" w:rsidRDefault="00545FD0" w:rsidP="008814C6">
            <w:pPr>
              <w:pStyle w:val="afb"/>
              <w:spacing w:before="0" w:after="0" w:line="276" w:lineRule="auto"/>
              <w:rPr>
                <w:szCs w:val="24"/>
              </w:rPr>
            </w:pPr>
          </w:p>
        </w:tc>
        <w:tc>
          <w:tcPr>
            <w:tcW w:w="1440" w:type="dxa"/>
          </w:tcPr>
          <w:p w:rsidR="00545FD0" w:rsidRPr="00CC6391" w:rsidRDefault="00545FD0" w:rsidP="008814C6">
            <w:pPr>
              <w:pStyle w:val="afb"/>
              <w:spacing w:before="0" w:after="0" w:line="276" w:lineRule="auto"/>
              <w:rPr>
                <w:szCs w:val="24"/>
              </w:rPr>
            </w:pPr>
          </w:p>
        </w:tc>
      </w:tr>
      <w:tr w:rsidR="00545FD0" w:rsidRPr="00CC6391" w:rsidTr="008814C6">
        <w:trPr>
          <w:cantSplit/>
        </w:trPr>
        <w:tc>
          <w:tcPr>
            <w:tcW w:w="720" w:type="dxa"/>
          </w:tcPr>
          <w:p w:rsidR="00545FD0" w:rsidRPr="00CC6391" w:rsidRDefault="00545FD0" w:rsidP="008814C6">
            <w:pPr>
              <w:spacing w:line="276" w:lineRule="auto"/>
              <w:ind w:firstLine="0"/>
              <w:rPr>
                <w:sz w:val="24"/>
                <w:szCs w:val="24"/>
              </w:rPr>
            </w:pPr>
            <w:r w:rsidRPr="00CC6391">
              <w:rPr>
                <w:sz w:val="24"/>
                <w:szCs w:val="24"/>
              </w:rPr>
              <w:t>…</w:t>
            </w:r>
          </w:p>
        </w:tc>
        <w:tc>
          <w:tcPr>
            <w:tcW w:w="2340" w:type="dxa"/>
          </w:tcPr>
          <w:p w:rsidR="00545FD0" w:rsidRPr="00CC6391" w:rsidRDefault="00545FD0" w:rsidP="008814C6">
            <w:pPr>
              <w:pStyle w:val="afb"/>
              <w:spacing w:before="0" w:after="0" w:line="276" w:lineRule="auto"/>
              <w:rPr>
                <w:szCs w:val="24"/>
              </w:rPr>
            </w:pPr>
          </w:p>
        </w:tc>
        <w:tc>
          <w:tcPr>
            <w:tcW w:w="2160" w:type="dxa"/>
          </w:tcPr>
          <w:p w:rsidR="00545FD0" w:rsidRPr="00CC6391" w:rsidRDefault="00545FD0" w:rsidP="008814C6">
            <w:pPr>
              <w:pStyle w:val="afb"/>
              <w:spacing w:before="0" w:after="0" w:line="276" w:lineRule="auto"/>
              <w:rPr>
                <w:szCs w:val="24"/>
              </w:rPr>
            </w:pPr>
          </w:p>
        </w:tc>
        <w:tc>
          <w:tcPr>
            <w:tcW w:w="1800" w:type="dxa"/>
          </w:tcPr>
          <w:p w:rsidR="00545FD0" w:rsidRPr="00CC6391" w:rsidRDefault="00545FD0" w:rsidP="008814C6">
            <w:pPr>
              <w:pStyle w:val="afb"/>
              <w:spacing w:before="0" w:after="0" w:line="276" w:lineRule="auto"/>
              <w:rPr>
                <w:szCs w:val="24"/>
              </w:rPr>
            </w:pPr>
          </w:p>
        </w:tc>
        <w:tc>
          <w:tcPr>
            <w:tcW w:w="1440" w:type="dxa"/>
          </w:tcPr>
          <w:p w:rsidR="00545FD0" w:rsidRPr="00CC6391" w:rsidRDefault="00545FD0" w:rsidP="008814C6">
            <w:pPr>
              <w:pStyle w:val="afb"/>
              <w:spacing w:before="0" w:after="0" w:line="276" w:lineRule="auto"/>
              <w:rPr>
                <w:szCs w:val="24"/>
              </w:rPr>
            </w:pPr>
          </w:p>
        </w:tc>
        <w:tc>
          <w:tcPr>
            <w:tcW w:w="1440" w:type="dxa"/>
          </w:tcPr>
          <w:p w:rsidR="00545FD0" w:rsidRPr="00CC6391" w:rsidRDefault="00545FD0" w:rsidP="008814C6">
            <w:pPr>
              <w:pStyle w:val="afb"/>
              <w:spacing w:before="0" w:after="0" w:line="276" w:lineRule="auto"/>
              <w:rPr>
                <w:szCs w:val="24"/>
              </w:rPr>
            </w:pPr>
          </w:p>
        </w:tc>
      </w:tr>
      <w:tr w:rsidR="00545FD0" w:rsidRPr="00CC6391" w:rsidTr="008814C6">
        <w:trPr>
          <w:cantSplit/>
        </w:trPr>
        <w:tc>
          <w:tcPr>
            <w:tcW w:w="7020" w:type="dxa"/>
            <w:gridSpan w:val="4"/>
          </w:tcPr>
          <w:p w:rsidR="00545FD0" w:rsidRPr="00CC6391" w:rsidRDefault="00545FD0" w:rsidP="008814C6">
            <w:pPr>
              <w:pStyle w:val="afb"/>
              <w:spacing w:before="0" w:after="0" w:line="276" w:lineRule="auto"/>
              <w:rPr>
                <w:szCs w:val="24"/>
              </w:rPr>
            </w:pPr>
            <w:r w:rsidRPr="00CC6391">
              <w:rPr>
                <w:b/>
                <w:szCs w:val="24"/>
              </w:rPr>
              <w:t>ИТОГО за … год*</w:t>
            </w:r>
          </w:p>
        </w:tc>
        <w:tc>
          <w:tcPr>
            <w:tcW w:w="1440" w:type="dxa"/>
          </w:tcPr>
          <w:p w:rsidR="00545FD0" w:rsidRPr="00CC6391" w:rsidRDefault="00545FD0" w:rsidP="008814C6">
            <w:pPr>
              <w:pStyle w:val="afb"/>
              <w:spacing w:before="0" w:after="0" w:line="276" w:lineRule="auto"/>
              <w:rPr>
                <w:szCs w:val="24"/>
              </w:rPr>
            </w:pPr>
          </w:p>
        </w:tc>
        <w:tc>
          <w:tcPr>
            <w:tcW w:w="1440" w:type="dxa"/>
          </w:tcPr>
          <w:p w:rsidR="00545FD0" w:rsidRPr="00CC6391" w:rsidRDefault="00545FD0" w:rsidP="008814C6">
            <w:pPr>
              <w:pStyle w:val="afb"/>
              <w:spacing w:before="0" w:after="0" w:line="276" w:lineRule="auto"/>
              <w:jc w:val="center"/>
              <w:rPr>
                <w:szCs w:val="24"/>
              </w:rPr>
            </w:pPr>
            <w:r w:rsidRPr="00CC6391">
              <w:rPr>
                <w:szCs w:val="24"/>
              </w:rPr>
              <w:t>отзывы</w:t>
            </w:r>
          </w:p>
        </w:tc>
      </w:tr>
      <w:tr w:rsidR="00545FD0" w:rsidRPr="00CC6391" w:rsidTr="008814C6">
        <w:trPr>
          <w:cantSplit/>
        </w:trPr>
        <w:tc>
          <w:tcPr>
            <w:tcW w:w="720" w:type="dxa"/>
          </w:tcPr>
          <w:p w:rsidR="00545FD0" w:rsidRPr="00CC6391" w:rsidRDefault="00545FD0" w:rsidP="008814C6">
            <w:pPr>
              <w:numPr>
                <w:ilvl w:val="0"/>
                <w:numId w:val="25"/>
              </w:numPr>
              <w:spacing w:line="276" w:lineRule="auto"/>
              <w:rPr>
                <w:sz w:val="24"/>
                <w:szCs w:val="24"/>
              </w:rPr>
            </w:pPr>
          </w:p>
        </w:tc>
        <w:tc>
          <w:tcPr>
            <w:tcW w:w="2340" w:type="dxa"/>
          </w:tcPr>
          <w:p w:rsidR="00545FD0" w:rsidRPr="00CC6391" w:rsidRDefault="00545FD0" w:rsidP="008814C6">
            <w:pPr>
              <w:pStyle w:val="afb"/>
              <w:spacing w:before="0" w:after="0" w:line="276" w:lineRule="auto"/>
              <w:rPr>
                <w:szCs w:val="24"/>
              </w:rPr>
            </w:pPr>
          </w:p>
        </w:tc>
        <w:tc>
          <w:tcPr>
            <w:tcW w:w="2160" w:type="dxa"/>
          </w:tcPr>
          <w:p w:rsidR="00545FD0" w:rsidRPr="00CC6391" w:rsidRDefault="00545FD0" w:rsidP="008814C6">
            <w:pPr>
              <w:pStyle w:val="afb"/>
              <w:spacing w:before="0" w:after="0" w:line="276" w:lineRule="auto"/>
              <w:rPr>
                <w:szCs w:val="24"/>
              </w:rPr>
            </w:pPr>
          </w:p>
        </w:tc>
        <w:tc>
          <w:tcPr>
            <w:tcW w:w="1800" w:type="dxa"/>
          </w:tcPr>
          <w:p w:rsidR="00545FD0" w:rsidRPr="00CC6391" w:rsidRDefault="00545FD0" w:rsidP="008814C6">
            <w:pPr>
              <w:pStyle w:val="afb"/>
              <w:spacing w:before="0" w:after="0" w:line="276" w:lineRule="auto"/>
              <w:rPr>
                <w:szCs w:val="24"/>
              </w:rPr>
            </w:pPr>
          </w:p>
        </w:tc>
        <w:tc>
          <w:tcPr>
            <w:tcW w:w="1440" w:type="dxa"/>
          </w:tcPr>
          <w:p w:rsidR="00545FD0" w:rsidRPr="00CC6391" w:rsidRDefault="00545FD0" w:rsidP="008814C6">
            <w:pPr>
              <w:pStyle w:val="afb"/>
              <w:spacing w:before="0" w:after="0" w:line="276" w:lineRule="auto"/>
              <w:rPr>
                <w:szCs w:val="24"/>
              </w:rPr>
            </w:pPr>
          </w:p>
        </w:tc>
        <w:tc>
          <w:tcPr>
            <w:tcW w:w="1440" w:type="dxa"/>
          </w:tcPr>
          <w:p w:rsidR="00545FD0" w:rsidRPr="00CC6391" w:rsidRDefault="00545FD0" w:rsidP="008814C6">
            <w:pPr>
              <w:pStyle w:val="afb"/>
              <w:spacing w:before="0" w:after="0" w:line="276" w:lineRule="auto"/>
              <w:rPr>
                <w:szCs w:val="24"/>
              </w:rPr>
            </w:pPr>
          </w:p>
        </w:tc>
      </w:tr>
      <w:tr w:rsidR="00545FD0" w:rsidRPr="00CC6391" w:rsidTr="008814C6">
        <w:trPr>
          <w:cantSplit/>
        </w:trPr>
        <w:tc>
          <w:tcPr>
            <w:tcW w:w="720" w:type="dxa"/>
          </w:tcPr>
          <w:p w:rsidR="00545FD0" w:rsidRPr="00CC6391" w:rsidRDefault="00545FD0" w:rsidP="008814C6">
            <w:pPr>
              <w:numPr>
                <w:ilvl w:val="0"/>
                <w:numId w:val="25"/>
              </w:numPr>
              <w:spacing w:line="276" w:lineRule="auto"/>
              <w:rPr>
                <w:sz w:val="24"/>
                <w:szCs w:val="24"/>
              </w:rPr>
            </w:pPr>
          </w:p>
        </w:tc>
        <w:tc>
          <w:tcPr>
            <w:tcW w:w="2340" w:type="dxa"/>
          </w:tcPr>
          <w:p w:rsidR="00545FD0" w:rsidRPr="00CC6391" w:rsidRDefault="00545FD0" w:rsidP="008814C6">
            <w:pPr>
              <w:pStyle w:val="afb"/>
              <w:spacing w:before="0" w:after="0" w:line="276" w:lineRule="auto"/>
              <w:rPr>
                <w:szCs w:val="24"/>
              </w:rPr>
            </w:pPr>
          </w:p>
        </w:tc>
        <w:tc>
          <w:tcPr>
            <w:tcW w:w="2160" w:type="dxa"/>
          </w:tcPr>
          <w:p w:rsidR="00545FD0" w:rsidRPr="00CC6391" w:rsidRDefault="00545FD0" w:rsidP="008814C6">
            <w:pPr>
              <w:pStyle w:val="afb"/>
              <w:spacing w:before="0" w:after="0" w:line="276" w:lineRule="auto"/>
              <w:rPr>
                <w:szCs w:val="24"/>
              </w:rPr>
            </w:pPr>
          </w:p>
        </w:tc>
        <w:tc>
          <w:tcPr>
            <w:tcW w:w="1800" w:type="dxa"/>
          </w:tcPr>
          <w:p w:rsidR="00545FD0" w:rsidRPr="00CC6391" w:rsidRDefault="00545FD0" w:rsidP="008814C6">
            <w:pPr>
              <w:pStyle w:val="afb"/>
              <w:spacing w:before="0" w:after="0" w:line="276" w:lineRule="auto"/>
              <w:rPr>
                <w:szCs w:val="24"/>
              </w:rPr>
            </w:pPr>
          </w:p>
        </w:tc>
        <w:tc>
          <w:tcPr>
            <w:tcW w:w="1440" w:type="dxa"/>
          </w:tcPr>
          <w:p w:rsidR="00545FD0" w:rsidRPr="00CC6391" w:rsidRDefault="00545FD0" w:rsidP="008814C6">
            <w:pPr>
              <w:pStyle w:val="afb"/>
              <w:spacing w:before="0" w:after="0" w:line="276" w:lineRule="auto"/>
              <w:rPr>
                <w:szCs w:val="24"/>
              </w:rPr>
            </w:pPr>
          </w:p>
        </w:tc>
        <w:tc>
          <w:tcPr>
            <w:tcW w:w="1440" w:type="dxa"/>
          </w:tcPr>
          <w:p w:rsidR="00545FD0" w:rsidRPr="00CC6391" w:rsidRDefault="00545FD0" w:rsidP="008814C6">
            <w:pPr>
              <w:pStyle w:val="afb"/>
              <w:spacing w:before="0" w:after="0" w:line="276" w:lineRule="auto"/>
              <w:rPr>
                <w:szCs w:val="24"/>
              </w:rPr>
            </w:pPr>
          </w:p>
        </w:tc>
      </w:tr>
      <w:tr w:rsidR="00545FD0" w:rsidRPr="00CC6391" w:rsidTr="008814C6">
        <w:trPr>
          <w:cantSplit/>
        </w:trPr>
        <w:tc>
          <w:tcPr>
            <w:tcW w:w="720" w:type="dxa"/>
          </w:tcPr>
          <w:p w:rsidR="00545FD0" w:rsidRPr="00CC6391" w:rsidRDefault="00545FD0" w:rsidP="008814C6">
            <w:pPr>
              <w:pStyle w:val="afb"/>
              <w:spacing w:before="0" w:after="0" w:line="276" w:lineRule="auto"/>
              <w:rPr>
                <w:szCs w:val="24"/>
              </w:rPr>
            </w:pPr>
            <w:r w:rsidRPr="00CC6391">
              <w:rPr>
                <w:szCs w:val="24"/>
              </w:rPr>
              <w:t>…</w:t>
            </w:r>
          </w:p>
        </w:tc>
        <w:tc>
          <w:tcPr>
            <w:tcW w:w="2340" w:type="dxa"/>
          </w:tcPr>
          <w:p w:rsidR="00545FD0" w:rsidRPr="00CC6391" w:rsidRDefault="00545FD0" w:rsidP="008814C6">
            <w:pPr>
              <w:pStyle w:val="afb"/>
              <w:spacing w:before="0" w:after="0" w:line="276" w:lineRule="auto"/>
              <w:rPr>
                <w:szCs w:val="24"/>
              </w:rPr>
            </w:pPr>
          </w:p>
        </w:tc>
        <w:tc>
          <w:tcPr>
            <w:tcW w:w="2160" w:type="dxa"/>
          </w:tcPr>
          <w:p w:rsidR="00545FD0" w:rsidRPr="00CC6391" w:rsidRDefault="00545FD0" w:rsidP="008814C6">
            <w:pPr>
              <w:pStyle w:val="afb"/>
              <w:spacing w:before="0" w:after="0" w:line="276" w:lineRule="auto"/>
              <w:rPr>
                <w:szCs w:val="24"/>
              </w:rPr>
            </w:pPr>
          </w:p>
        </w:tc>
        <w:tc>
          <w:tcPr>
            <w:tcW w:w="1800" w:type="dxa"/>
          </w:tcPr>
          <w:p w:rsidR="00545FD0" w:rsidRPr="00CC6391" w:rsidRDefault="00545FD0" w:rsidP="008814C6">
            <w:pPr>
              <w:pStyle w:val="afb"/>
              <w:spacing w:before="0" w:after="0" w:line="276" w:lineRule="auto"/>
              <w:rPr>
                <w:szCs w:val="24"/>
              </w:rPr>
            </w:pPr>
          </w:p>
        </w:tc>
        <w:tc>
          <w:tcPr>
            <w:tcW w:w="1440" w:type="dxa"/>
          </w:tcPr>
          <w:p w:rsidR="00545FD0" w:rsidRPr="00CC6391" w:rsidRDefault="00545FD0" w:rsidP="008814C6">
            <w:pPr>
              <w:pStyle w:val="afb"/>
              <w:spacing w:before="0" w:after="0" w:line="276" w:lineRule="auto"/>
              <w:rPr>
                <w:szCs w:val="24"/>
              </w:rPr>
            </w:pPr>
          </w:p>
        </w:tc>
        <w:tc>
          <w:tcPr>
            <w:tcW w:w="1440" w:type="dxa"/>
          </w:tcPr>
          <w:p w:rsidR="00545FD0" w:rsidRPr="00CC6391" w:rsidRDefault="00545FD0" w:rsidP="008814C6">
            <w:pPr>
              <w:pStyle w:val="afb"/>
              <w:spacing w:before="0" w:after="0" w:line="276" w:lineRule="auto"/>
              <w:rPr>
                <w:szCs w:val="24"/>
              </w:rPr>
            </w:pPr>
          </w:p>
        </w:tc>
      </w:tr>
      <w:tr w:rsidR="00545FD0" w:rsidRPr="00CC6391" w:rsidTr="008814C6">
        <w:trPr>
          <w:cantSplit/>
        </w:trPr>
        <w:tc>
          <w:tcPr>
            <w:tcW w:w="7020" w:type="dxa"/>
            <w:gridSpan w:val="4"/>
          </w:tcPr>
          <w:p w:rsidR="00545FD0" w:rsidRPr="00CC6391" w:rsidRDefault="00545FD0" w:rsidP="008814C6">
            <w:pPr>
              <w:pStyle w:val="afb"/>
              <w:spacing w:before="0" w:after="0" w:line="276" w:lineRule="auto"/>
              <w:rPr>
                <w:b/>
                <w:szCs w:val="24"/>
              </w:rPr>
            </w:pPr>
            <w:r w:rsidRPr="00CC6391">
              <w:rPr>
                <w:b/>
                <w:szCs w:val="24"/>
              </w:rPr>
              <w:t>ИТОГО за целый 2014 год</w:t>
            </w:r>
          </w:p>
        </w:tc>
        <w:tc>
          <w:tcPr>
            <w:tcW w:w="1440" w:type="dxa"/>
          </w:tcPr>
          <w:p w:rsidR="00545FD0" w:rsidRPr="00CC6391" w:rsidRDefault="00545FD0" w:rsidP="008814C6">
            <w:pPr>
              <w:pStyle w:val="afb"/>
              <w:spacing w:before="0" w:after="0" w:line="276" w:lineRule="auto"/>
              <w:rPr>
                <w:b/>
                <w:szCs w:val="24"/>
              </w:rPr>
            </w:pPr>
          </w:p>
        </w:tc>
        <w:tc>
          <w:tcPr>
            <w:tcW w:w="1440" w:type="dxa"/>
          </w:tcPr>
          <w:p w:rsidR="00545FD0" w:rsidRPr="00CC6391" w:rsidRDefault="00545FD0" w:rsidP="008814C6">
            <w:pPr>
              <w:pStyle w:val="afb"/>
              <w:spacing w:before="0" w:after="0" w:line="276" w:lineRule="auto"/>
              <w:jc w:val="center"/>
              <w:rPr>
                <w:b/>
                <w:szCs w:val="24"/>
              </w:rPr>
            </w:pPr>
            <w:r w:rsidRPr="00CC6391">
              <w:rPr>
                <w:szCs w:val="24"/>
              </w:rPr>
              <w:t>отзывы</w:t>
            </w:r>
          </w:p>
        </w:tc>
      </w:tr>
      <w:tr w:rsidR="00545FD0" w:rsidRPr="00CC6391" w:rsidTr="008814C6">
        <w:trPr>
          <w:cantSplit/>
        </w:trPr>
        <w:tc>
          <w:tcPr>
            <w:tcW w:w="720" w:type="dxa"/>
          </w:tcPr>
          <w:p w:rsidR="00545FD0" w:rsidRPr="00CC6391" w:rsidRDefault="00545FD0" w:rsidP="008814C6">
            <w:pPr>
              <w:numPr>
                <w:ilvl w:val="0"/>
                <w:numId w:val="14"/>
              </w:numPr>
              <w:spacing w:line="276" w:lineRule="auto"/>
              <w:rPr>
                <w:sz w:val="24"/>
                <w:szCs w:val="24"/>
              </w:rPr>
            </w:pPr>
          </w:p>
        </w:tc>
        <w:tc>
          <w:tcPr>
            <w:tcW w:w="2340" w:type="dxa"/>
          </w:tcPr>
          <w:p w:rsidR="00545FD0" w:rsidRPr="00CC6391" w:rsidRDefault="00545FD0" w:rsidP="008814C6">
            <w:pPr>
              <w:pStyle w:val="afb"/>
              <w:spacing w:before="0" w:after="0" w:line="276" w:lineRule="auto"/>
              <w:rPr>
                <w:szCs w:val="24"/>
              </w:rPr>
            </w:pPr>
          </w:p>
        </w:tc>
        <w:tc>
          <w:tcPr>
            <w:tcW w:w="2160" w:type="dxa"/>
          </w:tcPr>
          <w:p w:rsidR="00545FD0" w:rsidRPr="00CC6391" w:rsidRDefault="00545FD0" w:rsidP="008814C6">
            <w:pPr>
              <w:pStyle w:val="afb"/>
              <w:spacing w:before="0" w:after="0" w:line="276" w:lineRule="auto"/>
              <w:rPr>
                <w:szCs w:val="24"/>
              </w:rPr>
            </w:pPr>
          </w:p>
        </w:tc>
        <w:tc>
          <w:tcPr>
            <w:tcW w:w="1800" w:type="dxa"/>
          </w:tcPr>
          <w:p w:rsidR="00545FD0" w:rsidRPr="00CC6391" w:rsidRDefault="00545FD0" w:rsidP="008814C6">
            <w:pPr>
              <w:pStyle w:val="afb"/>
              <w:spacing w:before="0" w:after="0" w:line="276" w:lineRule="auto"/>
              <w:rPr>
                <w:szCs w:val="24"/>
              </w:rPr>
            </w:pPr>
          </w:p>
        </w:tc>
        <w:tc>
          <w:tcPr>
            <w:tcW w:w="1440" w:type="dxa"/>
          </w:tcPr>
          <w:p w:rsidR="00545FD0" w:rsidRPr="00CC6391" w:rsidRDefault="00545FD0" w:rsidP="008814C6">
            <w:pPr>
              <w:pStyle w:val="afb"/>
              <w:spacing w:before="0" w:after="0" w:line="276" w:lineRule="auto"/>
              <w:rPr>
                <w:szCs w:val="24"/>
              </w:rPr>
            </w:pPr>
          </w:p>
        </w:tc>
        <w:tc>
          <w:tcPr>
            <w:tcW w:w="1440" w:type="dxa"/>
          </w:tcPr>
          <w:p w:rsidR="00545FD0" w:rsidRPr="00CC6391" w:rsidRDefault="00545FD0" w:rsidP="008814C6">
            <w:pPr>
              <w:pStyle w:val="afb"/>
              <w:spacing w:before="0" w:after="0" w:line="276" w:lineRule="auto"/>
              <w:rPr>
                <w:szCs w:val="24"/>
              </w:rPr>
            </w:pPr>
          </w:p>
        </w:tc>
      </w:tr>
      <w:tr w:rsidR="00545FD0" w:rsidRPr="00CC6391" w:rsidTr="008814C6">
        <w:trPr>
          <w:cantSplit/>
        </w:trPr>
        <w:tc>
          <w:tcPr>
            <w:tcW w:w="720" w:type="dxa"/>
          </w:tcPr>
          <w:p w:rsidR="00545FD0" w:rsidRPr="00CC6391" w:rsidRDefault="00545FD0" w:rsidP="008814C6">
            <w:pPr>
              <w:numPr>
                <w:ilvl w:val="0"/>
                <w:numId w:val="14"/>
              </w:numPr>
              <w:spacing w:line="276" w:lineRule="auto"/>
              <w:rPr>
                <w:sz w:val="24"/>
                <w:szCs w:val="24"/>
              </w:rPr>
            </w:pPr>
          </w:p>
        </w:tc>
        <w:tc>
          <w:tcPr>
            <w:tcW w:w="2340" w:type="dxa"/>
          </w:tcPr>
          <w:p w:rsidR="00545FD0" w:rsidRPr="00CC6391" w:rsidRDefault="00545FD0" w:rsidP="008814C6">
            <w:pPr>
              <w:pStyle w:val="afb"/>
              <w:spacing w:before="0" w:after="0" w:line="276" w:lineRule="auto"/>
              <w:rPr>
                <w:szCs w:val="24"/>
              </w:rPr>
            </w:pPr>
          </w:p>
        </w:tc>
        <w:tc>
          <w:tcPr>
            <w:tcW w:w="2160" w:type="dxa"/>
          </w:tcPr>
          <w:p w:rsidR="00545FD0" w:rsidRPr="00CC6391" w:rsidRDefault="00545FD0" w:rsidP="008814C6">
            <w:pPr>
              <w:pStyle w:val="afb"/>
              <w:spacing w:before="0" w:after="0" w:line="276" w:lineRule="auto"/>
              <w:rPr>
                <w:szCs w:val="24"/>
              </w:rPr>
            </w:pPr>
          </w:p>
        </w:tc>
        <w:tc>
          <w:tcPr>
            <w:tcW w:w="1800" w:type="dxa"/>
          </w:tcPr>
          <w:p w:rsidR="00545FD0" w:rsidRPr="00CC6391" w:rsidRDefault="00545FD0" w:rsidP="008814C6">
            <w:pPr>
              <w:pStyle w:val="afb"/>
              <w:spacing w:before="0" w:after="0" w:line="276" w:lineRule="auto"/>
              <w:rPr>
                <w:szCs w:val="24"/>
              </w:rPr>
            </w:pPr>
          </w:p>
        </w:tc>
        <w:tc>
          <w:tcPr>
            <w:tcW w:w="1440" w:type="dxa"/>
          </w:tcPr>
          <w:p w:rsidR="00545FD0" w:rsidRPr="00CC6391" w:rsidRDefault="00545FD0" w:rsidP="008814C6">
            <w:pPr>
              <w:pStyle w:val="afb"/>
              <w:spacing w:before="0" w:after="0" w:line="276" w:lineRule="auto"/>
              <w:rPr>
                <w:szCs w:val="24"/>
              </w:rPr>
            </w:pPr>
          </w:p>
        </w:tc>
        <w:tc>
          <w:tcPr>
            <w:tcW w:w="1440" w:type="dxa"/>
          </w:tcPr>
          <w:p w:rsidR="00545FD0" w:rsidRPr="00CC6391" w:rsidRDefault="00545FD0" w:rsidP="008814C6">
            <w:pPr>
              <w:pStyle w:val="afb"/>
              <w:spacing w:before="0" w:after="0" w:line="276" w:lineRule="auto"/>
              <w:rPr>
                <w:szCs w:val="24"/>
              </w:rPr>
            </w:pPr>
          </w:p>
        </w:tc>
      </w:tr>
      <w:tr w:rsidR="00545FD0" w:rsidRPr="00CC6391" w:rsidTr="008814C6">
        <w:trPr>
          <w:cantSplit/>
        </w:trPr>
        <w:tc>
          <w:tcPr>
            <w:tcW w:w="7020" w:type="dxa"/>
            <w:gridSpan w:val="4"/>
          </w:tcPr>
          <w:p w:rsidR="00545FD0" w:rsidRPr="00CC6391" w:rsidRDefault="00545FD0" w:rsidP="008814C6">
            <w:pPr>
              <w:pStyle w:val="afb"/>
              <w:spacing w:before="0" w:after="0" w:line="276" w:lineRule="auto"/>
              <w:rPr>
                <w:szCs w:val="24"/>
              </w:rPr>
            </w:pPr>
            <w:r w:rsidRPr="00CC6391">
              <w:rPr>
                <w:b/>
                <w:szCs w:val="24"/>
              </w:rPr>
              <w:t>ИТОГО за целый 2015 год</w:t>
            </w:r>
          </w:p>
        </w:tc>
        <w:tc>
          <w:tcPr>
            <w:tcW w:w="1440" w:type="dxa"/>
          </w:tcPr>
          <w:p w:rsidR="00545FD0" w:rsidRPr="00CC6391" w:rsidRDefault="00545FD0" w:rsidP="008814C6">
            <w:pPr>
              <w:pStyle w:val="afb"/>
              <w:spacing w:before="0" w:after="0" w:line="276" w:lineRule="auto"/>
              <w:rPr>
                <w:szCs w:val="24"/>
              </w:rPr>
            </w:pPr>
          </w:p>
        </w:tc>
        <w:tc>
          <w:tcPr>
            <w:tcW w:w="1440" w:type="dxa"/>
          </w:tcPr>
          <w:p w:rsidR="00545FD0" w:rsidRPr="00CC6391" w:rsidRDefault="00545FD0" w:rsidP="008814C6">
            <w:pPr>
              <w:pStyle w:val="afb"/>
              <w:spacing w:before="0" w:after="0" w:line="276" w:lineRule="auto"/>
              <w:jc w:val="center"/>
              <w:rPr>
                <w:szCs w:val="24"/>
              </w:rPr>
            </w:pPr>
            <w:r w:rsidRPr="00CC6391">
              <w:rPr>
                <w:szCs w:val="24"/>
              </w:rPr>
              <w:t>отзывы</w:t>
            </w:r>
          </w:p>
        </w:tc>
      </w:tr>
    </w:tbl>
    <w:p w:rsidR="00545FD0" w:rsidRPr="00CC6391" w:rsidRDefault="00545FD0" w:rsidP="00545FD0">
      <w:pPr>
        <w:spacing w:line="276" w:lineRule="auto"/>
        <w:ind w:firstLine="0"/>
        <w:rPr>
          <w:i/>
          <w:sz w:val="24"/>
          <w:szCs w:val="24"/>
        </w:rPr>
      </w:pPr>
      <w:r w:rsidRPr="00CC6391">
        <w:rPr>
          <w:i/>
          <w:sz w:val="24"/>
          <w:szCs w:val="24"/>
        </w:rPr>
        <w:t>*приветствуется предоставление информации за последние 8 (восемь) лет.</w:t>
      </w:r>
    </w:p>
    <w:p w:rsidR="00545FD0" w:rsidRPr="00CC6391" w:rsidRDefault="00545FD0" w:rsidP="00545FD0">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545FD0" w:rsidRPr="00CC6391" w:rsidRDefault="00545FD0" w:rsidP="00545FD0">
      <w:pPr>
        <w:spacing w:line="276" w:lineRule="auto"/>
        <w:rPr>
          <w:sz w:val="24"/>
          <w:szCs w:val="24"/>
        </w:rPr>
      </w:pPr>
      <w:r w:rsidRPr="00CC6391">
        <w:rPr>
          <w:sz w:val="24"/>
          <w:szCs w:val="24"/>
        </w:rPr>
        <w:t>_________________________________________________</w:t>
      </w:r>
    </w:p>
    <w:p w:rsidR="00545FD0" w:rsidRPr="00CC6391" w:rsidRDefault="00545FD0" w:rsidP="00545FD0">
      <w:pPr>
        <w:spacing w:line="276" w:lineRule="auto"/>
        <w:ind w:right="3684"/>
        <w:jc w:val="center"/>
        <w:rPr>
          <w:sz w:val="24"/>
          <w:szCs w:val="24"/>
          <w:vertAlign w:val="superscript"/>
        </w:rPr>
      </w:pPr>
      <w:r w:rsidRPr="00CC6391">
        <w:rPr>
          <w:sz w:val="24"/>
          <w:szCs w:val="24"/>
          <w:vertAlign w:val="superscript"/>
        </w:rPr>
        <w:t>(подпись, М.П.)</w:t>
      </w:r>
    </w:p>
    <w:p w:rsidR="00545FD0" w:rsidRPr="00CC6391" w:rsidRDefault="00545FD0" w:rsidP="00545FD0">
      <w:pPr>
        <w:spacing w:line="276" w:lineRule="auto"/>
        <w:rPr>
          <w:sz w:val="24"/>
          <w:szCs w:val="24"/>
        </w:rPr>
      </w:pPr>
      <w:r w:rsidRPr="00CC6391">
        <w:rPr>
          <w:sz w:val="24"/>
          <w:szCs w:val="24"/>
        </w:rPr>
        <w:t>_________________________________________________</w:t>
      </w:r>
    </w:p>
    <w:p w:rsidR="00545FD0" w:rsidRPr="00CC6391" w:rsidRDefault="00545FD0" w:rsidP="00545FD0">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545FD0" w:rsidRDefault="00545FD0" w:rsidP="00545FD0">
      <w:pPr>
        <w:spacing w:line="276" w:lineRule="auto"/>
        <w:ind w:right="3684"/>
        <w:jc w:val="center"/>
        <w:rPr>
          <w:b/>
          <w:sz w:val="24"/>
          <w:szCs w:val="24"/>
        </w:rPr>
      </w:pPr>
    </w:p>
    <w:p w:rsidR="00545FD0" w:rsidRDefault="00545FD0" w:rsidP="00545FD0">
      <w:pPr>
        <w:spacing w:line="276" w:lineRule="auto"/>
        <w:ind w:right="3684"/>
        <w:jc w:val="center"/>
        <w:rPr>
          <w:b/>
          <w:sz w:val="24"/>
          <w:szCs w:val="24"/>
        </w:rPr>
      </w:pPr>
    </w:p>
    <w:p w:rsidR="00545FD0" w:rsidRDefault="00545FD0" w:rsidP="00545FD0">
      <w:pPr>
        <w:spacing w:line="276" w:lineRule="auto"/>
        <w:ind w:right="3684"/>
        <w:jc w:val="center"/>
        <w:rPr>
          <w:b/>
          <w:sz w:val="24"/>
          <w:szCs w:val="24"/>
        </w:rPr>
      </w:pPr>
    </w:p>
    <w:p w:rsidR="00545FD0" w:rsidRDefault="00545FD0" w:rsidP="00545FD0">
      <w:pPr>
        <w:spacing w:line="276" w:lineRule="auto"/>
        <w:ind w:right="3684"/>
        <w:jc w:val="center"/>
        <w:rPr>
          <w:b/>
          <w:sz w:val="24"/>
          <w:szCs w:val="24"/>
        </w:rPr>
      </w:pPr>
    </w:p>
    <w:p w:rsidR="00545FD0" w:rsidRDefault="00545FD0" w:rsidP="00545FD0">
      <w:pPr>
        <w:spacing w:line="276" w:lineRule="auto"/>
        <w:ind w:right="3684"/>
        <w:jc w:val="center"/>
        <w:rPr>
          <w:b/>
          <w:sz w:val="24"/>
          <w:szCs w:val="24"/>
        </w:rPr>
      </w:pPr>
    </w:p>
    <w:p w:rsidR="00545FD0" w:rsidRDefault="00545FD0" w:rsidP="00545FD0">
      <w:pPr>
        <w:spacing w:line="276" w:lineRule="auto"/>
        <w:ind w:right="3684"/>
        <w:jc w:val="center"/>
        <w:rPr>
          <w:b/>
          <w:sz w:val="24"/>
          <w:szCs w:val="24"/>
        </w:rPr>
      </w:pPr>
    </w:p>
    <w:p w:rsidR="00545FD0" w:rsidRPr="00CC6391" w:rsidRDefault="00545FD0" w:rsidP="00545FD0">
      <w:pPr>
        <w:spacing w:line="276" w:lineRule="auto"/>
        <w:ind w:right="3684"/>
        <w:jc w:val="center"/>
        <w:rPr>
          <w:b/>
          <w:sz w:val="24"/>
          <w:szCs w:val="24"/>
        </w:rPr>
      </w:pPr>
    </w:p>
    <w:p w:rsidR="00545FD0" w:rsidRPr="003A53F8" w:rsidRDefault="00545FD0" w:rsidP="00545FD0">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53" w:name="_Toc207796007"/>
      <w:bookmarkStart w:id="54" w:name="_Toc423378617"/>
      <w:bookmarkStart w:id="55" w:name="_Toc423421120"/>
    </w:p>
    <w:p w:rsidR="00545FD0" w:rsidRPr="00CC6391" w:rsidRDefault="00545FD0" w:rsidP="00545FD0">
      <w:pPr>
        <w:pStyle w:val="a4"/>
        <w:numPr>
          <w:ilvl w:val="2"/>
          <w:numId w:val="42"/>
        </w:numPr>
        <w:spacing w:line="276" w:lineRule="auto"/>
        <w:ind w:left="1134"/>
        <w:rPr>
          <w:b/>
          <w:sz w:val="24"/>
          <w:szCs w:val="24"/>
        </w:rPr>
      </w:pPr>
      <w:r w:rsidRPr="00CC6391">
        <w:rPr>
          <w:b/>
          <w:sz w:val="24"/>
          <w:szCs w:val="24"/>
        </w:rPr>
        <w:t>Инструкции по заполнению</w:t>
      </w:r>
      <w:bookmarkEnd w:id="53"/>
      <w:bookmarkEnd w:id="54"/>
      <w:bookmarkEnd w:id="55"/>
    </w:p>
    <w:p w:rsidR="00545FD0" w:rsidRPr="00CC6391" w:rsidRDefault="00545FD0" w:rsidP="00545FD0">
      <w:pPr>
        <w:pStyle w:val="a4"/>
        <w:numPr>
          <w:ilvl w:val="0"/>
          <w:numId w:val="0"/>
        </w:numPr>
        <w:spacing w:line="276" w:lineRule="auto"/>
        <w:ind w:left="1134" w:hanging="1134"/>
        <w:rPr>
          <w:b/>
          <w:sz w:val="24"/>
          <w:szCs w:val="24"/>
        </w:rPr>
      </w:pPr>
    </w:p>
    <w:p w:rsidR="00545FD0" w:rsidRPr="00CC6391" w:rsidRDefault="00545FD0" w:rsidP="00545FD0">
      <w:pPr>
        <w:pStyle w:val="a5"/>
        <w:numPr>
          <w:ilvl w:val="3"/>
          <w:numId w:val="42"/>
        </w:numPr>
        <w:spacing w:line="276" w:lineRule="auto"/>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545FD0" w:rsidRPr="00CC6391" w:rsidRDefault="00545FD0" w:rsidP="00545FD0">
      <w:pPr>
        <w:pStyle w:val="a5"/>
        <w:numPr>
          <w:ilvl w:val="3"/>
          <w:numId w:val="42"/>
        </w:numPr>
        <w:spacing w:line="276" w:lineRule="auto"/>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 согласно ЕГРЮЛ.</w:t>
      </w:r>
    </w:p>
    <w:p w:rsidR="00545FD0" w:rsidRPr="00CC6391" w:rsidRDefault="00545FD0" w:rsidP="00545FD0">
      <w:pPr>
        <w:pStyle w:val="a5"/>
        <w:numPr>
          <w:ilvl w:val="3"/>
          <w:numId w:val="42"/>
        </w:numPr>
        <w:spacing w:line="276" w:lineRule="auto"/>
        <w:rPr>
          <w:sz w:val="24"/>
          <w:szCs w:val="24"/>
        </w:rPr>
      </w:pPr>
      <w:r w:rsidRPr="00CC6391">
        <w:rPr>
          <w:sz w:val="24"/>
          <w:szCs w:val="24"/>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(Раздел 6) и проекта Договора (Раздел 5).</w:t>
      </w:r>
    </w:p>
    <w:p w:rsidR="00545FD0" w:rsidRPr="00CC6391" w:rsidRDefault="00545FD0" w:rsidP="00545FD0">
      <w:pPr>
        <w:pStyle w:val="a5"/>
        <w:numPr>
          <w:ilvl w:val="3"/>
          <w:numId w:val="42"/>
        </w:numPr>
        <w:spacing w:line="276" w:lineRule="auto"/>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545FD0" w:rsidRPr="00CC6391" w:rsidRDefault="00545FD0" w:rsidP="00545FD0">
      <w:pPr>
        <w:pStyle w:val="a5"/>
        <w:numPr>
          <w:ilvl w:val="3"/>
          <w:numId w:val="42"/>
        </w:numPr>
        <w:spacing w:line="276" w:lineRule="auto"/>
        <w:rPr>
          <w:sz w:val="24"/>
          <w:szCs w:val="24"/>
        </w:rPr>
      </w:pPr>
      <w:r w:rsidRPr="00CC6391">
        <w:rPr>
          <w:sz w:val="24"/>
          <w:szCs w:val="24"/>
        </w:rPr>
        <w:t>Участник может включать и незавершенные договоры, обязательно отмечая данный факт.</w:t>
      </w:r>
    </w:p>
    <w:p w:rsidR="00545FD0" w:rsidRPr="00CC6391" w:rsidRDefault="00545FD0" w:rsidP="00545FD0">
      <w:pPr>
        <w:tabs>
          <w:tab w:val="left" w:pos="851"/>
          <w:tab w:val="center" w:pos="1134"/>
        </w:tabs>
        <w:spacing w:line="240" w:lineRule="auto"/>
        <w:ind w:firstLine="0"/>
        <w:rPr>
          <w:sz w:val="24"/>
          <w:szCs w:val="24"/>
        </w:rPr>
      </w:pPr>
    </w:p>
    <w:p w:rsidR="00545FD0" w:rsidRPr="00CC6391" w:rsidRDefault="00545FD0" w:rsidP="00545FD0">
      <w:pPr>
        <w:tabs>
          <w:tab w:val="left" w:pos="851"/>
          <w:tab w:val="center" w:pos="1134"/>
        </w:tabs>
        <w:spacing w:line="240" w:lineRule="auto"/>
        <w:ind w:left="851" w:hanging="851"/>
        <w:rPr>
          <w:sz w:val="24"/>
          <w:szCs w:val="24"/>
        </w:rPr>
      </w:pPr>
    </w:p>
    <w:p w:rsidR="00545FD0" w:rsidRPr="00CC6391" w:rsidRDefault="00545FD0" w:rsidP="00545FD0">
      <w:pPr>
        <w:tabs>
          <w:tab w:val="left" w:pos="851"/>
          <w:tab w:val="center" w:pos="1134"/>
        </w:tabs>
        <w:spacing w:line="240" w:lineRule="auto"/>
        <w:ind w:left="851" w:hanging="851"/>
        <w:rPr>
          <w:sz w:val="24"/>
          <w:szCs w:val="24"/>
        </w:rPr>
      </w:pPr>
    </w:p>
    <w:p w:rsidR="00545FD0" w:rsidRPr="00CC6391" w:rsidRDefault="00545FD0" w:rsidP="00545FD0">
      <w:pPr>
        <w:tabs>
          <w:tab w:val="left" w:pos="851"/>
          <w:tab w:val="center" w:pos="1134"/>
        </w:tabs>
        <w:spacing w:line="240" w:lineRule="auto"/>
        <w:ind w:left="851" w:hanging="851"/>
        <w:rPr>
          <w:sz w:val="24"/>
          <w:szCs w:val="24"/>
        </w:rPr>
      </w:pPr>
    </w:p>
    <w:p w:rsidR="00545FD0" w:rsidRPr="00CC6391" w:rsidRDefault="00545FD0" w:rsidP="00545FD0">
      <w:pPr>
        <w:tabs>
          <w:tab w:val="left" w:pos="851"/>
          <w:tab w:val="center" w:pos="1134"/>
        </w:tabs>
        <w:spacing w:line="240" w:lineRule="auto"/>
        <w:ind w:left="851" w:hanging="851"/>
        <w:rPr>
          <w:sz w:val="24"/>
          <w:szCs w:val="24"/>
        </w:rPr>
      </w:pPr>
    </w:p>
    <w:p w:rsidR="00545FD0" w:rsidRPr="00CC6391" w:rsidRDefault="00545FD0" w:rsidP="00545FD0">
      <w:pPr>
        <w:tabs>
          <w:tab w:val="left" w:pos="851"/>
          <w:tab w:val="center" w:pos="1134"/>
        </w:tabs>
        <w:spacing w:line="240" w:lineRule="auto"/>
        <w:ind w:left="851" w:hanging="851"/>
        <w:rPr>
          <w:sz w:val="24"/>
          <w:szCs w:val="24"/>
        </w:rPr>
      </w:pPr>
    </w:p>
    <w:p w:rsidR="00545FD0" w:rsidRPr="00CC6391" w:rsidRDefault="00545FD0" w:rsidP="00545FD0">
      <w:pPr>
        <w:tabs>
          <w:tab w:val="left" w:pos="851"/>
          <w:tab w:val="center" w:pos="1134"/>
        </w:tabs>
        <w:spacing w:line="240" w:lineRule="auto"/>
        <w:ind w:left="851" w:hanging="851"/>
        <w:rPr>
          <w:sz w:val="24"/>
          <w:szCs w:val="24"/>
        </w:rPr>
      </w:pPr>
    </w:p>
    <w:p w:rsidR="00545FD0" w:rsidRPr="00CC6391" w:rsidRDefault="00545FD0" w:rsidP="00545FD0">
      <w:pPr>
        <w:tabs>
          <w:tab w:val="left" w:pos="851"/>
          <w:tab w:val="center" w:pos="1134"/>
        </w:tabs>
        <w:spacing w:line="240" w:lineRule="auto"/>
        <w:ind w:left="851" w:hanging="851"/>
        <w:rPr>
          <w:sz w:val="24"/>
          <w:szCs w:val="24"/>
        </w:rPr>
      </w:pPr>
    </w:p>
    <w:p w:rsidR="00545FD0" w:rsidRPr="00CC6391" w:rsidRDefault="00545FD0" w:rsidP="00545FD0">
      <w:pPr>
        <w:tabs>
          <w:tab w:val="left" w:pos="851"/>
          <w:tab w:val="center" w:pos="1134"/>
        </w:tabs>
        <w:spacing w:line="240" w:lineRule="auto"/>
        <w:ind w:left="851" w:hanging="851"/>
        <w:rPr>
          <w:sz w:val="24"/>
          <w:szCs w:val="24"/>
        </w:rPr>
      </w:pPr>
    </w:p>
    <w:p w:rsidR="00545FD0" w:rsidRPr="00CC6391" w:rsidRDefault="00545FD0" w:rsidP="00545FD0">
      <w:pPr>
        <w:tabs>
          <w:tab w:val="left" w:pos="851"/>
          <w:tab w:val="center" w:pos="1134"/>
        </w:tabs>
        <w:spacing w:line="240" w:lineRule="auto"/>
        <w:ind w:left="851" w:hanging="851"/>
        <w:rPr>
          <w:sz w:val="24"/>
          <w:szCs w:val="24"/>
        </w:rPr>
      </w:pPr>
    </w:p>
    <w:p w:rsidR="00545FD0" w:rsidRPr="00CC6391" w:rsidRDefault="00545FD0" w:rsidP="00545FD0">
      <w:pPr>
        <w:tabs>
          <w:tab w:val="left" w:pos="851"/>
          <w:tab w:val="center" w:pos="1134"/>
        </w:tabs>
        <w:spacing w:line="240" w:lineRule="auto"/>
        <w:ind w:left="851" w:hanging="851"/>
        <w:rPr>
          <w:sz w:val="24"/>
          <w:szCs w:val="24"/>
        </w:rPr>
      </w:pPr>
    </w:p>
    <w:p w:rsidR="00545FD0" w:rsidRPr="00CC6391" w:rsidRDefault="00545FD0" w:rsidP="00545FD0">
      <w:pPr>
        <w:tabs>
          <w:tab w:val="left" w:pos="851"/>
          <w:tab w:val="center" w:pos="1134"/>
        </w:tabs>
        <w:spacing w:line="240" w:lineRule="auto"/>
        <w:ind w:left="851" w:hanging="851"/>
        <w:rPr>
          <w:sz w:val="24"/>
          <w:szCs w:val="24"/>
        </w:rPr>
      </w:pPr>
    </w:p>
    <w:p w:rsidR="00545FD0" w:rsidRPr="00CC6391" w:rsidRDefault="00545FD0" w:rsidP="00545FD0">
      <w:pPr>
        <w:tabs>
          <w:tab w:val="left" w:pos="851"/>
          <w:tab w:val="center" w:pos="1134"/>
        </w:tabs>
        <w:spacing w:line="240" w:lineRule="auto"/>
        <w:ind w:left="851" w:hanging="851"/>
        <w:rPr>
          <w:sz w:val="24"/>
          <w:szCs w:val="24"/>
        </w:rPr>
      </w:pPr>
    </w:p>
    <w:p w:rsidR="00545FD0" w:rsidRPr="00CC6391" w:rsidRDefault="00545FD0" w:rsidP="00545FD0">
      <w:pPr>
        <w:tabs>
          <w:tab w:val="left" w:pos="851"/>
          <w:tab w:val="center" w:pos="1134"/>
        </w:tabs>
        <w:spacing w:line="240" w:lineRule="auto"/>
        <w:ind w:left="851" w:hanging="851"/>
        <w:rPr>
          <w:sz w:val="24"/>
          <w:szCs w:val="24"/>
        </w:rPr>
      </w:pPr>
    </w:p>
    <w:p w:rsidR="00545FD0" w:rsidRPr="00CC6391" w:rsidRDefault="00545FD0" w:rsidP="00545FD0">
      <w:pPr>
        <w:tabs>
          <w:tab w:val="left" w:pos="851"/>
          <w:tab w:val="center" w:pos="1134"/>
        </w:tabs>
        <w:spacing w:line="240" w:lineRule="auto"/>
        <w:ind w:left="851" w:hanging="851"/>
        <w:rPr>
          <w:sz w:val="24"/>
          <w:szCs w:val="24"/>
        </w:rPr>
      </w:pPr>
    </w:p>
    <w:p w:rsidR="00545FD0" w:rsidRPr="00CC6391" w:rsidRDefault="00545FD0" w:rsidP="00545FD0">
      <w:pPr>
        <w:tabs>
          <w:tab w:val="left" w:pos="851"/>
          <w:tab w:val="center" w:pos="1134"/>
        </w:tabs>
        <w:spacing w:line="240" w:lineRule="auto"/>
        <w:ind w:left="851" w:hanging="851"/>
        <w:rPr>
          <w:sz w:val="24"/>
          <w:szCs w:val="24"/>
        </w:rPr>
      </w:pPr>
    </w:p>
    <w:p w:rsidR="00545FD0" w:rsidRPr="00CC6391" w:rsidRDefault="00545FD0" w:rsidP="00545FD0">
      <w:pPr>
        <w:tabs>
          <w:tab w:val="left" w:pos="851"/>
          <w:tab w:val="center" w:pos="1134"/>
        </w:tabs>
        <w:spacing w:line="240" w:lineRule="auto"/>
        <w:ind w:left="851" w:hanging="851"/>
        <w:rPr>
          <w:sz w:val="24"/>
          <w:szCs w:val="24"/>
        </w:rPr>
      </w:pPr>
    </w:p>
    <w:p w:rsidR="00545FD0" w:rsidRPr="00CC6391" w:rsidRDefault="00545FD0" w:rsidP="00545FD0">
      <w:pPr>
        <w:tabs>
          <w:tab w:val="left" w:pos="851"/>
          <w:tab w:val="center" w:pos="1134"/>
        </w:tabs>
        <w:spacing w:line="240" w:lineRule="auto"/>
        <w:ind w:left="851" w:hanging="851"/>
        <w:rPr>
          <w:sz w:val="24"/>
          <w:szCs w:val="24"/>
        </w:rPr>
      </w:pPr>
    </w:p>
    <w:p w:rsidR="00545FD0" w:rsidRPr="00CC6391" w:rsidRDefault="00545FD0" w:rsidP="00545FD0">
      <w:pPr>
        <w:tabs>
          <w:tab w:val="left" w:pos="851"/>
          <w:tab w:val="center" w:pos="1134"/>
        </w:tabs>
        <w:spacing w:line="240" w:lineRule="auto"/>
        <w:ind w:left="851" w:hanging="851"/>
        <w:rPr>
          <w:sz w:val="24"/>
          <w:szCs w:val="24"/>
        </w:rPr>
      </w:pPr>
    </w:p>
    <w:p w:rsidR="00545FD0" w:rsidRPr="00CC6391" w:rsidRDefault="00545FD0" w:rsidP="00545FD0">
      <w:pPr>
        <w:tabs>
          <w:tab w:val="left" w:pos="851"/>
          <w:tab w:val="center" w:pos="1134"/>
        </w:tabs>
        <w:spacing w:line="240" w:lineRule="auto"/>
        <w:ind w:left="851" w:hanging="851"/>
        <w:rPr>
          <w:sz w:val="24"/>
          <w:szCs w:val="24"/>
        </w:rPr>
      </w:pPr>
    </w:p>
    <w:p w:rsidR="00545FD0" w:rsidRPr="00CC6391" w:rsidRDefault="00545FD0" w:rsidP="00545FD0">
      <w:pPr>
        <w:tabs>
          <w:tab w:val="left" w:pos="851"/>
          <w:tab w:val="center" w:pos="1134"/>
        </w:tabs>
        <w:spacing w:line="240" w:lineRule="auto"/>
        <w:ind w:left="851" w:hanging="851"/>
        <w:rPr>
          <w:sz w:val="24"/>
          <w:szCs w:val="24"/>
        </w:rPr>
      </w:pPr>
    </w:p>
    <w:p w:rsidR="00545FD0" w:rsidRPr="00CC6391" w:rsidRDefault="00545FD0" w:rsidP="00545FD0">
      <w:pPr>
        <w:tabs>
          <w:tab w:val="left" w:pos="851"/>
          <w:tab w:val="center" w:pos="1134"/>
        </w:tabs>
        <w:spacing w:line="240" w:lineRule="auto"/>
        <w:ind w:left="851" w:hanging="851"/>
        <w:rPr>
          <w:sz w:val="24"/>
          <w:szCs w:val="24"/>
        </w:rPr>
      </w:pPr>
    </w:p>
    <w:p w:rsidR="00545FD0" w:rsidRPr="00CC6391" w:rsidRDefault="00545FD0" w:rsidP="00545FD0">
      <w:pPr>
        <w:tabs>
          <w:tab w:val="left" w:pos="851"/>
          <w:tab w:val="center" w:pos="1134"/>
        </w:tabs>
        <w:spacing w:line="240" w:lineRule="auto"/>
        <w:ind w:left="851" w:hanging="851"/>
        <w:rPr>
          <w:sz w:val="24"/>
          <w:szCs w:val="24"/>
        </w:rPr>
      </w:pPr>
    </w:p>
    <w:p w:rsidR="00545FD0" w:rsidRPr="00CC6391" w:rsidRDefault="00545FD0" w:rsidP="00545FD0">
      <w:pPr>
        <w:tabs>
          <w:tab w:val="left" w:pos="851"/>
          <w:tab w:val="center" w:pos="1134"/>
        </w:tabs>
        <w:spacing w:line="240" w:lineRule="auto"/>
        <w:ind w:left="851" w:hanging="851"/>
        <w:rPr>
          <w:sz w:val="24"/>
          <w:szCs w:val="24"/>
        </w:rPr>
      </w:pPr>
    </w:p>
    <w:p w:rsidR="00545FD0" w:rsidRPr="00CC6391" w:rsidRDefault="00545FD0" w:rsidP="00545FD0">
      <w:pPr>
        <w:tabs>
          <w:tab w:val="left" w:pos="851"/>
          <w:tab w:val="center" w:pos="1134"/>
        </w:tabs>
        <w:spacing w:line="240" w:lineRule="auto"/>
        <w:ind w:left="851" w:hanging="851"/>
        <w:rPr>
          <w:sz w:val="24"/>
          <w:szCs w:val="24"/>
        </w:rPr>
      </w:pPr>
    </w:p>
    <w:p w:rsidR="00545FD0" w:rsidRDefault="00545FD0" w:rsidP="00545FD0">
      <w:pPr>
        <w:tabs>
          <w:tab w:val="left" w:pos="851"/>
          <w:tab w:val="center" w:pos="1134"/>
        </w:tabs>
        <w:spacing w:line="240" w:lineRule="auto"/>
        <w:ind w:left="851" w:hanging="851"/>
        <w:rPr>
          <w:sz w:val="24"/>
          <w:szCs w:val="24"/>
        </w:rPr>
      </w:pPr>
    </w:p>
    <w:p w:rsidR="00545FD0" w:rsidRDefault="00545FD0" w:rsidP="00545FD0">
      <w:pPr>
        <w:tabs>
          <w:tab w:val="left" w:pos="851"/>
          <w:tab w:val="center" w:pos="1134"/>
        </w:tabs>
        <w:spacing w:line="240" w:lineRule="auto"/>
        <w:ind w:left="851" w:hanging="851"/>
        <w:rPr>
          <w:sz w:val="24"/>
          <w:szCs w:val="24"/>
        </w:rPr>
      </w:pPr>
    </w:p>
    <w:p w:rsidR="00545FD0" w:rsidRDefault="00545FD0" w:rsidP="00545FD0">
      <w:pPr>
        <w:tabs>
          <w:tab w:val="left" w:pos="851"/>
          <w:tab w:val="center" w:pos="1134"/>
        </w:tabs>
        <w:spacing w:line="240" w:lineRule="auto"/>
        <w:ind w:left="851" w:hanging="851"/>
        <w:rPr>
          <w:sz w:val="24"/>
          <w:szCs w:val="24"/>
        </w:rPr>
      </w:pPr>
    </w:p>
    <w:p w:rsidR="00545FD0" w:rsidRDefault="00545FD0" w:rsidP="00545FD0">
      <w:pPr>
        <w:tabs>
          <w:tab w:val="left" w:pos="851"/>
          <w:tab w:val="center" w:pos="1134"/>
        </w:tabs>
        <w:spacing w:line="240" w:lineRule="auto"/>
        <w:ind w:left="851" w:hanging="851"/>
        <w:rPr>
          <w:sz w:val="24"/>
          <w:szCs w:val="24"/>
        </w:rPr>
      </w:pPr>
    </w:p>
    <w:p w:rsidR="00545FD0" w:rsidRPr="00CC6391" w:rsidRDefault="00545FD0" w:rsidP="00545FD0">
      <w:pPr>
        <w:tabs>
          <w:tab w:val="left" w:pos="851"/>
          <w:tab w:val="center" w:pos="1134"/>
        </w:tabs>
        <w:spacing w:line="240" w:lineRule="auto"/>
        <w:ind w:left="851" w:hanging="851"/>
        <w:rPr>
          <w:sz w:val="24"/>
          <w:szCs w:val="24"/>
        </w:rPr>
      </w:pPr>
    </w:p>
    <w:p w:rsidR="00545FD0" w:rsidRDefault="00545FD0" w:rsidP="00545FD0">
      <w:pPr>
        <w:tabs>
          <w:tab w:val="left" w:pos="851"/>
          <w:tab w:val="center" w:pos="1134"/>
        </w:tabs>
        <w:spacing w:line="240" w:lineRule="auto"/>
        <w:ind w:left="851" w:hanging="851"/>
        <w:rPr>
          <w:sz w:val="24"/>
          <w:szCs w:val="24"/>
        </w:rPr>
      </w:pPr>
    </w:p>
    <w:p w:rsidR="00545FD0" w:rsidRPr="00CC6391" w:rsidRDefault="00545FD0" w:rsidP="00545FD0">
      <w:pPr>
        <w:tabs>
          <w:tab w:val="left" w:pos="851"/>
          <w:tab w:val="center" w:pos="1134"/>
        </w:tabs>
        <w:spacing w:line="240" w:lineRule="auto"/>
        <w:ind w:left="851" w:hanging="851"/>
        <w:rPr>
          <w:sz w:val="24"/>
          <w:szCs w:val="24"/>
        </w:rPr>
      </w:pPr>
    </w:p>
    <w:p w:rsidR="00545FD0" w:rsidRPr="00CC6391" w:rsidRDefault="00545FD0" w:rsidP="00545FD0">
      <w:pPr>
        <w:tabs>
          <w:tab w:val="left" w:pos="851"/>
          <w:tab w:val="center" w:pos="1134"/>
        </w:tabs>
        <w:spacing w:line="240" w:lineRule="auto"/>
        <w:ind w:left="851" w:hanging="851"/>
        <w:rPr>
          <w:sz w:val="24"/>
          <w:szCs w:val="24"/>
        </w:rPr>
      </w:pPr>
    </w:p>
    <w:p w:rsidR="00545FD0" w:rsidRPr="00CC6391" w:rsidRDefault="00545FD0" w:rsidP="00545FD0">
      <w:pPr>
        <w:tabs>
          <w:tab w:val="left" w:pos="851"/>
          <w:tab w:val="center" w:pos="1134"/>
        </w:tabs>
        <w:spacing w:line="240" w:lineRule="auto"/>
        <w:ind w:left="851" w:hanging="851"/>
        <w:rPr>
          <w:sz w:val="24"/>
          <w:szCs w:val="24"/>
        </w:rPr>
      </w:pPr>
    </w:p>
    <w:p w:rsidR="00545FD0" w:rsidRPr="00CC6391" w:rsidRDefault="00545FD0" w:rsidP="00545FD0">
      <w:pPr>
        <w:tabs>
          <w:tab w:val="left" w:pos="851"/>
          <w:tab w:val="center" w:pos="1134"/>
        </w:tabs>
        <w:spacing w:line="240" w:lineRule="auto"/>
        <w:ind w:left="851" w:hanging="851"/>
        <w:rPr>
          <w:sz w:val="24"/>
          <w:szCs w:val="24"/>
        </w:rPr>
      </w:pPr>
    </w:p>
    <w:p w:rsidR="00545FD0" w:rsidRPr="00CC6391" w:rsidRDefault="00545FD0" w:rsidP="00545FD0">
      <w:pPr>
        <w:tabs>
          <w:tab w:val="left" w:pos="851"/>
          <w:tab w:val="center" w:pos="1134"/>
        </w:tabs>
        <w:spacing w:line="240" w:lineRule="auto"/>
        <w:ind w:left="851" w:hanging="851"/>
        <w:rPr>
          <w:sz w:val="24"/>
          <w:szCs w:val="24"/>
        </w:rPr>
      </w:pPr>
    </w:p>
    <w:p w:rsidR="00545FD0" w:rsidRPr="00CC6391" w:rsidRDefault="00545FD0" w:rsidP="00545FD0">
      <w:pPr>
        <w:pStyle w:val="21"/>
        <w:numPr>
          <w:ilvl w:val="1"/>
          <w:numId w:val="42"/>
        </w:numPr>
        <w:spacing w:line="276" w:lineRule="auto"/>
        <w:ind w:left="0" w:firstLine="0"/>
        <w:rPr>
          <w:sz w:val="24"/>
          <w:szCs w:val="24"/>
        </w:rPr>
      </w:pPr>
      <w:bookmarkStart w:id="56" w:name="_Ref209512344"/>
      <w:bookmarkStart w:id="57" w:name="_Toc427744515"/>
      <w:r w:rsidRPr="00CC6391">
        <w:rPr>
          <w:sz w:val="24"/>
          <w:szCs w:val="24"/>
        </w:rPr>
        <w:t xml:space="preserve">Справка о материально-технических ресурсах (форма </w:t>
      </w:r>
      <w:r>
        <w:rPr>
          <w:sz w:val="24"/>
          <w:szCs w:val="24"/>
        </w:rPr>
        <w:t>7</w:t>
      </w:r>
      <w:r w:rsidRPr="00CC6391">
        <w:rPr>
          <w:sz w:val="24"/>
          <w:szCs w:val="24"/>
        </w:rPr>
        <w:t>)</w:t>
      </w:r>
      <w:bookmarkEnd w:id="50"/>
      <w:bookmarkEnd w:id="51"/>
      <w:bookmarkEnd w:id="52"/>
      <w:bookmarkEnd w:id="56"/>
      <w:bookmarkEnd w:id="57"/>
    </w:p>
    <w:p w:rsidR="00545FD0" w:rsidRPr="00CC6391" w:rsidRDefault="00545FD0" w:rsidP="00545FD0">
      <w:pPr>
        <w:pStyle w:val="a4"/>
        <w:numPr>
          <w:ilvl w:val="2"/>
          <w:numId w:val="42"/>
        </w:numPr>
        <w:ind w:left="709" w:hanging="709"/>
        <w:rPr>
          <w:sz w:val="24"/>
          <w:szCs w:val="24"/>
        </w:rPr>
      </w:pPr>
      <w:r w:rsidRPr="00CC6391">
        <w:rPr>
          <w:sz w:val="24"/>
          <w:szCs w:val="24"/>
        </w:rPr>
        <w:t xml:space="preserve"> Форма Справки о материально-технических ресурсах</w:t>
      </w:r>
    </w:p>
    <w:p w:rsidR="00545FD0" w:rsidRPr="00CC6391" w:rsidRDefault="00545FD0" w:rsidP="00545FD0">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45FD0" w:rsidRPr="00CC6391" w:rsidRDefault="00545FD0" w:rsidP="00545FD0">
      <w:pPr>
        <w:spacing w:line="240" w:lineRule="auto"/>
        <w:ind w:firstLine="0"/>
        <w:jc w:val="left"/>
        <w:rPr>
          <w:sz w:val="24"/>
          <w:szCs w:val="24"/>
        </w:rPr>
      </w:pPr>
    </w:p>
    <w:p w:rsidR="00545FD0" w:rsidRPr="00CC6391" w:rsidRDefault="00545FD0" w:rsidP="00545FD0">
      <w:pPr>
        <w:spacing w:line="240" w:lineRule="auto"/>
        <w:ind w:firstLine="0"/>
        <w:jc w:val="left"/>
        <w:rPr>
          <w:sz w:val="24"/>
          <w:szCs w:val="24"/>
        </w:rPr>
      </w:pPr>
      <w:r w:rsidRPr="00CC6391">
        <w:rPr>
          <w:sz w:val="24"/>
          <w:szCs w:val="24"/>
        </w:rPr>
        <w:t xml:space="preserve">Приложение </w:t>
      </w:r>
      <w:r>
        <w:rPr>
          <w:sz w:val="24"/>
          <w:szCs w:val="24"/>
        </w:rPr>
        <w:t>6</w:t>
      </w:r>
      <w:r w:rsidRPr="00CC6391">
        <w:rPr>
          <w:sz w:val="24"/>
          <w:szCs w:val="24"/>
        </w:rPr>
        <w:t xml:space="preserve"> к письму о подаче оферты</w:t>
      </w:r>
      <w:r w:rsidRPr="00CC6391">
        <w:rPr>
          <w:sz w:val="24"/>
          <w:szCs w:val="24"/>
        </w:rPr>
        <w:br/>
        <w:t>от «____»_____________ г. №__________</w:t>
      </w:r>
    </w:p>
    <w:p w:rsidR="00545FD0" w:rsidRPr="00CC6391" w:rsidRDefault="00545FD0" w:rsidP="00545FD0">
      <w:pPr>
        <w:spacing w:line="240" w:lineRule="auto"/>
        <w:rPr>
          <w:sz w:val="24"/>
          <w:szCs w:val="24"/>
        </w:rPr>
      </w:pPr>
    </w:p>
    <w:p w:rsidR="00545FD0" w:rsidRPr="00CC6391" w:rsidRDefault="00545FD0" w:rsidP="00545FD0">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545FD0" w:rsidRPr="00CC6391" w:rsidRDefault="00545FD0" w:rsidP="00545FD0">
      <w:pPr>
        <w:spacing w:line="240" w:lineRule="auto"/>
        <w:rPr>
          <w:sz w:val="24"/>
          <w:szCs w:val="24"/>
        </w:rPr>
      </w:pPr>
    </w:p>
    <w:p w:rsidR="00545FD0" w:rsidRPr="00CC6391" w:rsidRDefault="00545FD0" w:rsidP="00545FD0">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545FD0" w:rsidRPr="00CC6391" w:rsidRDefault="00545FD0" w:rsidP="00545FD0">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545FD0" w:rsidRPr="00CC6391" w:rsidTr="008814C6">
        <w:trPr>
          <w:cantSplit/>
          <w:trHeight w:val="530"/>
        </w:trPr>
        <w:tc>
          <w:tcPr>
            <w:tcW w:w="720" w:type="dxa"/>
          </w:tcPr>
          <w:p w:rsidR="00545FD0" w:rsidRPr="00CC6391" w:rsidRDefault="00545FD0" w:rsidP="008814C6">
            <w:pPr>
              <w:pStyle w:val="af8"/>
              <w:spacing w:before="0" w:after="0"/>
              <w:rPr>
                <w:sz w:val="24"/>
                <w:szCs w:val="24"/>
              </w:rPr>
            </w:pPr>
            <w:r w:rsidRPr="00CC6391">
              <w:rPr>
                <w:sz w:val="24"/>
                <w:szCs w:val="24"/>
              </w:rPr>
              <w:t>№</w:t>
            </w:r>
          </w:p>
          <w:p w:rsidR="00545FD0" w:rsidRPr="00CC6391" w:rsidRDefault="00545FD0" w:rsidP="008814C6">
            <w:pPr>
              <w:pStyle w:val="af8"/>
              <w:spacing w:before="0" w:after="0"/>
              <w:rPr>
                <w:sz w:val="24"/>
                <w:szCs w:val="24"/>
              </w:rPr>
            </w:pPr>
            <w:proofErr w:type="gramStart"/>
            <w:r w:rsidRPr="00CC6391">
              <w:rPr>
                <w:sz w:val="24"/>
                <w:szCs w:val="24"/>
              </w:rPr>
              <w:t>п</w:t>
            </w:r>
            <w:proofErr w:type="gramEnd"/>
            <w:r w:rsidRPr="00CC6391">
              <w:rPr>
                <w:sz w:val="24"/>
                <w:szCs w:val="24"/>
              </w:rPr>
              <w:t>/п</w:t>
            </w:r>
          </w:p>
        </w:tc>
        <w:tc>
          <w:tcPr>
            <w:tcW w:w="2115" w:type="dxa"/>
          </w:tcPr>
          <w:p w:rsidR="00545FD0" w:rsidRPr="00CC6391" w:rsidRDefault="00545FD0" w:rsidP="008814C6">
            <w:pPr>
              <w:pStyle w:val="af8"/>
              <w:spacing w:before="0" w:after="0"/>
              <w:rPr>
                <w:sz w:val="24"/>
                <w:szCs w:val="24"/>
              </w:rPr>
            </w:pPr>
            <w:r w:rsidRPr="00CC6391">
              <w:rPr>
                <w:sz w:val="24"/>
                <w:szCs w:val="24"/>
              </w:rPr>
              <w:t>Наименование</w:t>
            </w:r>
          </w:p>
          <w:p w:rsidR="00545FD0" w:rsidRPr="00CC6391" w:rsidRDefault="00545FD0" w:rsidP="008814C6">
            <w:pPr>
              <w:pStyle w:val="af8"/>
              <w:spacing w:before="0" w:after="0"/>
              <w:rPr>
                <w:i/>
                <w:sz w:val="24"/>
                <w:szCs w:val="24"/>
              </w:rPr>
            </w:pPr>
            <w:r w:rsidRPr="00CC6391">
              <w:rPr>
                <w:i/>
                <w:sz w:val="24"/>
                <w:szCs w:val="24"/>
              </w:rPr>
              <w:t>(изготовитель, марка, год выпуска)</w:t>
            </w:r>
          </w:p>
        </w:tc>
        <w:tc>
          <w:tcPr>
            <w:tcW w:w="709" w:type="dxa"/>
          </w:tcPr>
          <w:p w:rsidR="00545FD0" w:rsidRPr="00CC6391" w:rsidRDefault="00545FD0" w:rsidP="008814C6">
            <w:pPr>
              <w:pStyle w:val="af8"/>
              <w:spacing w:before="0" w:after="0"/>
              <w:rPr>
                <w:sz w:val="24"/>
                <w:szCs w:val="24"/>
              </w:rPr>
            </w:pPr>
            <w:r w:rsidRPr="00CC6391">
              <w:rPr>
                <w:sz w:val="24"/>
                <w:szCs w:val="24"/>
              </w:rPr>
              <w:t>Кол-во</w:t>
            </w:r>
          </w:p>
        </w:tc>
        <w:tc>
          <w:tcPr>
            <w:tcW w:w="1701" w:type="dxa"/>
          </w:tcPr>
          <w:p w:rsidR="00545FD0" w:rsidRPr="00CC6391" w:rsidRDefault="00545FD0" w:rsidP="008814C6">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545FD0" w:rsidRPr="00CC6391" w:rsidRDefault="00545FD0" w:rsidP="008814C6">
            <w:pPr>
              <w:pStyle w:val="af8"/>
              <w:spacing w:before="0" w:after="0"/>
              <w:rPr>
                <w:i/>
                <w:sz w:val="24"/>
                <w:szCs w:val="24"/>
              </w:rPr>
            </w:pPr>
            <w:r w:rsidRPr="00CC6391">
              <w:rPr>
                <w:sz w:val="24"/>
                <w:szCs w:val="24"/>
              </w:rPr>
              <w:t xml:space="preserve">Состояние (указать год выпуска) и местонахождение предназначение </w:t>
            </w:r>
            <w:r w:rsidRPr="00CC6391">
              <w:rPr>
                <w:i/>
                <w:sz w:val="24"/>
                <w:szCs w:val="24"/>
              </w:rPr>
              <w:t>(с точки зрения выполнения Договора)</w:t>
            </w:r>
          </w:p>
          <w:p w:rsidR="00545FD0" w:rsidRPr="00CC6391" w:rsidRDefault="00545FD0" w:rsidP="008814C6">
            <w:pPr>
              <w:pStyle w:val="af8"/>
              <w:spacing w:before="0" w:after="0"/>
              <w:rPr>
                <w:sz w:val="24"/>
                <w:szCs w:val="24"/>
              </w:rPr>
            </w:pPr>
          </w:p>
        </w:tc>
        <w:tc>
          <w:tcPr>
            <w:tcW w:w="2358" w:type="dxa"/>
          </w:tcPr>
          <w:p w:rsidR="00545FD0" w:rsidRPr="00CC6391" w:rsidRDefault="00545FD0" w:rsidP="008814C6">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545FD0" w:rsidRPr="00CC6391" w:rsidRDefault="00545FD0" w:rsidP="008814C6">
            <w:pPr>
              <w:pStyle w:val="af8"/>
              <w:spacing w:before="0" w:after="0"/>
              <w:rPr>
                <w:sz w:val="24"/>
                <w:szCs w:val="24"/>
              </w:rPr>
            </w:pPr>
          </w:p>
        </w:tc>
      </w:tr>
      <w:tr w:rsidR="00545FD0" w:rsidRPr="00CC6391" w:rsidTr="008814C6">
        <w:trPr>
          <w:cantSplit/>
        </w:trPr>
        <w:tc>
          <w:tcPr>
            <w:tcW w:w="720" w:type="dxa"/>
          </w:tcPr>
          <w:p w:rsidR="00545FD0" w:rsidRPr="00CC6391" w:rsidRDefault="00545FD0" w:rsidP="008814C6">
            <w:pPr>
              <w:numPr>
                <w:ilvl w:val="0"/>
                <w:numId w:val="7"/>
              </w:numPr>
              <w:spacing w:line="240" w:lineRule="auto"/>
              <w:rPr>
                <w:sz w:val="24"/>
                <w:szCs w:val="24"/>
              </w:rPr>
            </w:pPr>
          </w:p>
        </w:tc>
        <w:tc>
          <w:tcPr>
            <w:tcW w:w="2115" w:type="dxa"/>
          </w:tcPr>
          <w:p w:rsidR="00545FD0" w:rsidRPr="00CC6391" w:rsidRDefault="00545FD0" w:rsidP="008814C6">
            <w:pPr>
              <w:pStyle w:val="afb"/>
              <w:spacing w:before="0" w:after="0"/>
              <w:rPr>
                <w:szCs w:val="24"/>
              </w:rPr>
            </w:pPr>
          </w:p>
        </w:tc>
        <w:tc>
          <w:tcPr>
            <w:tcW w:w="709" w:type="dxa"/>
          </w:tcPr>
          <w:p w:rsidR="00545FD0" w:rsidRPr="00CC6391" w:rsidRDefault="00545FD0" w:rsidP="008814C6">
            <w:pPr>
              <w:pStyle w:val="afb"/>
              <w:spacing w:before="0" w:after="0"/>
              <w:rPr>
                <w:szCs w:val="24"/>
              </w:rPr>
            </w:pPr>
          </w:p>
        </w:tc>
        <w:tc>
          <w:tcPr>
            <w:tcW w:w="1701" w:type="dxa"/>
          </w:tcPr>
          <w:p w:rsidR="00545FD0" w:rsidRPr="00CC6391" w:rsidRDefault="00545FD0" w:rsidP="008814C6">
            <w:pPr>
              <w:pStyle w:val="afb"/>
              <w:spacing w:before="0" w:after="0"/>
              <w:rPr>
                <w:szCs w:val="24"/>
              </w:rPr>
            </w:pPr>
          </w:p>
        </w:tc>
        <w:tc>
          <w:tcPr>
            <w:tcW w:w="2552" w:type="dxa"/>
          </w:tcPr>
          <w:p w:rsidR="00545FD0" w:rsidRPr="00CC6391" w:rsidRDefault="00545FD0" w:rsidP="008814C6">
            <w:pPr>
              <w:pStyle w:val="afb"/>
              <w:spacing w:before="0" w:after="0"/>
              <w:rPr>
                <w:szCs w:val="24"/>
              </w:rPr>
            </w:pPr>
          </w:p>
        </w:tc>
        <w:tc>
          <w:tcPr>
            <w:tcW w:w="2358" w:type="dxa"/>
          </w:tcPr>
          <w:p w:rsidR="00545FD0" w:rsidRPr="00CC6391" w:rsidRDefault="00545FD0" w:rsidP="008814C6">
            <w:pPr>
              <w:pStyle w:val="afb"/>
              <w:spacing w:before="0" w:after="0"/>
              <w:rPr>
                <w:szCs w:val="24"/>
              </w:rPr>
            </w:pPr>
          </w:p>
        </w:tc>
      </w:tr>
      <w:tr w:rsidR="00545FD0" w:rsidRPr="00CC6391" w:rsidTr="008814C6">
        <w:trPr>
          <w:cantSplit/>
        </w:trPr>
        <w:tc>
          <w:tcPr>
            <w:tcW w:w="720" w:type="dxa"/>
          </w:tcPr>
          <w:p w:rsidR="00545FD0" w:rsidRPr="00CC6391" w:rsidRDefault="00545FD0" w:rsidP="008814C6">
            <w:pPr>
              <w:numPr>
                <w:ilvl w:val="0"/>
                <w:numId w:val="7"/>
              </w:numPr>
              <w:spacing w:line="240" w:lineRule="auto"/>
              <w:rPr>
                <w:sz w:val="24"/>
                <w:szCs w:val="24"/>
              </w:rPr>
            </w:pPr>
          </w:p>
        </w:tc>
        <w:tc>
          <w:tcPr>
            <w:tcW w:w="2115" w:type="dxa"/>
          </w:tcPr>
          <w:p w:rsidR="00545FD0" w:rsidRPr="00CC6391" w:rsidRDefault="00545FD0" w:rsidP="008814C6">
            <w:pPr>
              <w:pStyle w:val="afb"/>
              <w:spacing w:before="0" w:after="0"/>
              <w:rPr>
                <w:szCs w:val="24"/>
              </w:rPr>
            </w:pPr>
          </w:p>
        </w:tc>
        <w:tc>
          <w:tcPr>
            <w:tcW w:w="709" w:type="dxa"/>
          </w:tcPr>
          <w:p w:rsidR="00545FD0" w:rsidRPr="00CC6391" w:rsidRDefault="00545FD0" w:rsidP="008814C6">
            <w:pPr>
              <w:pStyle w:val="afb"/>
              <w:spacing w:before="0" w:after="0"/>
              <w:rPr>
                <w:szCs w:val="24"/>
              </w:rPr>
            </w:pPr>
          </w:p>
        </w:tc>
        <w:tc>
          <w:tcPr>
            <w:tcW w:w="1701" w:type="dxa"/>
          </w:tcPr>
          <w:p w:rsidR="00545FD0" w:rsidRPr="00CC6391" w:rsidRDefault="00545FD0" w:rsidP="008814C6">
            <w:pPr>
              <w:pStyle w:val="afb"/>
              <w:spacing w:before="0" w:after="0"/>
              <w:rPr>
                <w:szCs w:val="24"/>
              </w:rPr>
            </w:pPr>
          </w:p>
        </w:tc>
        <w:tc>
          <w:tcPr>
            <w:tcW w:w="2552" w:type="dxa"/>
          </w:tcPr>
          <w:p w:rsidR="00545FD0" w:rsidRPr="00CC6391" w:rsidRDefault="00545FD0" w:rsidP="008814C6">
            <w:pPr>
              <w:pStyle w:val="afb"/>
              <w:spacing w:before="0" w:after="0"/>
              <w:rPr>
                <w:szCs w:val="24"/>
              </w:rPr>
            </w:pPr>
          </w:p>
        </w:tc>
        <w:tc>
          <w:tcPr>
            <w:tcW w:w="2358" w:type="dxa"/>
          </w:tcPr>
          <w:p w:rsidR="00545FD0" w:rsidRPr="00CC6391" w:rsidRDefault="00545FD0" w:rsidP="008814C6">
            <w:pPr>
              <w:pStyle w:val="afb"/>
              <w:spacing w:before="0" w:after="0"/>
              <w:rPr>
                <w:szCs w:val="24"/>
              </w:rPr>
            </w:pPr>
          </w:p>
        </w:tc>
      </w:tr>
      <w:tr w:rsidR="00545FD0" w:rsidRPr="00CC6391" w:rsidTr="008814C6">
        <w:trPr>
          <w:cantSplit/>
        </w:trPr>
        <w:tc>
          <w:tcPr>
            <w:tcW w:w="720" w:type="dxa"/>
          </w:tcPr>
          <w:p w:rsidR="00545FD0" w:rsidRPr="00CC6391" w:rsidRDefault="00545FD0" w:rsidP="008814C6">
            <w:pPr>
              <w:numPr>
                <w:ilvl w:val="0"/>
                <w:numId w:val="7"/>
              </w:numPr>
              <w:spacing w:line="240" w:lineRule="auto"/>
              <w:rPr>
                <w:sz w:val="24"/>
                <w:szCs w:val="24"/>
              </w:rPr>
            </w:pPr>
          </w:p>
        </w:tc>
        <w:tc>
          <w:tcPr>
            <w:tcW w:w="2115" w:type="dxa"/>
          </w:tcPr>
          <w:p w:rsidR="00545FD0" w:rsidRPr="00CC6391" w:rsidRDefault="00545FD0" w:rsidP="008814C6">
            <w:pPr>
              <w:pStyle w:val="afb"/>
              <w:spacing w:before="0" w:after="0"/>
              <w:rPr>
                <w:szCs w:val="24"/>
              </w:rPr>
            </w:pPr>
          </w:p>
        </w:tc>
        <w:tc>
          <w:tcPr>
            <w:tcW w:w="709" w:type="dxa"/>
          </w:tcPr>
          <w:p w:rsidR="00545FD0" w:rsidRPr="00CC6391" w:rsidRDefault="00545FD0" w:rsidP="008814C6">
            <w:pPr>
              <w:pStyle w:val="afb"/>
              <w:spacing w:before="0" w:after="0"/>
              <w:rPr>
                <w:szCs w:val="24"/>
              </w:rPr>
            </w:pPr>
          </w:p>
        </w:tc>
        <w:tc>
          <w:tcPr>
            <w:tcW w:w="1701" w:type="dxa"/>
          </w:tcPr>
          <w:p w:rsidR="00545FD0" w:rsidRPr="00CC6391" w:rsidRDefault="00545FD0" w:rsidP="008814C6">
            <w:pPr>
              <w:pStyle w:val="afb"/>
              <w:spacing w:before="0" w:after="0"/>
              <w:rPr>
                <w:szCs w:val="24"/>
              </w:rPr>
            </w:pPr>
          </w:p>
        </w:tc>
        <w:tc>
          <w:tcPr>
            <w:tcW w:w="2552" w:type="dxa"/>
          </w:tcPr>
          <w:p w:rsidR="00545FD0" w:rsidRPr="00CC6391" w:rsidRDefault="00545FD0" w:rsidP="008814C6">
            <w:pPr>
              <w:pStyle w:val="afb"/>
              <w:spacing w:before="0" w:after="0"/>
              <w:rPr>
                <w:szCs w:val="24"/>
              </w:rPr>
            </w:pPr>
          </w:p>
        </w:tc>
        <w:tc>
          <w:tcPr>
            <w:tcW w:w="2358" w:type="dxa"/>
          </w:tcPr>
          <w:p w:rsidR="00545FD0" w:rsidRPr="00CC6391" w:rsidRDefault="00545FD0" w:rsidP="008814C6">
            <w:pPr>
              <w:pStyle w:val="afb"/>
              <w:spacing w:before="0" w:after="0"/>
              <w:rPr>
                <w:szCs w:val="24"/>
              </w:rPr>
            </w:pPr>
          </w:p>
        </w:tc>
      </w:tr>
      <w:tr w:rsidR="00545FD0" w:rsidRPr="00CC6391" w:rsidTr="008814C6">
        <w:trPr>
          <w:cantSplit/>
        </w:trPr>
        <w:tc>
          <w:tcPr>
            <w:tcW w:w="720" w:type="dxa"/>
          </w:tcPr>
          <w:p w:rsidR="00545FD0" w:rsidRPr="00CC6391" w:rsidRDefault="00545FD0" w:rsidP="008814C6">
            <w:pPr>
              <w:pStyle w:val="afb"/>
              <w:spacing w:before="0" w:after="0"/>
              <w:rPr>
                <w:szCs w:val="24"/>
              </w:rPr>
            </w:pPr>
            <w:r w:rsidRPr="00CC6391">
              <w:rPr>
                <w:szCs w:val="24"/>
              </w:rPr>
              <w:lastRenderedPageBreak/>
              <w:t>…</w:t>
            </w:r>
          </w:p>
        </w:tc>
        <w:tc>
          <w:tcPr>
            <w:tcW w:w="2115" w:type="dxa"/>
          </w:tcPr>
          <w:p w:rsidR="00545FD0" w:rsidRPr="00CC6391" w:rsidRDefault="00545FD0" w:rsidP="008814C6">
            <w:pPr>
              <w:pStyle w:val="afb"/>
              <w:spacing w:before="0" w:after="0"/>
              <w:rPr>
                <w:szCs w:val="24"/>
              </w:rPr>
            </w:pPr>
          </w:p>
        </w:tc>
        <w:tc>
          <w:tcPr>
            <w:tcW w:w="709" w:type="dxa"/>
          </w:tcPr>
          <w:p w:rsidR="00545FD0" w:rsidRPr="00CC6391" w:rsidRDefault="00545FD0" w:rsidP="008814C6">
            <w:pPr>
              <w:pStyle w:val="afb"/>
              <w:spacing w:before="0" w:after="0"/>
              <w:rPr>
                <w:szCs w:val="24"/>
              </w:rPr>
            </w:pPr>
          </w:p>
        </w:tc>
        <w:tc>
          <w:tcPr>
            <w:tcW w:w="1701" w:type="dxa"/>
          </w:tcPr>
          <w:p w:rsidR="00545FD0" w:rsidRPr="00CC6391" w:rsidRDefault="00545FD0" w:rsidP="008814C6">
            <w:pPr>
              <w:pStyle w:val="afb"/>
              <w:spacing w:before="0" w:after="0"/>
              <w:rPr>
                <w:szCs w:val="24"/>
              </w:rPr>
            </w:pPr>
          </w:p>
        </w:tc>
        <w:tc>
          <w:tcPr>
            <w:tcW w:w="2552" w:type="dxa"/>
          </w:tcPr>
          <w:p w:rsidR="00545FD0" w:rsidRPr="00CC6391" w:rsidRDefault="00545FD0" w:rsidP="008814C6">
            <w:pPr>
              <w:pStyle w:val="afb"/>
              <w:spacing w:before="0" w:after="0"/>
              <w:rPr>
                <w:szCs w:val="24"/>
              </w:rPr>
            </w:pPr>
          </w:p>
        </w:tc>
        <w:tc>
          <w:tcPr>
            <w:tcW w:w="2358" w:type="dxa"/>
          </w:tcPr>
          <w:p w:rsidR="00545FD0" w:rsidRPr="00CC6391" w:rsidRDefault="00545FD0" w:rsidP="008814C6">
            <w:pPr>
              <w:pStyle w:val="afb"/>
              <w:spacing w:before="0" w:after="0"/>
              <w:rPr>
                <w:szCs w:val="24"/>
              </w:rPr>
            </w:pPr>
          </w:p>
        </w:tc>
      </w:tr>
    </w:tbl>
    <w:p w:rsidR="00545FD0" w:rsidRPr="00CC6391" w:rsidRDefault="00545FD0" w:rsidP="00545FD0">
      <w:pPr>
        <w:spacing w:line="240" w:lineRule="auto"/>
        <w:rPr>
          <w:sz w:val="24"/>
          <w:szCs w:val="24"/>
        </w:rPr>
      </w:pPr>
    </w:p>
    <w:p w:rsidR="00545FD0" w:rsidRPr="00CC6391" w:rsidRDefault="00545FD0" w:rsidP="00545FD0">
      <w:pPr>
        <w:spacing w:line="240" w:lineRule="auto"/>
        <w:rPr>
          <w:sz w:val="24"/>
          <w:szCs w:val="24"/>
        </w:rPr>
      </w:pPr>
      <w:r w:rsidRPr="00CC6391">
        <w:rPr>
          <w:sz w:val="24"/>
          <w:szCs w:val="24"/>
        </w:rPr>
        <w:t>_____________________________________________</w:t>
      </w:r>
    </w:p>
    <w:p w:rsidR="00545FD0" w:rsidRPr="00CC6391" w:rsidRDefault="00545FD0" w:rsidP="00545FD0">
      <w:pPr>
        <w:spacing w:line="240" w:lineRule="auto"/>
        <w:ind w:right="3684"/>
        <w:jc w:val="center"/>
        <w:rPr>
          <w:sz w:val="24"/>
          <w:szCs w:val="24"/>
          <w:vertAlign w:val="superscript"/>
        </w:rPr>
      </w:pPr>
      <w:r w:rsidRPr="00CC6391">
        <w:rPr>
          <w:sz w:val="24"/>
          <w:szCs w:val="24"/>
          <w:vertAlign w:val="superscript"/>
        </w:rPr>
        <w:t>(подпись, М.П.)</w:t>
      </w:r>
    </w:p>
    <w:p w:rsidR="00545FD0" w:rsidRPr="00CC6391" w:rsidRDefault="00545FD0" w:rsidP="00545FD0">
      <w:pPr>
        <w:spacing w:line="240" w:lineRule="auto"/>
        <w:rPr>
          <w:sz w:val="24"/>
          <w:szCs w:val="24"/>
        </w:rPr>
      </w:pPr>
      <w:r w:rsidRPr="00CC6391">
        <w:rPr>
          <w:sz w:val="24"/>
          <w:szCs w:val="24"/>
        </w:rPr>
        <w:t>_____________________________________________</w:t>
      </w:r>
    </w:p>
    <w:p w:rsidR="00545FD0" w:rsidRPr="00CC6391" w:rsidRDefault="00545FD0" w:rsidP="00545FD0">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545FD0" w:rsidRPr="00CC6391" w:rsidRDefault="00545FD0" w:rsidP="00545FD0">
      <w:pPr>
        <w:keepNext/>
        <w:spacing w:line="240" w:lineRule="auto"/>
        <w:rPr>
          <w:b/>
          <w:sz w:val="24"/>
          <w:szCs w:val="24"/>
        </w:rPr>
      </w:pPr>
    </w:p>
    <w:p w:rsidR="00545FD0" w:rsidRPr="00CC6391" w:rsidRDefault="00545FD0" w:rsidP="00545FD0">
      <w:pPr>
        <w:keepNext/>
        <w:spacing w:line="240" w:lineRule="auto"/>
        <w:rPr>
          <w:b/>
          <w:sz w:val="24"/>
          <w:szCs w:val="24"/>
        </w:rPr>
      </w:pPr>
    </w:p>
    <w:p w:rsidR="00545FD0" w:rsidRPr="00CC6391" w:rsidRDefault="00545FD0" w:rsidP="00545FD0">
      <w:pPr>
        <w:keepNext/>
        <w:spacing w:line="240" w:lineRule="auto"/>
        <w:rPr>
          <w:b/>
          <w:sz w:val="24"/>
          <w:szCs w:val="24"/>
        </w:rPr>
      </w:pPr>
    </w:p>
    <w:p w:rsidR="00545FD0" w:rsidRPr="00CC6391" w:rsidRDefault="00545FD0" w:rsidP="00545FD0">
      <w:pPr>
        <w:keepNext/>
        <w:spacing w:line="240" w:lineRule="auto"/>
        <w:rPr>
          <w:b/>
          <w:sz w:val="24"/>
          <w:szCs w:val="24"/>
        </w:rPr>
      </w:pPr>
    </w:p>
    <w:p w:rsidR="00545FD0" w:rsidRPr="00CC6391" w:rsidRDefault="00545FD0" w:rsidP="00545FD0">
      <w:pPr>
        <w:keepNext/>
        <w:spacing w:line="240" w:lineRule="auto"/>
        <w:rPr>
          <w:b/>
          <w:sz w:val="24"/>
          <w:szCs w:val="24"/>
        </w:rPr>
      </w:pPr>
    </w:p>
    <w:p w:rsidR="00545FD0" w:rsidRPr="00CC6391" w:rsidRDefault="00545FD0" w:rsidP="00545FD0">
      <w:pPr>
        <w:keepNext/>
        <w:spacing w:line="240" w:lineRule="auto"/>
        <w:rPr>
          <w:b/>
          <w:sz w:val="24"/>
          <w:szCs w:val="24"/>
        </w:rPr>
      </w:pPr>
    </w:p>
    <w:p w:rsidR="00545FD0" w:rsidRPr="00CC6391" w:rsidRDefault="00545FD0" w:rsidP="00545FD0">
      <w:pPr>
        <w:keepNext/>
        <w:spacing w:line="240" w:lineRule="auto"/>
        <w:rPr>
          <w:b/>
          <w:sz w:val="24"/>
          <w:szCs w:val="24"/>
        </w:rPr>
      </w:pPr>
    </w:p>
    <w:p w:rsidR="00545FD0" w:rsidRPr="00CC6391" w:rsidRDefault="00545FD0" w:rsidP="00545FD0">
      <w:pPr>
        <w:keepNext/>
        <w:spacing w:line="240" w:lineRule="auto"/>
        <w:rPr>
          <w:b/>
          <w:sz w:val="24"/>
          <w:szCs w:val="24"/>
        </w:rPr>
      </w:pPr>
    </w:p>
    <w:p w:rsidR="00545FD0" w:rsidRPr="00CC6391" w:rsidRDefault="00545FD0" w:rsidP="00545FD0">
      <w:pPr>
        <w:keepNext/>
        <w:spacing w:line="240" w:lineRule="auto"/>
        <w:rPr>
          <w:b/>
          <w:sz w:val="24"/>
          <w:szCs w:val="24"/>
        </w:rPr>
      </w:pPr>
    </w:p>
    <w:p w:rsidR="00545FD0" w:rsidRPr="00CC6391" w:rsidRDefault="00545FD0" w:rsidP="00545FD0">
      <w:pPr>
        <w:keepNext/>
        <w:spacing w:line="240" w:lineRule="auto"/>
        <w:rPr>
          <w:b/>
          <w:sz w:val="24"/>
          <w:szCs w:val="24"/>
        </w:rPr>
      </w:pPr>
    </w:p>
    <w:p w:rsidR="00545FD0" w:rsidRPr="00CC6391" w:rsidRDefault="00545FD0" w:rsidP="00545FD0">
      <w:pPr>
        <w:keepNext/>
        <w:spacing w:line="240" w:lineRule="auto"/>
        <w:rPr>
          <w:b/>
          <w:sz w:val="24"/>
          <w:szCs w:val="24"/>
        </w:rPr>
      </w:pPr>
    </w:p>
    <w:p w:rsidR="00545FD0" w:rsidRPr="00CC6391" w:rsidRDefault="00545FD0" w:rsidP="00545FD0">
      <w:pPr>
        <w:keepNext/>
        <w:spacing w:line="240" w:lineRule="auto"/>
        <w:rPr>
          <w:b/>
          <w:sz w:val="24"/>
          <w:szCs w:val="24"/>
        </w:rPr>
      </w:pPr>
    </w:p>
    <w:p w:rsidR="00545FD0" w:rsidRPr="00CC6391" w:rsidRDefault="00545FD0" w:rsidP="00545FD0">
      <w:pPr>
        <w:keepNext/>
        <w:spacing w:line="240" w:lineRule="auto"/>
        <w:rPr>
          <w:b/>
          <w:sz w:val="24"/>
          <w:szCs w:val="24"/>
        </w:rPr>
      </w:pPr>
    </w:p>
    <w:p w:rsidR="00545FD0" w:rsidRDefault="00545FD0" w:rsidP="00545FD0">
      <w:pPr>
        <w:keepNext/>
        <w:spacing w:line="240" w:lineRule="auto"/>
        <w:rPr>
          <w:b/>
          <w:sz w:val="24"/>
          <w:szCs w:val="24"/>
        </w:rPr>
      </w:pPr>
    </w:p>
    <w:p w:rsidR="00545FD0" w:rsidRDefault="00545FD0" w:rsidP="00545FD0">
      <w:pPr>
        <w:keepNext/>
        <w:spacing w:line="240" w:lineRule="auto"/>
        <w:rPr>
          <w:b/>
          <w:sz w:val="24"/>
          <w:szCs w:val="24"/>
        </w:rPr>
      </w:pPr>
    </w:p>
    <w:p w:rsidR="00545FD0" w:rsidRPr="00CC6391" w:rsidRDefault="00545FD0" w:rsidP="00545FD0">
      <w:pPr>
        <w:keepNext/>
        <w:spacing w:line="240" w:lineRule="auto"/>
        <w:rPr>
          <w:b/>
          <w:sz w:val="24"/>
          <w:szCs w:val="24"/>
        </w:rPr>
      </w:pPr>
    </w:p>
    <w:p w:rsidR="00545FD0" w:rsidRPr="00CC6391" w:rsidRDefault="00545FD0" w:rsidP="00545FD0">
      <w:pPr>
        <w:keepNext/>
        <w:spacing w:line="240" w:lineRule="auto"/>
        <w:rPr>
          <w:b/>
          <w:sz w:val="24"/>
          <w:szCs w:val="24"/>
        </w:rPr>
      </w:pPr>
    </w:p>
    <w:p w:rsidR="00545FD0" w:rsidRPr="00CC6391" w:rsidRDefault="00545FD0" w:rsidP="00545FD0">
      <w:pPr>
        <w:keepNext/>
        <w:spacing w:line="240" w:lineRule="auto"/>
        <w:rPr>
          <w:b/>
          <w:sz w:val="24"/>
          <w:szCs w:val="24"/>
        </w:rPr>
      </w:pPr>
    </w:p>
    <w:p w:rsidR="00545FD0" w:rsidRPr="00CC6391" w:rsidRDefault="00545FD0" w:rsidP="00545FD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545FD0" w:rsidRPr="00CC6391" w:rsidRDefault="00545FD0" w:rsidP="00545FD0">
      <w:pPr>
        <w:spacing w:line="240" w:lineRule="auto"/>
        <w:ind w:firstLine="0"/>
        <w:jc w:val="left"/>
        <w:rPr>
          <w:rFonts w:eastAsia="Calibri"/>
          <w:snapToGrid/>
          <w:sz w:val="24"/>
          <w:szCs w:val="24"/>
          <w:lang w:eastAsia="en-US"/>
        </w:rPr>
      </w:pPr>
      <w:bookmarkStart w:id="58" w:name="_Toc423378620"/>
      <w:bookmarkStart w:id="59" w:name="_Toc423421123"/>
      <w:r w:rsidRPr="00CC6391">
        <w:rPr>
          <w:sz w:val="24"/>
          <w:szCs w:val="24"/>
        </w:rPr>
        <w:br w:type="page"/>
      </w:r>
    </w:p>
    <w:p w:rsidR="00545FD0" w:rsidRPr="00CC6391" w:rsidRDefault="00545FD0" w:rsidP="00545FD0">
      <w:pPr>
        <w:pStyle w:val="a4"/>
        <w:numPr>
          <w:ilvl w:val="2"/>
          <w:numId w:val="42"/>
        </w:numPr>
        <w:ind w:left="1134"/>
        <w:rPr>
          <w:b/>
          <w:sz w:val="24"/>
          <w:szCs w:val="24"/>
        </w:rPr>
      </w:pPr>
      <w:r w:rsidRPr="00CC6391">
        <w:rPr>
          <w:b/>
          <w:sz w:val="24"/>
          <w:szCs w:val="24"/>
        </w:rPr>
        <w:lastRenderedPageBreak/>
        <w:t>Инструкции по заполнению</w:t>
      </w:r>
      <w:bookmarkEnd w:id="58"/>
      <w:bookmarkEnd w:id="59"/>
    </w:p>
    <w:p w:rsidR="00545FD0" w:rsidRPr="00CC6391" w:rsidRDefault="00545FD0" w:rsidP="00545FD0">
      <w:pPr>
        <w:pStyle w:val="a5"/>
        <w:numPr>
          <w:ilvl w:val="3"/>
          <w:numId w:val="42"/>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545FD0" w:rsidRPr="00CC6391" w:rsidRDefault="00545FD0" w:rsidP="00545FD0">
      <w:pPr>
        <w:pStyle w:val="a5"/>
        <w:numPr>
          <w:ilvl w:val="3"/>
          <w:numId w:val="42"/>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45FD0" w:rsidRPr="00CC6391" w:rsidRDefault="00545FD0" w:rsidP="00545FD0">
      <w:pPr>
        <w:pStyle w:val="a5"/>
        <w:numPr>
          <w:ilvl w:val="3"/>
          <w:numId w:val="42"/>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Default="00545FD0" w:rsidP="00545FD0">
      <w:pPr>
        <w:tabs>
          <w:tab w:val="left" w:pos="851"/>
          <w:tab w:val="left" w:pos="1134"/>
        </w:tabs>
        <w:spacing w:line="240" w:lineRule="auto"/>
        <w:ind w:left="851" w:hanging="851"/>
        <w:rPr>
          <w:sz w:val="24"/>
          <w:szCs w:val="24"/>
        </w:rPr>
      </w:pPr>
    </w:p>
    <w:p w:rsidR="00545FD0" w:rsidRDefault="00545FD0" w:rsidP="00545FD0">
      <w:pPr>
        <w:tabs>
          <w:tab w:val="left" w:pos="851"/>
          <w:tab w:val="left" w:pos="1134"/>
        </w:tabs>
        <w:spacing w:line="240" w:lineRule="auto"/>
        <w:ind w:left="851" w:hanging="851"/>
        <w:rPr>
          <w:sz w:val="24"/>
          <w:szCs w:val="24"/>
        </w:rPr>
      </w:pPr>
    </w:p>
    <w:p w:rsidR="00545FD0" w:rsidRDefault="00545FD0" w:rsidP="00545FD0">
      <w:pPr>
        <w:tabs>
          <w:tab w:val="left" w:pos="851"/>
          <w:tab w:val="left" w:pos="1134"/>
        </w:tabs>
        <w:spacing w:line="240" w:lineRule="auto"/>
        <w:ind w:left="851" w:hanging="851"/>
        <w:rPr>
          <w:sz w:val="24"/>
          <w:szCs w:val="24"/>
        </w:rPr>
      </w:pPr>
    </w:p>
    <w:p w:rsidR="00545FD0" w:rsidRDefault="00545FD0" w:rsidP="00545FD0">
      <w:pPr>
        <w:tabs>
          <w:tab w:val="left" w:pos="851"/>
          <w:tab w:val="left" w:pos="1134"/>
        </w:tabs>
        <w:spacing w:line="240" w:lineRule="auto"/>
        <w:ind w:left="851" w:hanging="851"/>
        <w:rPr>
          <w:sz w:val="24"/>
          <w:szCs w:val="24"/>
        </w:rPr>
      </w:pPr>
    </w:p>
    <w:p w:rsidR="00545FD0"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pStyle w:val="21"/>
        <w:numPr>
          <w:ilvl w:val="1"/>
          <w:numId w:val="42"/>
        </w:numPr>
        <w:spacing w:line="276" w:lineRule="auto"/>
        <w:ind w:left="0" w:firstLine="0"/>
        <w:rPr>
          <w:sz w:val="24"/>
          <w:szCs w:val="24"/>
        </w:rPr>
      </w:pPr>
      <w:bookmarkStart w:id="60" w:name="_Ref55336398"/>
      <w:bookmarkStart w:id="61" w:name="_Toc57314678"/>
      <w:bookmarkStart w:id="62" w:name="_Toc69728992"/>
      <w:bookmarkStart w:id="63" w:name="_Toc427744516"/>
      <w:r w:rsidRPr="00CC6391">
        <w:rPr>
          <w:sz w:val="24"/>
          <w:szCs w:val="24"/>
        </w:rPr>
        <w:lastRenderedPageBreak/>
        <w:t xml:space="preserve">Справка о кадровых ресурсах (форма </w:t>
      </w:r>
      <w:r>
        <w:rPr>
          <w:sz w:val="24"/>
          <w:szCs w:val="24"/>
        </w:rPr>
        <w:t>8</w:t>
      </w:r>
      <w:r w:rsidRPr="00CC6391">
        <w:rPr>
          <w:sz w:val="24"/>
          <w:szCs w:val="24"/>
        </w:rPr>
        <w:t>)</w:t>
      </w:r>
      <w:bookmarkEnd w:id="60"/>
      <w:bookmarkEnd w:id="61"/>
      <w:bookmarkEnd w:id="62"/>
      <w:bookmarkEnd w:id="63"/>
    </w:p>
    <w:p w:rsidR="00545FD0" w:rsidRPr="00CC6391" w:rsidRDefault="00545FD0" w:rsidP="00545FD0">
      <w:pPr>
        <w:pStyle w:val="a4"/>
        <w:numPr>
          <w:ilvl w:val="2"/>
          <w:numId w:val="42"/>
        </w:numPr>
        <w:spacing w:line="276" w:lineRule="auto"/>
        <w:ind w:left="709" w:hanging="709"/>
        <w:rPr>
          <w:b/>
          <w:sz w:val="24"/>
          <w:szCs w:val="24"/>
        </w:rPr>
      </w:pPr>
      <w:r w:rsidRPr="00CC6391">
        <w:rPr>
          <w:sz w:val="24"/>
          <w:szCs w:val="24"/>
        </w:rPr>
        <w:t xml:space="preserve"> </w:t>
      </w:r>
      <w:r w:rsidRPr="00CC6391">
        <w:rPr>
          <w:b/>
          <w:sz w:val="24"/>
          <w:szCs w:val="24"/>
        </w:rPr>
        <w:t>Форма Справки о кадровых ресурсах</w:t>
      </w:r>
    </w:p>
    <w:p w:rsidR="00545FD0" w:rsidRPr="00CC6391" w:rsidRDefault="00545FD0" w:rsidP="00545FD0">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545FD0" w:rsidRPr="00CC6391" w:rsidRDefault="00545FD0" w:rsidP="00545FD0">
      <w:pPr>
        <w:spacing w:line="276" w:lineRule="auto"/>
        <w:ind w:firstLine="0"/>
        <w:jc w:val="left"/>
        <w:rPr>
          <w:sz w:val="24"/>
          <w:szCs w:val="24"/>
        </w:rPr>
      </w:pPr>
    </w:p>
    <w:p w:rsidR="00545FD0" w:rsidRPr="00CC6391" w:rsidRDefault="00545FD0" w:rsidP="00545FD0">
      <w:pPr>
        <w:spacing w:line="276" w:lineRule="auto"/>
        <w:ind w:firstLine="0"/>
        <w:jc w:val="left"/>
        <w:rPr>
          <w:sz w:val="24"/>
          <w:szCs w:val="24"/>
        </w:rPr>
      </w:pPr>
      <w:r w:rsidRPr="00CC6391">
        <w:rPr>
          <w:sz w:val="24"/>
          <w:szCs w:val="24"/>
        </w:rPr>
        <w:t xml:space="preserve">Приложение </w:t>
      </w:r>
      <w:r>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545FD0" w:rsidRPr="00CC6391" w:rsidRDefault="00545FD0" w:rsidP="00545FD0">
      <w:pPr>
        <w:suppressAutoHyphens/>
        <w:spacing w:line="276" w:lineRule="auto"/>
        <w:ind w:firstLine="0"/>
        <w:jc w:val="center"/>
        <w:rPr>
          <w:b/>
          <w:sz w:val="24"/>
          <w:szCs w:val="24"/>
        </w:rPr>
      </w:pPr>
    </w:p>
    <w:p w:rsidR="00545FD0" w:rsidRPr="00CC6391" w:rsidRDefault="00545FD0" w:rsidP="00545FD0">
      <w:pPr>
        <w:suppressAutoHyphens/>
        <w:spacing w:line="276" w:lineRule="auto"/>
        <w:ind w:firstLine="0"/>
        <w:jc w:val="center"/>
        <w:rPr>
          <w:b/>
          <w:sz w:val="24"/>
          <w:szCs w:val="24"/>
        </w:rPr>
      </w:pPr>
      <w:r w:rsidRPr="00CC6391">
        <w:rPr>
          <w:b/>
          <w:sz w:val="24"/>
          <w:szCs w:val="24"/>
        </w:rPr>
        <w:t>Справка о кадровых ресурсах</w:t>
      </w:r>
    </w:p>
    <w:p w:rsidR="00545FD0" w:rsidRPr="00CC6391" w:rsidRDefault="00545FD0" w:rsidP="00545FD0">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545FD0" w:rsidRPr="00CC6391" w:rsidRDefault="00545FD0" w:rsidP="00545FD0">
      <w:pPr>
        <w:keepNext/>
        <w:suppressAutoHyphens/>
        <w:spacing w:line="276" w:lineRule="auto"/>
        <w:ind w:firstLine="0"/>
        <w:jc w:val="left"/>
        <w:rPr>
          <w:sz w:val="24"/>
          <w:szCs w:val="24"/>
        </w:rPr>
      </w:pPr>
      <w:r w:rsidRPr="00CC6391">
        <w:rPr>
          <w:b/>
          <w:sz w:val="24"/>
          <w:szCs w:val="24"/>
        </w:rPr>
        <w:t>Таблица 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545FD0" w:rsidRPr="00CC6391" w:rsidTr="008814C6">
        <w:trPr>
          <w:trHeight w:val="551"/>
        </w:trPr>
        <w:tc>
          <w:tcPr>
            <w:tcW w:w="695" w:type="dxa"/>
          </w:tcPr>
          <w:p w:rsidR="00545FD0" w:rsidRPr="00CC6391" w:rsidRDefault="00545FD0" w:rsidP="008814C6">
            <w:pPr>
              <w:pStyle w:val="af8"/>
              <w:spacing w:before="0" w:after="0" w:line="276" w:lineRule="auto"/>
              <w:rPr>
                <w:sz w:val="24"/>
                <w:szCs w:val="24"/>
              </w:rPr>
            </w:pPr>
            <w:r w:rsidRPr="00CC6391">
              <w:rPr>
                <w:sz w:val="24"/>
                <w:szCs w:val="24"/>
              </w:rPr>
              <w:t>№</w:t>
            </w:r>
            <w:r w:rsidRPr="00CC6391">
              <w:rPr>
                <w:sz w:val="24"/>
                <w:szCs w:val="24"/>
              </w:rPr>
              <w:br/>
            </w:r>
            <w:proofErr w:type="gramStart"/>
            <w:r w:rsidRPr="00CC6391">
              <w:rPr>
                <w:sz w:val="24"/>
                <w:szCs w:val="24"/>
              </w:rPr>
              <w:t>п</w:t>
            </w:r>
            <w:proofErr w:type="gramEnd"/>
            <w:r w:rsidRPr="00CC6391">
              <w:rPr>
                <w:sz w:val="24"/>
                <w:szCs w:val="24"/>
              </w:rPr>
              <w:t>/п</w:t>
            </w:r>
          </w:p>
        </w:tc>
        <w:tc>
          <w:tcPr>
            <w:tcW w:w="2268" w:type="dxa"/>
          </w:tcPr>
          <w:p w:rsidR="00545FD0" w:rsidRPr="00CC6391" w:rsidRDefault="00545FD0" w:rsidP="008814C6">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545FD0" w:rsidRPr="00CC6391" w:rsidRDefault="00545FD0" w:rsidP="008814C6">
            <w:pPr>
              <w:pStyle w:val="af8"/>
              <w:spacing w:before="0" w:after="0" w:line="276" w:lineRule="auto"/>
              <w:rPr>
                <w:sz w:val="24"/>
                <w:szCs w:val="24"/>
              </w:rPr>
            </w:pPr>
            <w:r w:rsidRPr="00CC6391">
              <w:rPr>
                <w:sz w:val="24"/>
                <w:szCs w:val="24"/>
              </w:rPr>
              <w:t>Образование (учебное заведение, год окончания,  специальность), группы допуска, сертификаты, лицензии и пр.</w:t>
            </w:r>
          </w:p>
        </w:tc>
        <w:tc>
          <w:tcPr>
            <w:tcW w:w="1950" w:type="dxa"/>
          </w:tcPr>
          <w:p w:rsidR="00545FD0" w:rsidRPr="00CC6391" w:rsidRDefault="00545FD0" w:rsidP="008814C6">
            <w:pPr>
              <w:pStyle w:val="af8"/>
              <w:spacing w:before="0" w:after="0" w:line="276" w:lineRule="auto"/>
              <w:rPr>
                <w:sz w:val="24"/>
                <w:szCs w:val="24"/>
              </w:rPr>
            </w:pPr>
            <w:r w:rsidRPr="00CC6391">
              <w:rPr>
                <w:sz w:val="24"/>
                <w:szCs w:val="24"/>
              </w:rPr>
              <w:t>Должность</w:t>
            </w:r>
          </w:p>
        </w:tc>
        <w:tc>
          <w:tcPr>
            <w:tcW w:w="2747" w:type="dxa"/>
          </w:tcPr>
          <w:p w:rsidR="00545FD0" w:rsidRPr="00CC6391" w:rsidRDefault="00545FD0" w:rsidP="008814C6">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545FD0" w:rsidRPr="00CC6391" w:rsidTr="008814C6">
        <w:trPr>
          <w:cantSplit/>
        </w:trPr>
        <w:tc>
          <w:tcPr>
            <w:tcW w:w="10246" w:type="dxa"/>
            <w:gridSpan w:val="5"/>
          </w:tcPr>
          <w:p w:rsidR="00545FD0" w:rsidRPr="00CC6391" w:rsidRDefault="00545FD0" w:rsidP="008814C6">
            <w:pPr>
              <w:pStyle w:val="afb"/>
              <w:spacing w:before="0" w:after="0" w:line="276" w:lineRule="auto"/>
              <w:rPr>
                <w:szCs w:val="24"/>
              </w:rPr>
            </w:pPr>
            <w:r w:rsidRPr="00CC6391">
              <w:rPr>
                <w:szCs w:val="24"/>
              </w:rPr>
              <w:t>Руководящее звено (руководитель и его заместители, главный бухгалтер, главный экономист, главный юрист)</w:t>
            </w:r>
          </w:p>
        </w:tc>
      </w:tr>
      <w:tr w:rsidR="00545FD0" w:rsidRPr="00CC6391" w:rsidTr="008814C6">
        <w:tc>
          <w:tcPr>
            <w:tcW w:w="695" w:type="dxa"/>
          </w:tcPr>
          <w:p w:rsidR="00545FD0" w:rsidRPr="00CC6391" w:rsidRDefault="00545FD0" w:rsidP="008814C6">
            <w:pPr>
              <w:numPr>
                <w:ilvl w:val="0"/>
                <w:numId w:val="9"/>
              </w:numPr>
              <w:spacing w:line="276" w:lineRule="auto"/>
              <w:rPr>
                <w:sz w:val="24"/>
                <w:szCs w:val="24"/>
              </w:rPr>
            </w:pPr>
          </w:p>
        </w:tc>
        <w:tc>
          <w:tcPr>
            <w:tcW w:w="2268" w:type="dxa"/>
          </w:tcPr>
          <w:p w:rsidR="00545FD0" w:rsidRPr="00CC6391" w:rsidRDefault="00545FD0" w:rsidP="008814C6">
            <w:pPr>
              <w:pStyle w:val="afb"/>
              <w:spacing w:before="0" w:after="0" w:line="276" w:lineRule="auto"/>
              <w:rPr>
                <w:szCs w:val="24"/>
              </w:rPr>
            </w:pPr>
          </w:p>
        </w:tc>
        <w:tc>
          <w:tcPr>
            <w:tcW w:w="2586" w:type="dxa"/>
          </w:tcPr>
          <w:p w:rsidR="00545FD0" w:rsidRPr="00CC6391" w:rsidRDefault="00545FD0" w:rsidP="008814C6">
            <w:pPr>
              <w:pStyle w:val="afb"/>
              <w:spacing w:before="0" w:after="0" w:line="276" w:lineRule="auto"/>
              <w:rPr>
                <w:szCs w:val="24"/>
              </w:rPr>
            </w:pPr>
          </w:p>
        </w:tc>
        <w:tc>
          <w:tcPr>
            <w:tcW w:w="1950" w:type="dxa"/>
          </w:tcPr>
          <w:p w:rsidR="00545FD0" w:rsidRPr="00CC6391" w:rsidRDefault="00545FD0" w:rsidP="008814C6">
            <w:pPr>
              <w:pStyle w:val="afb"/>
              <w:spacing w:before="0" w:after="0" w:line="276" w:lineRule="auto"/>
              <w:rPr>
                <w:szCs w:val="24"/>
              </w:rPr>
            </w:pPr>
          </w:p>
        </w:tc>
        <w:tc>
          <w:tcPr>
            <w:tcW w:w="2747" w:type="dxa"/>
          </w:tcPr>
          <w:p w:rsidR="00545FD0" w:rsidRPr="00CC6391" w:rsidRDefault="00545FD0" w:rsidP="008814C6">
            <w:pPr>
              <w:pStyle w:val="afb"/>
              <w:spacing w:before="0" w:after="0" w:line="276" w:lineRule="auto"/>
              <w:rPr>
                <w:szCs w:val="24"/>
              </w:rPr>
            </w:pPr>
          </w:p>
        </w:tc>
      </w:tr>
      <w:tr w:rsidR="00545FD0" w:rsidRPr="00CC6391" w:rsidTr="008814C6">
        <w:tc>
          <w:tcPr>
            <w:tcW w:w="695" w:type="dxa"/>
          </w:tcPr>
          <w:p w:rsidR="00545FD0" w:rsidRPr="00CC6391" w:rsidRDefault="00545FD0" w:rsidP="008814C6">
            <w:pPr>
              <w:numPr>
                <w:ilvl w:val="0"/>
                <w:numId w:val="9"/>
              </w:numPr>
              <w:spacing w:line="276" w:lineRule="auto"/>
              <w:rPr>
                <w:sz w:val="24"/>
                <w:szCs w:val="24"/>
              </w:rPr>
            </w:pPr>
          </w:p>
        </w:tc>
        <w:tc>
          <w:tcPr>
            <w:tcW w:w="2268" w:type="dxa"/>
          </w:tcPr>
          <w:p w:rsidR="00545FD0" w:rsidRPr="00CC6391" w:rsidRDefault="00545FD0" w:rsidP="008814C6">
            <w:pPr>
              <w:pStyle w:val="afb"/>
              <w:spacing w:before="0" w:after="0" w:line="276" w:lineRule="auto"/>
              <w:rPr>
                <w:szCs w:val="24"/>
              </w:rPr>
            </w:pPr>
          </w:p>
        </w:tc>
        <w:tc>
          <w:tcPr>
            <w:tcW w:w="2586" w:type="dxa"/>
          </w:tcPr>
          <w:p w:rsidR="00545FD0" w:rsidRPr="00CC6391" w:rsidRDefault="00545FD0" w:rsidP="008814C6">
            <w:pPr>
              <w:pStyle w:val="afb"/>
              <w:spacing w:before="0" w:after="0" w:line="276" w:lineRule="auto"/>
              <w:rPr>
                <w:szCs w:val="24"/>
              </w:rPr>
            </w:pPr>
          </w:p>
        </w:tc>
        <w:tc>
          <w:tcPr>
            <w:tcW w:w="1950" w:type="dxa"/>
          </w:tcPr>
          <w:p w:rsidR="00545FD0" w:rsidRPr="00CC6391" w:rsidRDefault="00545FD0" w:rsidP="008814C6">
            <w:pPr>
              <w:pStyle w:val="afb"/>
              <w:spacing w:before="0" w:after="0" w:line="276" w:lineRule="auto"/>
              <w:rPr>
                <w:szCs w:val="24"/>
              </w:rPr>
            </w:pPr>
          </w:p>
        </w:tc>
        <w:tc>
          <w:tcPr>
            <w:tcW w:w="2747" w:type="dxa"/>
          </w:tcPr>
          <w:p w:rsidR="00545FD0" w:rsidRPr="00CC6391" w:rsidRDefault="00545FD0" w:rsidP="008814C6">
            <w:pPr>
              <w:pStyle w:val="afb"/>
              <w:spacing w:before="0" w:after="0" w:line="276" w:lineRule="auto"/>
              <w:rPr>
                <w:szCs w:val="24"/>
              </w:rPr>
            </w:pPr>
          </w:p>
        </w:tc>
      </w:tr>
      <w:tr w:rsidR="00545FD0" w:rsidRPr="00CC6391" w:rsidTr="008814C6">
        <w:tc>
          <w:tcPr>
            <w:tcW w:w="695" w:type="dxa"/>
          </w:tcPr>
          <w:p w:rsidR="00545FD0" w:rsidRPr="00CC6391" w:rsidRDefault="00545FD0" w:rsidP="008814C6">
            <w:pPr>
              <w:spacing w:line="276" w:lineRule="auto"/>
              <w:ind w:firstLine="0"/>
              <w:rPr>
                <w:sz w:val="24"/>
                <w:szCs w:val="24"/>
              </w:rPr>
            </w:pPr>
            <w:r w:rsidRPr="00CC6391">
              <w:rPr>
                <w:sz w:val="24"/>
                <w:szCs w:val="24"/>
              </w:rPr>
              <w:t>…</w:t>
            </w:r>
          </w:p>
        </w:tc>
        <w:tc>
          <w:tcPr>
            <w:tcW w:w="2268" w:type="dxa"/>
          </w:tcPr>
          <w:p w:rsidR="00545FD0" w:rsidRPr="00CC6391" w:rsidRDefault="00545FD0" w:rsidP="008814C6">
            <w:pPr>
              <w:pStyle w:val="afb"/>
              <w:spacing w:before="0" w:after="0" w:line="276" w:lineRule="auto"/>
              <w:rPr>
                <w:szCs w:val="24"/>
              </w:rPr>
            </w:pPr>
          </w:p>
        </w:tc>
        <w:tc>
          <w:tcPr>
            <w:tcW w:w="2586" w:type="dxa"/>
          </w:tcPr>
          <w:p w:rsidR="00545FD0" w:rsidRPr="00CC6391" w:rsidRDefault="00545FD0" w:rsidP="008814C6">
            <w:pPr>
              <w:pStyle w:val="afb"/>
              <w:spacing w:before="0" w:after="0" w:line="276" w:lineRule="auto"/>
              <w:rPr>
                <w:szCs w:val="24"/>
              </w:rPr>
            </w:pPr>
          </w:p>
        </w:tc>
        <w:tc>
          <w:tcPr>
            <w:tcW w:w="1950" w:type="dxa"/>
          </w:tcPr>
          <w:p w:rsidR="00545FD0" w:rsidRPr="00CC6391" w:rsidRDefault="00545FD0" w:rsidP="008814C6">
            <w:pPr>
              <w:pStyle w:val="afb"/>
              <w:spacing w:before="0" w:after="0" w:line="276" w:lineRule="auto"/>
              <w:rPr>
                <w:szCs w:val="24"/>
              </w:rPr>
            </w:pPr>
          </w:p>
        </w:tc>
        <w:tc>
          <w:tcPr>
            <w:tcW w:w="2747" w:type="dxa"/>
          </w:tcPr>
          <w:p w:rsidR="00545FD0" w:rsidRPr="00CC6391" w:rsidRDefault="00545FD0" w:rsidP="008814C6">
            <w:pPr>
              <w:pStyle w:val="afb"/>
              <w:spacing w:before="0" w:after="0" w:line="276" w:lineRule="auto"/>
              <w:rPr>
                <w:szCs w:val="24"/>
              </w:rPr>
            </w:pPr>
          </w:p>
        </w:tc>
      </w:tr>
      <w:tr w:rsidR="00545FD0" w:rsidRPr="00CC6391" w:rsidTr="008814C6">
        <w:trPr>
          <w:cantSplit/>
        </w:trPr>
        <w:tc>
          <w:tcPr>
            <w:tcW w:w="10246" w:type="dxa"/>
            <w:gridSpan w:val="5"/>
          </w:tcPr>
          <w:p w:rsidR="00545FD0" w:rsidRPr="00CC6391" w:rsidRDefault="00545FD0" w:rsidP="008814C6">
            <w:pPr>
              <w:pStyle w:val="afb"/>
              <w:spacing w:before="0" w:after="0" w:line="276" w:lineRule="auto"/>
              <w:rPr>
                <w:szCs w:val="24"/>
              </w:rPr>
            </w:pPr>
            <w:r w:rsidRPr="00CC6391">
              <w:rPr>
                <w:szCs w:val="24"/>
              </w:rPr>
              <w:t xml:space="preserve">Специалисты (инженерно-технические специалисты, планируемые для исполнения договора)  </w:t>
            </w:r>
          </w:p>
        </w:tc>
      </w:tr>
      <w:tr w:rsidR="00545FD0" w:rsidRPr="00CC6391" w:rsidTr="008814C6">
        <w:tc>
          <w:tcPr>
            <w:tcW w:w="695" w:type="dxa"/>
          </w:tcPr>
          <w:p w:rsidR="00545FD0" w:rsidRPr="00CC6391" w:rsidRDefault="00545FD0" w:rsidP="008814C6">
            <w:pPr>
              <w:numPr>
                <w:ilvl w:val="0"/>
                <w:numId w:val="10"/>
              </w:numPr>
              <w:spacing w:line="276" w:lineRule="auto"/>
              <w:rPr>
                <w:sz w:val="24"/>
                <w:szCs w:val="24"/>
              </w:rPr>
            </w:pPr>
          </w:p>
        </w:tc>
        <w:tc>
          <w:tcPr>
            <w:tcW w:w="2268" w:type="dxa"/>
          </w:tcPr>
          <w:p w:rsidR="00545FD0" w:rsidRPr="00CC6391" w:rsidRDefault="00545FD0" w:rsidP="008814C6">
            <w:pPr>
              <w:pStyle w:val="afb"/>
              <w:spacing w:before="0" w:after="0" w:line="276" w:lineRule="auto"/>
              <w:rPr>
                <w:szCs w:val="24"/>
              </w:rPr>
            </w:pPr>
          </w:p>
        </w:tc>
        <w:tc>
          <w:tcPr>
            <w:tcW w:w="2586" w:type="dxa"/>
          </w:tcPr>
          <w:p w:rsidR="00545FD0" w:rsidRPr="00CC6391" w:rsidRDefault="00545FD0" w:rsidP="008814C6">
            <w:pPr>
              <w:pStyle w:val="afb"/>
              <w:spacing w:before="0" w:after="0" w:line="276" w:lineRule="auto"/>
              <w:rPr>
                <w:szCs w:val="24"/>
              </w:rPr>
            </w:pPr>
          </w:p>
        </w:tc>
        <w:tc>
          <w:tcPr>
            <w:tcW w:w="1950" w:type="dxa"/>
          </w:tcPr>
          <w:p w:rsidR="00545FD0" w:rsidRPr="00CC6391" w:rsidRDefault="00545FD0" w:rsidP="008814C6">
            <w:pPr>
              <w:pStyle w:val="afb"/>
              <w:spacing w:before="0" w:after="0" w:line="276" w:lineRule="auto"/>
              <w:rPr>
                <w:szCs w:val="24"/>
              </w:rPr>
            </w:pPr>
          </w:p>
        </w:tc>
        <w:tc>
          <w:tcPr>
            <w:tcW w:w="2747" w:type="dxa"/>
          </w:tcPr>
          <w:p w:rsidR="00545FD0" w:rsidRPr="00CC6391" w:rsidRDefault="00545FD0" w:rsidP="008814C6">
            <w:pPr>
              <w:pStyle w:val="afb"/>
              <w:spacing w:before="0" w:after="0" w:line="276" w:lineRule="auto"/>
              <w:rPr>
                <w:szCs w:val="24"/>
              </w:rPr>
            </w:pPr>
          </w:p>
        </w:tc>
      </w:tr>
      <w:tr w:rsidR="00545FD0" w:rsidRPr="00CC6391" w:rsidTr="008814C6">
        <w:tc>
          <w:tcPr>
            <w:tcW w:w="695" w:type="dxa"/>
          </w:tcPr>
          <w:p w:rsidR="00545FD0" w:rsidRPr="00CC6391" w:rsidRDefault="00545FD0" w:rsidP="008814C6">
            <w:pPr>
              <w:numPr>
                <w:ilvl w:val="0"/>
                <w:numId w:val="10"/>
              </w:numPr>
              <w:spacing w:line="276" w:lineRule="auto"/>
              <w:rPr>
                <w:sz w:val="24"/>
                <w:szCs w:val="24"/>
              </w:rPr>
            </w:pPr>
          </w:p>
        </w:tc>
        <w:tc>
          <w:tcPr>
            <w:tcW w:w="2268" w:type="dxa"/>
          </w:tcPr>
          <w:p w:rsidR="00545FD0" w:rsidRPr="00CC6391" w:rsidRDefault="00545FD0" w:rsidP="008814C6">
            <w:pPr>
              <w:pStyle w:val="afb"/>
              <w:spacing w:before="0" w:after="0" w:line="276" w:lineRule="auto"/>
              <w:rPr>
                <w:szCs w:val="24"/>
              </w:rPr>
            </w:pPr>
          </w:p>
        </w:tc>
        <w:tc>
          <w:tcPr>
            <w:tcW w:w="2586" w:type="dxa"/>
          </w:tcPr>
          <w:p w:rsidR="00545FD0" w:rsidRPr="00CC6391" w:rsidRDefault="00545FD0" w:rsidP="008814C6">
            <w:pPr>
              <w:pStyle w:val="afb"/>
              <w:spacing w:before="0" w:after="0" w:line="276" w:lineRule="auto"/>
              <w:rPr>
                <w:szCs w:val="24"/>
              </w:rPr>
            </w:pPr>
          </w:p>
        </w:tc>
        <w:tc>
          <w:tcPr>
            <w:tcW w:w="1950" w:type="dxa"/>
          </w:tcPr>
          <w:p w:rsidR="00545FD0" w:rsidRPr="00CC6391" w:rsidRDefault="00545FD0" w:rsidP="008814C6">
            <w:pPr>
              <w:pStyle w:val="afb"/>
              <w:spacing w:before="0" w:after="0" w:line="276" w:lineRule="auto"/>
              <w:rPr>
                <w:szCs w:val="24"/>
              </w:rPr>
            </w:pPr>
          </w:p>
        </w:tc>
        <w:tc>
          <w:tcPr>
            <w:tcW w:w="2747" w:type="dxa"/>
          </w:tcPr>
          <w:p w:rsidR="00545FD0" w:rsidRPr="00CC6391" w:rsidRDefault="00545FD0" w:rsidP="008814C6">
            <w:pPr>
              <w:pStyle w:val="afb"/>
              <w:spacing w:before="0" w:after="0" w:line="276" w:lineRule="auto"/>
              <w:rPr>
                <w:szCs w:val="24"/>
              </w:rPr>
            </w:pPr>
          </w:p>
        </w:tc>
      </w:tr>
      <w:tr w:rsidR="00545FD0" w:rsidRPr="00CC6391" w:rsidTr="008814C6">
        <w:tc>
          <w:tcPr>
            <w:tcW w:w="695" w:type="dxa"/>
            <w:vAlign w:val="bottom"/>
          </w:tcPr>
          <w:p w:rsidR="00545FD0" w:rsidRPr="00CC6391" w:rsidRDefault="00545FD0" w:rsidP="008814C6">
            <w:pPr>
              <w:spacing w:line="276" w:lineRule="auto"/>
              <w:ind w:left="360" w:hanging="360"/>
              <w:jc w:val="left"/>
              <w:rPr>
                <w:sz w:val="24"/>
                <w:szCs w:val="24"/>
              </w:rPr>
            </w:pPr>
            <w:r w:rsidRPr="00CC6391">
              <w:rPr>
                <w:sz w:val="24"/>
                <w:szCs w:val="24"/>
              </w:rPr>
              <w:t>…</w:t>
            </w:r>
          </w:p>
        </w:tc>
        <w:tc>
          <w:tcPr>
            <w:tcW w:w="2268" w:type="dxa"/>
          </w:tcPr>
          <w:p w:rsidR="00545FD0" w:rsidRPr="00CC6391" w:rsidRDefault="00545FD0" w:rsidP="008814C6">
            <w:pPr>
              <w:pStyle w:val="afb"/>
              <w:spacing w:before="0" w:after="0" w:line="276" w:lineRule="auto"/>
              <w:rPr>
                <w:szCs w:val="24"/>
              </w:rPr>
            </w:pPr>
          </w:p>
        </w:tc>
        <w:tc>
          <w:tcPr>
            <w:tcW w:w="2586" w:type="dxa"/>
          </w:tcPr>
          <w:p w:rsidR="00545FD0" w:rsidRPr="00CC6391" w:rsidRDefault="00545FD0" w:rsidP="008814C6">
            <w:pPr>
              <w:pStyle w:val="afb"/>
              <w:spacing w:before="0" w:after="0" w:line="276" w:lineRule="auto"/>
              <w:rPr>
                <w:szCs w:val="24"/>
              </w:rPr>
            </w:pPr>
          </w:p>
        </w:tc>
        <w:tc>
          <w:tcPr>
            <w:tcW w:w="1950" w:type="dxa"/>
          </w:tcPr>
          <w:p w:rsidR="00545FD0" w:rsidRPr="00CC6391" w:rsidRDefault="00545FD0" w:rsidP="008814C6">
            <w:pPr>
              <w:pStyle w:val="afb"/>
              <w:spacing w:before="0" w:after="0" w:line="276" w:lineRule="auto"/>
              <w:rPr>
                <w:szCs w:val="24"/>
              </w:rPr>
            </w:pPr>
          </w:p>
        </w:tc>
        <w:tc>
          <w:tcPr>
            <w:tcW w:w="2747" w:type="dxa"/>
          </w:tcPr>
          <w:p w:rsidR="00545FD0" w:rsidRPr="00CC6391" w:rsidRDefault="00545FD0" w:rsidP="008814C6">
            <w:pPr>
              <w:pStyle w:val="afb"/>
              <w:spacing w:before="0" w:after="0" w:line="276" w:lineRule="auto"/>
              <w:rPr>
                <w:szCs w:val="24"/>
              </w:rPr>
            </w:pPr>
          </w:p>
        </w:tc>
      </w:tr>
      <w:tr w:rsidR="00545FD0" w:rsidRPr="00CC6391" w:rsidTr="008814C6">
        <w:tc>
          <w:tcPr>
            <w:tcW w:w="10246" w:type="dxa"/>
            <w:gridSpan w:val="5"/>
          </w:tcPr>
          <w:p w:rsidR="00545FD0" w:rsidRPr="00CC6391" w:rsidRDefault="00545FD0" w:rsidP="008814C6">
            <w:pPr>
              <w:pStyle w:val="afb"/>
              <w:spacing w:before="0" w:after="0" w:line="276" w:lineRule="auto"/>
              <w:rPr>
                <w:szCs w:val="24"/>
              </w:rPr>
            </w:pPr>
            <w:r w:rsidRPr="00CC6391">
              <w:rPr>
                <w:szCs w:val="24"/>
              </w:rPr>
              <w:t>Прочий персонал (планируемый для исполнения договора)</w:t>
            </w:r>
          </w:p>
        </w:tc>
      </w:tr>
      <w:tr w:rsidR="00545FD0" w:rsidRPr="00CC6391" w:rsidTr="008814C6">
        <w:tc>
          <w:tcPr>
            <w:tcW w:w="695" w:type="dxa"/>
          </w:tcPr>
          <w:p w:rsidR="00545FD0" w:rsidRPr="00CC6391" w:rsidRDefault="00545FD0" w:rsidP="008814C6">
            <w:pPr>
              <w:spacing w:line="276" w:lineRule="auto"/>
              <w:ind w:firstLine="0"/>
              <w:rPr>
                <w:sz w:val="24"/>
                <w:szCs w:val="24"/>
              </w:rPr>
            </w:pPr>
            <w:r w:rsidRPr="00CC6391">
              <w:rPr>
                <w:sz w:val="24"/>
                <w:szCs w:val="24"/>
              </w:rPr>
              <w:t>1.</w:t>
            </w:r>
          </w:p>
        </w:tc>
        <w:tc>
          <w:tcPr>
            <w:tcW w:w="2268" w:type="dxa"/>
          </w:tcPr>
          <w:p w:rsidR="00545FD0" w:rsidRPr="00CC6391" w:rsidRDefault="00545FD0" w:rsidP="008814C6">
            <w:pPr>
              <w:pStyle w:val="afb"/>
              <w:spacing w:before="0" w:after="0" w:line="276" w:lineRule="auto"/>
              <w:rPr>
                <w:szCs w:val="24"/>
              </w:rPr>
            </w:pPr>
          </w:p>
        </w:tc>
        <w:tc>
          <w:tcPr>
            <w:tcW w:w="2586" w:type="dxa"/>
          </w:tcPr>
          <w:p w:rsidR="00545FD0" w:rsidRPr="00CC6391" w:rsidRDefault="00545FD0" w:rsidP="008814C6">
            <w:pPr>
              <w:pStyle w:val="afb"/>
              <w:spacing w:before="0" w:after="0" w:line="276" w:lineRule="auto"/>
              <w:rPr>
                <w:szCs w:val="24"/>
              </w:rPr>
            </w:pPr>
          </w:p>
        </w:tc>
        <w:tc>
          <w:tcPr>
            <w:tcW w:w="1950" w:type="dxa"/>
          </w:tcPr>
          <w:p w:rsidR="00545FD0" w:rsidRPr="00CC6391" w:rsidRDefault="00545FD0" w:rsidP="008814C6">
            <w:pPr>
              <w:pStyle w:val="afb"/>
              <w:spacing w:before="0" w:after="0" w:line="276" w:lineRule="auto"/>
              <w:rPr>
                <w:szCs w:val="24"/>
              </w:rPr>
            </w:pPr>
          </w:p>
        </w:tc>
        <w:tc>
          <w:tcPr>
            <w:tcW w:w="2747" w:type="dxa"/>
          </w:tcPr>
          <w:p w:rsidR="00545FD0" w:rsidRPr="00CC6391" w:rsidRDefault="00545FD0" w:rsidP="008814C6">
            <w:pPr>
              <w:pStyle w:val="afb"/>
              <w:spacing w:before="0" w:after="0" w:line="276" w:lineRule="auto"/>
              <w:rPr>
                <w:szCs w:val="24"/>
              </w:rPr>
            </w:pPr>
          </w:p>
        </w:tc>
      </w:tr>
      <w:tr w:rsidR="00545FD0" w:rsidRPr="00CC6391" w:rsidTr="008814C6">
        <w:tc>
          <w:tcPr>
            <w:tcW w:w="695" w:type="dxa"/>
          </w:tcPr>
          <w:p w:rsidR="00545FD0" w:rsidRPr="00CC6391" w:rsidRDefault="00545FD0" w:rsidP="008814C6">
            <w:pPr>
              <w:spacing w:line="276" w:lineRule="auto"/>
              <w:ind w:firstLine="0"/>
              <w:rPr>
                <w:sz w:val="24"/>
                <w:szCs w:val="24"/>
              </w:rPr>
            </w:pPr>
            <w:r w:rsidRPr="00CC6391">
              <w:rPr>
                <w:sz w:val="24"/>
                <w:szCs w:val="24"/>
              </w:rPr>
              <w:t>2.</w:t>
            </w:r>
          </w:p>
        </w:tc>
        <w:tc>
          <w:tcPr>
            <w:tcW w:w="2268" w:type="dxa"/>
          </w:tcPr>
          <w:p w:rsidR="00545FD0" w:rsidRPr="00CC6391" w:rsidRDefault="00545FD0" w:rsidP="008814C6">
            <w:pPr>
              <w:pStyle w:val="afb"/>
              <w:spacing w:before="0" w:after="0" w:line="276" w:lineRule="auto"/>
              <w:rPr>
                <w:szCs w:val="24"/>
              </w:rPr>
            </w:pPr>
          </w:p>
        </w:tc>
        <w:tc>
          <w:tcPr>
            <w:tcW w:w="2586" w:type="dxa"/>
          </w:tcPr>
          <w:p w:rsidR="00545FD0" w:rsidRPr="00CC6391" w:rsidRDefault="00545FD0" w:rsidP="008814C6">
            <w:pPr>
              <w:pStyle w:val="afb"/>
              <w:spacing w:before="0" w:after="0" w:line="276" w:lineRule="auto"/>
              <w:rPr>
                <w:szCs w:val="24"/>
              </w:rPr>
            </w:pPr>
          </w:p>
        </w:tc>
        <w:tc>
          <w:tcPr>
            <w:tcW w:w="1950" w:type="dxa"/>
          </w:tcPr>
          <w:p w:rsidR="00545FD0" w:rsidRPr="00CC6391" w:rsidRDefault="00545FD0" w:rsidP="008814C6">
            <w:pPr>
              <w:pStyle w:val="afb"/>
              <w:spacing w:before="0" w:after="0" w:line="276" w:lineRule="auto"/>
              <w:rPr>
                <w:szCs w:val="24"/>
              </w:rPr>
            </w:pPr>
          </w:p>
        </w:tc>
        <w:tc>
          <w:tcPr>
            <w:tcW w:w="2747" w:type="dxa"/>
          </w:tcPr>
          <w:p w:rsidR="00545FD0" w:rsidRPr="00CC6391" w:rsidRDefault="00545FD0" w:rsidP="008814C6">
            <w:pPr>
              <w:pStyle w:val="afb"/>
              <w:spacing w:before="0" w:after="0" w:line="276" w:lineRule="auto"/>
              <w:rPr>
                <w:szCs w:val="24"/>
              </w:rPr>
            </w:pPr>
          </w:p>
        </w:tc>
      </w:tr>
      <w:tr w:rsidR="00545FD0" w:rsidRPr="00CC6391" w:rsidTr="008814C6">
        <w:tc>
          <w:tcPr>
            <w:tcW w:w="695" w:type="dxa"/>
          </w:tcPr>
          <w:p w:rsidR="00545FD0" w:rsidRPr="00CC6391" w:rsidRDefault="00545FD0" w:rsidP="008814C6">
            <w:pPr>
              <w:spacing w:line="276" w:lineRule="auto"/>
              <w:ind w:firstLine="0"/>
              <w:rPr>
                <w:sz w:val="24"/>
                <w:szCs w:val="24"/>
              </w:rPr>
            </w:pPr>
            <w:r w:rsidRPr="00CC6391">
              <w:rPr>
                <w:sz w:val="24"/>
                <w:szCs w:val="24"/>
              </w:rPr>
              <w:t>…</w:t>
            </w:r>
          </w:p>
        </w:tc>
        <w:tc>
          <w:tcPr>
            <w:tcW w:w="2268" w:type="dxa"/>
          </w:tcPr>
          <w:p w:rsidR="00545FD0" w:rsidRPr="00CC6391" w:rsidRDefault="00545FD0" w:rsidP="008814C6">
            <w:pPr>
              <w:pStyle w:val="afb"/>
              <w:spacing w:before="0" w:after="0" w:line="276" w:lineRule="auto"/>
              <w:rPr>
                <w:szCs w:val="24"/>
              </w:rPr>
            </w:pPr>
          </w:p>
        </w:tc>
        <w:tc>
          <w:tcPr>
            <w:tcW w:w="2586" w:type="dxa"/>
          </w:tcPr>
          <w:p w:rsidR="00545FD0" w:rsidRPr="00CC6391" w:rsidRDefault="00545FD0" w:rsidP="008814C6">
            <w:pPr>
              <w:pStyle w:val="afb"/>
              <w:spacing w:before="0" w:after="0" w:line="276" w:lineRule="auto"/>
              <w:jc w:val="center"/>
              <w:rPr>
                <w:szCs w:val="24"/>
              </w:rPr>
            </w:pPr>
          </w:p>
        </w:tc>
        <w:tc>
          <w:tcPr>
            <w:tcW w:w="1950" w:type="dxa"/>
          </w:tcPr>
          <w:p w:rsidR="00545FD0" w:rsidRPr="00CC6391" w:rsidRDefault="00545FD0" w:rsidP="008814C6">
            <w:pPr>
              <w:pStyle w:val="afb"/>
              <w:spacing w:before="0" w:after="0" w:line="276" w:lineRule="auto"/>
              <w:rPr>
                <w:szCs w:val="24"/>
              </w:rPr>
            </w:pPr>
          </w:p>
        </w:tc>
        <w:tc>
          <w:tcPr>
            <w:tcW w:w="2747" w:type="dxa"/>
          </w:tcPr>
          <w:p w:rsidR="00545FD0" w:rsidRPr="00CC6391" w:rsidRDefault="00545FD0" w:rsidP="008814C6">
            <w:pPr>
              <w:pStyle w:val="afb"/>
              <w:spacing w:before="0" w:after="0" w:line="276" w:lineRule="auto"/>
              <w:jc w:val="center"/>
              <w:rPr>
                <w:szCs w:val="24"/>
              </w:rPr>
            </w:pPr>
          </w:p>
        </w:tc>
      </w:tr>
    </w:tbl>
    <w:p w:rsidR="00545FD0" w:rsidRPr="00CC6391" w:rsidRDefault="00545FD0" w:rsidP="00545FD0">
      <w:pPr>
        <w:keepNext/>
        <w:suppressAutoHyphens/>
        <w:spacing w:line="276" w:lineRule="auto"/>
        <w:ind w:firstLine="0"/>
        <w:jc w:val="left"/>
        <w:rPr>
          <w:b/>
          <w:sz w:val="24"/>
          <w:szCs w:val="24"/>
        </w:rPr>
      </w:pPr>
      <w:r w:rsidRPr="00CC6391">
        <w:rPr>
          <w:b/>
          <w:sz w:val="24"/>
          <w:szCs w:val="24"/>
        </w:rPr>
        <w:t>Таблица 2. Общий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45FD0" w:rsidRPr="00CC6391" w:rsidTr="008814C6">
        <w:trPr>
          <w:trHeight w:val="360"/>
        </w:trPr>
        <w:tc>
          <w:tcPr>
            <w:tcW w:w="5101" w:type="dxa"/>
            <w:tcBorders>
              <w:top w:val="single" w:sz="4" w:space="0" w:color="auto"/>
              <w:left w:val="single" w:sz="4" w:space="0" w:color="auto"/>
              <w:bottom w:val="single" w:sz="4" w:space="0" w:color="auto"/>
              <w:right w:val="single" w:sz="4" w:space="0" w:color="auto"/>
            </w:tcBorders>
          </w:tcPr>
          <w:p w:rsidR="00545FD0" w:rsidRPr="00CC6391" w:rsidRDefault="00545FD0" w:rsidP="008814C6">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45FD0" w:rsidRPr="00CC6391" w:rsidRDefault="00545FD0" w:rsidP="008814C6">
            <w:pPr>
              <w:pStyle w:val="af8"/>
              <w:spacing w:line="276" w:lineRule="auto"/>
              <w:rPr>
                <w:color w:val="000000"/>
                <w:sz w:val="24"/>
                <w:szCs w:val="24"/>
              </w:rPr>
            </w:pPr>
            <w:r w:rsidRPr="00CC6391">
              <w:rPr>
                <w:color w:val="000000"/>
                <w:sz w:val="24"/>
                <w:szCs w:val="24"/>
              </w:rPr>
              <w:t>Штатная численность компании, чел.</w:t>
            </w:r>
          </w:p>
        </w:tc>
      </w:tr>
      <w:tr w:rsidR="00545FD0" w:rsidRPr="00CC6391" w:rsidTr="008814C6">
        <w:trPr>
          <w:trHeight w:val="343"/>
        </w:trPr>
        <w:tc>
          <w:tcPr>
            <w:tcW w:w="5101" w:type="dxa"/>
            <w:tcBorders>
              <w:top w:val="single" w:sz="4" w:space="0" w:color="auto"/>
              <w:left w:val="single" w:sz="4" w:space="0" w:color="auto"/>
              <w:bottom w:val="single" w:sz="4" w:space="0" w:color="auto"/>
              <w:right w:val="single" w:sz="4" w:space="0" w:color="auto"/>
            </w:tcBorders>
          </w:tcPr>
          <w:p w:rsidR="00545FD0" w:rsidRPr="00CC6391" w:rsidRDefault="00545FD0" w:rsidP="008814C6">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45FD0" w:rsidRPr="00CC6391" w:rsidRDefault="00545FD0" w:rsidP="008814C6">
            <w:pPr>
              <w:pStyle w:val="afb"/>
              <w:spacing w:line="276" w:lineRule="auto"/>
              <w:rPr>
                <w:color w:val="000000"/>
                <w:szCs w:val="24"/>
              </w:rPr>
            </w:pPr>
          </w:p>
        </w:tc>
      </w:tr>
      <w:tr w:rsidR="00545FD0" w:rsidRPr="00CC6391" w:rsidTr="008814C6">
        <w:trPr>
          <w:trHeight w:val="360"/>
        </w:trPr>
        <w:tc>
          <w:tcPr>
            <w:tcW w:w="5101" w:type="dxa"/>
            <w:tcBorders>
              <w:top w:val="single" w:sz="4" w:space="0" w:color="auto"/>
              <w:left w:val="single" w:sz="4" w:space="0" w:color="auto"/>
              <w:bottom w:val="single" w:sz="4" w:space="0" w:color="auto"/>
              <w:right w:val="single" w:sz="4" w:space="0" w:color="auto"/>
            </w:tcBorders>
          </w:tcPr>
          <w:p w:rsidR="00545FD0" w:rsidRPr="00CC6391" w:rsidRDefault="00545FD0" w:rsidP="008814C6">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45FD0" w:rsidRPr="00CC6391" w:rsidRDefault="00545FD0" w:rsidP="008814C6">
            <w:pPr>
              <w:pStyle w:val="afb"/>
              <w:spacing w:line="276" w:lineRule="auto"/>
              <w:rPr>
                <w:color w:val="000000"/>
                <w:szCs w:val="24"/>
              </w:rPr>
            </w:pPr>
          </w:p>
        </w:tc>
      </w:tr>
      <w:tr w:rsidR="00545FD0" w:rsidRPr="00CC6391" w:rsidTr="008814C6">
        <w:trPr>
          <w:trHeight w:val="377"/>
        </w:trPr>
        <w:tc>
          <w:tcPr>
            <w:tcW w:w="5101" w:type="dxa"/>
            <w:tcBorders>
              <w:top w:val="single" w:sz="4" w:space="0" w:color="auto"/>
              <w:left w:val="single" w:sz="4" w:space="0" w:color="auto"/>
              <w:bottom w:val="single" w:sz="4" w:space="0" w:color="auto"/>
              <w:right w:val="single" w:sz="4" w:space="0" w:color="auto"/>
            </w:tcBorders>
          </w:tcPr>
          <w:p w:rsidR="00545FD0" w:rsidRPr="00CC6391" w:rsidRDefault="00545FD0" w:rsidP="008814C6">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45FD0" w:rsidRPr="00CC6391" w:rsidRDefault="00545FD0" w:rsidP="008814C6">
            <w:pPr>
              <w:pStyle w:val="afb"/>
              <w:spacing w:line="276" w:lineRule="auto"/>
              <w:rPr>
                <w:color w:val="000000"/>
                <w:szCs w:val="24"/>
              </w:rPr>
            </w:pPr>
          </w:p>
        </w:tc>
      </w:tr>
    </w:tbl>
    <w:p w:rsidR="00545FD0" w:rsidRPr="00CC6391" w:rsidRDefault="00545FD0" w:rsidP="00545FD0">
      <w:pPr>
        <w:spacing w:line="276" w:lineRule="auto"/>
        <w:rPr>
          <w:sz w:val="24"/>
          <w:szCs w:val="24"/>
        </w:rPr>
      </w:pPr>
      <w:r w:rsidRPr="00CC6391">
        <w:rPr>
          <w:sz w:val="24"/>
          <w:szCs w:val="24"/>
        </w:rPr>
        <w:t>_____________________________________________</w:t>
      </w:r>
    </w:p>
    <w:p w:rsidR="00545FD0" w:rsidRPr="00CC6391" w:rsidRDefault="00545FD0" w:rsidP="00545FD0">
      <w:pPr>
        <w:spacing w:line="276" w:lineRule="auto"/>
        <w:ind w:right="3684"/>
        <w:jc w:val="center"/>
        <w:rPr>
          <w:sz w:val="24"/>
          <w:szCs w:val="24"/>
          <w:vertAlign w:val="superscript"/>
        </w:rPr>
      </w:pPr>
      <w:r w:rsidRPr="00CC6391">
        <w:rPr>
          <w:sz w:val="24"/>
          <w:szCs w:val="24"/>
          <w:vertAlign w:val="superscript"/>
        </w:rPr>
        <w:t>(подпись, М.П.)</w:t>
      </w:r>
    </w:p>
    <w:p w:rsidR="00545FD0" w:rsidRPr="00CC6391" w:rsidRDefault="00545FD0" w:rsidP="00545FD0">
      <w:pPr>
        <w:spacing w:line="276" w:lineRule="auto"/>
        <w:rPr>
          <w:sz w:val="24"/>
          <w:szCs w:val="24"/>
        </w:rPr>
      </w:pPr>
      <w:r w:rsidRPr="00CC6391">
        <w:rPr>
          <w:sz w:val="24"/>
          <w:szCs w:val="24"/>
        </w:rPr>
        <w:t>_____________________________________________</w:t>
      </w:r>
    </w:p>
    <w:p w:rsidR="00545FD0" w:rsidRPr="00CC6391" w:rsidRDefault="00545FD0" w:rsidP="00545FD0">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545FD0" w:rsidRDefault="00545FD0" w:rsidP="00545FD0">
      <w:pPr>
        <w:keepNext/>
        <w:spacing w:line="276" w:lineRule="auto"/>
        <w:rPr>
          <w:b/>
          <w:sz w:val="24"/>
          <w:szCs w:val="24"/>
        </w:rPr>
      </w:pPr>
    </w:p>
    <w:p w:rsidR="00545FD0" w:rsidRDefault="00545FD0" w:rsidP="00545FD0">
      <w:pPr>
        <w:keepNext/>
        <w:spacing w:line="276" w:lineRule="auto"/>
        <w:rPr>
          <w:b/>
          <w:sz w:val="24"/>
          <w:szCs w:val="24"/>
        </w:rPr>
      </w:pPr>
    </w:p>
    <w:p w:rsidR="00545FD0" w:rsidRDefault="00545FD0" w:rsidP="00545FD0">
      <w:pPr>
        <w:keepNext/>
        <w:spacing w:line="276" w:lineRule="auto"/>
        <w:rPr>
          <w:b/>
          <w:sz w:val="24"/>
          <w:szCs w:val="24"/>
        </w:rPr>
      </w:pPr>
    </w:p>
    <w:p w:rsidR="00545FD0" w:rsidRDefault="00545FD0" w:rsidP="00545FD0">
      <w:pPr>
        <w:keepNext/>
        <w:spacing w:line="276" w:lineRule="auto"/>
        <w:rPr>
          <w:b/>
          <w:sz w:val="24"/>
          <w:szCs w:val="24"/>
        </w:rPr>
      </w:pPr>
    </w:p>
    <w:p w:rsidR="00545FD0" w:rsidRPr="00CC6391" w:rsidRDefault="00545FD0" w:rsidP="00545FD0">
      <w:pPr>
        <w:keepNext/>
        <w:spacing w:line="276" w:lineRule="auto"/>
        <w:rPr>
          <w:b/>
          <w:sz w:val="24"/>
          <w:szCs w:val="24"/>
        </w:rPr>
      </w:pPr>
    </w:p>
    <w:p w:rsidR="00545FD0" w:rsidRPr="00CC6391" w:rsidRDefault="00545FD0" w:rsidP="00545FD0">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545FD0" w:rsidRPr="00CC6391" w:rsidRDefault="00545FD0" w:rsidP="00545FD0">
      <w:pPr>
        <w:pStyle w:val="a4"/>
        <w:numPr>
          <w:ilvl w:val="2"/>
          <w:numId w:val="42"/>
        </w:numPr>
        <w:spacing w:line="276" w:lineRule="auto"/>
        <w:ind w:left="993" w:hanging="993"/>
        <w:rPr>
          <w:b/>
          <w:sz w:val="24"/>
          <w:szCs w:val="24"/>
        </w:rPr>
      </w:pPr>
      <w:bookmarkStart w:id="64" w:name="_Toc423378623"/>
      <w:bookmarkStart w:id="65" w:name="_Toc423421126"/>
      <w:r w:rsidRPr="00CC6391">
        <w:rPr>
          <w:b/>
          <w:sz w:val="24"/>
          <w:szCs w:val="24"/>
        </w:rPr>
        <w:lastRenderedPageBreak/>
        <w:t>Инструкции по заполнению</w:t>
      </w:r>
      <w:bookmarkEnd w:id="64"/>
      <w:bookmarkEnd w:id="65"/>
    </w:p>
    <w:p w:rsidR="00545FD0" w:rsidRPr="00CC6391" w:rsidRDefault="00545FD0" w:rsidP="00545FD0">
      <w:pPr>
        <w:pStyle w:val="a4"/>
        <w:numPr>
          <w:ilvl w:val="0"/>
          <w:numId w:val="0"/>
        </w:numPr>
        <w:spacing w:line="276" w:lineRule="auto"/>
        <w:ind w:left="1134"/>
        <w:rPr>
          <w:b/>
          <w:sz w:val="24"/>
          <w:szCs w:val="24"/>
        </w:rPr>
      </w:pPr>
    </w:p>
    <w:p w:rsidR="00545FD0" w:rsidRPr="00CC6391" w:rsidRDefault="00545FD0" w:rsidP="00545FD0">
      <w:pPr>
        <w:pStyle w:val="a5"/>
        <w:numPr>
          <w:ilvl w:val="3"/>
          <w:numId w:val="42"/>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545FD0" w:rsidRPr="00CC6391" w:rsidRDefault="00545FD0" w:rsidP="00545FD0">
      <w:pPr>
        <w:pStyle w:val="a5"/>
        <w:numPr>
          <w:ilvl w:val="3"/>
          <w:numId w:val="42"/>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45FD0" w:rsidRPr="00CC6391" w:rsidRDefault="00545FD0" w:rsidP="00545FD0">
      <w:pPr>
        <w:pStyle w:val="a5"/>
        <w:numPr>
          <w:ilvl w:val="3"/>
          <w:numId w:val="42"/>
        </w:numPr>
        <w:spacing w:line="276" w:lineRule="auto"/>
        <w:ind w:left="0" w:firstLine="0"/>
        <w:rPr>
          <w:sz w:val="24"/>
          <w:szCs w:val="24"/>
        </w:rPr>
      </w:pPr>
      <w:r w:rsidRPr="00CC6391">
        <w:rPr>
          <w:sz w:val="24"/>
          <w:szCs w:val="24"/>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rsidR="00545FD0" w:rsidRPr="00CC6391" w:rsidRDefault="00545FD0" w:rsidP="00545FD0">
      <w:pPr>
        <w:pStyle w:val="a5"/>
        <w:numPr>
          <w:ilvl w:val="3"/>
          <w:numId w:val="42"/>
        </w:numPr>
        <w:spacing w:line="276" w:lineRule="auto"/>
        <w:ind w:left="0" w:firstLine="0"/>
        <w:rPr>
          <w:sz w:val="24"/>
          <w:szCs w:val="24"/>
        </w:rPr>
      </w:pPr>
      <w:r w:rsidRPr="00CC6391">
        <w:rPr>
          <w:sz w:val="24"/>
          <w:szCs w:val="24"/>
        </w:rPr>
        <w:t>В таблице 2 данной справки указывается, в общем, штатная численность всех специалистов, находящихся в штате Участника.</w:t>
      </w:r>
    </w:p>
    <w:p w:rsidR="00545FD0" w:rsidRPr="00CC6391" w:rsidRDefault="00545FD0" w:rsidP="00545FD0">
      <w:pPr>
        <w:pStyle w:val="a5"/>
        <w:numPr>
          <w:ilvl w:val="3"/>
          <w:numId w:val="42"/>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545FD0" w:rsidRPr="00CC6391" w:rsidRDefault="00545FD0" w:rsidP="00545FD0">
      <w:pPr>
        <w:spacing w:line="240" w:lineRule="auto"/>
        <w:ind w:left="993" w:hanging="993"/>
        <w:rPr>
          <w:sz w:val="24"/>
          <w:szCs w:val="24"/>
        </w:rPr>
      </w:pPr>
    </w:p>
    <w:p w:rsidR="00545FD0" w:rsidRPr="00CC6391" w:rsidRDefault="00545FD0" w:rsidP="00545FD0">
      <w:pPr>
        <w:spacing w:line="240" w:lineRule="auto"/>
        <w:rPr>
          <w:sz w:val="24"/>
          <w:szCs w:val="24"/>
        </w:rPr>
      </w:pPr>
    </w:p>
    <w:p w:rsidR="00545FD0" w:rsidRPr="00CC6391" w:rsidRDefault="00545FD0" w:rsidP="00545FD0">
      <w:pPr>
        <w:spacing w:line="240" w:lineRule="auto"/>
        <w:rPr>
          <w:sz w:val="24"/>
          <w:szCs w:val="24"/>
        </w:rPr>
      </w:pPr>
    </w:p>
    <w:p w:rsidR="00545FD0" w:rsidRPr="00CC6391" w:rsidRDefault="00545FD0" w:rsidP="00545FD0">
      <w:pPr>
        <w:spacing w:line="240" w:lineRule="auto"/>
        <w:rPr>
          <w:sz w:val="24"/>
          <w:szCs w:val="24"/>
        </w:rPr>
      </w:pPr>
    </w:p>
    <w:p w:rsidR="00545FD0" w:rsidRPr="00CC6391" w:rsidRDefault="00545FD0" w:rsidP="00545FD0">
      <w:pPr>
        <w:spacing w:line="240" w:lineRule="auto"/>
        <w:rPr>
          <w:sz w:val="24"/>
          <w:szCs w:val="24"/>
        </w:rPr>
      </w:pPr>
    </w:p>
    <w:p w:rsidR="00545FD0" w:rsidRPr="00CC6391" w:rsidRDefault="00545FD0" w:rsidP="00545FD0">
      <w:pPr>
        <w:spacing w:line="240" w:lineRule="auto"/>
        <w:rPr>
          <w:sz w:val="24"/>
          <w:szCs w:val="24"/>
        </w:rPr>
      </w:pPr>
    </w:p>
    <w:p w:rsidR="00545FD0" w:rsidRPr="00CC6391" w:rsidRDefault="00545FD0" w:rsidP="00545FD0">
      <w:pPr>
        <w:spacing w:line="240" w:lineRule="auto"/>
        <w:rPr>
          <w:sz w:val="24"/>
          <w:szCs w:val="24"/>
        </w:rPr>
      </w:pPr>
    </w:p>
    <w:p w:rsidR="00545FD0" w:rsidRPr="00CC6391" w:rsidRDefault="00545FD0" w:rsidP="00545FD0">
      <w:pPr>
        <w:spacing w:line="240" w:lineRule="auto"/>
        <w:rPr>
          <w:sz w:val="24"/>
          <w:szCs w:val="24"/>
        </w:rPr>
      </w:pPr>
    </w:p>
    <w:p w:rsidR="00545FD0" w:rsidRPr="00CC6391" w:rsidRDefault="00545FD0" w:rsidP="00545FD0">
      <w:pPr>
        <w:spacing w:line="240" w:lineRule="auto"/>
        <w:rPr>
          <w:sz w:val="24"/>
          <w:szCs w:val="24"/>
        </w:rPr>
      </w:pPr>
    </w:p>
    <w:p w:rsidR="00545FD0" w:rsidRPr="00CC6391" w:rsidRDefault="00545FD0" w:rsidP="00545FD0">
      <w:pPr>
        <w:spacing w:line="240" w:lineRule="auto"/>
        <w:rPr>
          <w:sz w:val="24"/>
          <w:szCs w:val="24"/>
        </w:rPr>
      </w:pPr>
    </w:p>
    <w:p w:rsidR="00545FD0" w:rsidRPr="00CC6391" w:rsidRDefault="00545FD0" w:rsidP="00545FD0">
      <w:pPr>
        <w:spacing w:line="240" w:lineRule="auto"/>
        <w:rPr>
          <w:sz w:val="24"/>
          <w:szCs w:val="24"/>
        </w:rPr>
      </w:pPr>
    </w:p>
    <w:p w:rsidR="00545FD0" w:rsidRPr="00CC6391" w:rsidRDefault="00545FD0" w:rsidP="00545FD0">
      <w:pPr>
        <w:spacing w:line="240" w:lineRule="auto"/>
        <w:rPr>
          <w:sz w:val="24"/>
          <w:szCs w:val="24"/>
        </w:rPr>
      </w:pPr>
    </w:p>
    <w:p w:rsidR="00545FD0" w:rsidRPr="00CC6391" w:rsidRDefault="00545FD0" w:rsidP="00545FD0">
      <w:pPr>
        <w:spacing w:line="240" w:lineRule="auto"/>
        <w:rPr>
          <w:sz w:val="24"/>
          <w:szCs w:val="24"/>
        </w:rPr>
      </w:pPr>
    </w:p>
    <w:p w:rsidR="00545FD0" w:rsidRPr="00CC6391" w:rsidRDefault="00545FD0" w:rsidP="00545FD0">
      <w:pPr>
        <w:spacing w:line="240" w:lineRule="auto"/>
        <w:rPr>
          <w:sz w:val="24"/>
          <w:szCs w:val="24"/>
        </w:rPr>
      </w:pPr>
    </w:p>
    <w:p w:rsidR="00545FD0" w:rsidRPr="00CC6391" w:rsidRDefault="00545FD0" w:rsidP="00545FD0">
      <w:pPr>
        <w:spacing w:line="240" w:lineRule="auto"/>
        <w:rPr>
          <w:sz w:val="24"/>
          <w:szCs w:val="24"/>
        </w:rPr>
      </w:pPr>
    </w:p>
    <w:p w:rsidR="00545FD0" w:rsidRPr="00CC6391" w:rsidRDefault="00545FD0" w:rsidP="00545FD0">
      <w:pPr>
        <w:spacing w:line="240" w:lineRule="auto"/>
        <w:rPr>
          <w:sz w:val="24"/>
          <w:szCs w:val="24"/>
        </w:rPr>
      </w:pPr>
    </w:p>
    <w:p w:rsidR="00545FD0" w:rsidRPr="00CC6391" w:rsidRDefault="00545FD0" w:rsidP="00545FD0">
      <w:pPr>
        <w:spacing w:line="240" w:lineRule="auto"/>
        <w:rPr>
          <w:sz w:val="24"/>
          <w:szCs w:val="24"/>
        </w:rPr>
      </w:pPr>
    </w:p>
    <w:p w:rsidR="00545FD0" w:rsidRPr="00CC6391" w:rsidRDefault="00545FD0" w:rsidP="00545FD0">
      <w:pPr>
        <w:spacing w:line="240" w:lineRule="auto"/>
        <w:rPr>
          <w:sz w:val="24"/>
          <w:szCs w:val="24"/>
        </w:rPr>
      </w:pPr>
    </w:p>
    <w:p w:rsidR="00545FD0" w:rsidRPr="00CC6391" w:rsidRDefault="00545FD0" w:rsidP="00545FD0">
      <w:pPr>
        <w:spacing w:line="240" w:lineRule="auto"/>
        <w:rPr>
          <w:sz w:val="24"/>
          <w:szCs w:val="24"/>
        </w:rPr>
      </w:pPr>
    </w:p>
    <w:p w:rsidR="00545FD0" w:rsidRPr="00CC6391" w:rsidRDefault="00545FD0" w:rsidP="00545FD0">
      <w:pPr>
        <w:spacing w:line="240" w:lineRule="auto"/>
        <w:rPr>
          <w:sz w:val="24"/>
          <w:szCs w:val="24"/>
        </w:rPr>
      </w:pPr>
    </w:p>
    <w:p w:rsidR="00545FD0" w:rsidRPr="00CC6391" w:rsidRDefault="00545FD0" w:rsidP="00545FD0">
      <w:pPr>
        <w:spacing w:line="240" w:lineRule="auto"/>
        <w:rPr>
          <w:sz w:val="24"/>
          <w:szCs w:val="24"/>
        </w:rPr>
      </w:pPr>
    </w:p>
    <w:p w:rsidR="00545FD0" w:rsidRPr="00CC6391" w:rsidRDefault="00545FD0" w:rsidP="00545FD0">
      <w:pPr>
        <w:spacing w:line="240" w:lineRule="auto"/>
        <w:rPr>
          <w:sz w:val="24"/>
          <w:szCs w:val="24"/>
        </w:rPr>
      </w:pPr>
    </w:p>
    <w:p w:rsidR="00545FD0" w:rsidRPr="00CC6391" w:rsidRDefault="00545FD0" w:rsidP="00545FD0">
      <w:pPr>
        <w:spacing w:line="240" w:lineRule="auto"/>
        <w:rPr>
          <w:sz w:val="24"/>
          <w:szCs w:val="24"/>
        </w:rPr>
      </w:pPr>
    </w:p>
    <w:p w:rsidR="00545FD0" w:rsidRPr="00CC6391" w:rsidRDefault="00545FD0" w:rsidP="00545FD0">
      <w:pPr>
        <w:spacing w:line="240" w:lineRule="auto"/>
        <w:rPr>
          <w:sz w:val="24"/>
          <w:szCs w:val="24"/>
        </w:rPr>
      </w:pPr>
    </w:p>
    <w:p w:rsidR="00545FD0" w:rsidRDefault="00545FD0" w:rsidP="00545FD0">
      <w:pPr>
        <w:spacing w:line="240" w:lineRule="auto"/>
        <w:rPr>
          <w:sz w:val="24"/>
          <w:szCs w:val="24"/>
        </w:rPr>
      </w:pPr>
    </w:p>
    <w:p w:rsidR="00545FD0" w:rsidRDefault="00545FD0" w:rsidP="00545FD0">
      <w:pPr>
        <w:spacing w:line="240" w:lineRule="auto"/>
        <w:rPr>
          <w:sz w:val="24"/>
          <w:szCs w:val="24"/>
        </w:rPr>
      </w:pPr>
    </w:p>
    <w:p w:rsidR="00545FD0" w:rsidRPr="00CC6391" w:rsidRDefault="00545FD0" w:rsidP="00545FD0">
      <w:pPr>
        <w:spacing w:line="240" w:lineRule="auto"/>
        <w:rPr>
          <w:sz w:val="24"/>
          <w:szCs w:val="24"/>
        </w:rPr>
      </w:pPr>
    </w:p>
    <w:p w:rsidR="00545FD0" w:rsidRPr="00CC6391" w:rsidRDefault="00545FD0" w:rsidP="00545FD0">
      <w:pPr>
        <w:spacing w:line="240" w:lineRule="auto"/>
        <w:rPr>
          <w:sz w:val="24"/>
          <w:szCs w:val="24"/>
        </w:rPr>
      </w:pPr>
    </w:p>
    <w:p w:rsidR="00545FD0" w:rsidRPr="00CC6391" w:rsidRDefault="00545FD0" w:rsidP="00545FD0">
      <w:pPr>
        <w:spacing w:line="240" w:lineRule="auto"/>
        <w:rPr>
          <w:sz w:val="24"/>
          <w:szCs w:val="24"/>
        </w:rPr>
      </w:pPr>
    </w:p>
    <w:p w:rsidR="00545FD0" w:rsidRPr="00CC6391" w:rsidRDefault="00545FD0" w:rsidP="00545FD0">
      <w:pPr>
        <w:spacing w:line="240" w:lineRule="auto"/>
        <w:rPr>
          <w:sz w:val="24"/>
          <w:szCs w:val="24"/>
        </w:rPr>
      </w:pPr>
    </w:p>
    <w:p w:rsidR="00545FD0" w:rsidRPr="00CC6391" w:rsidRDefault="00545FD0" w:rsidP="00545FD0">
      <w:pPr>
        <w:spacing w:line="240" w:lineRule="auto"/>
        <w:rPr>
          <w:sz w:val="24"/>
          <w:szCs w:val="24"/>
        </w:rPr>
      </w:pPr>
    </w:p>
    <w:p w:rsidR="00545FD0" w:rsidRPr="00CC6391" w:rsidRDefault="00545FD0" w:rsidP="00545FD0">
      <w:pPr>
        <w:spacing w:line="240" w:lineRule="auto"/>
        <w:rPr>
          <w:sz w:val="24"/>
          <w:szCs w:val="24"/>
        </w:rPr>
      </w:pPr>
    </w:p>
    <w:p w:rsidR="00545FD0" w:rsidRPr="00CC6391" w:rsidRDefault="00545FD0" w:rsidP="00545FD0">
      <w:pPr>
        <w:spacing w:line="240" w:lineRule="auto"/>
        <w:rPr>
          <w:sz w:val="24"/>
          <w:szCs w:val="24"/>
        </w:rPr>
      </w:pPr>
    </w:p>
    <w:p w:rsidR="00545FD0" w:rsidRPr="00CC6391" w:rsidRDefault="00545FD0" w:rsidP="00545FD0">
      <w:pPr>
        <w:spacing w:line="240" w:lineRule="auto"/>
        <w:rPr>
          <w:sz w:val="24"/>
          <w:szCs w:val="24"/>
        </w:rPr>
      </w:pPr>
    </w:p>
    <w:p w:rsidR="00545FD0" w:rsidRPr="0075422F" w:rsidRDefault="00545FD0" w:rsidP="00545FD0">
      <w:pPr>
        <w:pStyle w:val="21"/>
        <w:numPr>
          <w:ilvl w:val="0"/>
          <w:numId w:val="0"/>
        </w:numPr>
        <w:spacing w:line="276" w:lineRule="auto"/>
        <w:rPr>
          <w:sz w:val="24"/>
          <w:szCs w:val="24"/>
        </w:rPr>
      </w:pPr>
      <w:bookmarkStart w:id="66" w:name="_Ref285092299"/>
      <w:bookmarkStart w:id="67" w:name="_Toc427744517"/>
      <w:r>
        <w:rPr>
          <w:sz w:val="24"/>
          <w:szCs w:val="24"/>
        </w:rPr>
        <w:lastRenderedPageBreak/>
        <w:t xml:space="preserve">4.9 </w:t>
      </w:r>
      <w:r w:rsidRPr="0075422F">
        <w:rPr>
          <w:sz w:val="24"/>
          <w:szCs w:val="24"/>
        </w:rPr>
        <w:t>Информационное письмо о соблюдении Участником запроса предложений принципов Глобального договора ООН (форма 9)</w:t>
      </w:r>
      <w:bookmarkEnd w:id="66"/>
      <w:bookmarkEnd w:id="67"/>
    </w:p>
    <w:p w:rsidR="00545FD0" w:rsidRPr="00CC6391" w:rsidRDefault="00545FD0" w:rsidP="00545FD0">
      <w:pPr>
        <w:pStyle w:val="a4"/>
        <w:numPr>
          <w:ilvl w:val="2"/>
          <w:numId w:val="43"/>
        </w:numPr>
        <w:spacing w:line="276" w:lineRule="auto"/>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545FD0" w:rsidRPr="00CC6391" w:rsidRDefault="00545FD0" w:rsidP="00545FD0">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545FD0" w:rsidRPr="00CC6391" w:rsidRDefault="00545FD0" w:rsidP="00545FD0">
      <w:pPr>
        <w:spacing w:line="276" w:lineRule="auto"/>
        <w:ind w:firstLine="0"/>
        <w:jc w:val="left"/>
        <w:rPr>
          <w:sz w:val="24"/>
          <w:szCs w:val="24"/>
        </w:rPr>
      </w:pPr>
    </w:p>
    <w:p w:rsidR="00545FD0" w:rsidRPr="00CC6391" w:rsidRDefault="00545FD0" w:rsidP="00545FD0">
      <w:pPr>
        <w:spacing w:line="276" w:lineRule="auto"/>
        <w:ind w:firstLine="0"/>
        <w:jc w:val="left"/>
        <w:rPr>
          <w:sz w:val="24"/>
          <w:szCs w:val="24"/>
        </w:rPr>
      </w:pPr>
      <w:r w:rsidRPr="00CC6391">
        <w:rPr>
          <w:sz w:val="24"/>
          <w:szCs w:val="24"/>
        </w:rPr>
        <w:t xml:space="preserve">Приложение </w:t>
      </w:r>
      <w:r>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545FD0" w:rsidRPr="00CC6391" w:rsidRDefault="00545FD0" w:rsidP="00545FD0">
      <w:pPr>
        <w:spacing w:line="276" w:lineRule="auto"/>
        <w:rPr>
          <w:sz w:val="24"/>
          <w:szCs w:val="24"/>
        </w:rPr>
      </w:pPr>
    </w:p>
    <w:p w:rsidR="00545FD0" w:rsidRPr="00CC6391" w:rsidRDefault="00545FD0" w:rsidP="00545FD0">
      <w:pPr>
        <w:spacing w:line="276" w:lineRule="auto"/>
        <w:jc w:val="center"/>
        <w:rPr>
          <w:sz w:val="24"/>
          <w:szCs w:val="24"/>
        </w:rPr>
      </w:pPr>
      <w:r w:rsidRPr="00CC6391">
        <w:rPr>
          <w:sz w:val="24"/>
          <w:szCs w:val="24"/>
        </w:rPr>
        <w:t>Уважаемые господа!</w:t>
      </w:r>
    </w:p>
    <w:p w:rsidR="00545FD0" w:rsidRPr="00CC6391" w:rsidRDefault="00545FD0" w:rsidP="00545FD0">
      <w:pPr>
        <w:spacing w:line="276" w:lineRule="auto"/>
        <w:rPr>
          <w:sz w:val="24"/>
          <w:szCs w:val="24"/>
        </w:rPr>
      </w:pPr>
      <w:r w:rsidRPr="00CC6391">
        <w:rPr>
          <w:sz w:val="24"/>
          <w:szCs w:val="24"/>
        </w:rPr>
        <w:t xml:space="preserve">           При рассмотрении нашего предложения просим учесть, что  (</w:t>
      </w:r>
      <w:r w:rsidRPr="00CC6391">
        <w:rPr>
          <w:b/>
          <w:i/>
          <w:sz w:val="24"/>
          <w:szCs w:val="24"/>
        </w:rPr>
        <w:t>указывается наименование Участника запроса предложений)</w:t>
      </w:r>
      <w:r w:rsidRPr="00CC6391">
        <w:rPr>
          <w:i/>
          <w:sz w:val="24"/>
          <w:szCs w:val="24"/>
        </w:rPr>
        <w:t xml:space="preserve"> </w:t>
      </w:r>
      <w:r w:rsidRPr="00CC6391">
        <w:rPr>
          <w:sz w:val="24"/>
          <w:szCs w:val="24"/>
        </w:rPr>
        <w:t xml:space="preserve"> </w:t>
      </w:r>
      <w:proofErr w:type="gramStart"/>
      <w:r w:rsidRPr="00CC6391">
        <w:rPr>
          <w:sz w:val="24"/>
          <w:szCs w:val="24"/>
        </w:rPr>
        <w:t>ознакомлен</w:t>
      </w:r>
      <w:proofErr w:type="gramEnd"/>
      <w:r w:rsidRPr="00CC6391">
        <w:rPr>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545FD0" w:rsidRPr="00CC6391" w:rsidRDefault="00545FD0" w:rsidP="00545FD0">
      <w:pPr>
        <w:spacing w:line="276" w:lineRule="auto"/>
        <w:rPr>
          <w:sz w:val="24"/>
          <w:szCs w:val="24"/>
        </w:rPr>
      </w:pPr>
      <w:r w:rsidRPr="00CC6391">
        <w:rPr>
          <w:b/>
          <w:i/>
          <w:sz w:val="24"/>
          <w:szCs w:val="24"/>
        </w:rPr>
        <w:t xml:space="preserve">           (указывается наименование Участника запроса предложений)</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545FD0" w:rsidRPr="00CC6391" w:rsidRDefault="00545FD0" w:rsidP="00545FD0">
      <w:pPr>
        <w:spacing w:line="276" w:lineRule="auto"/>
        <w:rPr>
          <w:sz w:val="24"/>
          <w:szCs w:val="24"/>
        </w:rPr>
      </w:pPr>
      <w:r w:rsidRPr="00CC6391">
        <w:rPr>
          <w:b/>
          <w:i/>
          <w:sz w:val="24"/>
          <w:szCs w:val="24"/>
        </w:rPr>
        <w:t xml:space="preserve">         (указывается наименование Участника запроса предложений) </w:t>
      </w:r>
      <w:r w:rsidRPr="00CC6391">
        <w:rPr>
          <w:sz w:val="24"/>
          <w:szCs w:val="24"/>
        </w:rPr>
        <w:t xml:space="preserve">согласен на включение в заключаемые </w:t>
      </w:r>
      <w:r>
        <w:rPr>
          <w:sz w:val="24"/>
          <w:szCs w:val="24"/>
        </w:rPr>
        <w:t>ПАО «</w:t>
      </w:r>
      <w:proofErr w:type="spellStart"/>
      <w:r>
        <w:rPr>
          <w:sz w:val="24"/>
          <w:szCs w:val="24"/>
        </w:rPr>
        <w:t>Юнипро</w:t>
      </w:r>
      <w:proofErr w:type="spellEnd"/>
      <w:r>
        <w:rPr>
          <w:sz w:val="24"/>
          <w:szCs w:val="24"/>
        </w:rPr>
        <w:t>»</w:t>
      </w:r>
      <w:r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соисполнителей (субпоставщиков) в целях соблюдения ими Принципов.</w:t>
      </w:r>
    </w:p>
    <w:p w:rsidR="00545FD0" w:rsidRPr="00CC6391" w:rsidRDefault="00545FD0" w:rsidP="00545FD0">
      <w:pPr>
        <w:spacing w:line="276" w:lineRule="auto"/>
        <w:rPr>
          <w:sz w:val="24"/>
          <w:szCs w:val="24"/>
        </w:rPr>
      </w:pPr>
    </w:p>
    <w:p w:rsidR="00545FD0" w:rsidRPr="00CC6391" w:rsidRDefault="00545FD0" w:rsidP="00545FD0">
      <w:pPr>
        <w:spacing w:line="276" w:lineRule="auto"/>
        <w:rPr>
          <w:sz w:val="24"/>
          <w:szCs w:val="24"/>
        </w:rPr>
      </w:pPr>
      <w:r w:rsidRPr="00CC6391">
        <w:rPr>
          <w:sz w:val="24"/>
          <w:szCs w:val="24"/>
        </w:rPr>
        <w:t>__________________________________________</w:t>
      </w:r>
    </w:p>
    <w:p w:rsidR="00545FD0" w:rsidRPr="00CC6391" w:rsidRDefault="00545FD0" w:rsidP="00545FD0">
      <w:pPr>
        <w:spacing w:line="276" w:lineRule="auto"/>
        <w:ind w:right="3684"/>
        <w:jc w:val="center"/>
        <w:rPr>
          <w:sz w:val="24"/>
          <w:szCs w:val="24"/>
          <w:vertAlign w:val="superscript"/>
        </w:rPr>
      </w:pPr>
      <w:r w:rsidRPr="00CC6391">
        <w:rPr>
          <w:sz w:val="24"/>
          <w:szCs w:val="24"/>
          <w:vertAlign w:val="superscript"/>
        </w:rPr>
        <w:t>(подпись, М.П.)</w:t>
      </w:r>
    </w:p>
    <w:p w:rsidR="00545FD0" w:rsidRPr="00CC6391" w:rsidRDefault="00545FD0" w:rsidP="00545FD0">
      <w:pPr>
        <w:spacing w:line="276" w:lineRule="auto"/>
        <w:rPr>
          <w:sz w:val="24"/>
          <w:szCs w:val="24"/>
        </w:rPr>
      </w:pPr>
      <w:r w:rsidRPr="00CC6391">
        <w:rPr>
          <w:sz w:val="24"/>
          <w:szCs w:val="24"/>
        </w:rPr>
        <w:t>__________________________________________</w:t>
      </w:r>
    </w:p>
    <w:p w:rsidR="00545FD0" w:rsidRPr="00CC6391" w:rsidRDefault="00545FD0" w:rsidP="00545FD0">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545FD0" w:rsidRPr="00CC6391" w:rsidRDefault="00545FD0" w:rsidP="00545FD0">
      <w:pPr>
        <w:spacing w:line="276" w:lineRule="auto"/>
        <w:ind w:right="3684"/>
        <w:jc w:val="center"/>
        <w:rPr>
          <w:sz w:val="24"/>
          <w:szCs w:val="24"/>
          <w:vertAlign w:val="superscript"/>
        </w:rPr>
      </w:pPr>
    </w:p>
    <w:p w:rsidR="00545FD0" w:rsidRPr="00CC6391" w:rsidRDefault="00545FD0" w:rsidP="00545FD0">
      <w:pPr>
        <w:spacing w:line="276" w:lineRule="auto"/>
        <w:ind w:right="3684"/>
        <w:jc w:val="center"/>
        <w:rPr>
          <w:sz w:val="24"/>
          <w:szCs w:val="24"/>
          <w:vertAlign w:val="superscript"/>
        </w:rPr>
      </w:pPr>
    </w:p>
    <w:p w:rsidR="00545FD0" w:rsidRPr="00CC6391" w:rsidRDefault="00545FD0" w:rsidP="00545FD0">
      <w:pPr>
        <w:spacing w:line="276" w:lineRule="auto"/>
        <w:ind w:right="3684"/>
        <w:jc w:val="center"/>
        <w:rPr>
          <w:sz w:val="24"/>
          <w:szCs w:val="24"/>
          <w:vertAlign w:val="superscript"/>
        </w:rPr>
      </w:pPr>
    </w:p>
    <w:p w:rsidR="00545FD0" w:rsidRPr="00CC6391" w:rsidRDefault="00545FD0" w:rsidP="00545FD0">
      <w:pPr>
        <w:spacing w:line="276" w:lineRule="auto"/>
        <w:ind w:right="3684"/>
        <w:jc w:val="center"/>
        <w:rPr>
          <w:sz w:val="24"/>
          <w:szCs w:val="24"/>
          <w:vertAlign w:val="superscript"/>
        </w:rPr>
      </w:pPr>
    </w:p>
    <w:p w:rsidR="00545FD0" w:rsidRPr="00CC6391" w:rsidRDefault="00545FD0" w:rsidP="00545FD0">
      <w:pPr>
        <w:spacing w:line="276" w:lineRule="auto"/>
        <w:ind w:right="3684"/>
        <w:jc w:val="center"/>
        <w:rPr>
          <w:sz w:val="24"/>
          <w:szCs w:val="24"/>
          <w:vertAlign w:val="superscript"/>
        </w:rPr>
      </w:pPr>
    </w:p>
    <w:p w:rsidR="00545FD0" w:rsidRPr="00CC6391" w:rsidRDefault="00545FD0" w:rsidP="00545FD0">
      <w:pPr>
        <w:spacing w:line="276" w:lineRule="auto"/>
        <w:ind w:right="3684"/>
        <w:jc w:val="center"/>
        <w:rPr>
          <w:sz w:val="24"/>
          <w:szCs w:val="24"/>
          <w:vertAlign w:val="superscript"/>
        </w:rPr>
      </w:pPr>
    </w:p>
    <w:p w:rsidR="00545FD0" w:rsidRPr="00CC6391" w:rsidRDefault="00545FD0" w:rsidP="00545FD0">
      <w:pPr>
        <w:spacing w:line="276" w:lineRule="auto"/>
        <w:ind w:right="3684"/>
        <w:jc w:val="center"/>
        <w:rPr>
          <w:sz w:val="24"/>
          <w:szCs w:val="24"/>
          <w:vertAlign w:val="superscript"/>
        </w:rPr>
      </w:pPr>
    </w:p>
    <w:p w:rsidR="00545FD0" w:rsidRPr="00CC6391" w:rsidRDefault="00545FD0" w:rsidP="00545FD0">
      <w:pPr>
        <w:spacing w:line="276" w:lineRule="auto"/>
        <w:ind w:right="3684"/>
        <w:jc w:val="center"/>
        <w:rPr>
          <w:sz w:val="24"/>
          <w:szCs w:val="24"/>
          <w:vertAlign w:val="superscript"/>
        </w:rPr>
      </w:pPr>
    </w:p>
    <w:p w:rsidR="00545FD0" w:rsidRPr="00CC6391" w:rsidRDefault="00545FD0" w:rsidP="00545FD0">
      <w:pPr>
        <w:spacing w:line="276" w:lineRule="auto"/>
        <w:ind w:right="3684"/>
        <w:jc w:val="center"/>
        <w:rPr>
          <w:sz w:val="24"/>
          <w:szCs w:val="24"/>
          <w:vertAlign w:val="superscript"/>
        </w:rPr>
      </w:pPr>
    </w:p>
    <w:p w:rsidR="00545FD0" w:rsidRPr="00CC6391" w:rsidRDefault="00545FD0" w:rsidP="00545FD0">
      <w:pPr>
        <w:spacing w:line="276" w:lineRule="auto"/>
        <w:ind w:right="3684"/>
        <w:jc w:val="center"/>
        <w:rPr>
          <w:sz w:val="24"/>
          <w:szCs w:val="24"/>
          <w:vertAlign w:val="superscript"/>
        </w:rPr>
      </w:pPr>
    </w:p>
    <w:p w:rsidR="00545FD0" w:rsidRPr="00CC6391" w:rsidRDefault="00545FD0" w:rsidP="00545FD0">
      <w:pPr>
        <w:spacing w:line="276" w:lineRule="auto"/>
        <w:ind w:right="3684"/>
        <w:jc w:val="center"/>
        <w:rPr>
          <w:sz w:val="24"/>
          <w:szCs w:val="24"/>
          <w:vertAlign w:val="superscript"/>
        </w:rPr>
      </w:pPr>
    </w:p>
    <w:p w:rsidR="00545FD0" w:rsidRPr="00CC6391" w:rsidRDefault="00545FD0" w:rsidP="00545FD0">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545FD0" w:rsidRPr="00CC6391" w:rsidRDefault="00545FD0" w:rsidP="00545FD0">
      <w:pPr>
        <w:spacing w:line="276" w:lineRule="auto"/>
        <w:rPr>
          <w:sz w:val="24"/>
          <w:szCs w:val="24"/>
        </w:rPr>
      </w:pPr>
    </w:p>
    <w:p w:rsidR="00545FD0" w:rsidRPr="00CC6391" w:rsidRDefault="00545FD0" w:rsidP="00545FD0">
      <w:pPr>
        <w:spacing w:line="276" w:lineRule="auto"/>
        <w:ind w:firstLine="0"/>
        <w:jc w:val="left"/>
        <w:rPr>
          <w:rFonts w:eastAsia="Calibri"/>
          <w:snapToGrid/>
          <w:sz w:val="24"/>
          <w:szCs w:val="24"/>
          <w:lang w:eastAsia="en-US"/>
        </w:rPr>
      </w:pPr>
      <w:bookmarkStart w:id="68" w:name="_Toc423378626"/>
      <w:bookmarkStart w:id="69" w:name="_Toc423421129"/>
      <w:r w:rsidRPr="00CC6391">
        <w:rPr>
          <w:sz w:val="24"/>
          <w:szCs w:val="24"/>
        </w:rPr>
        <w:br w:type="page"/>
      </w:r>
    </w:p>
    <w:p w:rsidR="00545FD0" w:rsidRPr="00CC6391" w:rsidRDefault="00545FD0" w:rsidP="00545FD0">
      <w:pPr>
        <w:pStyle w:val="a4"/>
        <w:numPr>
          <w:ilvl w:val="2"/>
          <w:numId w:val="43"/>
        </w:numPr>
        <w:spacing w:line="276" w:lineRule="auto"/>
        <w:ind w:left="0" w:firstLine="0"/>
        <w:rPr>
          <w:b/>
          <w:sz w:val="24"/>
          <w:szCs w:val="24"/>
        </w:rPr>
      </w:pPr>
      <w:r w:rsidRPr="00CC6391">
        <w:rPr>
          <w:b/>
          <w:sz w:val="24"/>
          <w:szCs w:val="24"/>
        </w:rPr>
        <w:lastRenderedPageBreak/>
        <w:t>Инструкции по заполнению</w:t>
      </w:r>
      <w:bookmarkEnd w:id="68"/>
      <w:bookmarkEnd w:id="69"/>
    </w:p>
    <w:p w:rsidR="00545FD0" w:rsidRPr="00CC6391" w:rsidRDefault="00545FD0" w:rsidP="00545FD0">
      <w:pPr>
        <w:pStyle w:val="a4"/>
        <w:numPr>
          <w:ilvl w:val="0"/>
          <w:numId w:val="0"/>
        </w:numPr>
        <w:spacing w:line="276" w:lineRule="auto"/>
        <w:rPr>
          <w:sz w:val="24"/>
          <w:szCs w:val="24"/>
        </w:rPr>
      </w:pPr>
    </w:p>
    <w:p w:rsidR="00545FD0" w:rsidRPr="00CC6391" w:rsidRDefault="00545FD0" w:rsidP="00545FD0">
      <w:pPr>
        <w:pStyle w:val="a5"/>
        <w:numPr>
          <w:ilvl w:val="3"/>
          <w:numId w:val="43"/>
        </w:numPr>
        <w:spacing w:line="276" w:lineRule="auto"/>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545FD0" w:rsidRPr="00CC6391" w:rsidRDefault="00545FD0" w:rsidP="00545FD0">
      <w:pPr>
        <w:pStyle w:val="a5"/>
        <w:numPr>
          <w:ilvl w:val="3"/>
          <w:numId w:val="43"/>
        </w:numPr>
        <w:spacing w:line="276" w:lineRule="auto"/>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45FD0" w:rsidRPr="00CC6391" w:rsidRDefault="00545FD0" w:rsidP="00545FD0">
      <w:pPr>
        <w:pStyle w:val="a5"/>
        <w:numPr>
          <w:ilvl w:val="3"/>
          <w:numId w:val="43"/>
        </w:numPr>
        <w:spacing w:line="276" w:lineRule="auto"/>
        <w:rPr>
          <w:sz w:val="24"/>
          <w:szCs w:val="24"/>
        </w:rPr>
      </w:pPr>
      <w:r w:rsidRPr="00CC6391">
        <w:rPr>
          <w:sz w:val="24"/>
          <w:szCs w:val="24"/>
        </w:rPr>
        <w:t>При составлении данного письма Участник запроса предложений должен учесть, что взаимное соблюдение Принципов Глобального договора ООН всеми участниками закупок будет способствовать установлению высоких этических и моральных стандартов ведения бизнеса.</w:t>
      </w:r>
    </w:p>
    <w:p w:rsidR="00545FD0" w:rsidRPr="00CC6391" w:rsidRDefault="00545FD0" w:rsidP="00545FD0">
      <w:pPr>
        <w:pStyle w:val="a5"/>
        <w:numPr>
          <w:ilvl w:val="3"/>
          <w:numId w:val="43"/>
        </w:numPr>
        <w:spacing w:line="276" w:lineRule="auto"/>
        <w:rPr>
          <w:sz w:val="24"/>
          <w:szCs w:val="24"/>
        </w:rPr>
      </w:pPr>
      <w:r w:rsidRPr="00CC6391">
        <w:rPr>
          <w:sz w:val="24"/>
          <w:szCs w:val="24"/>
        </w:rPr>
        <w:t xml:space="preserve">При составлении данного письма Участник запроса предложений должен учесть, что в 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Заказчиком существенным нарушением условий данного запроса предложений, и повлечь отклонение предложения такого Участника. </w:t>
      </w:r>
    </w:p>
    <w:p w:rsidR="00545FD0" w:rsidRDefault="00545FD0" w:rsidP="00545FD0">
      <w:pPr>
        <w:pStyle w:val="a5"/>
        <w:numPr>
          <w:ilvl w:val="3"/>
          <w:numId w:val="43"/>
        </w:numPr>
        <w:spacing w:line="276" w:lineRule="auto"/>
        <w:rPr>
          <w:sz w:val="24"/>
          <w:szCs w:val="24"/>
        </w:rPr>
      </w:pPr>
      <w:r w:rsidRPr="00CC6391">
        <w:rPr>
          <w:sz w:val="24"/>
          <w:szCs w:val="24"/>
        </w:rPr>
        <w:t xml:space="preserve">При составлении данного письма Участник запроса предложений должен учесть, что в 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w:t>
      </w:r>
      <w:proofErr w:type="gramStart"/>
      <w:r w:rsidRPr="00CC6391">
        <w:rPr>
          <w:sz w:val="24"/>
          <w:szCs w:val="24"/>
        </w:rPr>
        <w:t>случае</w:t>
      </w:r>
      <w:proofErr w:type="gramEnd"/>
      <w:r w:rsidRPr="00CC6391">
        <w:rPr>
          <w:sz w:val="24"/>
          <w:szCs w:val="24"/>
        </w:rPr>
        <w:t xml:space="preserve"> выявления сведений, связанных с несоблюдением Участником [Подрядчиком, Поставщиком, Исполнителем]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545FD0" w:rsidRDefault="00545FD0" w:rsidP="00545FD0">
      <w:pPr>
        <w:pStyle w:val="a5"/>
        <w:numPr>
          <w:ilvl w:val="0"/>
          <w:numId w:val="0"/>
        </w:numPr>
        <w:rPr>
          <w:sz w:val="24"/>
          <w:szCs w:val="24"/>
        </w:rPr>
      </w:pPr>
    </w:p>
    <w:p w:rsidR="00545FD0" w:rsidRDefault="00545FD0" w:rsidP="00545FD0">
      <w:pPr>
        <w:spacing w:line="240" w:lineRule="auto"/>
        <w:ind w:firstLine="0"/>
        <w:jc w:val="left"/>
        <w:rPr>
          <w:sz w:val="24"/>
          <w:szCs w:val="24"/>
        </w:rPr>
      </w:pPr>
      <w:r>
        <w:rPr>
          <w:sz w:val="24"/>
          <w:szCs w:val="24"/>
        </w:rPr>
        <w:br w:type="page"/>
      </w:r>
    </w:p>
    <w:p w:rsidR="00545FD0" w:rsidRPr="003D7A75" w:rsidRDefault="00545FD0" w:rsidP="00545FD0">
      <w:pPr>
        <w:pStyle w:val="affff4"/>
        <w:rPr>
          <w:bCs/>
        </w:rPr>
      </w:pPr>
      <w:r>
        <w:rPr>
          <w:b/>
        </w:rPr>
        <w:lastRenderedPageBreak/>
        <w:t xml:space="preserve">4.10 </w:t>
      </w:r>
      <w:r w:rsidRPr="00463540">
        <w:rPr>
          <w:b/>
        </w:rPr>
        <w:t>Согласие на обработку персональных данных</w:t>
      </w:r>
      <w:r>
        <w:rPr>
          <w:b/>
        </w:rPr>
        <w:t xml:space="preserve"> (Форма 14)</w:t>
      </w:r>
    </w:p>
    <w:p w:rsidR="00545FD0" w:rsidRPr="00E055B1" w:rsidRDefault="00545FD0" w:rsidP="00545FD0">
      <w:pPr>
        <w:pStyle w:val="affff4"/>
        <w:jc w:val="both"/>
      </w:pPr>
      <w:r w:rsidRPr="00E055B1">
        <w:t xml:space="preserve">Настоящим я, </w:t>
      </w:r>
      <w:r w:rsidRPr="00E055B1">
        <w:rPr>
          <w:rStyle w:val="underline"/>
        </w:rPr>
        <w:t>ФИО</w:t>
      </w:r>
      <w:r w:rsidRPr="00E055B1">
        <w:t xml:space="preserve">, документ, удостоверяющий личность: </w:t>
      </w:r>
      <w:r w:rsidRPr="00E055B1">
        <w:rPr>
          <w:rStyle w:val="underline"/>
        </w:rPr>
        <w:t>вид документа</w:t>
      </w:r>
      <w:r w:rsidRPr="00E055B1">
        <w:t xml:space="preserve">: серии </w:t>
      </w:r>
      <w:r w:rsidRPr="00E055B1">
        <w:rPr>
          <w:rStyle w:val="underline"/>
        </w:rPr>
        <w:t>_____</w:t>
      </w:r>
      <w:r w:rsidRPr="00E055B1">
        <w:t xml:space="preserve"> номер </w:t>
      </w:r>
      <w:r w:rsidRPr="00E055B1">
        <w:rPr>
          <w:b/>
        </w:rPr>
        <w:t>_________</w:t>
      </w:r>
      <w:r w:rsidRPr="00E055B1">
        <w:t xml:space="preserve">, выдан </w:t>
      </w:r>
      <w:r w:rsidRPr="00E055B1">
        <w:rPr>
          <w:b/>
        </w:rPr>
        <w:t>_______________________</w:t>
      </w:r>
      <w:r w:rsidRPr="00E055B1">
        <w:t xml:space="preserve"> зарегистрированный по адресу постоянного места жительства </w:t>
      </w:r>
      <w:r w:rsidRPr="00E055B1">
        <w:rPr>
          <w:b/>
        </w:rPr>
        <w:t>___________________________________</w:t>
      </w:r>
      <w:r w:rsidRPr="00E055B1">
        <w:t>, в соответствии с Федеральным законом от 27.07.2006г. № 152-ФЗ "О персональных данных" даю свое согласие Публичному акционерному обществу "</w:t>
      </w:r>
      <w:proofErr w:type="spellStart"/>
      <w:r w:rsidRPr="00E055B1">
        <w:t>Юнипро</w:t>
      </w:r>
      <w:proofErr w:type="spellEnd"/>
      <w:r w:rsidRPr="00E055B1">
        <w:t>" (ПАО "</w:t>
      </w:r>
      <w:proofErr w:type="spellStart"/>
      <w:r w:rsidRPr="00E055B1">
        <w:t>Юнипро</w:t>
      </w:r>
      <w:proofErr w:type="spellEnd"/>
      <w:r w:rsidRPr="00E055B1">
        <w:t xml:space="preserve">"), зарегистрированному по адресу: </w:t>
      </w:r>
      <w:proofErr w:type="gramStart"/>
      <w:r w:rsidRPr="00E055B1">
        <w:t xml:space="preserve">Российская Федерация, Тюменская область, Ханты-Мансийский автономный округ - Югра, город Сургут, улица </w:t>
      </w:r>
      <w:proofErr w:type="spellStart"/>
      <w:r w:rsidRPr="00E055B1">
        <w:t>Энергостроителей</w:t>
      </w:r>
      <w:proofErr w:type="spellEnd"/>
      <w:r w:rsidRPr="00E055B1">
        <w:t>, 23, сооружение 34 (в том числе его работникам (лицам, выполняющим работы на основании заключенного с ними ПАО "</w:t>
      </w:r>
      <w:proofErr w:type="spellStart"/>
      <w:r w:rsidRPr="00E055B1">
        <w:t>Юнипро</w:t>
      </w:r>
      <w:proofErr w:type="spellEnd"/>
      <w:r w:rsidRPr="00E055B1">
        <w:t>" трудового договора) и представителям (лицам, выполняющим работы и/или оказывающим услуги ПАО "</w:t>
      </w:r>
      <w:proofErr w:type="spellStart"/>
      <w:r w:rsidRPr="00E055B1">
        <w:t>Юнипро</w:t>
      </w:r>
      <w:proofErr w:type="spellEnd"/>
      <w:r w:rsidRPr="00E055B1">
        <w:t>" на основании заключенного с ними ПАО "</w:t>
      </w:r>
      <w:proofErr w:type="spellStart"/>
      <w:r w:rsidRPr="00E055B1">
        <w:t>Юнипро</w:t>
      </w:r>
      <w:proofErr w:type="spellEnd"/>
      <w:r w:rsidRPr="00E055B1">
        <w:t>" гражданско-правового договора), имеющим доступ к персональным данным, обрабатываемым в ПАО</w:t>
      </w:r>
      <w:proofErr w:type="gramEnd"/>
      <w:r w:rsidRPr="00E055B1">
        <w:t xml:space="preserve"> "</w:t>
      </w:r>
      <w:proofErr w:type="spellStart"/>
      <w:proofErr w:type="gramStart"/>
      <w:r w:rsidRPr="00E055B1">
        <w:t>Юнипро</w:t>
      </w:r>
      <w:proofErr w:type="spellEnd"/>
      <w:r w:rsidRPr="00E055B1">
        <w:t>") на обработку моих персональных данных в целях:</w:t>
      </w:r>
      <w:proofErr w:type="gramEnd"/>
    </w:p>
    <w:p w:rsidR="00545FD0" w:rsidRPr="00E055B1" w:rsidRDefault="00545FD0" w:rsidP="00545FD0">
      <w:pPr>
        <w:numPr>
          <w:ilvl w:val="0"/>
          <w:numId w:val="44"/>
        </w:numPr>
        <w:spacing w:before="100" w:beforeAutospacing="1" w:after="100" w:afterAutospacing="1" w:line="180" w:lineRule="atLeast"/>
        <w:rPr>
          <w:sz w:val="24"/>
          <w:szCs w:val="24"/>
        </w:rPr>
      </w:pPr>
      <w:r w:rsidRPr="00E055B1">
        <w:rPr>
          <w:sz w:val="24"/>
          <w:szCs w:val="24"/>
        </w:rPr>
        <w:t>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w:t>
      </w:r>
      <w:proofErr w:type="spellStart"/>
      <w:r w:rsidRPr="00E055B1">
        <w:rPr>
          <w:sz w:val="24"/>
          <w:szCs w:val="24"/>
        </w:rPr>
        <w:t>Юнипро</w:t>
      </w:r>
      <w:proofErr w:type="spellEnd"/>
      <w:r w:rsidRPr="00E055B1">
        <w:rPr>
          <w:sz w:val="24"/>
          <w:szCs w:val="24"/>
        </w:rPr>
        <w:t xml:space="preserve">"; </w:t>
      </w:r>
    </w:p>
    <w:p w:rsidR="00545FD0" w:rsidRPr="00E055B1" w:rsidRDefault="00545FD0" w:rsidP="00545FD0">
      <w:pPr>
        <w:numPr>
          <w:ilvl w:val="0"/>
          <w:numId w:val="44"/>
        </w:numPr>
        <w:spacing w:before="100" w:beforeAutospacing="1" w:after="100" w:afterAutospacing="1" w:line="180" w:lineRule="atLeast"/>
        <w:rPr>
          <w:sz w:val="24"/>
          <w:szCs w:val="24"/>
        </w:rPr>
      </w:pPr>
      <w:r w:rsidRPr="00E055B1">
        <w:rPr>
          <w:sz w:val="24"/>
          <w:szCs w:val="24"/>
        </w:rPr>
        <w:t>формирования и актуализации электронной Базы поставщиков ПАО "</w:t>
      </w:r>
      <w:proofErr w:type="spellStart"/>
      <w:r w:rsidRPr="00E055B1">
        <w:rPr>
          <w:sz w:val="24"/>
          <w:szCs w:val="24"/>
        </w:rPr>
        <w:t>Юнипро</w:t>
      </w:r>
      <w:proofErr w:type="spellEnd"/>
      <w:r w:rsidRPr="00E055B1">
        <w:rPr>
          <w:sz w:val="24"/>
          <w:szCs w:val="24"/>
        </w:rPr>
        <w:t xml:space="preserve">"; </w:t>
      </w:r>
    </w:p>
    <w:p w:rsidR="00545FD0" w:rsidRPr="00E055B1" w:rsidRDefault="00545FD0" w:rsidP="00545FD0">
      <w:pPr>
        <w:numPr>
          <w:ilvl w:val="0"/>
          <w:numId w:val="44"/>
        </w:numPr>
        <w:spacing w:before="100" w:beforeAutospacing="1" w:after="100" w:afterAutospacing="1" w:line="180" w:lineRule="atLeast"/>
        <w:rPr>
          <w:sz w:val="24"/>
          <w:szCs w:val="24"/>
        </w:rPr>
      </w:pPr>
      <w:r w:rsidRPr="00E055B1">
        <w:rPr>
          <w:sz w:val="24"/>
          <w:szCs w:val="24"/>
        </w:rPr>
        <w:t>принятия ПАО "</w:t>
      </w:r>
      <w:proofErr w:type="spellStart"/>
      <w:r w:rsidRPr="00E055B1">
        <w:rPr>
          <w:sz w:val="24"/>
          <w:szCs w:val="24"/>
        </w:rPr>
        <w:t>Юнипро</w:t>
      </w:r>
      <w:proofErr w:type="spellEnd"/>
      <w:r w:rsidRPr="00E055B1">
        <w:rPr>
          <w:sz w:val="24"/>
          <w:szCs w:val="24"/>
        </w:rPr>
        <w:t xml:space="preserve">"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w:t>
      </w:r>
      <w:proofErr w:type="gramStart"/>
      <w:r w:rsidRPr="00E055B1">
        <w:rPr>
          <w:sz w:val="24"/>
          <w:szCs w:val="24"/>
        </w:rPr>
        <w:t>управления</w:t>
      </w:r>
      <w:proofErr w:type="gramEnd"/>
      <w:r w:rsidRPr="00E055B1">
        <w:rPr>
          <w:sz w:val="24"/>
          <w:szCs w:val="24"/>
        </w:rPr>
        <w:t>/чьи интересы я представляю по доверенности;</w:t>
      </w:r>
    </w:p>
    <w:p w:rsidR="00545FD0" w:rsidRPr="00E055B1" w:rsidRDefault="00545FD0" w:rsidP="00545FD0">
      <w:pPr>
        <w:numPr>
          <w:ilvl w:val="0"/>
          <w:numId w:val="44"/>
        </w:numPr>
        <w:spacing w:before="100" w:beforeAutospacing="1" w:after="100" w:afterAutospacing="1" w:line="180" w:lineRule="atLeast"/>
        <w:rPr>
          <w:sz w:val="24"/>
          <w:szCs w:val="24"/>
        </w:rPr>
      </w:pPr>
      <w:r w:rsidRPr="00E055B1">
        <w:rPr>
          <w:sz w:val="24"/>
          <w:szCs w:val="24"/>
        </w:rPr>
        <w:t>проявления ПАО «</w:t>
      </w:r>
      <w:proofErr w:type="spellStart"/>
      <w:r w:rsidRPr="00E055B1">
        <w:rPr>
          <w:sz w:val="24"/>
          <w:szCs w:val="24"/>
        </w:rPr>
        <w:t>Юнипро</w:t>
      </w:r>
      <w:proofErr w:type="spellEnd"/>
      <w:r w:rsidRPr="00E055B1">
        <w:rPr>
          <w:sz w:val="24"/>
          <w:szCs w:val="24"/>
        </w:rPr>
        <w:t xml:space="preserve">» должной осмотрительности при выборе в качестве контрагента и сотрудничестве с организациями, в которых я выполняю функции органа </w:t>
      </w:r>
      <w:proofErr w:type="gramStart"/>
      <w:r w:rsidRPr="00E055B1">
        <w:rPr>
          <w:sz w:val="24"/>
          <w:szCs w:val="24"/>
        </w:rPr>
        <w:t>управления</w:t>
      </w:r>
      <w:proofErr w:type="gramEnd"/>
      <w:r w:rsidRPr="00E055B1">
        <w:rPr>
          <w:sz w:val="24"/>
          <w:szCs w:val="24"/>
        </w:rPr>
        <w:t>/чьи интересы я представляю по доверенности, с целью надлежащего выполнения ПАО «</w:t>
      </w:r>
      <w:proofErr w:type="spellStart"/>
      <w:r w:rsidRPr="00E055B1">
        <w:rPr>
          <w:sz w:val="24"/>
          <w:szCs w:val="24"/>
        </w:rPr>
        <w:t>Юнипро</w:t>
      </w:r>
      <w:proofErr w:type="spellEnd"/>
      <w:r w:rsidRPr="00E055B1">
        <w:rPr>
          <w:sz w:val="24"/>
          <w:szCs w:val="24"/>
        </w:rPr>
        <w:t>» налоговых обязательств;</w:t>
      </w:r>
    </w:p>
    <w:p w:rsidR="00545FD0" w:rsidRPr="00E055B1" w:rsidRDefault="00545FD0" w:rsidP="00545FD0">
      <w:pPr>
        <w:numPr>
          <w:ilvl w:val="0"/>
          <w:numId w:val="44"/>
        </w:numPr>
        <w:spacing w:before="100" w:beforeAutospacing="1" w:after="100" w:afterAutospacing="1" w:line="180" w:lineRule="atLeast"/>
        <w:rPr>
          <w:sz w:val="24"/>
          <w:szCs w:val="24"/>
        </w:rPr>
      </w:pPr>
      <w:r w:rsidRPr="00E055B1">
        <w:rPr>
          <w:sz w:val="24"/>
          <w:szCs w:val="24"/>
        </w:rPr>
        <w:t>взаимодействия на стадии рассмотрения коммерческих предложений, проведения ПАО "</w:t>
      </w:r>
      <w:proofErr w:type="spellStart"/>
      <w:r w:rsidRPr="00E055B1">
        <w:rPr>
          <w:sz w:val="24"/>
          <w:szCs w:val="24"/>
        </w:rPr>
        <w:t>Юнипро</w:t>
      </w:r>
      <w:proofErr w:type="spellEnd"/>
      <w:r w:rsidRPr="00E055B1">
        <w:rPr>
          <w:sz w:val="24"/>
          <w:szCs w:val="24"/>
        </w:rPr>
        <w:t xml:space="preserve">" конкурсных (конкурентных) процедур, заключения и исполнения гражданско-правовых договоров с организациями, в которых я выполняю функции органа </w:t>
      </w:r>
      <w:proofErr w:type="gramStart"/>
      <w:r w:rsidRPr="00E055B1">
        <w:rPr>
          <w:sz w:val="24"/>
          <w:szCs w:val="24"/>
        </w:rPr>
        <w:t>управления</w:t>
      </w:r>
      <w:proofErr w:type="gramEnd"/>
      <w:r w:rsidRPr="00E055B1">
        <w:rPr>
          <w:sz w:val="24"/>
          <w:szCs w:val="24"/>
        </w:rPr>
        <w:t xml:space="preserve">/чьи интересы я представляю по доверенности. </w:t>
      </w:r>
    </w:p>
    <w:p w:rsidR="00545FD0" w:rsidRPr="00E055B1" w:rsidRDefault="00545FD0" w:rsidP="00545FD0">
      <w:pPr>
        <w:pStyle w:val="affff4"/>
        <w:jc w:val="both"/>
      </w:pPr>
      <w:r w:rsidRPr="00E055B1">
        <w:t>ПАО "</w:t>
      </w:r>
      <w:proofErr w:type="spellStart"/>
      <w:r w:rsidRPr="00E055B1">
        <w:t>Юнипро</w:t>
      </w:r>
      <w:proofErr w:type="spellEnd"/>
      <w:r w:rsidRPr="00E055B1">
        <w:t xml:space="preserve">" может осуществлять обработку моих персональных данных в течение 10 (десяти) лет с даты их предоставления мною. </w:t>
      </w:r>
    </w:p>
    <w:p w:rsidR="00545FD0" w:rsidRPr="00E055B1" w:rsidRDefault="00545FD0" w:rsidP="00545FD0">
      <w:pPr>
        <w:pStyle w:val="affff4"/>
        <w:jc w:val="both"/>
      </w:pPr>
      <w:r w:rsidRPr="00E055B1">
        <w:t>Мои персональные данные, согласие на обработку которых предоставляются настоящим ПАО "</w:t>
      </w:r>
      <w:proofErr w:type="spellStart"/>
      <w:r w:rsidRPr="00E055B1">
        <w:t>Юнипро</w:t>
      </w:r>
      <w:proofErr w:type="spellEnd"/>
      <w:r w:rsidRPr="00E055B1">
        <w:t xml:space="preserve">",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w:t>
      </w:r>
      <w:proofErr w:type="gramStart"/>
      <w:r w:rsidRPr="00E055B1">
        <w:t>адрес</w:t>
      </w:r>
      <w:proofErr w:type="gramEnd"/>
      <w:r w:rsidRPr="00E055B1">
        <w:t xml:space="preserve">/а электронной почты, предоставленный мною. </w:t>
      </w:r>
    </w:p>
    <w:p w:rsidR="00545FD0" w:rsidRPr="00E055B1" w:rsidRDefault="00545FD0" w:rsidP="00545FD0">
      <w:pPr>
        <w:pStyle w:val="affff4"/>
        <w:jc w:val="both"/>
      </w:pPr>
      <w:proofErr w:type="gramStart"/>
      <w:r w:rsidRPr="00E055B1">
        <w:t>Предоставляю ПАО "</w:t>
      </w:r>
      <w:proofErr w:type="spellStart"/>
      <w:r w:rsidRPr="00E055B1">
        <w:t>Юнипро</w:t>
      </w:r>
      <w:proofErr w:type="spellEnd"/>
      <w:r w:rsidRPr="00E055B1">
        <w:t>"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w:t>
      </w:r>
      <w:proofErr w:type="gramEnd"/>
      <w:r w:rsidRPr="00E055B1">
        <w:t xml:space="preserve"> ПАО "</w:t>
      </w:r>
      <w:proofErr w:type="spellStart"/>
      <w:r w:rsidRPr="00E055B1">
        <w:t>Юнипро</w:t>
      </w:r>
      <w:proofErr w:type="spellEnd"/>
      <w:r w:rsidRPr="00E055B1">
        <w:t>" вправе обрабатывать мои персональные данные посредством включения их в списки и внесения в электронные базы данных ПАО "</w:t>
      </w:r>
      <w:proofErr w:type="spellStart"/>
      <w:r w:rsidRPr="00E055B1">
        <w:t>Юнипро</w:t>
      </w:r>
      <w:proofErr w:type="spellEnd"/>
      <w:r w:rsidRPr="00E055B1">
        <w:t xml:space="preserve">". </w:t>
      </w:r>
    </w:p>
    <w:p w:rsidR="00545FD0" w:rsidRPr="00E055B1" w:rsidRDefault="00545FD0" w:rsidP="00545FD0">
      <w:pPr>
        <w:pStyle w:val="affff4"/>
        <w:jc w:val="both"/>
      </w:pPr>
      <w:proofErr w:type="gramStart"/>
      <w:r w:rsidRPr="00E055B1">
        <w:t>ПАО "</w:t>
      </w:r>
      <w:proofErr w:type="spellStart"/>
      <w:r w:rsidRPr="00E055B1">
        <w:t>Юнипро</w:t>
      </w:r>
      <w:proofErr w:type="spellEnd"/>
      <w:r w:rsidRPr="00E055B1">
        <w:t>" вправе осуществлять передачу персональных данных (в том числе трансграничную) компаниям, являющимся аффилированными по отношению к ПАО "</w:t>
      </w:r>
      <w:proofErr w:type="spellStart"/>
      <w:r w:rsidRPr="00E055B1">
        <w:t>Юнипро</w:t>
      </w:r>
      <w:proofErr w:type="spellEnd"/>
      <w:r w:rsidRPr="00E055B1">
        <w:t xml:space="preserve">", входящим в группу компаний </w:t>
      </w:r>
      <w:proofErr w:type="spellStart"/>
      <w:r w:rsidRPr="00E055B1">
        <w:t>Uniper</w:t>
      </w:r>
      <w:proofErr w:type="spellEnd"/>
      <w:r w:rsidRPr="00E055B1">
        <w:t>, а также аудиторским организациям, осуществляющим проверку ПАО «</w:t>
      </w:r>
      <w:proofErr w:type="spellStart"/>
      <w:r w:rsidRPr="00E055B1">
        <w:t>Юнипро</w:t>
      </w:r>
      <w:proofErr w:type="spellEnd"/>
      <w:r w:rsidRPr="00E055B1">
        <w:t>»,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proofErr w:type="gramEnd"/>
      <w:r w:rsidRPr="00E055B1">
        <w:t xml:space="preserve"> Передача </w:t>
      </w:r>
      <w:r w:rsidRPr="00E055B1">
        <w:lastRenderedPageBreak/>
        <w:t xml:space="preserve">персональных данных иным лицам или иное их разглашение может осуществляться только с моего особого письменного согласия. </w:t>
      </w:r>
    </w:p>
    <w:p w:rsidR="00545FD0" w:rsidRPr="00E055B1" w:rsidRDefault="00545FD0" w:rsidP="00545FD0">
      <w:pPr>
        <w:pStyle w:val="affff4"/>
        <w:jc w:val="both"/>
      </w:pPr>
      <w:r w:rsidRPr="00E055B1">
        <w:t xml:space="preserve">Настоящее письменное согласие на обработку моих персональных данных считается предоставленным мною в момент подписания. </w:t>
      </w:r>
    </w:p>
    <w:p w:rsidR="00545FD0" w:rsidRPr="00E055B1" w:rsidRDefault="00545FD0" w:rsidP="00545FD0">
      <w:pPr>
        <w:pStyle w:val="affff4"/>
        <w:jc w:val="both"/>
      </w:pPr>
      <w:r w:rsidRPr="00E055B1">
        <w:t>Я знаю, что имею право в любой момент отозвать свое согласие посредством направления ПАО "</w:t>
      </w:r>
      <w:proofErr w:type="spellStart"/>
      <w:r w:rsidRPr="00E055B1">
        <w:t>Юнипро</w:t>
      </w:r>
      <w:proofErr w:type="spellEnd"/>
      <w:r w:rsidRPr="00E055B1">
        <w:t>" соответствующего письменного уведомления ПАО "</w:t>
      </w:r>
      <w:proofErr w:type="spellStart"/>
      <w:r w:rsidRPr="00E055B1">
        <w:t>Юнипро</w:t>
      </w:r>
      <w:proofErr w:type="spellEnd"/>
      <w:r w:rsidRPr="00E055B1">
        <w:t>" (почтовый адрес для направления / вручения уведомления: 123317, г. Москва, Пресненская набережная, д.10, корпус</w:t>
      </w:r>
      <w:proofErr w:type="gramStart"/>
      <w:r w:rsidRPr="00E055B1">
        <w:t xml:space="preserve"> Б</w:t>
      </w:r>
      <w:proofErr w:type="gramEnd"/>
      <w:r w:rsidRPr="00E055B1">
        <w:t>, этаж 23). Я знаю и согласен с тем, что ПАО "</w:t>
      </w:r>
      <w:proofErr w:type="spellStart"/>
      <w:r w:rsidRPr="00E055B1">
        <w:t>Юнипро</w:t>
      </w:r>
      <w:proofErr w:type="spellEnd"/>
      <w:r w:rsidRPr="00E055B1">
        <w:t>" вправе рассматривать мой отзыв согласия на обработку персональных данных как основание для исключения из электронной Базы поставщиков ПАО "</w:t>
      </w:r>
      <w:proofErr w:type="spellStart"/>
      <w:r w:rsidRPr="00E055B1">
        <w:t>Юнипро</w:t>
      </w:r>
      <w:proofErr w:type="spellEnd"/>
      <w:r w:rsidRPr="00E055B1">
        <w:t xml:space="preserve">" организаций, в которых я выполняю функции органа </w:t>
      </w:r>
      <w:proofErr w:type="gramStart"/>
      <w:r w:rsidRPr="00E055B1">
        <w:t>управления</w:t>
      </w:r>
      <w:proofErr w:type="gramEnd"/>
      <w:r w:rsidRPr="00E055B1">
        <w:t>/чьи интересы я представляю по доверенности, с соответствующим лишением их возможности участия в конкурентных (закупочных) процедурах, организуемых ПАО "</w:t>
      </w:r>
      <w:proofErr w:type="spellStart"/>
      <w:r w:rsidRPr="00E055B1">
        <w:t>Юнипро</w:t>
      </w:r>
      <w:proofErr w:type="spellEnd"/>
      <w:r w:rsidRPr="00E055B1">
        <w:t xml:space="preserve">"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33"/>
        <w:gridCol w:w="1048"/>
        <w:gridCol w:w="4115"/>
      </w:tblGrid>
      <w:tr w:rsidR="00545FD0" w:rsidRPr="00E055B1" w:rsidTr="008814C6">
        <w:trPr>
          <w:tblCellSpacing w:w="15" w:type="dxa"/>
        </w:trPr>
        <w:tc>
          <w:tcPr>
            <w:tcW w:w="2500" w:type="pct"/>
            <w:vAlign w:val="center"/>
            <w:hideMark/>
          </w:tcPr>
          <w:p w:rsidR="00545FD0" w:rsidRPr="00E055B1" w:rsidRDefault="00545FD0" w:rsidP="008814C6">
            <w:pPr>
              <w:rPr>
                <w:bCs/>
                <w:sz w:val="24"/>
                <w:szCs w:val="24"/>
              </w:rPr>
            </w:pPr>
            <w:r w:rsidRPr="00E055B1">
              <w:rPr>
                <w:bCs/>
                <w:sz w:val="24"/>
                <w:szCs w:val="24"/>
              </w:rPr>
              <w:t>С уважением,</w:t>
            </w:r>
          </w:p>
        </w:tc>
        <w:tc>
          <w:tcPr>
            <w:tcW w:w="500" w:type="pct"/>
            <w:vAlign w:val="center"/>
            <w:hideMark/>
          </w:tcPr>
          <w:p w:rsidR="00545FD0" w:rsidRPr="00E055B1" w:rsidRDefault="00545FD0" w:rsidP="008814C6">
            <w:pPr>
              <w:rPr>
                <w:sz w:val="24"/>
                <w:szCs w:val="24"/>
              </w:rPr>
            </w:pPr>
            <w:r w:rsidRPr="00E055B1">
              <w:rPr>
                <w:sz w:val="24"/>
                <w:szCs w:val="24"/>
              </w:rPr>
              <w:t> </w:t>
            </w:r>
          </w:p>
        </w:tc>
        <w:tc>
          <w:tcPr>
            <w:tcW w:w="2000" w:type="pct"/>
            <w:vAlign w:val="center"/>
            <w:hideMark/>
          </w:tcPr>
          <w:p w:rsidR="00545FD0" w:rsidRPr="00E055B1" w:rsidRDefault="00545FD0" w:rsidP="008814C6">
            <w:pPr>
              <w:rPr>
                <w:sz w:val="24"/>
                <w:szCs w:val="24"/>
              </w:rPr>
            </w:pPr>
            <w:r w:rsidRPr="00E055B1">
              <w:rPr>
                <w:sz w:val="24"/>
                <w:szCs w:val="24"/>
              </w:rPr>
              <w:t> </w:t>
            </w:r>
          </w:p>
        </w:tc>
      </w:tr>
      <w:tr w:rsidR="00545FD0" w:rsidRPr="00E055B1" w:rsidTr="008814C6">
        <w:trPr>
          <w:tblCellSpacing w:w="15" w:type="dxa"/>
        </w:trPr>
        <w:tc>
          <w:tcPr>
            <w:tcW w:w="0" w:type="auto"/>
            <w:vAlign w:val="center"/>
            <w:hideMark/>
          </w:tcPr>
          <w:p w:rsidR="00545FD0" w:rsidRPr="00E055B1" w:rsidRDefault="00545FD0" w:rsidP="008814C6">
            <w:pPr>
              <w:rPr>
                <w:b/>
                <w:sz w:val="24"/>
                <w:szCs w:val="24"/>
              </w:rPr>
            </w:pPr>
            <w:r w:rsidRPr="00E055B1">
              <w:rPr>
                <w:b/>
                <w:sz w:val="24"/>
                <w:szCs w:val="24"/>
              </w:rPr>
              <w:t>ФИО</w:t>
            </w:r>
          </w:p>
        </w:tc>
        <w:tc>
          <w:tcPr>
            <w:tcW w:w="0" w:type="auto"/>
            <w:vAlign w:val="center"/>
            <w:hideMark/>
          </w:tcPr>
          <w:p w:rsidR="00545FD0" w:rsidRPr="00E055B1" w:rsidRDefault="00545FD0" w:rsidP="008814C6">
            <w:pPr>
              <w:rPr>
                <w:sz w:val="24"/>
                <w:szCs w:val="24"/>
                <w:lang w:val="en-US"/>
              </w:rPr>
            </w:pPr>
            <w:r w:rsidRPr="00E055B1">
              <w:rPr>
                <w:sz w:val="24"/>
                <w:szCs w:val="24"/>
                <w:lang w:val="en-US"/>
              </w:rPr>
              <w:t> </w:t>
            </w:r>
          </w:p>
        </w:tc>
        <w:tc>
          <w:tcPr>
            <w:tcW w:w="0" w:type="auto"/>
            <w:vAlign w:val="center"/>
            <w:hideMark/>
          </w:tcPr>
          <w:p w:rsidR="00545FD0" w:rsidRPr="00E055B1" w:rsidRDefault="00545FD0" w:rsidP="008814C6">
            <w:pPr>
              <w:rPr>
                <w:sz w:val="24"/>
                <w:szCs w:val="24"/>
                <w:lang w:val="en-US"/>
              </w:rPr>
            </w:pPr>
            <w:r w:rsidRPr="00E055B1">
              <w:rPr>
                <w:sz w:val="24"/>
                <w:szCs w:val="24"/>
                <w:lang w:val="en-US"/>
              </w:rPr>
              <w:t> </w:t>
            </w:r>
          </w:p>
        </w:tc>
      </w:tr>
      <w:tr w:rsidR="00545FD0" w:rsidRPr="00E055B1" w:rsidTr="008814C6">
        <w:trPr>
          <w:tblCellSpacing w:w="15" w:type="dxa"/>
        </w:trPr>
        <w:tc>
          <w:tcPr>
            <w:tcW w:w="0" w:type="auto"/>
            <w:vAlign w:val="center"/>
            <w:hideMark/>
          </w:tcPr>
          <w:p w:rsidR="00545FD0" w:rsidRPr="00E055B1" w:rsidRDefault="00545FD0" w:rsidP="008814C6">
            <w:pPr>
              <w:rPr>
                <w:b/>
                <w:sz w:val="24"/>
                <w:szCs w:val="24"/>
              </w:rPr>
            </w:pPr>
            <w:proofErr w:type="spellStart"/>
            <w:r w:rsidRPr="00E055B1">
              <w:rPr>
                <w:b/>
                <w:sz w:val="24"/>
                <w:szCs w:val="24"/>
              </w:rPr>
              <w:t>Email</w:t>
            </w:r>
            <w:proofErr w:type="spellEnd"/>
          </w:p>
        </w:tc>
        <w:tc>
          <w:tcPr>
            <w:tcW w:w="0" w:type="auto"/>
            <w:vAlign w:val="center"/>
            <w:hideMark/>
          </w:tcPr>
          <w:p w:rsidR="00545FD0" w:rsidRPr="00E055B1" w:rsidRDefault="00545FD0" w:rsidP="008814C6">
            <w:pPr>
              <w:rPr>
                <w:sz w:val="24"/>
                <w:szCs w:val="24"/>
              </w:rPr>
            </w:pPr>
            <w:r w:rsidRPr="00E055B1">
              <w:rPr>
                <w:sz w:val="24"/>
                <w:szCs w:val="24"/>
              </w:rPr>
              <w:t> </w:t>
            </w:r>
          </w:p>
        </w:tc>
        <w:tc>
          <w:tcPr>
            <w:tcW w:w="0" w:type="auto"/>
            <w:vAlign w:val="center"/>
            <w:hideMark/>
          </w:tcPr>
          <w:p w:rsidR="00545FD0" w:rsidRPr="00E055B1" w:rsidRDefault="00545FD0" w:rsidP="008814C6">
            <w:pPr>
              <w:rPr>
                <w:sz w:val="24"/>
                <w:szCs w:val="24"/>
              </w:rPr>
            </w:pPr>
            <w:r w:rsidRPr="00E055B1">
              <w:rPr>
                <w:sz w:val="24"/>
                <w:szCs w:val="24"/>
              </w:rPr>
              <w:t> </w:t>
            </w:r>
          </w:p>
        </w:tc>
      </w:tr>
      <w:tr w:rsidR="00545FD0" w:rsidRPr="00E055B1" w:rsidTr="008814C6">
        <w:trPr>
          <w:tblCellSpacing w:w="15" w:type="dxa"/>
        </w:trPr>
        <w:tc>
          <w:tcPr>
            <w:tcW w:w="0" w:type="auto"/>
            <w:vAlign w:val="center"/>
            <w:hideMark/>
          </w:tcPr>
          <w:p w:rsidR="00545FD0" w:rsidRPr="00E055B1" w:rsidRDefault="00545FD0" w:rsidP="008814C6">
            <w:pPr>
              <w:rPr>
                <w:b/>
                <w:sz w:val="24"/>
                <w:szCs w:val="24"/>
              </w:rPr>
            </w:pPr>
            <w:r w:rsidRPr="00E055B1">
              <w:rPr>
                <w:b/>
                <w:sz w:val="24"/>
                <w:szCs w:val="24"/>
              </w:rPr>
              <w:t>Номер телефона </w:t>
            </w:r>
          </w:p>
        </w:tc>
        <w:tc>
          <w:tcPr>
            <w:tcW w:w="0" w:type="auto"/>
            <w:vAlign w:val="center"/>
            <w:hideMark/>
          </w:tcPr>
          <w:p w:rsidR="00545FD0" w:rsidRPr="00E055B1" w:rsidRDefault="00545FD0" w:rsidP="008814C6">
            <w:pPr>
              <w:rPr>
                <w:sz w:val="24"/>
                <w:szCs w:val="24"/>
              </w:rPr>
            </w:pPr>
            <w:r w:rsidRPr="00E055B1">
              <w:rPr>
                <w:sz w:val="24"/>
                <w:szCs w:val="24"/>
              </w:rPr>
              <w:t> </w:t>
            </w:r>
          </w:p>
        </w:tc>
        <w:tc>
          <w:tcPr>
            <w:tcW w:w="0" w:type="auto"/>
            <w:vAlign w:val="center"/>
            <w:hideMark/>
          </w:tcPr>
          <w:p w:rsidR="00545FD0" w:rsidRPr="00E055B1" w:rsidRDefault="00545FD0" w:rsidP="008814C6">
            <w:pPr>
              <w:rPr>
                <w:sz w:val="24"/>
                <w:szCs w:val="24"/>
              </w:rPr>
            </w:pPr>
            <w:r w:rsidRPr="00E055B1">
              <w:rPr>
                <w:sz w:val="24"/>
                <w:szCs w:val="24"/>
              </w:rPr>
              <w:t> </w:t>
            </w:r>
          </w:p>
        </w:tc>
      </w:tr>
      <w:tr w:rsidR="00545FD0" w:rsidRPr="00E055B1" w:rsidTr="008814C6">
        <w:trPr>
          <w:tblCellSpacing w:w="15" w:type="dxa"/>
        </w:trPr>
        <w:tc>
          <w:tcPr>
            <w:tcW w:w="0" w:type="auto"/>
            <w:vAlign w:val="center"/>
            <w:hideMark/>
          </w:tcPr>
          <w:p w:rsidR="00545FD0" w:rsidRPr="00E055B1" w:rsidRDefault="00545FD0" w:rsidP="008814C6">
            <w:pPr>
              <w:rPr>
                <w:sz w:val="24"/>
                <w:szCs w:val="24"/>
              </w:rPr>
            </w:pPr>
            <w:r w:rsidRPr="00E055B1">
              <w:rPr>
                <w:sz w:val="24"/>
                <w:szCs w:val="24"/>
              </w:rPr>
              <w:t> </w:t>
            </w:r>
          </w:p>
        </w:tc>
        <w:tc>
          <w:tcPr>
            <w:tcW w:w="0" w:type="auto"/>
            <w:vAlign w:val="center"/>
            <w:hideMark/>
          </w:tcPr>
          <w:p w:rsidR="00545FD0" w:rsidRPr="00E055B1" w:rsidRDefault="00545FD0" w:rsidP="008814C6">
            <w:pPr>
              <w:rPr>
                <w:sz w:val="24"/>
                <w:szCs w:val="24"/>
              </w:rPr>
            </w:pPr>
            <w:r w:rsidRPr="00E055B1">
              <w:rPr>
                <w:sz w:val="24"/>
                <w:szCs w:val="24"/>
              </w:rPr>
              <w:t> </w:t>
            </w:r>
          </w:p>
        </w:tc>
        <w:tc>
          <w:tcPr>
            <w:tcW w:w="0" w:type="auto"/>
            <w:vAlign w:val="center"/>
            <w:hideMark/>
          </w:tcPr>
          <w:p w:rsidR="00545FD0" w:rsidRPr="00E055B1" w:rsidRDefault="00545FD0" w:rsidP="008814C6">
            <w:pPr>
              <w:rPr>
                <w:sz w:val="24"/>
                <w:szCs w:val="24"/>
              </w:rPr>
            </w:pPr>
            <w:r w:rsidRPr="00E055B1">
              <w:rPr>
                <w:sz w:val="24"/>
                <w:szCs w:val="24"/>
              </w:rPr>
              <w:t> </w:t>
            </w:r>
          </w:p>
        </w:tc>
      </w:tr>
      <w:tr w:rsidR="00545FD0" w:rsidRPr="00E055B1" w:rsidTr="008814C6">
        <w:trPr>
          <w:tblCellSpacing w:w="15" w:type="dxa"/>
        </w:trPr>
        <w:tc>
          <w:tcPr>
            <w:tcW w:w="0" w:type="auto"/>
            <w:vAlign w:val="center"/>
            <w:hideMark/>
          </w:tcPr>
          <w:p w:rsidR="00545FD0" w:rsidRPr="00E055B1" w:rsidRDefault="00545FD0" w:rsidP="008814C6">
            <w:pPr>
              <w:rPr>
                <w:b/>
                <w:sz w:val="24"/>
                <w:szCs w:val="24"/>
              </w:rPr>
            </w:pPr>
            <w:r w:rsidRPr="00E055B1">
              <w:rPr>
                <w:b/>
                <w:sz w:val="24"/>
                <w:szCs w:val="24"/>
              </w:rPr>
              <w:t>Дата</w:t>
            </w:r>
          </w:p>
        </w:tc>
        <w:tc>
          <w:tcPr>
            <w:tcW w:w="0" w:type="auto"/>
            <w:vAlign w:val="center"/>
            <w:hideMark/>
          </w:tcPr>
          <w:p w:rsidR="00545FD0" w:rsidRPr="00E055B1" w:rsidRDefault="00545FD0" w:rsidP="008814C6">
            <w:pPr>
              <w:rPr>
                <w:sz w:val="24"/>
                <w:szCs w:val="24"/>
              </w:rPr>
            </w:pPr>
            <w:r w:rsidRPr="00E055B1">
              <w:rPr>
                <w:sz w:val="24"/>
                <w:szCs w:val="24"/>
              </w:rPr>
              <w:t> </w:t>
            </w:r>
          </w:p>
        </w:tc>
        <w:tc>
          <w:tcPr>
            <w:tcW w:w="0" w:type="auto"/>
            <w:tcBorders>
              <w:top w:val="single" w:sz="6" w:space="0" w:color="000000"/>
            </w:tcBorders>
            <w:vAlign w:val="center"/>
            <w:hideMark/>
          </w:tcPr>
          <w:p w:rsidR="00545FD0" w:rsidRPr="00E055B1" w:rsidRDefault="00545FD0" w:rsidP="008814C6">
            <w:pPr>
              <w:ind w:firstLine="0"/>
              <w:rPr>
                <w:sz w:val="24"/>
                <w:szCs w:val="24"/>
              </w:rPr>
            </w:pPr>
            <w:r w:rsidRPr="00E055B1">
              <w:rPr>
                <w:sz w:val="24"/>
                <w:szCs w:val="24"/>
              </w:rPr>
              <w:t>(подпись)    (расшифровка подписи)</w:t>
            </w:r>
          </w:p>
        </w:tc>
      </w:tr>
    </w:tbl>
    <w:p w:rsidR="00545FD0" w:rsidRPr="00E055B1" w:rsidRDefault="00545FD0" w:rsidP="00545FD0">
      <w:pPr>
        <w:rPr>
          <w:sz w:val="24"/>
          <w:szCs w:val="24"/>
        </w:rPr>
      </w:pPr>
    </w:p>
    <w:p w:rsidR="00545FD0" w:rsidRPr="00E055B1" w:rsidRDefault="00545FD0" w:rsidP="00545FD0">
      <w:pPr>
        <w:spacing w:line="276" w:lineRule="auto"/>
        <w:ind w:right="3684"/>
        <w:rPr>
          <w:sz w:val="24"/>
          <w:szCs w:val="24"/>
          <w:vertAlign w:val="superscript"/>
        </w:rPr>
      </w:pPr>
    </w:p>
    <w:p w:rsidR="00545FD0" w:rsidRPr="00E055B1" w:rsidRDefault="00545FD0" w:rsidP="00545FD0">
      <w:pPr>
        <w:spacing w:line="276" w:lineRule="auto"/>
        <w:ind w:right="3684"/>
        <w:rPr>
          <w:sz w:val="24"/>
          <w:szCs w:val="24"/>
          <w:vertAlign w:val="superscript"/>
        </w:rPr>
      </w:pPr>
    </w:p>
    <w:p w:rsidR="00545FD0" w:rsidRPr="00E055B1" w:rsidRDefault="00545FD0" w:rsidP="00545FD0">
      <w:pPr>
        <w:spacing w:line="276" w:lineRule="auto"/>
        <w:ind w:right="3684"/>
        <w:rPr>
          <w:sz w:val="24"/>
          <w:szCs w:val="24"/>
          <w:vertAlign w:val="superscript"/>
        </w:rPr>
      </w:pPr>
    </w:p>
    <w:p w:rsidR="00545FD0" w:rsidRDefault="00545FD0" w:rsidP="00545FD0">
      <w:pPr>
        <w:spacing w:line="276" w:lineRule="auto"/>
        <w:ind w:right="3684"/>
        <w:jc w:val="center"/>
        <w:rPr>
          <w:sz w:val="24"/>
          <w:szCs w:val="24"/>
          <w:vertAlign w:val="superscript"/>
        </w:rPr>
      </w:pPr>
    </w:p>
    <w:p w:rsidR="00545FD0" w:rsidRDefault="00545FD0" w:rsidP="00545FD0">
      <w:pPr>
        <w:spacing w:line="276" w:lineRule="auto"/>
        <w:ind w:right="3684"/>
        <w:jc w:val="center"/>
        <w:rPr>
          <w:sz w:val="24"/>
          <w:szCs w:val="24"/>
          <w:vertAlign w:val="superscript"/>
        </w:rPr>
      </w:pPr>
    </w:p>
    <w:p w:rsidR="00545FD0" w:rsidRDefault="00545FD0" w:rsidP="00545FD0">
      <w:pPr>
        <w:spacing w:line="276" w:lineRule="auto"/>
        <w:ind w:right="3684"/>
        <w:jc w:val="center"/>
        <w:rPr>
          <w:sz w:val="24"/>
          <w:szCs w:val="24"/>
          <w:vertAlign w:val="superscript"/>
        </w:rPr>
      </w:pPr>
    </w:p>
    <w:p w:rsidR="00545FD0" w:rsidRDefault="00545FD0" w:rsidP="00545FD0">
      <w:pPr>
        <w:spacing w:line="276" w:lineRule="auto"/>
        <w:ind w:right="3684"/>
        <w:jc w:val="center"/>
        <w:rPr>
          <w:sz w:val="24"/>
          <w:szCs w:val="24"/>
          <w:vertAlign w:val="superscript"/>
        </w:rPr>
      </w:pPr>
    </w:p>
    <w:p w:rsidR="00545FD0" w:rsidRDefault="00545FD0" w:rsidP="00545FD0">
      <w:pPr>
        <w:spacing w:line="276" w:lineRule="auto"/>
        <w:ind w:right="3684"/>
        <w:jc w:val="center"/>
        <w:rPr>
          <w:sz w:val="24"/>
          <w:szCs w:val="24"/>
          <w:vertAlign w:val="superscript"/>
        </w:rPr>
      </w:pPr>
    </w:p>
    <w:p w:rsidR="00545FD0" w:rsidRDefault="00545FD0" w:rsidP="00545FD0">
      <w:pPr>
        <w:spacing w:line="276" w:lineRule="auto"/>
        <w:ind w:right="3684"/>
        <w:jc w:val="center"/>
        <w:rPr>
          <w:sz w:val="24"/>
          <w:szCs w:val="24"/>
          <w:vertAlign w:val="superscript"/>
        </w:rPr>
      </w:pPr>
    </w:p>
    <w:p w:rsidR="00545FD0" w:rsidRPr="00CC6391" w:rsidRDefault="00545FD0" w:rsidP="00545FD0">
      <w:pPr>
        <w:spacing w:line="276" w:lineRule="auto"/>
        <w:ind w:right="3684"/>
        <w:jc w:val="center"/>
        <w:rPr>
          <w:sz w:val="24"/>
          <w:szCs w:val="24"/>
          <w:vertAlign w:val="superscript"/>
        </w:rPr>
      </w:pPr>
    </w:p>
    <w:p w:rsidR="00545FD0" w:rsidRPr="00CC6391" w:rsidRDefault="00545FD0" w:rsidP="00545FD0">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545FD0" w:rsidRPr="00CC6391" w:rsidRDefault="00545FD0" w:rsidP="00545FD0">
      <w:pPr>
        <w:pStyle w:val="a5"/>
        <w:numPr>
          <w:ilvl w:val="0"/>
          <w:numId w:val="0"/>
        </w:numPr>
        <w:rPr>
          <w:sz w:val="24"/>
          <w:szCs w:val="24"/>
        </w:rPr>
      </w:pPr>
    </w:p>
    <w:p w:rsidR="00545FD0" w:rsidRPr="00D35A17" w:rsidRDefault="00545FD0" w:rsidP="00545FD0">
      <w:pPr>
        <w:pStyle w:val="1"/>
        <w:numPr>
          <w:ilvl w:val="0"/>
          <w:numId w:val="0"/>
        </w:numPr>
        <w:jc w:val="center"/>
      </w:pPr>
      <w:r>
        <w:rPr>
          <w:rFonts w:ascii="Times New Roman" w:hAnsi="Times New Roman"/>
          <w:sz w:val="28"/>
          <w:szCs w:val="28"/>
        </w:rPr>
        <w:lastRenderedPageBreak/>
        <w:t>5.</w:t>
      </w:r>
      <w:r w:rsidRPr="000E2B07">
        <w:rPr>
          <w:rFonts w:ascii="Times New Roman" w:hAnsi="Times New Roman"/>
          <w:sz w:val="28"/>
          <w:szCs w:val="28"/>
        </w:rPr>
        <w:t>ПРОЕКТ  ДОГОВОРА (с приложениями)</w:t>
      </w:r>
    </w:p>
    <w:p w:rsidR="00545FD0" w:rsidRDefault="00545FD0" w:rsidP="00545FD0">
      <w:pPr>
        <w:pStyle w:val="afffa"/>
        <w:tabs>
          <w:tab w:val="left" w:pos="9214"/>
          <w:tab w:val="left" w:pos="9356"/>
        </w:tabs>
        <w:spacing w:before="120" w:after="120"/>
        <w:ind w:left="600" w:right="45"/>
        <w:jc w:val="center"/>
        <w:rPr>
          <w:b/>
          <w:snapToGrid w:val="0"/>
          <w:sz w:val="22"/>
          <w:szCs w:val="22"/>
        </w:rPr>
      </w:pPr>
      <w:r w:rsidRPr="00D35A17">
        <w:rPr>
          <w:b/>
          <w:snapToGrid w:val="0"/>
          <w:sz w:val="22"/>
          <w:szCs w:val="22"/>
        </w:rPr>
        <w:t>Договор поставки № ___________</w:t>
      </w:r>
    </w:p>
    <w:p w:rsidR="00545FD0" w:rsidRPr="00D35A17" w:rsidRDefault="00545FD0" w:rsidP="00545FD0">
      <w:pPr>
        <w:pStyle w:val="afffa"/>
        <w:tabs>
          <w:tab w:val="left" w:pos="9214"/>
          <w:tab w:val="left" w:pos="9356"/>
        </w:tabs>
        <w:spacing w:before="120" w:after="120"/>
        <w:ind w:left="600" w:right="45"/>
        <w:jc w:val="center"/>
        <w:rPr>
          <w:b/>
          <w:snapToGrid w:val="0"/>
          <w:sz w:val="22"/>
          <w:szCs w:val="22"/>
        </w:rPr>
      </w:pPr>
    </w:p>
    <w:p w:rsidR="00545FD0" w:rsidRPr="00D35A17" w:rsidRDefault="00545FD0" w:rsidP="00545FD0">
      <w:pPr>
        <w:pStyle w:val="affe"/>
        <w:ind w:firstLine="0"/>
        <w:rPr>
          <w:sz w:val="22"/>
          <w:szCs w:val="22"/>
        </w:rPr>
      </w:pPr>
      <w:r w:rsidRPr="00D35A17">
        <w:rPr>
          <w:sz w:val="22"/>
          <w:szCs w:val="22"/>
        </w:rPr>
        <w:t>г. _________________</w:t>
      </w:r>
      <w:r w:rsidRPr="00D35A17">
        <w:rPr>
          <w:sz w:val="22"/>
          <w:szCs w:val="22"/>
        </w:rPr>
        <w:tab/>
      </w:r>
      <w:r w:rsidRPr="00D35A17">
        <w:rPr>
          <w:sz w:val="22"/>
          <w:szCs w:val="22"/>
        </w:rPr>
        <w:tab/>
      </w:r>
      <w:r w:rsidRPr="00D35A17">
        <w:rPr>
          <w:sz w:val="22"/>
          <w:szCs w:val="22"/>
        </w:rPr>
        <w:tab/>
      </w:r>
      <w:r w:rsidRPr="00D35A17">
        <w:rPr>
          <w:sz w:val="22"/>
          <w:szCs w:val="22"/>
        </w:rPr>
        <w:tab/>
        <w:t xml:space="preserve">          </w:t>
      </w:r>
      <w:r>
        <w:rPr>
          <w:sz w:val="22"/>
          <w:szCs w:val="22"/>
        </w:rPr>
        <w:t xml:space="preserve">                                </w:t>
      </w:r>
      <w:r w:rsidRPr="00D35A17">
        <w:rPr>
          <w:sz w:val="22"/>
          <w:szCs w:val="22"/>
        </w:rPr>
        <w:t>«____» ___________20__ года</w:t>
      </w:r>
    </w:p>
    <w:p w:rsidR="00545FD0" w:rsidRPr="00130EEB" w:rsidRDefault="00545FD0" w:rsidP="00545FD0">
      <w:pPr>
        <w:pStyle w:val="affe"/>
        <w:ind w:left="600" w:firstLine="0"/>
        <w:rPr>
          <w:rFonts w:ascii="Verdana" w:hAnsi="Verdana"/>
          <w:sz w:val="22"/>
          <w:szCs w:val="22"/>
        </w:rPr>
      </w:pPr>
    </w:p>
    <w:p w:rsidR="00545FD0" w:rsidRDefault="00545FD0" w:rsidP="00545FD0">
      <w:pPr>
        <w:pStyle w:val="affe"/>
        <w:ind w:firstLine="567"/>
        <w:rPr>
          <w:color w:val="auto"/>
          <w:sz w:val="24"/>
          <w:szCs w:val="24"/>
        </w:rPr>
      </w:pPr>
      <w:proofErr w:type="gramStart"/>
      <w:r>
        <w:rPr>
          <w:color w:val="auto"/>
          <w:sz w:val="24"/>
          <w:szCs w:val="24"/>
        </w:rPr>
        <w:t>Публичное акционерное общество</w:t>
      </w:r>
      <w:r w:rsidRPr="00D35A17">
        <w:rPr>
          <w:color w:val="auto"/>
          <w:sz w:val="24"/>
          <w:szCs w:val="24"/>
        </w:rPr>
        <w:t xml:space="preserve"> </w:t>
      </w:r>
      <w:r>
        <w:rPr>
          <w:color w:val="auto"/>
          <w:sz w:val="24"/>
          <w:szCs w:val="24"/>
        </w:rPr>
        <w:t>«</w:t>
      </w:r>
      <w:proofErr w:type="spellStart"/>
      <w:r>
        <w:rPr>
          <w:color w:val="auto"/>
          <w:sz w:val="24"/>
          <w:szCs w:val="24"/>
        </w:rPr>
        <w:t>Юнипро</w:t>
      </w:r>
      <w:proofErr w:type="spellEnd"/>
      <w:r>
        <w:rPr>
          <w:color w:val="auto"/>
          <w:sz w:val="24"/>
          <w:szCs w:val="24"/>
        </w:rPr>
        <w:t>»</w:t>
      </w:r>
      <w:r w:rsidRPr="00D35A17">
        <w:rPr>
          <w:color w:val="auto"/>
          <w:sz w:val="24"/>
          <w:szCs w:val="24"/>
        </w:rPr>
        <w:t xml:space="preserve"> (</w:t>
      </w:r>
      <w:r>
        <w:rPr>
          <w:color w:val="auto"/>
          <w:sz w:val="24"/>
          <w:szCs w:val="24"/>
        </w:rPr>
        <w:t>ПАО «</w:t>
      </w:r>
      <w:proofErr w:type="spellStart"/>
      <w:r>
        <w:rPr>
          <w:color w:val="auto"/>
          <w:sz w:val="24"/>
          <w:szCs w:val="24"/>
        </w:rPr>
        <w:t>Юнипро</w:t>
      </w:r>
      <w:proofErr w:type="spellEnd"/>
      <w:r>
        <w:rPr>
          <w:color w:val="auto"/>
          <w:sz w:val="24"/>
          <w:szCs w:val="24"/>
        </w:rPr>
        <w:t>»</w:t>
      </w:r>
      <w:r w:rsidRPr="00D35A17">
        <w:rPr>
          <w:color w:val="auto"/>
          <w:sz w:val="24"/>
          <w:szCs w:val="24"/>
        </w:rPr>
        <w:t xml:space="preserve">),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roofErr w:type="gramEnd"/>
    </w:p>
    <w:p w:rsidR="00545FD0" w:rsidRPr="00D35A17" w:rsidRDefault="00545FD0" w:rsidP="00545FD0">
      <w:pPr>
        <w:pStyle w:val="afffa"/>
        <w:tabs>
          <w:tab w:val="left" w:pos="9214"/>
          <w:tab w:val="left" w:pos="9356"/>
        </w:tabs>
        <w:spacing w:before="120" w:after="120"/>
        <w:ind w:left="0" w:right="45"/>
        <w:jc w:val="center"/>
        <w:rPr>
          <w:b/>
        </w:rPr>
      </w:pPr>
      <w:r w:rsidRPr="00D35A17">
        <w:rPr>
          <w:b/>
        </w:rPr>
        <w:t>1. Предмет Договора</w:t>
      </w:r>
    </w:p>
    <w:p w:rsidR="00545FD0" w:rsidRPr="00D35A17" w:rsidRDefault="00545FD0" w:rsidP="00545FD0">
      <w:pPr>
        <w:pStyle w:val="affe"/>
        <w:ind w:firstLine="567"/>
        <w:rPr>
          <w:color w:val="auto"/>
          <w:sz w:val="24"/>
          <w:szCs w:val="24"/>
        </w:rPr>
      </w:pPr>
      <w:r w:rsidRPr="00D35A17">
        <w:rPr>
          <w:color w:val="auto"/>
          <w:sz w:val="24"/>
          <w:szCs w:val="24"/>
        </w:rPr>
        <w:t xml:space="preserve">1.1 Поставщик обязуется поставить, а Покупатель принять и оплатить продукцию в порядке и на условиях, предусмотренных Договором. </w:t>
      </w:r>
    </w:p>
    <w:p w:rsidR="00545FD0" w:rsidRPr="00D35A17" w:rsidRDefault="00545FD0" w:rsidP="00545FD0">
      <w:pPr>
        <w:pStyle w:val="affe"/>
        <w:ind w:firstLine="567"/>
        <w:rPr>
          <w:color w:val="auto"/>
          <w:sz w:val="24"/>
          <w:szCs w:val="24"/>
        </w:rPr>
      </w:pPr>
      <w:r w:rsidRPr="00D35A17">
        <w:rPr>
          <w:color w:val="auto"/>
          <w:sz w:val="24"/>
          <w:szCs w:val="24"/>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545FD0" w:rsidRDefault="00545FD0" w:rsidP="00545FD0">
      <w:pPr>
        <w:pStyle w:val="affe"/>
        <w:ind w:firstLine="567"/>
        <w:rPr>
          <w:color w:val="auto"/>
          <w:sz w:val="24"/>
          <w:szCs w:val="24"/>
        </w:rPr>
      </w:pPr>
      <w:r w:rsidRPr="00D35A17">
        <w:rPr>
          <w:color w:val="auto"/>
          <w:sz w:val="24"/>
          <w:szCs w:val="24"/>
        </w:rPr>
        <w:t>1.3. Исполнение Договора осуществляет Покупатель в лице свои</w:t>
      </w:r>
      <w:proofErr w:type="gramStart"/>
      <w:r w:rsidRPr="00D35A17">
        <w:rPr>
          <w:color w:val="auto"/>
          <w:sz w:val="24"/>
          <w:szCs w:val="24"/>
        </w:rPr>
        <w:t>х(</w:t>
      </w:r>
      <w:proofErr w:type="gramEnd"/>
      <w:r w:rsidRPr="00D35A17">
        <w:rPr>
          <w:color w:val="auto"/>
          <w:sz w:val="24"/>
          <w:szCs w:val="24"/>
        </w:rPr>
        <w:t>его) филиалов(а) (своего представительства), указанных(ого) в качестве грузополучателей(я) в спецификациях к Договору.</w:t>
      </w:r>
    </w:p>
    <w:p w:rsidR="00545FD0" w:rsidRPr="00D35A17" w:rsidRDefault="00545FD0" w:rsidP="00545FD0">
      <w:pPr>
        <w:pStyle w:val="affe"/>
        <w:ind w:firstLine="567"/>
        <w:rPr>
          <w:color w:val="auto"/>
          <w:sz w:val="24"/>
          <w:szCs w:val="24"/>
        </w:rPr>
      </w:pPr>
    </w:p>
    <w:p w:rsidR="00545FD0" w:rsidRPr="00D35A17" w:rsidRDefault="00545FD0" w:rsidP="00545FD0">
      <w:pPr>
        <w:pStyle w:val="26"/>
        <w:tabs>
          <w:tab w:val="left" w:pos="0"/>
        </w:tabs>
        <w:spacing w:line="240" w:lineRule="auto"/>
        <w:ind w:firstLine="0"/>
        <w:jc w:val="center"/>
        <w:rPr>
          <w:b/>
          <w:snapToGrid/>
          <w:sz w:val="24"/>
          <w:szCs w:val="24"/>
        </w:rPr>
      </w:pPr>
      <w:r w:rsidRPr="00D35A17">
        <w:rPr>
          <w:b/>
          <w:snapToGrid/>
          <w:sz w:val="24"/>
          <w:szCs w:val="24"/>
        </w:rPr>
        <w:t>2. Условия поставки</w:t>
      </w:r>
    </w:p>
    <w:p w:rsidR="00545FD0" w:rsidRPr="00D35A17" w:rsidRDefault="00545FD0" w:rsidP="00545FD0">
      <w:pPr>
        <w:pStyle w:val="affe"/>
        <w:ind w:firstLine="0"/>
        <w:rPr>
          <w:color w:val="auto"/>
          <w:sz w:val="24"/>
          <w:szCs w:val="24"/>
        </w:rPr>
      </w:pPr>
      <w:r w:rsidRPr="00D35A17">
        <w:rPr>
          <w:color w:val="auto"/>
          <w:sz w:val="24"/>
          <w:szCs w:val="24"/>
        </w:rPr>
        <w:t xml:space="preserve"> </w:t>
      </w:r>
      <w:r>
        <w:rPr>
          <w:color w:val="auto"/>
          <w:sz w:val="24"/>
          <w:szCs w:val="24"/>
        </w:rPr>
        <w:tab/>
      </w:r>
      <w:r w:rsidRPr="00D35A17">
        <w:rPr>
          <w:color w:val="auto"/>
          <w:sz w:val="24"/>
          <w:szCs w:val="24"/>
        </w:rPr>
        <w:t xml:space="preserve">2.1. Поставляемая продукция должна быть новой, не бывшей в употреблении (в эксплуатации, в консервации), если иное не предусмотрено спецификацией. </w:t>
      </w:r>
    </w:p>
    <w:p w:rsidR="00545FD0" w:rsidRPr="00D35A17" w:rsidRDefault="00545FD0" w:rsidP="00545FD0">
      <w:pPr>
        <w:pStyle w:val="affe"/>
        <w:ind w:firstLine="0"/>
        <w:rPr>
          <w:color w:val="auto"/>
          <w:sz w:val="24"/>
          <w:szCs w:val="24"/>
        </w:rPr>
      </w:pPr>
      <w:r w:rsidRPr="00D35A17">
        <w:rPr>
          <w:color w:val="auto"/>
          <w:sz w:val="24"/>
          <w:szCs w:val="24"/>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545FD0" w:rsidRPr="00D35A17" w:rsidRDefault="00545FD0" w:rsidP="00545FD0">
      <w:pPr>
        <w:pStyle w:val="affe"/>
        <w:ind w:firstLine="0"/>
        <w:rPr>
          <w:color w:val="auto"/>
          <w:sz w:val="24"/>
          <w:szCs w:val="24"/>
        </w:rPr>
      </w:pPr>
      <w:r w:rsidRPr="00D35A17">
        <w:rPr>
          <w:color w:val="auto"/>
          <w:sz w:val="24"/>
          <w:szCs w:val="24"/>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w:t>
      </w:r>
      <w:proofErr w:type="gramStart"/>
      <w:r w:rsidRPr="00D35A17">
        <w:rPr>
          <w:color w:val="auto"/>
          <w:sz w:val="24"/>
          <w:szCs w:val="24"/>
        </w:rPr>
        <w:t>кроме</w:t>
      </w:r>
      <w:proofErr w:type="gramEnd"/>
      <w:r w:rsidRPr="00D35A17">
        <w:rPr>
          <w:color w:val="auto"/>
          <w:sz w:val="24"/>
          <w:szCs w:val="24"/>
        </w:rPr>
        <w:t xml:space="preserve"> </w:t>
      </w:r>
      <w:proofErr w:type="gramStart"/>
      <w:r w:rsidRPr="00D35A17">
        <w:rPr>
          <w:color w:val="auto"/>
          <w:sz w:val="24"/>
          <w:szCs w:val="24"/>
        </w:rPr>
        <w:t>ГОСТ</w:t>
      </w:r>
      <w:proofErr w:type="gramEnd"/>
      <w:r w:rsidRPr="00D35A17">
        <w:rPr>
          <w:color w:val="auto"/>
          <w:sz w:val="24"/>
          <w:szCs w:val="24"/>
        </w:rPr>
        <w:t>),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545FD0" w:rsidRPr="00D35A17" w:rsidRDefault="00545FD0" w:rsidP="00545FD0">
      <w:pPr>
        <w:pStyle w:val="affe"/>
        <w:ind w:firstLine="567"/>
        <w:rPr>
          <w:color w:val="auto"/>
          <w:sz w:val="24"/>
          <w:szCs w:val="24"/>
        </w:rPr>
      </w:pPr>
      <w:r w:rsidRPr="00D35A17">
        <w:rPr>
          <w:color w:val="auto"/>
          <w:sz w:val="24"/>
          <w:szCs w:val="24"/>
        </w:rPr>
        <w:t>2.2. Сроки поставки продукции определяются спецификациями.</w:t>
      </w:r>
    </w:p>
    <w:p w:rsidR="00545FD0" w:rsidRPr="00D35A17" w:rsidRDefault="00545FD0" w:rsidP="00545FD0">
      <w:pPr>
        <w:pStyle w:val="affe"/>
        <w:ind w:firstLine="0"/>
        <w:rPr>
          <w:color w:val="auto"/>
          <w:sz w:val="24"/>
          <w:szCs w:val="24"/>
        </w:rPr>
      </w:pPr>
      <w:r w:rsidRPr="00D35A17">
        <w:rPr>
          <w:color w:val="auto"/>
          <w:sz w:val="24"/>
          <w:szCs w:val="24"/>
        </w:rPr>
        <w:t xml:space="preserve">Обязанность Поставщика по поставке продукции будет считаться исполненной в момент ее получения Покупателем в месте его нахождения (или ином указанном Покупателем месте назначения), если иное не оговорено в соответствующей спецификации. </w:t>
      </w:r>
    </w:p>
    <w:p w:rsidR="00545FD0" w:rsidRPr="00D35A17" w:rsidRDefault="00545FD0" w:rsidP="00545FD0">
      <w:pPr>
        <w:pStyle w:val="affe"/>
        <w:ind w:firstLine="567"/>
        <w:rPr>
          <w:color w:val="auto"/>
          <w:sz w:val="24"/>
          <w:szCs w:val="24"/>
        </w:rPr>
      </w:pPr>
      <w:r w:rsidRPr="00D35A17">
        <w:rPr>
          <w:color w:val="auto"/>
          <w:sz w:val="24"/>
          <w:szCs w:val="24"/>
        </w:rPr>
        <w:t xml:space="preserve">2.3. Право собственности на продукцию переходит к Покупателю в момент получения им продукции. </w:t>
      </w:r>
    </w:p>
    <w:p w:rsidR="00545FD0" w:rsidRPr="00D35A17" w:rsidRDefault="00545FD0" w:rsidP="00545FD0">
      <w:pPr>
        <w:pStyle w:val="affe"/>
        <w:ind w:firstLine="0"/>
        <w:rPr>
          <w:color w:val="auto"/>
          <w:sz w:val="24"/>
          <w:szCs w:val="24"/>
        </w:rPr>
      </w:pPr>
      <w:r w:rsidRPr="00D35A17">
        <w:rPr>
          <w:color w:val="auto"/>
          <w:sz w:val="24"/>
          <w:szCs w:val="24"/>
        </w:rPr>
        <w:t xml:space="preserve">Момент получения продукции определяется в зависимости от условий поставки: </w:t>
      </w:r>
    </w:p>
    <w:p w:rsidR="00545FD0" w:rsidRPr="00D35A17" w:rsidRDefault="00545FD0" w:rsidP="00545FD0">
      <w:pPr>
        <w:pStyle w:val="affe"/>
        <w:ind w:firstLine="0"/>
        <w:rPr>
          <w:color w:val="auto"/>
          <w:sz w:val="24"/>
          <w:szCs w:val="24"/>
        </w:rPr>
      </w:pPr>
      <w:r w:rsidRPr="00D35A17">
        <w:rPr>
          <w:color w:val="auto"/>
          <w:sz w:val="24"/>
          <w:szCs w:val="24"/>
        </w:rPr>
        <w:t xml:space="preserve">- если доставка продукции до местонахождения Покупателя производится без участия третьих лиц (грузоперевозчиков), то Покупатель становится собственником в момент предоставления Поставщиком продукции в распоряжение Покупателя и подписания Покупателем накладной (акта передачи-приемки продукции, иного аналогичного документа); </w:t>
      </w:r>
    </w:p>
    <w:p w:rsidR="00545FD0" w:rsidRPr="00D35A17" w:rsidRDefault="00545FD0" w:rsidP="00545FD0">
      <w:pPr>
        <w:pStyle w:val="affe"/>
        <w:ind w:firstLine="0"/>
        <w:rPr>
          <w:color w:val="auto"/>
          <w:sz w:val="24"/>
          <w:szCs w:val="24"/>
        </w:rPr>
      </w:pPr>
      <w:r w:rsidRPr="00D35A17">
        <w:rPr>
          <w:color w:val="auto"/>
          <w:sz w:val="24"/>
          <w:szCs w:val="24"/>
        </w:rPr>
        <w:t xml:space="preserve">- если поставка осуществляется с участием грузоперевозчиков (железнодорожные, автомобильные и другие перевозки), то Покупатель становится собственником в момент получения продукции от </w:t>
      </w:r>
      <w:r w:rsidRPr="00D35A17">
        <w:rPr>
          <w:color w:val="auto"/>
          <w:sz w:val="24"/>
          <w:szCs w:val="24"/>
        </w:rPr>
        <w:lastRenderedPageBreak/>
        <w:t>последнего грузоперевозчика, дата доставки продукции при этом определяется согласно товарно-транспортной накладной (транспортной накладной, коносамента, грузовой накладной).</w:t>
      </w:r>
    </w:p>
    <w:p w:rsidR="00545FD0" w:rsidRPr="00D35A17" w:rsidRDefault="00545FD0" w:rsidP="00545FD0">
      <w:pPr>
        <w:pStyle w:val="affe"/>
        <w:ind w:firstLine="0"/>
        <w:rPr>
          <w:color w:val="auto"/>
          <w:sz w:val="24"/>
          <w:szCs w:val="24"/>
        </w:rPr>
      </w:pPr>
      <w:r w:rsidRPr="00D35A17">
        <w:rPr>
          <w:color w:val="auto"/>
          <w:sz w:val="24"/>
          <w:szCs w:val="24"/>
        </w:rPr>
        <w:t>Риск случайной гибели продукции или повреждения несет Поставщик до момента получения Покупателем продукции в установленном Договором порядке.</w:t>
      </w:r>
    </w:p>
    <w:p w:rsidR="00545FD0" w:rsidRPr="00D35A17" w:rsidRDefault="00545FD0" w:rsidP="00545FD0">
      <w:pPr>
        <w:pStyle w:val="affe"/>
        <w:ind w:firstLine="567"/>
        <w:rPr>
          <w:color w:val="auto"/>
          <w:sz w:val="24"/>
          <w:szCs w:val="24"/>
        </w:rPr>
      </w:pPr>
      <w:r w:rsidRPr="00D35A17">
        <w:rPr>
          <w:color w:val="auto"/>
          <w:sz w:val="24"/>
          <w:szCs w:val="24"/>
        </w:rPr>
        <w:t xml:space="preserve">2.4. </w:t>
      </w:r>
      <w:proofErr w:type="gramStart"/>
      <w:r w:rsidRPr="00D35A17">
        <w:rPr>
          <w:color w:val="auto"/>
          <w:sz w:val="24"/>
          <w:szCs w:val="24"/>
        </w:rPr>
        <w:t xml:space="preserve">Поставщик обязан одновременно с продукцией передать Покупателю ее принадлежности, а также относящиеся к ней документы, включая: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roofErr w:type="gramEnd"/>
    </w:p>
    <w:p w:rsidR="00545FD0" w:rsidRPr="00D35A17" w:rsidRDefault="00545FD0" w:rsidP="00545FD0">
      <w:pPr>
        <w:pStyle w:val="affe"/>
        <w:ind w:firstLine="0"/>
        <w:rPr>
          <w:color w:val="auto"/>
          <w:sz w:val="24"/>
          <w:szCs w:val="24"/>
        </w:rPr>
      </w:pPr>
      <w:r w:rsidRPr="00D35A17">
        <w:rPr>
          <w:color w:val="auto"/>
          <w:sz w:val="24"/>
          <w:szCs w:val="24"/>
        </w:rPr>
        <w:t xml:space="preserve">В </w:t>
      </w:r>
      <w:proofErr w:type="gramStart"/>
      <w:r w:rsidRPr="00D35A17">
        <w:rPr>
          <w:color w:val="auto"/>
          <w:sz w:val="24"/>
          <w:szCs w:val="24"/>
        </w:rPr>
        <w:t>случае</w:t>
      </w:r>
      <w:proofErr w:type="gramEnd"/>
      <w:r w:rsidRPr="00D35A17">
        <w:rPr>
          <w:color w:val="auto"/>
          <w:sz w:val="24"/>
          <w:szCs w:val="24"/>
        </w:rPr>
        <w:t xml:space="preserve">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545FD0" w:rsidRPr="00D35A17" w:rsidRDefault="00545FD0" w:rsidP="00545FD0">
      <w:pPr>
        <w:pStyle w:val="affe"/>
        <w:ind w:firstLine="0"/>
        <w:rPr>
          <w:color w:val="auto"/>
          <w:sz w:val="24"/>
          <w:szCs w:val="24"/>
        </w:rPr>
      </w:pPr>
      <w:r w:rsidRPr="00D35A17">
        <w:rPr>
          <w:color w:val="auto"/>
          <w:sz w:val="24"/>
          <w:szCs w:val="24"/>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545FD0" w:rsidRPr="00D35A17" w:rsidRDefault="00545FD0" w:rsidP="00545FD0">
      <w:pPr>
        <w:pStyle w:val="affe"/>
        <w:ind w:firstLine="0"/>
        <w:rPr>
          <w:color w:val="auto"/>
          <w:sz w:val="24"/>
          <w:szCs w:val="24"/>
        </w:rPr>
      </w:pPr>
      <w:r w:rsidRPr="00D35A17">
        <w:rPr>
          <w:color w:val="auto"/>
          <w:sz w:val="24"/>
          <w:szCs w:val="24"/>
        </w:rPr>
        <w:t>Перечень принадлежностей продукции (включая запасные части и расходные материалы), а также состав документации (</w:t>
      </w:r>
      <w:proofErr w:type="gramStart"/>
      <w:r w:rsidRPr="00D35A17">
        <w:rPr>
          <w:color w:val="auto"/>
          <w:sz w:val="24"/>
          <w:szCs w:val="24"/>
        </w:rPr>
        <w:t>помимо</w:t>
      </w:r>
      <w:proofErr w:type="gramEnd"/>
      <w:r w:rsidRPr="00D35A17">
        <w:rPr>
          <w:color w:val="auto"/>
          <w:sz w:val="24"/>
          <w:szCs w:val="24"/>
        </w:rPr>
        <w:t xml:space="preserve"> вышеперечисленной), передаваемой Покупателю вместе с продукцией, определяется техническим паспортом или / и спецификацией.</w:t>
      </w:r>
    </w:p>
    <w:p w:rsidR="00545FD0" w:rsidRPr="00D35A17" w:rsidRDefault="00545FD0" w:rsidP="00545FD0">
      <w:pPr>
        <w:pStyle w:val="affe"/>
        <w:ind w:firstLine="567"/>
        <w:rPr>
          <w:color w:val="auto"/>
          <w:sz w:val="24"/>
          <w:szCs w:val="24"/>
        </w:rPr>
      </w:pPr>
      <w:r w:rsidRPr="00D35A17">
        <w:rPr>
          <w:color w:val="auto"/>
          <w:sz w:val="24"/>
          <w:szCs w:val="24"/>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545FD0" w:rsidRPr="00D35A17" w:rsidRDefault="00545FD0" w:rsidP="00545FD0">
      <w:pPr>
        <w:pStyle w:val="affe"/>
        <w:ind w:firstLine="567"/>
        <w:rPr>
          <w:color w:val="auto"/>
          <w:sz w:val="24"/>
          <w:szCs w:val="24"/>
        </w:rPr>
      </w:pPr>
      <w:r w:rsidRPr="00D35A17">
        <w:rPr>
          <w:color w:val="auto"/>
          <w:sz w:val="24"/>
          <w:szCs w:val="24"/>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545FD0" w:rsidRPr="00D35A17" w:rsidRDefault="00545FD0" w:rsidP="00545FD0">
      <w:pPr>
        <w:pStyle w:val="affe"/>
        <w:ind w:firstLine="0"/>
        <w:rPr>
          <w:color w:val="auto"/>
          <w:sz w:val="24"/>
          <w:szCs w:val="24"/>
        </w:rPr>
      </w:pPr>
      <w:r w:rsidRPr="00D35A17">
        <w:rPr>
          <w:color w:val="auto"/>
          <w:sz w:val="24"/>
          <w:szCs w:val="24"/>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545FD0" w:rsidRPr="00D35A17" w:rsidRDefault="00545FD0" w:rsidP="00545FD0">
      <w:pPr>
        <w:pStyle w:val="affe"/>
        <w:ind w:firstLine="0"/>
        <w:rPr>
          <w:color w:val="auto"/>
          <w:sz w:val="24"/>
          <w:szCs w:val="24"/>
        </w:rPr>
      </w:pPr>
      <w:r w:rsidRPr="00D35A17">
        <w:rPr>
          <w:color w:val="auto"/>
          <w:sz w:val="24"/>
          <w:szCs w:val="24"/>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545FD0" w:rsidRPr="00D35A17" w:rsidRDefault="00545FD0" w:rsidP="00545FD0">
      <w:pPr>
        <w:pStyle w:val="affe"/>
        <w:ind w:firstLine="0"/>
        <w:rPr>
          <w:color w:val="auto"/>
          <w:sz w:val="24"/>
          <w:szCs w:val="24"/>
        </w:rPr>
      </w:pPr>
      <w:r w:rsidRPr="00D35A17">
        <w:rPr>
          <w:color w:val="auto"/>
          <w:sz w:val="24"/>
          <w:szCs w:val="24"/>
        </w:rPr>
        <w:t xml:space="preserve">В </w:t>
      </w:r>
      <w:proofErr w:type="gramStart"/>
      <w:r w:rsidRPr="00D35A17">
        <w:rPr>
          <w:color w:val="auto"/>
          <w:sz w:val="24"/>
          <w:szCs w:val="24"/>
        </w:rPr>
        <w:t>случае</w:t>
      </w:r>
      <w:proofErr w:type="gramEnd"/>
      <w:r w:rsidRPr="00D35A17">
        <w:rPr>
          <w:color w:val="auto"/>
          <w:sz w:val="24"/>
          <w:szCs w:val="24"/>
        </w:rPr>
        <w:t xml:space="preserve"> если соответствующей спецификацией предусмотрена доставка продукции силами Поставщика за счет Покупателя, Поставщик выставляет Покупателю счет-фактуру на стоимость доставки продукции до места нахождения Покупателя (или иного места назначения), а также предоставляет Покупателю акт выполненных работ по организации перевозки и соответствующую лицензию (в случае ее необходимости). Сумма стоимости доставки продукции, указанная в акте должна соответствовать сумме, предъявляемой в счете-фактуре.</w:t>
      </w:r>
    </w:p>
    <w:p w:rsidR="00545FD0" w:rsidRPr="00D35A17" w:rsidRDefault="00545FD0" w:rsidP="00545FD0">
      <w:pPr>
        <w:pStyle w:val="affe"/>
        <w:ind w:firstLine="0"/>
        <w:rPr>
          <w:color w:val="auto"/>
          <w:sz w:val="24"/>
          <w:szCs w:val="24"/>
        </w:rPr>
      </w:pPr>
      <w:r w:rsidRPr="00D35A17">
        <w:rPr>
          <w:color w:val="auto"/>
          <w:sz w:val="24"/>
          <w:szCs w:val="24"/>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545FD0" w:rsidRPr="00D35A17" w:rsidRDefault="00545FD0" w:rsidP="00545FD0">
      <w:pPr>
        <w:pStyle w:val="affe"/>
        <w:ind w:firstLine="567"/>
        <w:rPr>
          <w:color w:val="auto"/>
          <w:sz w:val="24"/>
          <w:szCs w:val="24"/>
        </w:rPr>
      </w:pPr>
      <w:r w:rsidRPr="00D35A17">
        <w:rPr>
          <w:color w:val="auto"/>
          <w:sz w:val="24"/>
          <w:szCs w:val="24"/>
        </w:rPr>
        <w:t>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p>
    <w:p w:rsidR="00545FD0" w:rsidRPr="00D35A17" w:rsidRDefault="00545FD0" w:rsidP="00545FD0">
      <w:pPr>
        <w:pStyle w:val="affe"/>
        <w:ind w:firstLine="0"/>
        <w:rPr>
          <w:color w:val="auto"/>
          <w:sz w:val="24"/>
          <w:szCs w:val="24"/>
        </w:rPr>
      </w:pPr>
      <w:r w:rsidRPr="00D35A17">
        <w:rPr>
          <w:color w:val="auto"/>
          <w:sz w:val="24"/>
          <w:szCs w:val="24"/>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545FD0" w:rsidRPr="00D35A17" w:rsidRDefault="00545FD0" w:rsidP="00545FD0">
      <w:pPr>
        <w:pStyle w:val="affe"/>
        <w:ind w:firstLine="0"/>
        <w:rPr>
          <w:color w:val="auto"/>
          <w:sz w:val="24"/>
          <w:szCs w:val="24"/>
        </w:rPr>
      </w:pPr>
      <w:r w:rsidRPr="00D35A17">
        <w:rPr>
          <w:color w:val="auto"/>
          <w:sz w:val="24"/>
          <w:szCs w:val="24"/>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545FD0" w:rsidRPr="00D35A17" w:rsidRDefault="00545FD0" w:rsidP="00545FD0">
      <w:pPr>
        <w:pStyle w:val="affe"/>
        <w:ind w:firstLine="0"/>
        <w:rPr>
          <w:color w:val="auto"/>
          <w:sz w:val="24"/>
          <w:szCs w:val="24"/>
        </w:rPr>
      </w:pPr>
      <w:r w:rsidRPr="00D35A17">
        <w:rPr>
          <w:color w:val="auto"/>
          <w:sz w:val="24"/>
          <w:szCs w:val="24"/>
        </w:rPr>
        <w:t>- реквизиты Договора;</w:t>
      </w:r>
    </w:p>
    <w:p w:rsidR="00545FD0" w:rsidRPr="00D35A17" w:rsidRDefault="00545FD0" w:rsidP="00545FD0">
      <w:pPr>
        <w:pStyle w:val="affe"/>
        <w:ind w:firstLine="0"/>
        <w:rPr>
          <w:color w:val="auto"/>
          <w:sz w:val="24"/>
          <w:szCs w:val="24"/>
        </w:rPr>
      </w:pPr>
      <w:r w:rsidRPr="00D35A17">
        <w:rPr>
          <w:color w:val="auto"/>
          <w:sz w:val="24"/>
          <w:szCs w:val="24"/>
        </w:rPr>
        <w:t>- наименование (согласно спецификации) и количество продукции, вложенной в данное тарное место (упаковку).</w:t>
      </w:r>
    </w:p>
    <w:p w:rsidR="00545FD0" w:rsidRPr="00D35A17" w:rsidRDefault="00545FD0" w:rsidP="00545FD0">
      <w:pPr>
        <w:pStyle w:val="affe"/>
        <w:ind w:firstLine="0"/>
        <w:rPr>
          <w:color w:val="auto"/>
          <w:sz w:val="24"/>
          <w:szCs w:val="24"/>
        </w:rPr>
      </w:pPr>
      <w:r w:rsidRPr="00D35A17">
        <w:rPr>
          <w:color w:val="auto"/>
          <w:sz w:val="24"/>
          <w:szCs w:val="24"/>
        </w:rPr>
        <w:lastRenderedPageBreak/>
        <w:t>Если иное не определено спецификацией, тара и упаковка являются невозвратными, их стоимость включается в цену продукции.</w:t>
      </w:r>
    </w:p>
    <w:p w:rsidR="00545FD0" w:rsidRPr="00D35A17" w:rsidRDefault="00545FD0" w:rsidP="00545FD0">
      <w:pPr>
        <w:pStyle w:val="affe"/>
        <w:ind w:firstLine="567"/>
        <w:rPr>
          <w:color w:val="auto"/>
          <w:sz w:val="24"/>
          <w:szCs w:val="24"/>
        </w:rPr>
      </w:pPr>
      <w:r w:rsidRPr="00D35A17">
        <w:rPr>
          <w:color w:val="auto"/>
          <w:sz w:val="24"/>
          <w:szCs w:val="24"/>
        </w:rPr>
        <w:t>2.8. Покупатель вправе отказаться от принятия продукции:</w:t>
      </w:r>
    </w:p>
    <w:p w:rsidR="00545FD0" w:rsidRPr="00D35A17" w:rsidRDefault="00545FD0" w:rsidP="00545FD0">
      <w:pPr>
        <w:pStyle w:val="affe"/>
        <w:ind w:firstLine="0"/>
        <w:rPr>
          <w:color w:val="auto"/>
          <w:sz w:val="24"/>
          <w:szCs w:val="24"/>
        </w:rPr>
      </w:pPr>
      <w:r w:rsidRPr="00D35A17">
        <w:rPr>
          <w:color w:val="auto"/>
          <w:sz w:val="24"/>
          <w:szCs w:val="24"/>
        </w:rPr>
        <w:t>- если ее поставка просрочена более чем на</w:t>
      </w:r>
      <w:proofErr w:type="gramStart"/>
      <w:r w:rsidRPr="00D35A17">
        <w:rPr>
          <w:color w:val="auto"/>
          <w:sz w:val="24"/>
          <w:szCs w:val="24"/>
        </w:rPr>
        <w:t xml:space="preserve"> __ (__________) (</w:t>
      </w:r>
      <w:proofErr w:type="gramEnd"/>
      <w:r w:rsidRPr="00D35A17">
        <w:rPr>
          <w:color w:val="auto"/>
          <w:sz w:val="24"/>
          <w:szCs w:val="24"/>
        </w:rPr>
        <w:t>срок просрочки указывается по решению заявителя, подавшего заявку на приобретение продукции, согласованному с куратором договора, в зависимости от значимости и специфики поставляемой продукции, необходимости ее поставки к определенному сроку и т.д.) календарных дней;</w:t>
      </w:r>
    </w:p>
    <w:p w:rsidR="00545FD0" w:rsidRPr="00D35A17" w:rsidRDefault="00545FD0" w:rsidP="00545FD0">
      <w:pPr>
        <w:pStyle w:val="affe"/>
        <w:ind w:firstLine="0"/>
        <w:rPr>
          <w:color w:val="auto"/>
          <w:sz w:val="24"/>
          <w:szCs w:val="24"/>
        </w:rPr>
      </w:pPr>
      <w:r w:rsidRPr="00D35A17">
        <w:rPr>
          <w:color w:val="auto"/>
          <w:sz w:val="24"/>
          <w:szCs w:val="24"/>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545FD0" w:rsidRPr="00D35A17" w:rsidRDefault="00545FD0" w:rsidP="00545FD0">
      <w:pPr>
        <w:pStyle w:val="affe"/>
        <w:ind w:firstLine="0"/>
        <w:rPr>
          <w:color w:val="auto"/>
          <w:sz w:val="24"/>
          <w:szCs w:val="24"/>
        </w:rPr>
      </w:pPr>
      <w:r w:rsidRPr="00D35A17">
        <w:rPr>
          <w:color w:val="auto"/>
          <w:sz w:val="24"/>
          <w:szCs w:val="24"/>
        </w:rPr>
        <w:t xml:space="preserve">- в иных случаях, предусмотренных законодательством. </w:t>
      </w:r>
    </w:p>
    <w:p w:rsidR="00545FD0" w:rsidRDefault="00545FD0" w:rsidP="00545FD0">
      <w:pPr>
        <w:pStyle w:val="affe"/>
        <w:ind w:firstLine="567"/>
        <w:rPr>
          <w:color w:val="auto"/>
          <w:sz w:val="24"/>
          <w:szCs w:val="24"/>
        </w:rPr>
      </w:pPr>
      <w:r w:rsidRPr="00D35A17">
        <w:rPr>
          <w:color w:val="auto"/>
          <w:sz w:val="24"/>
          <w:szCs w:val="24"/>
        </w:rPr>
        <w:t>2.9. Досрочная поставка продукции может производиться только с письменного согласия Покупателя (данный пун</w:t>
      </w:r>
      <w:proofErr w:type="gramStart"/>
      <w:r w:rsidRPr="00D35A17">
        <w:rPr>
          <w:color w:val="auto"/>
          <w:sz w:val="24"/>
          <w:szCs w:val="24"/>
        </w:rPr>
        <w:t>кт вкл</w:t>
      </w:r>
      <w:proofErr w:type="gramEnd"/>
      <w:r w:rsidRPr="00D35A17">
        <w:rPr>
          <w:color w:val="auto"/>
          <w:sz w:val="24"/>
          <w:szCs w:val="24"/>
        </w:rPr>
        <w:t>ючается в текст Договора по решению заявителя, подавшего заявку на приобретение продукции согласованному с куратором договора).</w:t>
      </w:r>
    </w:p>
    <w:p w:rsidR="00545FD0" w:rsidRPr="00D35A17" w:rsidRDefault="00545FD0" w:rsidP="00545FD0">
      <w:pPr>
        <w:pStyle w:val="affe"/>
        <w:ind w:firstLine="567"/>
        <w:rPr>
          <w:color w:val="auto"/>
          <w:sz w:val="24"/>
          <w:szCs w:val="24"/>
        </w:rPr>
      </w:pPr>
    </w:p>
    <w:p w:rsidR="00545FD0" w:rsidRPr="00D35A17" w:rsidRDefault="00545FD0" w:rsidP="00545FD0">
      <w:pPr>
        <w:pStyle w:val="affe"/>
        <w:tabs>
          <w:tab w:val="left" w:pos="9720"/>
        </w:tabs>
        <w:spacing w:before="120" w:after="120"/>
        <w:ind w:firstLine="0"/>
        <w:jc w:val="center"/>
        <w:rPr>
          <w:b/>
          <w:color w:val="auto"/>
          <w:sz w:val="24"/>
          <w:szCs w:val="24"/>
        </w:rPr>
      </w:pPr>
      <w:r w:rsidRPr="00D35A17">
        <w:rPr>
          <w:b/>
          <w:color w:val="auto"/>
          <w:sz w:val="24"/>
          <w:szCs w:val="24"/>
        </w:rPr>
        <w:t>3. Приемка продукции</w:t>
      </w:r>
    </w:p>
    <w:p w:rsidR="00545FD0" w:rsidRPr="00D35A17" w:rsidRDefault="00545FD0" w:rsidP="00545FD0">
      <w:pPr>
        <w:pStyle w:val="affe"/>
        <w:ind w:firstLine="567"/>
        <w:rPr>
          <w:color w:val="auto"/>
          <w:sz w:val="24"/>
          <w:szCs w:val="24"/>
        </w:rPr>
      </w:pPr>
      <w:r w:rsidRPr="00D35A17">
        <w:rPr>
          <w:color w:val="auto"/>
          <w:sz w:val="24"/>
          <w:szCs w:val="24"/>
        </w:rPr>
        <w:t xml:space="preserve">3.1. Покупатель осуществляет приемку продукции по количеству: </w:t>
      </w:r>
    </w:p>
    <w:p w:rsidR="00545FD0" w:rsidRPr="00D35A17" w:rsidRDefault="00545FD0" w:rsidP="00545FD0">
      <w:pPr>
        <w:pStyle w:val="affe"/>
        <w:ind w:firstLine="0"/>
        <w:rPr>
          <w:color w:val="auto"/>
          <w:sz w:val="24"/>
          <w:szCs w:val="24"/>
        </w:rPr>
      </w:pPr>
      <w:r w:rsidRPr="00D35A17">
        <w:rPr>
          <w:color w:val="auto"/>
          <w:sz w:val="24"/>
          <w:szCs w:val="24"/>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545FD0" w:rsidRPr="00D35A17" w:rsidRDefault="00545FD0" w:rsidP="00545FD0">
      <w:pPr>
        <w:pStyle w:val="affe"/>
        <w:ind w:firstLine="0"/>
        <w:rPr>
          <w:color w:val="auto"/>
          <w:sz w:val="24"/>
          <w:szCs w:val="24"/>
        </w:rPr>
      </w:pPr>
      <w:r w:rsidRPr="00D35A17">
        <w:rPr>
          <w:color w:val="auto"/>
          <w:sz w:val="24"/>
          <w:szCs w:val="24"/>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545FD0" w:rsidRPr="00D35A17" w:rsidRDefault="00545FD0" w:rsidP="00545FD0">
      <w:pPr>
        <w:pStyle w:val="affe"/>
        <w:ind w:firstLine="567"/>
        <w:rPr>
          <w:color w:val="auto"/>
          <w:sz w:val="24"/>
          <w:szCs w:val="24"/>
        </w:rPr>
      </w:pPr>
      <w:r w:rsidRPr="00D35A17">
        <w:rPr>
          <w:color w:val="auto"/>
          <w:sz w:val="24"/>
          <w:szCs w:val="24"/>
        </w:rPr>
        <w:t xml:space="preserve">3.2. В </w:t>
      </w:r>
      <w:proofErr w:type="gramStart"/>
      <w:r w:rsidRPr="00D35A17">
        <w:rPr>
          <w:color w:val="auto"/>
          <w:sz w:val="24"/>
          <w:szCs w:val="24"/>
        </w:rPr>
        <w:t>случае</w:t>
      </w:r>
      <w:proofErr w:type="gramEnd"/>
      <w:r w:rsidRPr="00D35A17">
        <w:rPr>
          <w:color w:val="auto"/>
          <w:sz w:val="24"/>
          <w:szCs w:val="24"/>
        </w:rPr>
        <w:t xml:space="preserve">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545FD0" w:rsidRPr="00D35A17" w:rsidRDefault="00545FD0" w:rsidP="00545FD0">
      <w:pPr>
        <w:pStyle w:val="affe"/>
        <w:ind w:firstLine="567"/>
        <w:rPr>
          <w:color w:val="auto"/>
          <w:sz w:val="24"/>
          <w:szCs w:val="24"/>
        </w:rPr>
      </w:pPr>
      <w:r w:rsidRPr="00D35A17">
        <w:rPr>
          <w:color w:val="auto"/>
          <w:sz w:val="24"/>
          <w:szCs w:val="24"/>
        </w:rPr>
        <w:t>3.3. Приемка продукции производится в следующие сроки:</w:t>
      </w:r>
    </w:p>
    <w:p w:rsidR="00545FD0" w:rsidRPr="00D35A17" w:rsidRDefault="00545FD0" w:rsidP="00545FD0">
      <w:pPr>
        <w:pStyle w:val="affe"/>
        <w:ind w:firstLine="567"/>
        <w:rPr>
          <w:color w:val="auto"/>
          <w:sz w:val="24"/>
          <w:szCs w:val="24"/>
        </w:rPr>
      </w:pPr>
      <w:r w:rsidRPr="00D35A17">
        <w:rPr>
          <w:color w:val="auto"/>
          <w:sz w:val="24"/>
          <w:szCs w:val="24"/>
        </w:rPr>
        <w:t>3.3.1. по количеству:</w:t>
      </w:r>
    </w:p>
    <w:p w:rsidR="00545FD0" w:rsidRPr="00D35A17" w:rsidRDefault="00545FD0" w:rsidP="00545FD0">
      <w:pPr>
        <w:pStyle w:val="affe"/>
        <w:ind w:firstLine="0"/>
        <w:rPr>
          <w:color w:val="auto"/>
          <w:sz w:val="24"/>
          <w:szCs w:val="24"/>
        </w:rPr>
      </w:pPr>
      <w:r w:rsidRPr="00D35A17">
        <w:rPr>
          <w:color w:val="auto"/>
          <w:sz w:val="24"/>
          <w:szCs w:val="24"/>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545FD0" w:rsidRPr="00D35A17" w:rsidRDefault="00545FD0" w:rsidP="00545FD0">
      <w:pPr>
        <w:pStyle w:val="affe"/>
        <w:ind w:firstLine="0"/>
        <w:rPr>
          <w:color w:val="auto"/>
          <w:sz w:val="24"/>
          <w:szCs w:val="24"/>
        </w:rPr>
      </w:pPr>
      <w:r w:rsidRPr="00D35A17">
        <w:rPr>
          <w:color w:val="auto"/>
          <w:sz w:val="24"/>
          <w:szCs w:val="24"/>
        </w:rPr>
        <w:t>б) продукции, поступившей в исправной таре (упаковке):</w:t>
      </w:r>
    </w:p>
    <w:p w:rsidR="00545FD0" w:rsidRPr="00D35A17" w:rsidRDefault="00545FD0" w:rsidP="00545FD0">
      <w:pPr>
        <w:pStyle w:val="affe"/>
        <w:ind w:firstLine="0"/>
        <w:rPr>
          <w:color w:val="auto"/>
          <w:sz w:val="24"/>
          <w:szCs w:val="24"/>
        </w:rPr>
      </w:pPr>
      <w:r w:rsidRPr="00D35A17">
        <w:rPr>
          <w:color w:val="auto"/>
          <w:sz w:val="24"/>
          <w:szCs w:val="24"/>
        </w:rPr>
        <w:t>- по весу брутто и / или количеству мест - в день получения продукции от поставщика или от грузоперевозчика;</w:t>
      </w:r>
    </w:p>
    <w:p w:rsidR="00545FD0" w:rsidRPr="00D35A17" w:rsidRDefault="00545FD0" w:rsidP="00545FD0">
      <w:pPr>
        <w:pStyle w:val="affe"/>
        <w:ind w:firstLine="0"/>
        <w:rPr>
          <w:color w:val="auto"/>
          <w:sz w:val="24"/>
          <w:szCs w:val="24"/>
        </w:rPr>
      </w:pPr>
      <w:r w:rsidRPr="00D35A17">
        <w:rPr>
          <w:color w:val="auto"/>
          <w:sz w:val="24"/>
          <w:szCs w:val="24"/>
        </w:rPr>
        <w:t>- по весу нетто и / или количеству товарных единиц в каждом месте - одновременно со вскрытием тары, но не позднее 20 (двадцати) календарных дней со дня получения продукции от поставщика или от грузоперевозчика;</w:t>
      </w:r>
    </w:p>
    <w:p w:rsidR="00545FD0" w:rsidRPr="00D35A17" w:rsidRDefault="00545FD0" w:rsidP="00545FD0">
      <w:pPr>
        <w:pStyle w:val="affe"/>
        <w:ind w:firstLine="567"/>
        <w:rPr>
          <w:color w:val="auto"/>
          <w:sz w:val="24"/>
          <w:szCs w:val="24"/>
        </w:rPr>
      </w:pPr>
      <w:r w:rsidRPr="00D35A17">
        <w:rPr>
          <w:color w:val="auto"/>
          <w:sz w:val="24"/>
          <w:szCs w:val="24"/>
        </w:rPr>
        <w:t>3.3.2. по качеству и комплектности – в течение 30 (тридцати) календарных дней со дня получения продукции от поставщика или от грузоперевозчика.</w:t>
      </w:r>
    </w:p>
    <w:p w:rsidR="00545FD0" w:rsidRPr="00D35A17" w:rsidRDefault="00545FD0" w:rsidP="00545FD0">
      <w:pPr>
        <w:pStyle w:val="affe"/>
        <w:ind w:firstLine="567"/>
        <w:rPr>
          <w:color w:val="auto"/>
          <w:sz w:val="24"/>
          <w:szCs w:val="24"/>
        </w:rPr>
      </w:pPr>
      <w:r w:rsidRPr="00D35A17">
        <w:rPr>
          <w:color w:val="auto"/>
          <w:sz w:val="24"/>
          <w:szCs w:val="24"/>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545FD0" w:rsidRPr="00D35A17" w:rsidRDefault="00545FD0" w:rsidP="00545FD0">
      <w:pPr>
        <w:pStyle w:val="affe"/>
        <w:ind w:firstLine="567"/>
        <w:rPr>
          <w:color w:val="auto"/>
          <w:sz w:val="24"/>
          <w:szCs w:val="24"/>
        </w:rPr>
      </w:pPr>
      <w:r w:rsidRPr="00D35A17">
        <w:rPr>
          <w:color w:val="auto"/>
          <w:sz w:val="24"/>
          <w:szCs w:val="24"/>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545FD0" w:rsidRPr="00D35A17" w:rsidRDefault="00545FD0" w:rsidP="00545FD0">
      <w:pPr>
        <w:pStyle w:val="affe"/>
        <w:ind w:firstLine="0"/>
        <w:rPr>
          <w:color w:val="auto"/>
          <w:sz w:val="24"/>
          <w:szCs w:val="24"/>
        </w:rPr>
      </w:pPr>
      <w:r w:rsidRPr="00D35A17">
        <w:rPr>
          <w:color w:val="auto"/>
          <w:sz w:val="24"/>
          <w:szCs w:val="24"/>
        </w:rPr>
        <w:t xml:space="preserve">Приемка продукции по весовым характеристикам и количеству мест оформляется актами приемки, составляемыми комиссией из числа представителей Покупателя. </w:t>
      </w:r>
    </w:p>
    <w:p w:rsidR="00545FD0" w:rsidRPr="00D35A17" w:rsidRDefault="00545FD0" w:rsidP="00545FD0">
      <w:pPr>
        <w:pStyle w:val="affe"/>
        <w:ind w:firstLine="567"/>
        <w:rPr>
          <w:color w:val="auto"/>
          <w:sz w:val="24"/>
          <w:szCs w:val="24"/>
        </w:rPr>
      </w:pPr>
      <w:r w:rsidRPr="00D35A17">
        <w:rPr>
          <w:color w:val="auto"/>
          <w:sz w:val="24"/>
          <w:szCs w:val="24"/>
        </w:rPr>
        <w:t xml:space="preserve">3.6. </w:t>
      </w:r>
      <w:proofErr w:type="gramStart"/>
      <w:r w:rsidRPr="00D35A17">
        <w:rPr>
          <w:color w:val="auto"/>
          <w:sz w:val="24"/>
          <w:szCs w:val="24"/>
        </w:rPr>
        <w:t xml:space="preserve">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 и составляет акт приемки, в </w:t>
      </w:r>
      <w:r w:rsidRPr="00D35A17">
        <w:rPr>
          <w:color w:val="auto"/>
          <w:sz w:val="24"/>
          <w:szCs w:val="24"/>
        </w:rPr>
        <w:lastRenderedPageBreak/>
        <w:t>котором указывает количество осмотренной продукции и характер</w:t>
      </w:r>
      <w:proofErr w:type="gramEnd"/>
      <w:r w:rsidRPr="00D35A17">
        <w:rPr>
          <w:color w:val="auto"/>
          <w:sz w:val="24"/>
          <w:szCs w:val="24"/>
        </w:rPr>
        <w:t xml:space="preserve"> выявленных при приемке недостатков.</w:t>
      </w:r>
    </w:p>
    <w:p w:rsidR="00545FD0" w:rsidRPr="00D35A17" w:rsidRDefault="00545FD0" w:rsidP="00545FD0">
      <w:pPr>
        <w:pStyle w:val="affe"/>
        <w:ind w:firstLine="567"/>
        <w:rPr>
          <w:color w:val="auto"/>
          <w:sz w:val="24"/>
          <w:szCs w:val="24"/>
        </w:rPr>
      </w:pPr>
      <w:r w:rsidRPr="00D35A17">
        <w:rPr>
          <w:color w:val="auto"/>
          <w:sz w:val="24"/>
          <w:szCs w:val="24"/>
        </w:rPr>
        <w:t>3.7. Одновременно с приостановлением приемки Покупатель обязан вызвать для участия в продолжени</w:t>
      </w:r>
      <w:proofErr w:type="gramStart"/>
      <w:r w:rsidRPr="00D35A17">
        <w:rPr>
          <w:color w:val="auto"/>
          <w:sz w:val="24"/>
          <w:szCs w:val="24"/>
        </w:rPr>
        <w:t>и</w:t>
      </w:r>
      <w:proofErr w:type="gramEnd"/>
      <w:r w:rsidRPr="00D35A17">
        <w:rPr>
          <w:color w:val="auto"/>
          <w:sz w:val="24"/>
          <w:szCs w:val="24"/>
        </w:rPr>
        <w:t xml:space="preserve"> приемки продукции и подписания акта приемки представителя Поставщика.</w:t>
      </w:r>
    </w:p>
    <w:p w:rsidR="00545FD0" w:rsidRPr="00D35A17" w:rsidRDefault="00545FD0" w:rsidP="00545FD0">
      <w:pPr>
        <w:pStyle w:val="affe"/>
        <w:ind w:firstLine="0"/>
        <w:rPr>
          <w:color w:val="auto"/>
          <w:sz w:val="24"/>
          <w:szCs w:val="24"/>
        </w:rPr>
      </w:pPr>
      <w:r w:rsidRPr="00D35A17">
        <w:rPr>
          <w:color w:val="auto"/>
          <w:sz w:val="24"/>
          <w:szCs w:val="24"/>
        </w:rPr>
        <w:t>Вызов представителя Поставщика осуществляется одним из следующих способов:</w:t>
      </w:r>
    </w:p>
    <w:p w:rsidR="00545FD0" w:rsidRPr="00D35A17" w:rsidRDefault="00545FD0" w:rsidP="00545FD0">
      <w:pPr>
        <w:pStyle w:val="affe"/>
        <w:ind w:firstLine="0"/>
        <w:rPr>
          <w:color w:val="auto"/>
          <w:sz w:val="24"/>
          <w:szCs w:val="24"/>
        </w:rPr>
      </w:pPr>
      <w:r w:rsidRPr="00D35A17">
        <w:rPr>
          <w:color w:val="auto"/>
          <w:sz w:val="24"/>
          <w:szCs w:val="24"/>
        </w:rPr>
        <w:t>- телеграммой;</w:t>
      </w:r>
    </w:p>
    <w:p w:rsidR="00545FD0" w:rsidRPr="00D35A17" w:rsidRDefault="00545FD0" w:rsidP="00545FD0">
      <w:pPr>
        <w:pStyle w:val="affe"/>
        <w:ind w:firstLine="0"/>
        <w:rPr>
          <w:color w:val="auto"/>
          <w:sz w:val="24"/>
          <w:szCs w:val="24"/>
        </w:rPr>
      </w:pPr>
      <w:r w:rsidRPr="00D35A17">
        <w:rPr>
          <w:color w:val="auto"/>
          <w:sz w:val="24"/>
          <w:szCs w:val="24"/>
        </w:rPr>
        <w:t>- телефонограммой;</w:t>
      </w:r>
    </w:p>
    <w:p w:rsidR="00545FD0" w:rsidRPr="00D35A17" w:rsidRDefault="00545FD0" w:rsidP="00545FD0">
      <w:pPr>
        <w:pStyle w:val="affe"/>
        <w:ind w:firstLine="0"/>
        <w:rPr>
          <w:color w:val="auto"/>
          <w:sz w:val="24"/>
          <w:szCs w:val="24"/>
        </w:rPr>
      </w:pPr>
      <w:r w:rsidRPr="00D35A17">
        <w:rPr>
          <w:color w:val="auto"/>
          <w:sz w:val="24"/>
          <w:szCs w:val="24"/>
        </w:rPr>
        <w:t>- письменным извещением, переданным по факсу;</w:t>
      </w:r>
    </w:p>
    <w:p w:rsidR="00545FD0" w:rsidRPr="00D35A17" w:rsidRDefault="00545FD0" w:rsidP="00545FD0">
      <w:pPr>
        <w:pStyle w:val="affe"/>
        <w:ind w:firstLine="0"/>
        <w:rPr>
          <w:color w:val="auto"/>
          <w:sz w:val="24"/>
          <w:szCs w:val="24"/>
        </w:rPr>
      </w:pPr>
      <w:r w:rsidRPr="00D35A17">
        <w:rPr>
          <w:color w:val="auto"/>
          <w:sz w:val="24"/>
          <w:szCs w:val="24"/>
        </w:rPr>
        <w:t xml:space="preserve">- письмом, направляемым </w:t>
      </w:r>
      <w:proofErr w:type="gramStart"/>
      <w:r w:rsidRPr="00D35A17">
        <w:rPr>
          <w:color w:val="auto"/>
          <w:sz w:val="24"/>
          <w:szCs w:val="24"/>
        </w:rPr>
        <w:t>экспресс-почтой</w:t>
      </w:r>
      <w:proofErr w:type="gramEnd"/>
      <w:r w:rsidRPr="00D35A17">
        <w:rPr>
          <w:color w:val="auto"/>
          <w:sz w:val="24"/>
          <w:szCs w:val="24"/>
        </w:rPr>
        <w:t>.</w:t>
      </w:r>
    </w:p>
    <w:p w:rsidR="00545FD0" w:rsidRPr="00D35A17" w:rsidRDefault="00545FD0" w:rsidP="00545FD0">
      <w:pPr>
        <w:pStyle w:val="affe"/>
        <w:ind w:firstLine="0"/>
        <w:rPr>
          <w:color w:val="auto"/>
          <w:sz w:val="24"/>
          <w:szCs w:val="24"/>
        </w:rPr>
      </w:pPr>
      <w:r w:rsidRPr="00D35A17">
        <w:rPr>
          <w:color w:val="auto"/>
          <w:sz w:val="24"/>
          <w:szCs w:val="24"/>
        </w:rPr>
        <w:t xml:space="preserve">В </w:t>
      </w:r>
      <w:proofErr w:type="gramStart"/>
      <w:r w:rsidRPr="00D35A17">
        <w:rPr>
          <w:color w:val="auto"/>
          <w:sz w:val="24"/>
          <w:szCs w:val="24"/>
        </w:rPr>
        <w:t>извещении</w:t>
      </w:r>
      <w:proofErr w:type="gramEnd"/>
      <w:r w:rsidRPr="00D35A17">
        <w:rPr>
          <w:color w:val="auto"/>
          <w:sz w:val="24"/>
          <w:szCs w:val="24"/>
        </w:rPr>
        <w:t xml:space="preserve"> о вызове представителя Поставщика должна быть указана следующая информация:</w:t>
      </w:r>
    </w:p>
    <w:p w:rsidR="00545FD0" w:rsidRPr="00D35A17" w:rsidRDefault="00545FD0" w:rsidP="00545FD0">
      <w:pPr>
        <w:pStyle w:val="affe"/>
        <w:ind w:firstLine="0"/>
        <w:rPr>
          <w:color w:val="auto"/>
          <w:sz w:val="24"/>
          <w:szCs w:val="24"/>
        </w:rPr>
      </w:pPr>
      <w:r w:rsidRPr="00D35A17">
        <w:rPr>
          <w:color w:val="auto"/>
          <w:sz w:val="24"/>
          <w:szCs w:val="24"/>
        </w:rPr>
        <w:t xml:space="preserve">а) реквизиты (номер и дата) Договора; </w:t>
      </w:r>
    </w:p>
    <w:p w:rsidR="00545FD0" w:rsidRPr="00D35A17" w:rsidRDefault="00545FD0" w:rsidP="00545FD0">
      <w:pPr>
        <w:pStyle w:val="affe"/>
        <w:ind w:firstLine="0"/>
        <w:rPr>
          <w:color w:val="auto"/>
          <w:sz w:val="24"/>
          <w:szCs w:val="24"/>
        </w:rPr>
      </w:pPr>
      <w:r w:rsidRPr="00D35A17">
        <w:rPr>
          <w:color w:val="auto"/>
          <w:sz w:val="24"/>
          <w:szCs w:val="24"/>
        </w:rPr>
        <w:t xml:space="preserve">б) наименование продукции; </w:t>
      </w:r>
    </w:p>
    <w:p w:rsidR="00545FD0" w:rsidRPr="00D35A17" w:rsidRDefault="00545FD0" w:rsidP="00545FD0">
      <w:pPr>
        <w:pStyle w:val="affe"/>
        <w:ind w:firstLine="0"/>
        <w:rPr>
          <w:color w:val="auto"/>
          <w:sz w:val="24"/>
          <w:szCs w:val="24"/>
        </w:rPr>
      </w:pPr>
      <w:r w:rsidRPr="00D35A17">
        <w:rPr>
          <w:color w:val="auto"/>
          <w:sz w:val="24"/>
          <w:szCs w:val="24"/>
        </w:rPr>
        <w:t>в) дата и номер счета-фактуры или товарно-транспортного документа на продукцию, если к моменту вызова счет-фактура Покупателю Поставщиком не передан;</w:t>
      </w:r>
    </w:p>
    <w:p w:rsidR="00545FD0" w:rsidRPr="00D35A17" w:rsidRDefault="00545FD0" w:rsidP="00545FD0">
      <w:pPr>
        <w:pStyle w:val="affe"/>
        <w:ind w:firstLine="0"/>
        <w:rPr>
          <w:color w:val="auto"/>
          <w:sz w:val="24"/>
          <w:szCs w:val="24"/>
        </w:rPr>
      </w:pPr>
      <w:r w:rsidRPr="00D35A17">
        <w:rPr>
          <w:color w:val="auto"/>
          <w:sz w:val="24"/>
          <w:szCs w:val="24"/>
        </w:rPr>
        <w:t>г) характер выявленных недостатков продукции;</w:t>
      </w:r>
      <w:r w:rsidRPr="00D35A17">
        <w:rPr>
          <w:color w:val="auto"/>
          <w:sz w:val="24"/>
          <w:szCs w:val="24"/>
        </w:rPr>
        <w:tab/>
      </w:r>
    </w:p>
    <w:p w:rsidR="00545FD0" w:rsidRPr="00D35A17" w:rsidRDefault="00545FD0" w:rsidP="00545FD0">
      <w:pPr>
        <w:pStyle w:val="affe"/>
        <w:ind w:firstLine="0"/>
        <w:rPr>
          <w:color w:val="auto"/>
          <w:sz w:val="24"/>
          <w:szCs w:val="24"/>
        </w:rPr>
      </w:pPr>
      <w:r w:rsidRPr="00D35A17">
        <w:rPr>
          <w:color w:val="auto"/>
          <w:sz w:val="24"/>
          <w:szCs w:val="24"/>
        </w:rPr>
        <w:t xml:space="preserve">д) время, на которое назначена дальнейшая приемка продукции; </w:t>
      </w:r>
    </w:p>
    <w:p w:rsidR="00545FD0" w:rsidRPr="00D35A17" w:rsidRDefault="00545FD0" w:rsidP="00545FD0">
      <w:pPr>
        <w:pStyle w:val="affe"/>
        <w:ind w:firstLine="0"/>
        <w:rPr>
          <w:color w:val="auto"/>
          <w:sz w:val="24"/>
          <w:szCs w:val="24"/>
        </w:rPr>
      </w:pPr>
      <w:r w:rsidRPr="00D35A17">
        <w:rPr>
          <w:color w:val="auto"/>
          <w:sz w:val="24"/>
          <w:szCs w:val="24"/>
        </w:rPr>
        <w:t>е) место, где она будет проводиться.</w:t>
      </w:r>
    </w:p>
    <w:p w:rsidR="00545FD0" w:rsidRPr="00D35A17" w:rsidRDefault="00545FD0" w:rsidP="00545FD0">
      <w:pPr>
        <w:pStyle w:val="affe"/>
        <w:ind w:firstLine="0"/>
        <w:rPr>
          <w:color w:val="auto"/>
          <w:sz w:val="24"/>
          <w:szCs w:val="24"/>
        </w:rPr>
      </w:pPr>
      <w:r w:rsidRPr="00D35A17">
        <w:rPr>
          <w:color w:val="auto"/>
          <w:sz w:val="24"/>
          <w:szCs w:val="24"/>
        </w:rPr>
        <w:t xml:space="preserve">Документы, направленные в порядке настоящего пункта посредством факсимильной связи, телеграммой или телефонограммой признаются Сторонами как имеющие юридическую силу и признаются обязательными.  </w:t>
      </w:r>
    </w:p>
    <w:p w:rsidR="00545FD0" w:rsidRPr="00D35A17" w:rsidRDefault="00545FD0" w:rsidP="00545FD0">
      <w:pPr>
        <w:pStyle w:val="affe"/>
        <w:ind w:firstLine="567"/>
        <w:rPr>
          <w:color w:val="auto"/>
          <w:sz w:val="24"/>
          <w:szCs w:val="24"/>
        </w:rPr>
      </w:pPr>
      <w:r w:rsidRPr="00D35A17">
        <w:rPr>
          <w:color w:val="auto"/>
          <w:sz w:val="24"/>
          <w:szCs w:val="24"/>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приемки.</w:t>
      </w:r>
    </w:p>
    <w:p w:rsidR="00545FD0" w:rsidRPr="00D35A17" w:rsidRDefault="00545FD0" w:rsidP="00545FD0">
      <w:pPr>
        <w:pStyle w:val="affe"/>
        <w:ind w:firstLine="0"/>
        <w:rPr>
          <w:color w:val="auto"/>
          <w:sz w:val="24"/>
          <w:szCs w:val="24"/>
        </w:rPr>
      </w:pPr>
      <w:r w:rsidRPr="00D35A17">
        <w:rPr>
          <w:color w:val="auto"/>
          <w:sz w:val="24"/>
          <w:szCs w:val="24"/>
        </w:rPr>
        <w:t xml:space="preserve">В </w:t>
      </w:r>
      <w:proofErr w:type="gramStart"/>
      <w:r w:rsidRPr="00D35A17">
        <w:rPr>
          <w:color w:val="auto"/>
          <w:sz w:val="24"/>
          <w:szCs w:val="24"/>
        </w:rPr>
        <w:t>случае</w:t>
      </w:r>
      <w:proofErr w:type="gramEnd"/>
      <w:r w:rsidRPr="00D35A17">
        <w:rPr>
          <w:color w:val="auto"/>
          <w:sz w:val="24"/>
          <w:szCs w:val="24"/>
        </w:rPr>
        <w:t xml:space="preserve">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545FD0" w:rsidRPr="00D35A17" w:rsidRDefault="00545FD0" w:rsidP="00545FD0">
      <w:pPr>
        <w:pStyle w:val="affe"/>
        <w:ind w:firstLine="567"/>
        <w:rPr>
          <w:color w:val="auto"/>
          <w:sz w:val="24"/>
          <w:szCs w:val="24"/>
        </w:rPr>
      </w:pPr>
      <w:r w:rsidRPr="00D35A17">
        <w:rPr>
          <w:color w:val="auto"/>
          <w:sz w:val="24"/>
          <w:szCs w:val="24"/>
        </w:rPr>
        <w:t>3.9. Акты приемки, упомянутые в пунктах 3.5.-3.8.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участвует в приемке).</w:t>
      </w:r>
    </w:p>
    <w:p w:rsidR="00545FD0" w:rsidRPr="00D35A17" w:rsidRDefault="00545FD0" w:rsidP="00545FD0">
      <w:pPr>
        <w:pStyle w:val="affe"/>
        <w:ind w:firstLine="0"/>
        <w:rPr>
          <w:color w:val="auto"/>
          <w:sz w:val="24"/>
          <w:szCs w:val="24"/>
        </w:rPr>
      </w:pPr>
      <w:r w:rsidRPr="00D35A17">
        <w:rPr>
          <w:color w:val="auto"/>
          <w:sz w:val="24"/>
          <w:szCs w:val="24"/>
        </w:rPr>
        <w:t>Покупатель вправе по своему усмотрению привлекать к участию в приемке экспертов Торгово-промышленной палаты России (ее отделений), представителей других организаций, а также предпринимателей.</w:t>
      </w:r>
    </w:p>
    <w:p w:rsidR="00545FD0" w:rsidRPr="00D35A17" w:rsidRDefault="00545FD0" w:rsidP="00545FD0">
      <w:pPr>
        <w:pStyle w:val="affe"/>
        <w:ind w:firstLine="0"/>
        <w:rPr>
          <w:color w:val="auto"/>
          <w:sz w:val="24"/>
          <w:szCs w:val="24"/>
        </w:rPr>
      </w:pPr>
      <w:r w:rsidRPr="00D35A17">
        <w:rPr>
          <w:color w:val="auto"/>
          <w:sz w:val="24"/>
          <w:szCs w:val="24"/>
        </w:rPr>
        <w:t>Акты приемки должны содержать следующие обязательные реквизиты:</w:t>
      </w:r>
    </w:p>
    <w:p w:rsidR="00545FD0" w:rsidRPr="00D35A17" w:rsidRDefault="00545FD0" w:rsidP="00545FD0">
      <w:pPr>
        <w:pStyle w:val="affe"/>
        <w:ind w:firstLine="0"/>
        <w:rPr>
          <w:color w:val="auto"/>
          <w:sz w:val="24"/>
          <w:szCs w:val="24"/>
        </w:rPr>
      </w:pPr>
      <w:r w:rsidRPr="00D35A17">
        <w:rPr>
          <w:color w:val="auto"/>
          <w:sz w:val="24"/>
          <w:szCs w:val="24"/>
        </w:rPr>
        <w:t>а) наименование Покупателя продукции и его адрес;</w:t>
      </w:r>
    </w:p>
    <w:p w:rsidR="00545FD0" w:rsidRPr="00D35A17" w:rsidRDefault="00545FD0" w:rsidP="00545FD0">
      <w:pPr>
        <w:pStyle w:val="affe"/>
        <w:ind w:firstLine="0"/>
        <w:rPr>
          <w:color w:val="auto"/>
          <w:sz w:val="24"/>
          <w:szCs w:val="24"/>
        </w:rPr>
      </w:pPr>
      <w:r w:rsidRPr="00D35A17">
        <w:rPr>
          <w:color w:val="auto"/>
          <w:sz w:val="24"/>
          <w:szCs w:val="24"/>
        </w:rPr>
        <w:t>б) дата составления акта, место приемки продукции, время начала и окончания приемки продукции;</w:t>
      </w:r>
    </w:p>
    <w:p w:rsidR="00545FD0" w:rsidRPr="00D35A17" w:rsidRDefault="00545FD0" w:rsidP="00545FD0">
      <w:pPr>
        <w:pStyle w:val="affe"/>
        <w:ind w:firstLine="0"/>
        <w:rPr>
          <w:color w:val="auto"/>
          <w:sz w:val="24"/>
          <w:szCs w:val="24"/>
        </w:rPr>
      </w:pPr>
      <w:r w:rsidRPr="00D35A17">
        <w:rPr>
          <w:color w:val="auto"/>
          <w:sz w:val="24"/>
          <w:szCs w:val="24"/>
        </w:rPr>
        <w:t>в) фамилии, инициалы лиц, принимавших участие в приемке продукции место их работы и занимаемые должности;</w:t>
      </w:r>
    </w:p>
    <w:p w:rsidR="00545FD0" w:rsidRPr="00D35A17" w:rsidRDefault="00545FD0" w:rsidP="00545FD0">
      <w:pPr>
        <w:pStyle w:val="affe"/>
        <w:ind w:firstLine="0"/>
        <w:rPr>
          <w:color w:val="auto"/>
          <w:sz w:val="24"/>
          <w:szCs w:val="24"/>
        </w:rPr>
      </w:pPr>
      <w:r w:rsidRPr="00D35A17">
        <w:rPr>
          <w:color w:val="auto"/>
          <w:sz w:val="24"/>
          <w:szCs w:val="24"/>
        </w:rPr>
        <w:t>г) наименование и адрес Поставщика;</w:t>
      </w:r>
    </w:p>
    <w:p w:rsidR="00545FD0" w:rsidRPr="00D35A17" w:rsidRDefault="00545FD0" w:rsidP="00545FD0">
      <w:pPr>
        <w:pStyle w:val="affe"/>
        <w:ind w:firstLine="0"/>
        <w:rPr>
          <w:color w:val="auto"/>
          <w:sz w:val="24"/>
          <w:szCs w:val="24"/>
        </w:rPr>
      </w:pPr>
      <w:r w:rsidRPr="00D35A17">
        <w:rPr>
          <w:color w:val="auto"/>
          <w:sz w:val="24"/>
          <w:szCs w:val="24"/>
        </w:rPr>
        <w:t>д) номер и дата Договора, товарно-транспортного документа, а также счета - фактуры и документа, удостоверяющего качество продукции (если таковые переданы Покупателю к моменту приемки);</w:t>
      </w:r>
    </w:p>
    <w:p w:rsidR="00545FD0" w:rsidRPr="00D35A17" w:rsidRDefault="00545FD0" w:rsidP="00545FD0">
      <w:pPr>
        <w:pStyle w:val="affe"/>
        <w:ind w:firstLine="0"/>
        <w:rPr>
          <w:color w:val="auto"/>
          <w:sz w:val="24"/>
          <w:szCs w:val="24"/>
        </w:rPr>
      </w:pPr>
      <w:r w:rsidRPr="00D35A17">
        <w:rPr>
          <w:color w:val="auto"/>
          <w:sz w:val="24"/>
          <w:szCs w:val="24"/>
        </w:rPr>
        <w:t>е) состояние тары и упаковки в момент осмотра продукции, содержание наружной маркировки тары и другие данные, на основании которых можно сделать вывод о том, в чьей упаковке предъявлена продукция, дата вскрытия тары и упаковки. Недостатки маркировки, тары и упаковки, а также количество продукции, к которому относится каждый из установленных недостатков;</w:t>
      </w:r>
    </w:p>
    <w:p w:rsidR="00545FD0" w:rsidRPr="00D35A17" w:rsidRDefault="00545FD0" w:rsidP="00545FD0">
      <w:pPr>
        <w:pStyle w:val="affe"/>
        <w:ind w:firstLine="0"/>
        <w:rPr>
          <w:color w:val="auto"/>
          <w:sz w:val="24"/>
          <w:szCs w:val="24"/>
        </w:rPr>
      </w:pPr>
      <w:r w:rsidRPr="00D35A17">
        <w:rPr>
          <w:color w:val="auto"/>
          <w:sz w:val="24"/>
          <w:szCs w:val="24"/>
        </w:rPr>
        <w:t>ж) за чьими пломбами (отправителя или грузоперевозчика) отгружена и получена продукция, исправность пломб, оттиски на них; транспортная и отправительская маркировка мест (по документам и фактически), наличие или отсутствие упаковочных ярлыков, пломб на отдельных местах;</w:t>
      </w:r>
    </w:p>
    <w:p w:rsidR="00545FD0" w:rsidRPr="00D35A17" w:rsidRDefault="00545FD0" w:rsidP="00545FD0">
      <w:pPr>
        <w:pStyle w:val="affe"/>
        <w:ind w:firstLine="0"/>
        <w:rPr>
          <w:color w:val="auto"/>
          <w:sz w:val="24"/>
          <w:szCs w:val="24"/>
        </w:rPr>
      </w:pPr>
      <w:r w:rsidRPr="00D35A17">
        <w:rPr>
          <w:color w:val="auto"/>
          <w:sz w:val="24"/>
          <w:szCs w:val="24"/>
        </w:rPr>
        <w:t>з) номер и дата коммерческого акта (акта, выданного органом автомобильного транспорта), если такой акт составлялся;</w:t>
      </w:r>
    </w:p>
    <w:p w:rsidR="00545FD0" w:rsidRPr="00D35A17" w:rsidRDefault="00545FD0" w:rsidP="00545FD0">
      <w:pPr>
        <w:pStyle w:val="affe"/>
        <w:ind w:firstLine="0"/>
        <w:rPr>
          <w:color w:val="auto"/>
          <w:sz w:val="24"/>
          <w:szCs w:val="24"/>
        </w:rPr>
      </w:pPr>
      <w:r w:rsidRPr="00D35A17">
        <w:rPr>
          <w:color w:val="auto"/>
          <w:sz w:val="24"/>
          <w:szCs w:val="24"/>
        </w:rPr>
        <w:lastRenderedPageBreak/>
        <w:t>и) описание повреждений и иных недостатков поставленной продукции;</w:t>
      </w:r>
    </w:p>
    <w:p w:rsidR="00545FD0" w:rsidRPr="00D35A17" w:rsidRDefault="00545FD0" w:rsidP="00545FD0">
      <w:pPr>
        <w:pStyle w:val="affe"/>
        <w:ind w:firstLine="0"/>
        <w:rPr>
          <w:color w:val="auto"/>
          <w:sz w:val="24"/>
          <w:szCs w:val="24"/>
        </w:rPr>
      </w:pPr>
      <w:r w:rsidRPr="00D35A17">
        <w:rPr>
          <w:color w:val="auto"/>
          <w:sz w:val="24"/>
          <w:szCs w:val="24"/>
        </w:rPr>
        <w:t>к) подписи членов комиссии;</w:t>
      </w:r>
    </w:p>
    <w:p w:rsidR="00545FD0" w:rsidRPr="00D35A17" w:rsidRDefault="00545FD0" w:rsidP="00545FD0">
      <w:pPr>
        <w:pStyle w:val="affe"/>
        <w:ind w:firstLine="0"/>
        <w:rPr>
          <w:color w:val="auto"/>
          <w:sz w:val="24"/>
          <w:szCs w:val="24"/>
        </w:rPr>
      </w:pPr>
      <w:r w:rsidRPr="00D35A17">
        <w:rPr>
          <w:color w:val="auto"/>
          <w:sz w:val="24"/>
          <w:szCs w:val="24"/>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545FD0" w:rsidRPr="00D35A17" w:rsidRDefault="00545FD0" w:rsidP="00545FD0">
      <w:pPr>
        <w:pStyle w:val="affe"/>
        <w:ind w:firstLine="567"/>
        <w:rPr>
          <w:color w:val="auto"/>
          <w:sz w:val="24"/>
          <w:szCs w:val="24"/>
        </w:rPr>
      </w:pPr>
      <w:r w:rsidRPr="00D35A17">
        <w:rPr>
          <w:color w:val="auto"/>
          <w:sz w:val="24"/>
          <w:szCs w:val="24"/>
        </w:rPr>
        <w:t>3.10. Акт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545FD0" w:rsidRDefault="00545FD0" w:rsidP="00545FD0">
      <w:pPr>
        <w:pStyle w:val="affe"/>
        <w:ind w:firstLine="567"/>
        <w:rPr>
          <w:color w:val="auto"/>
          <w:sz w:val="24"/>
          <w:szCs w:val="24"/>
        </w:rPr>
      </w:pPr>
      <w:r w:rsidRPr="00D35A17">
        <w:rPr>
          <w:color w:val="auto"/>
          <w:sz w:val="24"/>
          <w:szCs w:val="24"/>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545FD0" w:rsidRPr="00D35A17" w:rsidRDefault="00545FD0" w:rsidP="00545FD0">
      <w:pPr>
        <w:pStyle w:val="affe"/>
        <w:ind w:firstLine="567"/>
        <w:rPr>
          <w:color w:val="auto"/>
          <w:sz w:val="24"/>
          <w:szCs w:val="24"/>
        </w:rPr>
      </w:pPr>
    </w:p>
    <w:p w:rsidR="00545FD0" w:rsidRPr="00D35A17" w:rsidRDefault="00545FD0" w:rsidP="00545FD0">
      <w:pPr>
        <w:pStyle w:val="affe"/>
        <w:tabs>
          <w:tab w:val="left" w:pos="9720"/>
        </w:tabs>
        <w:spacing w:before="120" w:after="120"/>
        <w:ind w:firstLine="0"/>
        <w:jc w:val="center"/>
        <w:rPr>
          <w:b/>
          <w:color w:val="auto"/>
          <w:sz w:val="24"/>
          <w:szCs w:val="24"/>
        </w:rPr>
      </w:pPr>
      <w:r w:rsidRPr="00D35A17">
        <w:rPr>
          <w:b/>
          <w:color w:val="auto"/>
          <w:sz w:val="24"/>
          <w:szCs w:val="24"/>
        </w:rPr>
        <w:t>4. Условия оплаты</w:t>
      </w:r>
    </w:p>
    <w:p w:rsidR="00545FD0" w:rsidRPr="00D35A17" w:rsidRDefault="00545FD0" w:rsidP="00545FD0">
      <w:pPr>
        <w:pStyle w:val="affe"/>
        <w:ind w:firstLine="567"/>
        <w:rPr>
          <w:color w:val="auto"/>
          <w:sz w:val="24"/>
          <w:szCs w:val="24"/>
        </w:rPr>
      </w:pPr>
      <w:r w:rsidRPr="00D35A17">
        <w:rPr>
          <w:color w:val="auto"/>
          <w:sz w:val="24"/>
          <w:szCs w:val="24"/>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545FD0" w:rsidRPr="00D35A17" w:rsidRDefault="00545FD0" w:rsidP="00545FD0">
      <w:pPr>
        <w:pStyle w:val="affe"/>
        <w:ind w:firstLine="0"/>
        <w:rPr>
          <w:color w:val="auto"/>
          <w:sz w:val="24"/>
          <w:szCs w:val="24"/>
        </w:rPr>
      </w:pPr>
      <w:r w:rsidRPr="00D35A17">
        <w:rPr>
          <w:color w:val="auto"/>
          <w:sz w:val="24"/>
          <w:szCs w:val="24"/>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Срок и условия оплаты в таких случаях аналогичны тем, которые изложены в предыдущем абзаце настоящего пункта.</w:t>
      </w:r>
    </w:p>
    <w:p w:rsidR="00545FD0" w:rsidRPr="00D35A17" w:rsidRDefault="00545FD0" w:rsidP="00545FD0">
      <w:pPr>
        <w:pStyle w:val="afff0"/>
        <w:ind w:firstLine="567"/>
      </w:pPr>
      <w:r w:rsidRPr="00D35A17">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p>
    <w:p w:rsidR="00545FD0" w:rsidRPr="00D35A17" w:rsidRDefault="00545FD0" w:rsidP="00545FD0">
      <w:pPr>
        <w:pStyle w:val="affc"/>
        <w:ind w:firstLine="567"/>
        <w:jc w:val="both"/>
        <w:rPr>
          <w:b w:val="0"/>
          <w:sz w:val="24"/>
          <w:szCs w:val="24"/>
        </w:rPr>
      </w:pPr>
      <w:r w:rsidRPr="00D35A17">
        <w:rPr>
          <w:b w:val="0"/>
          <w:sz w:val="24"/>
          <w:szCs w:val="24"/>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545FD0" w:rsidRPr="00D35A17" w:rsidRDefault="00545FD0" w:rsidP="00545FD0">
      <w:pPr>
        <w:pStyle w:val="afff0"/>
        <w:ind w:firstLine="567"/>
      </w:pPr>
      <w:r w:rsidRPr="00D35A17">
        <w:t xml:space="preserve">4.4. В </w:t>
      </w:r>
      <w:proofErr w:type="gramStart"/>
      <w:r w:rsidRPr="00D35A17">
        <w:t>случае</w:t>
      </w:r>
      <w:proofErr w:type="gramEnd"/>
      <w:r w:rsidRPr="00D35A17">
        <w:t xml:space="preserve"> не предъявления Поставщиком суммы НДС к оплате сумма, ранее перечисленная Покупателем как НДС в составе стоимости работ,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ГК РФ.</w:t>
      </w:r>
    </w:p>
    <w:p w:rsidR="00545FD0" w:rsidRPr="00D35A17" w:rsidRDefault="00545FD0" w:rsidP="00545FD0">
      <w:pPr>
        <w:pStyle w:val="affe"/>
        <w:ind w:firstLine="567"/>
        <w:rPr>
          <w:color w:val="auto"/>
          <w:sz w:val="24"/>
          <w:szCs w:val="24"/>
        </w:rPr>
      </w:pPr>
      <w:r w:rsidRPr="00D35A17">
        <w:rPr>
          <w:color w:val="auto"/>
          <w:sz w:val="24"/>
          <w:szCs w:val="24"/>
        </w:rPr>
        <w:t>4.5. Оплата производится путем перечисления денежных средств на расчетный счет Поставщика.</w:t>
      </w:r>
    </w:p>
    <w:p w:rsidR="00545FD0" w:rsidRPr="00D35A17" w:rsidRDefault="00545FD0" w:rsidP="00545FD0">
      <w:pPr>
        <w:pStyle w:val="afffa"/>
        <w:ind w:left="0" w:firstLine="567"/>
      </w:pPr>
      <w:r w:rsidRPr="00D35A17">
        <w:t>4.6. Обязанность Покупателя по оплате считается исполненной с момента списания денежных сре</w:t>
      </w:r>
      <w:proofErr w:type="gramStart"/>
      <w:r w:rsidRPr="00D35A17">
        <w:t>дств с р</w:t>
      </w:r>
      <w:proofErr w:type="gramEnd"/>
      <w:r w:rsidRPr="00D35A17">
        <w:t>асчетного счета Покупателя.</w:t>
      </w:r>
    </w:p>
    <w:p w:rsidR="00545FD0" w:rsidRPr="00D35A17" w:rsidRDefault="00545FD0" w:rsidP="00545FD0">
      <w:pPr>
        <w:pStyle w:val="affe"/>
        <w:ind w:firstLine="0"/>
        <w:rPr>
          <w:color w:val="auto"/>
          <w:sz w:val="24"/>
          <w:szCs w:val="24"/>
        </w:rPr>
      </w:pPr>
    </w:p>
    <w:p w:rsidR="00545FD0" w:rsidRPr="00D35A17" w:rsidRDefault="00545FD0" w:rsidP="00545FD0">
      <w:pPr>
        <w:pStyle w:val="affc"/>
        <w:jc w:val="both"/>
        <w:rPr>
          <w:i/>
          <w:sz w:val="24"/>
          <w:szCs w:val="24"/>
        </w:rPr>
      </w:pPr>
      <w:r w:rsidRPr="00D35A17">
        <w:rPr>
          <w:i/>
          <w:sz w:val="24"/>
          <w:szCs w:val="24"/>
        </w:rPr>
        <w:t xml:space="preserve">В </w:t>
      </w:r>
      <w:proofErr w:type="gramStart"/>
      <w:r w:rsidRPr="00D35A17">
        <w:rPr>
          <w:i/>
          <w:sz w:val="24"/>
          <w:szCs w:val="24"/>
        </w:rPr>
        <w:t>случае</w:t>
      </w:r>
      <w:proofErr w:type="gramEnd"/>
      <w:r w:rsidRPr="00D35A17">
        <w:rPr>
          <w:i/>
          <w:sz w:val="24"/>
          <w:szCs w:val="24"/>
        </w:rPr>
        <w:t xml:space="preserve"> если Договор предусматривает авансовые платежи и в соответствии с требованиями пунктом 4.1. «Положения по обращению банковских гарантий и резервных аккредитивов в </w:t>
      </w:r>
      <w:r>
        <w:rPr>
          <w:i/>
          <w:sz w:val="24"/>
          <w:szCs w:val="24"/>
        </w:rPr>
        <w:t>ПАО «</w:t>
      </w:r>
      <w:proofErr w:type="spellStart"/>
      <w:r>
        <w:rPr>
          <w:i/>
          <w:sz w:val="24"/>
          <w:szCs w:val="24"/>
        </w:rPr>
        <w:t>Юнипро</w:t>
      </w:r>
      <w:proofErr w:type="spellEnd"/>
      <w:r>
        <w:rPr>
          <w:i/>
          <w:sz w:val="24"/>
          <w:szCs w:val="24"/>
        </w:rPr>
        <w:t>»</w:t>
      </w:r>
      <w:r w:rsidRPr="00D35A17">
        <w:rPr>
          <w:i/>
          <w:sz w:val="24"/>
          <w:szCs w:val="24"/>
        </w:rPr>
        <w:t xml:space="preserve"> необходимо получение от контрагента банковской гарантии в качестве обеспечения обязательств Поставщика по возврату авансовых платежей (авансового платежа), то в Договор должны быть включены нормы следующего содержания:</w:t>
      </w:r>
    </w:p>
    <w:p w:rsidR="00545FD0" w:rsidRPr="00D35A17" w:rsidRDefault="00545FD0" w:rsidP="00545FD0">
      <w:pPr>
        <w:pStyle w:val="affe"/>
        <w:ind w:firstLine="0"/>
        <w:rPr>
          <w:b/>
          <w:i/>
          <w:color w:val="auto"/>
          <w:sz w:val="24"/>
          <w:szCs w:val="24"/>
        </w:rPr>
      </w:pPr>
    </w:p>
    <w:p w:rsidR="00545FD0" w:rsidRPr="00D35A17" w:rsidRDefault="00545FD0" w:rsidP="00545FD0">
      <w:pPr>
        <w:pStyle w:val="afffa"/>
        <w:ind w:left="0"/>
        <w:jc w:val="both"/>
        <w:rPr>
          <w:b/>
          <w:i/>
        </w:rPr>
      </w:pPr>
      <w:r w:rsidRPr="00D35A17">
        <w:rPr>
          <w:b/>
          <w:i/>
        </w:rPr>
        <w:t xml:space="preserve">1. В </w:t>
      </w:r>
      <w:proofErr w:type="gramStart"/>
      <w:r w:rsidRPr="00D35A17">
        <w:rPr>
          <w:b/>
          <w:i/>
        </w:rPr>
        <w:t>качестве</w:t>
      </w:r>
      <w:proofErr w:type="gramEnd"/>
      <w:r w:rsidRPr="00D35A17">
        <w:rPr>
          <w:b/>
          <w:i/>
        </w:rPr>
        <w:t xml:space="preserve"> обеспечения обязательств Поставщика по возврату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545FD0" w:rsidRPr="00D35A17" w:rsidRDefault="00545FD0" w:rsidP="00545FD0">
      <w:pPr>
        <w:pStyle w:val="afffa"/>
        <w:ind w:left="0"/>
        <w:jc w:val="both"/>
        <w:rPr>
          <w:b/>
          <w:i/>
        </w:rPr>
      </w:pPr>
      <w:r w:rsidRPr="00D35A17">
        <w:rPr>
          <w:b/>
          <w:i/>
        </w:rP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545FD0" w:rsidRPr="00D35A17" w:rsidRDefault="00545FD0" w:rsidP="00545FD0">
      <w:pPr>
        <w:pStyle w:val="afffa"/>
        <w:ind w:left="0"/>
        <w:jc w:val="both"/>
        <w:rPr>
          <w:b/>
          <w:i/>
        </w:rPr>
      </w:pPr>
      <w:r w:rsidRPr="00D35A17">
        <w:rPr>
          <w:b/>
          <w:i/>
        </w:rPr>
        <w:lastRenderedPageBreak/>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545FD0" w:rsidRPr="00D35A17" w:rsidRDefault="00545FD0" w:rsidP="00545FD0">
      <w:pPr>
        <w:pStyle w:val="afffa"/>
        <w:ind w:left="0"/>
        <w:jc w:val="both"/>
        <w:rPr>
          <w:b/>
          <w:i/>
        </w:rPr>
      </w:pPr>
      <w:r w:rsidRPr="00D35A17">
        <w:rPr>
          <w:b/>
          <w:i/>
        </w:rPr>
        <w:t>Дополнительная Гарантия исполнения Договора передается Покупателю в течение</w:t>
      </w:r>
      <w:proofErr w:type="gramStart"/>
      <w:r w:rsidRPr="00D35A17">
        <w:rPr>
          <w:b/>
          <w:i/>
        </w:rPr>
        <w:t xml:space="preserve"> ____ (________) </w:t>
      </w:r>
      <w:proofErr w:type="gramEnd"/>
      <w:r w:rsidRPr="00D35A17">
        <w:rPr>
          <w:b/>
          <w:i/>
        </w:rPr>
        <w:t>календарных дней с даты подписания Договора, но не позднее даты (первого) авансового платежа (пункт __ Договора).</w:t>
      </w:r>
    </w:p>
    <w:p w:rsidR="00545FD0" w:rsidRPr="00D35A17" w:rsidRDefault="00545FD0" w:rsidP="00545FD0">
      <w:pPr>
        <w:pStyle w:val="afffa"/>
        <w:ind w:left="0"/>
        <w:jc w:val="both"/>
        <w:rPr>
          <w:b/>
          <w:i/>
        </w:rPr>
      </w:pPr>
      <w:r w:rsidRPr="00D35A17">
        <w:rPr>
          <w:b/>
          <w:i/>
        </w:rPr>
        <w:t xml:space="preserve">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w:t>
      </w:r>
      <w:proofErr w:type="gramStart"/>
      <w:r w:rsidRPr="00D35A17">
        <w:rPr>
          <w:b/>
          <w:i/>
        </w:rPr>
        <w:t>случае</w:t>
      </w:r>
      <w:proofErr w:type="gramEnd"/>
      <w:r w:rsidRPr="00D35A17">
        <w:rPr>
          <w:b/>
          <w:i/>
        </w:rPr>
        <w:t xml:space="preserve">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w:t>
      </w:r>
      <w:proofErr w:type="gramStart"/>
      <w:r w:rsidRPr="00D35A17">
        <w:rPr>
          <w:b/>
          <w:i/>
        </w:rPr>
        <w:t>срока действия Дополнительной Гарантии исполнения Договора</w:t>
      </w:r>
      <w:proofErr w:type="gramEnd"/>
      <w:r w:rsidRPr="00D35A17">
        <w:rPr>
          <w:b/>
          <w:i/>
        </w:rPr>
        <w:t xml:space="preserve">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545FD0" w:rsidRPr="00D35A17" w:rsidRDefault="00545FD0" w:rsidP="00545FD0">
      <w:pPr>
        <w:pStyle w:val="afffa"/>
        <w:ind w:left="0"/>
        <w:jc w:val="both"/>
        <w:rPr>
          <w:b/>
          <w:i/>
        </w:rPr>
      </w:pPr>
      <w:r w:rsidRPr="00D35A17">
        <w:rPr>
          <w:b/>
          <w:i/>
        </w:rPr>
        <w:t>2. Покупатель имеет право предъявить требования, удовлетворяемые за счет Дополнительной Гарантии исполнения Договора в следующих случаях:</w:t>
      </w:r>
    </w:p>
    <w:p w:rsidR="00545FD0" w:rsidRPr="00D35A17" w:rsidRDefault="00545FD0" w:rsidP="00545FD0">
      <w:pPr>
        <w:pStyle w:val="afffa"/>
        <w:ind w:left="0"/>
        <w:jc w:val="both"/>
        <w:rPr>
          <w:b/>
          <w:i/>
        </w:rPr>
      </w:pPr>
      <w:proofErr w:type="gramStart"/>
      <w:r w:rsidRPr="00D35A17">
        <w:rPr>
          <w:b/>
          <w:i/>
        </w:rP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roofErr w:type="gramEnd"/>
    </w:p>
    <w:p w:rsidR="00545FD0" w:rsidRPr="00D35A17" w:rsidRDefault="00545FD0" w:rsidP="00545FD0">
      <w:pPr>
        <w:pStyle w:val="afffa"/>
        <w:ind w:left="0"/>
        <w:jc w:val="both"/>
        <w:rPr>
          <w:b/>
          <w:i/>
        </w:rPr>
      </w:pPr>
      <w:proofErr w:type="gramStart"/>
      <w:r w:rsidRPr="00D35A17">
        <w:rPr>
          <w:b/>
          <w:i/>
        </w:rP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roofErr w:type="gramEnd"/>
    </w:p>
    <w:p w:rsidR="00545FD0" w:rsidRPr="00D35A17" w:rsidRDefault="00545FD0" w:rsidP="00545FD0">
      <w:pPr>
        <w:pStyle w:val="afffa"/>
        <w:ind w:left="0"/>
        <w:jc w:val="both"/>
        <w:rPr>
          <w:b/>
          <w:i/>
        </w:rPr>
      </w:pPr>
      <w:proofErr w:type="gramStart"/>
      <w:r w:rsidRPr="00D35A17">
        <w:rPr>
          <w:b/>
          <w:i/>
        </w:rP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w:t>
      </w:r>
      <w:proofErr w:type="gramEnd"/>
      <w:r w:rsidRPr="00D35A17">
        <w:rPr>
          <w:b/>
          <w:i/>
        </w:rPr>
        <w:t xml:space="preserve"> авансовых платежей фактически поставленной Поставщиком и принятой Покупателем продукцией.</w:t>
      </w:r>
    </w:p>
    <w:p w:rsidR="00545FD0" w:rsidRPr="00D35A17" w:rsidRDefault="00545FD0" w:rsidP="00545FD0">
      <w:pPr>
        <w:pStyle w:val="afffa"/>
        <w:ind w:left="0"/>
        <w:jc w:val="both"/>
        <w:rPr>
          <w:b/>
          <w:i/>
        </w:rPr>
      </w:pPr>
      <w:r w:rsidRPr="00D35A17">
        <w:rPr>
          <w:b/>
          <w:i/>
        </w:rPr>
        <w:t>Требование Покупателя к банку о выплате суммы по Дополнительной Гарантии исполнения Договора должно содержать следующие сведения:</w:t>
      </w:r>
    </w:p>
    <w:p w:rsidR="00545FD0" w:rsidRPr="00D35A17" w:rsidRDefault="00545FD0" w:rsidP="00545FD0">
      <w:pPr>
        <w:pStyle w:val="afffa"/>
        <w:ind w:left="0"/>
        <w:jc w:val="both"/>
        <w:rPr>
          <w:b/>
          <w:i/>
        </w:rPr>
      </w:pPr>
      <w:r w:rsidRPr="00D35A17">
        <w:rPr>
          <w:b/>
          <w:i/>
        </w:rPr>
        <w:t xml:space="preserve">- размер </w:t>
      </w:r>
      <w:proofErr w:type="spellStart"/>
      <w:r w:rsidRPr="00D35A17">
        <w:rPr>
          <w:b/>
          <w:i/>
        </w:rPr>
        <w:t>истребуемой</w:t>
      </w:r>
      <w:proofErr w:type="spellEnd"/>
      <w:r w:rsidRPr="00D35A17">
        <w:rPr>
          <w:b/>
          <w:i/>
        </w:rPr>
        <w:t xml:space="preserve"> Покупателем суммы по Дополнительной Гарантии исполнения Договора;</w:t>
      </w:r>
    </w:p>
    <w:p w:rsidR="00545FD0" w:rsidRPr="00D35A17" w:rsidRDefault="00545FD0" w:rsidP="00545FD0">
      <w:pPr>
        <w:pStyle w:val="afffa"/>
        <w:ind w:left="0"/>
        <w:jc w:val="both"/>
        <w:rPr>
          <w:b/>
          <w:i/>
        </w:rPr>
      </w:pPr>
      <w:r w:rsidRPr="00D35A17">
        <w:rPr>
          <w:b/>
          <w:i/>
        </w:rPr>
        <w:t>- основания предъявления Покупателем требования в соответствии с условиями Договора и / или законодательством Российской Федерации.</w:t>
      </w:r>
    </w:p>
    <w:p w:rsidR="00545FD0" w:rsidRPr="00D35A17" w:rsidRDefault="00545FD0" w:rsidP="00545FD0">
      <w:pPr>
        <w:pStyle w:val="afffa"/>
        <w:ind w:left="0"/>
        <w:jc w:val="both"/>
        <w:rPr>
          <w:b/>
          <w:i/>
        </w:rPr>
      </w:pPr>
      <w:r w:rsidRPr="00D35A17">
        <w:rPr>
          <w:b/>
          <w:i/>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545FD0" w:rsidRPr="00D35A17" w:rsidRDefault="00545FD0" w:rsidP="00545FD0">
      <w:pPr>
        <w:pStyle w:val="afffa"/>
        <w:ind w:left="0"/>
        <w:jc w:val="both"/>
        <w:rPr>
          <w:b/>
          <w:i/>
        </w:rPr>
      </w:pPr>
      <w:r w:rsidRPr="00D35A17">
        <w:rPr>
          <w:b/>
          <w:i/>
        </w:rPr>
        <w:t>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545FD0" w:rsidRPr="00D35A17" w:rsidRDefault="00545FD0" w:rsidP="00545FD0">
      <w:pPr>
        <w:pStyle w:val="afffa"/>
        <w:ind w:left="0"/>
        <w:jc w:val="both"/>
        <w:rPr>
          <w:b/>
          <w:i/>
        </w:rPr>
      </w:pPr>
      <w:r w:rsidRPr="00D35A17">
        <w:rPr>
          <w:b/>
          <w:i/>
        </w:rPr>
        <w:lastRenderedPageBreak/>
        <w:t xml:space="preserve">а) досрочно расторгнуть Договор в одностороннем внесудебном порядке и потребовать возмещения убытков; </w:t>
      </w:r>
    </w:p>
    <w:p w:rsidR="00545FD0" w:rsidRPr="00D35A17" w:rsidRDefault="00545FD0" w:rsidP="00545FD0">
      <w:pPr>
        <w:pStyle w:val="afffa"/>
        <w:ind w:left="0"/>
        <w:jc w:val="both"/>
        <w:rPr>
          <w:b/>
          <w:i/>
        </w:rPr>
      </w:pPr>
      <w:r w:rsidRPr="00D35A17">
        <w:rPr>
          <w:b/>
          <w:i/>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545FD0" w:rsidRPr="00D35A17" w:rsidRDefault="00545FD0" w:rsidP="00545FD0">
      <w:pPr>
        <w:pStyle w:val="afffa"/>
        <w:ind w:left="0"/>
        <w:jc w:val="both"/>
        <w:rPr>
          <w:b/>
          <w:i/>
        </w:rPr>
      </w:pPr>
      <w:r w:rsidRPr="00D35A17">
        <w:rPr>
          <w:b/>
          <w:i/>
        </w:rPr>
        <w:t>Если Поставщик 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545FD0" w:rsidRPr="00D35A17" w:rsidRDefault="00545FD0" w:rsidP="00545FD0">
      <w:pPr>
        <w:pStyle w:val="afffa"/>
        <w:ind w:left="0"/>
        <w:jc w:val="both"/>
        <w:rPr>
          <w:b/>
          <w:i/>
        </w:rPr>
      </w:pPr>
      <w:r w:rsidRPr="00D35A17">
        <w:rPr>
          <w:b/>
          <w:i/>
        </w:rPr>
        <w:t xml:space="preserve">а) или досрочно расторгнуть Договор в одностороннем внесудебном порядке и потребовать возмещения убытков; </w:t>
      </w:r>
    </w:p>
    <w:p w:rsidR="00545FD0" w:rsidRPr="00D35A17" w:rsidRDefault="00545FD0" w:rsidP="00545FD0">
      <w:pPr>
        <w:pStyle w:val="afffa"/>
        <w:ind w:left="0"/>
        <w:jc w:val="both"/>
        <w:rPr>
          <w:b/>
          <w:i/>
        </w:rPr>
      </w:pPr>
      <w:r w:rsidRPr="00D35A17">
        <w:rPr>
          <w:b/>
          <w:i/>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545FD0" w:rsidRPr="00D35A17" w:rsidRDefault="00545FD0" w:rsidP="00545FD0">
      <w:pPr>
        <w:pStyle w:val="afffa"/>
        <w:ind w:left="0"/>
        <w:jc w:val="both"/>
        <w:rPr>
          <w:b/>
          <w:i/>
        </w:rPr>
      </w:pPr>
      <w:proofErr w:type="gramStart"/>
      <w:r w:rsidRPr="00D35A17">
        <w:rPr>
          <w:b/>
          <w:i/>
        </w:rPr>
        <w:t>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w:t>
      </w:r>
      <w:proofErr w:type="gramEnd"/>
      <w:r w:rsidRPr="00D35A17">
        <w:rPr>
          <w:b/>
          <w:i/>
        </w:rPr>
        <w:t xml:space="preserve">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 </w:t>
      </w:r>
    </w:p>
    <w:p w:rsidR="00545FD0" w:rsidRPr="00D35A17" w:rsidRDefault="00545FD0" w:rsidP="00545FD0">
      <w:pPr>
        <w:pStyle w:val="afffa"/>
        <w:ind w:left="0"/>
        <w:jc w:val="both"/>
        <w:rPr>
          <w:b/>
          <w:i/>
        </w:rPr>
      </w:pPr>
      <w:r w:rsidRPr="00D35A17">
        <w:rPr>
          <w:b/>
          <w:i/>
        </w:rPr>
        <w:t xml:space="preserve">4. Все расходы, связанные с выпуском, передачей, </w:t>
      </w:r>
      <w:proofErr w:type="spellStart"/>
      <w:r w:rsidRPr="00D35A17">
        <w:rPr>
          <w:b/>
          <w:i/>
        </w:rPr>
        <w:t>перевыпуском</w:t>
      </w:r>
      <w:proofErr w:type="spellEnd"/>
      <w:r w:rsidRPr="00D35A17">
        <w:rPr>
          <w:b/>
          <w:i/>
        </w:rPr>
        <w:t xml:space="preserve">, продлением Дополнительной Гарантии исполнения Договора несет Поставщик за исключением случаев, когда необходимость </w:t>
      </w:r>
      <w:proofErr w:type="spellStart"/>
      <w:r w:rsidRPr="00D35A17">
        <w:rPr>
          <w:b/>
          <w:i/>
        </w:rPr>
        <w:t>перевыпуска</w:t>
      </w:r>
      <w:proofErr w:type="spellEnd"/>
      <w:r w:rsidRPr="00D35A17">
        <w:rPr>
          <w:b/>
          <w:i/>
        </w:rPr>
        <w:t>, продления Дополнительной Гарантии исполнения Договора возникла по вине Покупателя.</w:t>
      </w:r>
    </w:p>
    <w:p w:rsidR="00545FD0" w:rsidRPr="00D35A17" w:rsidRDefault="00545FD0" w:rsidP="00545FD0">
      <w:pPr>
        <w:pStyle w:val="afffa"/>
        <w:ind w:left="0"/>
        <w:jc w:val="both"/>
        <w:rPr>
          <w:b/>
          <w:i/>
        </w:rPr>
      </w:pPr>
    </w:p>
    <w:p w:rsidR="00545FD0" w:rsidRPr="00D35A17" w:rsidRDefault="00545FD0" w:rsidP="00545FD0">
      <w:pPr>
        <w:pStyle w:val="afffa"/>
        <w:ind w:left="0"/>
        <w:jc w:val="both"/>
        <w:rPr>
          <w:b/>
          <w:i/>
        </w:rPr>
      </w:pPr>
      <w:r w:rsidRPr="00D35A17">
        <w:rPr>
          <w:b/>
          <w:i/>
        </w:rPr>
        <w:t xml:space="preserve">Кроме указанного в разделе Договора, предусматривающего порядок уплаты авансовых платежей, необходимо указать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545FD0" w:rsidRPr="00D35A17" w:rsidRDefault="00545FD0" w:rsidP="00545FD0">
      <w:pPr>
        <w:pStyle w:val="afffa"/>
        <w:ind w:left="0"/>
        <w:jc w:val="both"/>
        <w:rPr>
          <w:b/>
          <w:i/>
        </w:rPr>
      </w:pPr>
    </w:p>
    <w:p w:rsidR="00545FD0" w:rsidRPr="00D35A17" w:rsidRDefault="00545FD0" w:rsidP="00545FD0">
      <w:pPr>
        <w:pStyle w:val="affc"/>
        <w:jc w:val="both"/>
        <w:rPr>
          <w:i/>
          <w:sz w:val="24"/>
          <w:szCs w:val="24"/>
        </w:rPr>
      </w:pPr>
      <w:r w:rsidRPr="00D35A17">
        <w:rPr>
          <w:i/>
          <w:sz w:val="24"/>
          <w:szCs w:val="24"/>
        </w:rP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545FD0" w:rsidRPr="00D35A17" w:rsidRDefault="00545FD0" w:rsidP="00545FD0">
      <w:pPr>
        <w:pStyle w:val="affc"/>
        <w:jc w:val="both"/>
        <w:rPr>
          <w:i/>
          <w:sz w:val="24"/>
          <w:szCs w:val="24"/>
        </w:rPr>
      </w:pPr>
    </w:p>
    <w:p w:rsidR="00545FD0" w:rsidRPr="00D35A17" w:rsidRDefault="00545FD0" w:rsidP="00545FD0">
      <w:pPr>
        <w:pStyle w:val="afffa"/>
        <w:ind w:left="0"/>
        <w:jc w:val="both"/>
        <w:rPr>
          <w:b/>
          <w:i/>
        </w:rPr>
      </w:pPr>
      <w:r w:rsidRPr="00D35A17">
        <w:rPr>
          <w:b/>
          <w:i/>
        </w:rPr>
        <w:t xml:space="preserve">1. </w:t>
      </w:r>
      <w:proofErr w:type="gramStart"/>
      <w:r w:rsidRPr="00D35A17">
        <w:rPr>
          <w:b/>
          <w:i/>
        </w:rPr>
        <w:t>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Акта приемки продукции (Товарной, Товарно-транспортной накладной)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(но не менее 5</w:t>
      </w:r>
      <w:proofErr w:type="gramEnd"/>
      <w:r w:rsidRPr="00D35A17">
        <w:rPr>
          <w:b/>
          <w:i/>
        </w:rPr>
        <w:t xml:space="preserve"> %), что составляет</w:t>
      </w:r>
      <w:proofErr w:type="gramStart"/>
      <w:r w:rsidRPr="00D35A17">
        <w:rPr>
          <w:b/>
          <w:i/>
        </w:rPr>
        <w:t xml:space="preserve"> ______________ (_______________________).</w:t>
      </w:r>
      <w:proofErr w:type="gramEnd"/>
    </w:p>
    <w:p w:rsidR="00545FD0" w:rsidRPr="00D35A17" w:rsidRDefault="00545FD0" w:rsidP="00545FD0">
      <w:pPr>
        <w:pStyle w:val="afffa"/>
        <w:ind w:left="0"/>
        <w:jc w:val="both"/>
        <w:rPr>
          <w:b/>
          <w:i/>
        </w:rPr>
      </w:pPr>
      <w:r w:rsidRPr="00D35A17">
        <w:rPr>
          <w:b/>
          <w:i/>
        </w:rP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545FD0" w:rsidRPr="00D35A17" w:rsidRDefault="00545FD0" w:rsidP="00545FD0">
      <w:pPr>
        <w:pStyle w:val="afffa"/>
        <w:ind w:left="0"/>
        <w:jc w:val="both"/>
        <w:rPr>
          <w:b/>
          <w:i/>
        </w:rPr>
      </w:pPr>
      <w:r w:rsidRPr="00D35A17">
        <w:rPr>
          <w:b/>
          <w:i/>
        </w:rPr>
        <w:t>Гарантия гарантийного периода передается Покупателю не позднее, чем за 10 (десять) календарных дней до даты подписания Сторонами Акта приемки продукции (Товарной, Товарно-транспортной накладной).</w:t>
      </w:r>
    </w:p>
    <w:p w:rsidR="00545FD0" w:rsidRPr="00D35A17" w:rsidRDefault="00545FD0" w:rsidP="00545FD0">
      <w:pPr>
        <w:pStyle w:val="afffa"/>
        <w:ind w:left="0"/>
        <w:jc w:val="both"/>
        <w:rPr>
          <w:b/>
          <w:i/>
        </w:rPr>
      </w:pPr>
      <w:r w:rsidRPr="00D35A17">
        <w:rPr>
          <w:b/>
          <w:i/>
        </w:rP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Акта приемки продукции (Товарной, Товарно-транспортной накладной) и до окончания гарантийного срока плюс не менее чем 90 (девяносто) календарных дней. </w:t>
      </w:r>
    </w:p>
    <w:p w:rsidR="00545FD0" w:rsidRPr="00D35A17" w:rsidRDefault="00545FD0" w:rsidP="00545FD0">
      <w:pPr>
        <w:pStyle w:val="afffa"/>
        <w:ind w:left="0"/>
        <w:jc w:val="both"/>
        <w:rPr>
          <w:b/>
          <w:i/>
        </w:rPr>
      </w:pPr>
      <w:r w:rsidRPr="00D35A17">
        <w:rPr>
          <w:b/>
          <w:i/>
        </w:rP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w:t>
      </w:r>
      <w:r w:rsidRPr="00D35A17">
        <w:rPr>
          <w:b/>
          <w:i/>
        </w:rPr>
        <w:lastRenderedPageBreak/>
        <w:t xml:space="preserve">дней. </w:t>
      </w:r>
      <w:proofErr w:type="gramStart"/>
      <w:r w:rsidRPr="00D35A17">
        <w:rPr>
          <w:b/>
          <w:i/>
        </w:rPr>
        <w:t>В случае продления гарантийного срока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w:t>
      </w:r>
      <w:proofErr w:type="gramEnd"/>
      <w:r w:rsidRPr="00D35A17">
        <w:rPr>
          <w:b/>
          <w:i/>
        </w:rPr>
        <w:t xml:space="preserve">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545FD0" w:rsidRPr="00D35A17" w:rsidRDefault="00545FD0" w:rsidP="00545FD0">
      <w:pPr>
        <w:pStyle w:val="afffa"/>
        <w:ind w:left="0"/>
        <w:jc w:val="both"/>
        <w:rPr>
          <w:b/>
          <w:i/>
        </w:rPr>
      </w:pPr>
      <w:r w:rsidRPr="00D35A17">
        <w:rPr>
          <w:b/>
          <w:i/>
        </w:rPr>
        <w:t>2. Покупатель имеет право предъявить требование об уплате сумм по Гарантии гарантийного периода в следующих случаях:</w:t>
      </w:r>
    </w:p>
    <w:p w:rsidR="00545FD0" w:rsidRPr="00D35A17" w:rsidRDefault="00545FD0" w:rsidP="00545FD0">
      <w:pPr>
        <w:pStyle w:val="afffa"/>
        <w:ind w:left="0"/>
        <w:jc w:val="both"/>
        <w:rPr>
          <w:b/>
          <w:i/>
        </w:rPr>
      </w:pPr>
      <w:proofErr w:type="gramStart"/>
      <w:r w:rsidRPr="00D35A17">
        <w:rPr>
          <w:b/>
          <w:i/>
        </w:rP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roofErr w:type="gramEnd"/>
    </w:p>
    <w:p w:rsidR="00545FD0" w:rsidRPr="00D35A17" w:rsidRDefault="00545FD0" w:rsidP="00545FD0">
      <w:pPr>
        <w:pStyle w:val="afffa"/>
        <w:ind w:left="0"/>
        <w:jc w:val="both"/>
        <w:rPr>
          <w:b/>
          <w:i/>
        </w:rPr>
      </w:pPr>
      <w:r w:rsidRPr="00D35A17">
        <w:rPr>
          <w:b/>
          <w:i/>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545FD0" w:rsidRPr="00D35A17" w:rsidRDefault="00545FD0" w:rsidP="00545FD0">
      <w:pPr>
        <w:pStyle w:val="afffa"/>
        <w:ind w:left="0"/>
        <w:jc w:val="both"/>
        <w:rPr>
          <w:b/>
          <w:i/>
        </w:rPr>
      </w:pPr>
      <w:r w:rsidRPr="00D35A17">
        <w:rPr>
          <w:b/>
          <w:i/>
        </w:rPr>
        <w:t>Требование Покупателя к банку о выплате суммы по Гарантии гарантийного периода должно содержать следующие сведения:</w:t>
      </w:r>
    </w:p>
    <w:p w:rsidR="00545FD0" w:rsidRPr="00D35A17" w:rsidRDefault="00545FD0" w:rsidP="00545FD0">
      <w:pPr>
        <w:pStyle w:val="afffa"/>
        <w:ind w:left="0"/>
        <w:jc w:val="both"/>
        <w:rPr>
          <w:b/>
          <w:i/>
        </w:rPr>
      </w:pPr>
      <w:r w:rsidRPr="00D35A17">
        <w:rPr>
          <w:b/>
          <w:i/>
        </w:rPr>
        <w:t xml:space="preserve">- размер </w:t>
      </w:r>
      <w:proofErr w:type="spellStart"/>
      <w:r w:rsidRPr="00D35A17">
        <w:rPr>
          <w:b/>
          <w:i/>
        </w:rPr>
        <w:t>истребуемой</w:t>
      </w:r>
      <w:proofErr w:type="spellEnd"/>
      <w:r w:rsidRPr="00D35A17">
        <w:rPr>
          <w:b/>
          <w:i/>
        </w:rPr>
        <w:t xml:space="preserve"> Покупателем суммы по Гарантии гарантийного периода;</w:t>
      </w:r>
    </w:p>
    <w:p w:rsidR="00545FD0" w:rsidRPr="00D35A17" w:rsidRDefault="00545FD0" w:rsidP="00545FD0">
      <w:pPr>
        <w:pStyle w:val="afffa"/>
        <w:ind w:left="0"/>
        <w:jc w:val="both"/>
        <w:rPr>
          <w:b/>
          <w:i/>
        </w:rPr>
      </w:pPr>
      <w:r w:rsidRPr="00D35A17">
        <w:rPr>
          <w:b/>
          <w:i/>
        </w:rPr>
        <w:t>- основания предъявления Покупателем требования в соответствии с условиями Договора и / или законодательством Российской Федерации.</w:t>
      </w:r>
    </w:p>
    <w:p w:rsidR="00545FD0" w:rsidRPr="00D35A17" w:rsidRDefault="00545FD0" w:rsidP="00545FD0">
      <w:pPr>
        <w:pStyle w:val="afffa"/>
        <w:ind w:left="0"/>
        <w:jc w:val="both"/>
        <w:rPr>
          <w:b/>
          <w:i/>
        </w:rPr>
      </w:pPr>
      <w:r w:rsidRPr="00D35A17">
        <w:rPr>
          <w:b/>
          <w:i/>
        </w:rP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545FD0" w:rsidRPr="00D35A17" w:rsidRDefault="00545FD0" w:rsidP="00545FD0">
      <w:pPr>
        <w:pStyle w:val="afffa"/>
        <w:ind w:left="0"/>
        <w:jc w:val="both"/>
        <w:rPr>
          <w:b/>
          <w:i/>
        </w:rPr>
      </w:pPr>
      <w:r w:rsidRPr="00D35A17">
        <w:rPr>
          <w:b/>
          <w:i/>
        </w:rP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545FD0" w:rsidRPr="00D35A17" w:rsidRDefault="00545FD0" w:rsidP="00545FD0">
      <w:pPr>
        <w:pStyle w:val="afffa"/>
        <w:ind w:left="0"/>
        <w:jc w:val="both"/>
        <w:rPr>
          <w:b/>
          <w:i/>
        </w:rPr>
      </w:pPr>
      <w:r w:rsidRPr="00D35A17">
        <w:rPr>
          <w:b/>
          <w:i/>
        </w:rPr>
        <w:t xml:space="preserve">а) досрочно расторгнуть Договор в одностороннем внесудебном порядке и потребовать возмещения убытков; </w:t>
      </w:r>
    </w:p>
    <w:p w:rsidR="00545FD0" w:rsidRPr="00D35A17" w:rsidRDefault="00545FD0" w:rsidP="00545FD0">
      <w:pPr>
        <w:pStyle w:val="afffa"/>
        <w:ind w:left="0"/>
        <w:jc w:val="both"/>
        <w:rPr>
          <w:b/>
          <w:i/>
        </w:rPr>
      </w:pPr>
      <w:r w:rsidRPr="00D35A17">
        <w:rPr>
          <w:b/>
          <w:i/>
        </w:rPr>
        <w:t>б) приостановить проведение платежей по Договору до предоставления Гарантии гарантийного периода, согласованной Покупателем.</w:t>
      </w:r>
    </w:p>
    <w:p w:rsidR="00545FD0" w:rsidRPr="00D35A17" w:rsidRDefault="00545FD0" w:rsidP="00545FD0">
      <w:pPr>
        <w:pStyle w:val="afffa"/>
        <w:ind w:left="0"/>
        <w:jc w:val="both"/>
        <w:rPr>
          <w:b/>
          <w:i/>
        </w:rPr>
      </w:pPr>
      <w:r w:rsidRPr="00D35A17">
        <w:rPr>
          <w:b/>
          <w:i/>
        </w:rP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545FD0" w:rsidRPr="00D35A17" w:rsidRDefault="00545FD0" w:rsidP="00545FD0">
      <w:pPr>
        <w:pStyle w:val="afffa"/>
        <w:ind w:left="0"/>
        <w:jc w:val="both"/>
        <w:rPr>
          <w:b/>
          <w:i/>
        </w:rPr>
      </w:pPr>
      <w:r w:rsidRPr="00D35A17">
        <w:rPr>
          <w:b/>
          <w:i/>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545FD0" w:rsidRPr="00D35A17" w:rsidRDefault="00545FD0" w:rsidP="00545FD0">
      <w:pPr>
        <w:pStyle w:val="afffa"/>
        <w:ind w:left="0"/>
        <w:jc w:val="both"/>
        <w:rPr>
          <w:b/>
          <w:i/>
        </w:rPr>
      </w:pPr>
      <w:r w:rsidRPr="00D35A17">
        <w:rPr>
          <w:b/>
          <w:i/>
        </w:rP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545FD0" w:rsidRDefault="00545FD0" w:rsidP="00545FD0">
      <w:pPr>
        <w:pStyle w:val="afffa"/>
        <w:ind w:left="0"/>
        <w:jc w:val="both"/>
        <w:rPr>
          <w:b/>
          <w:i/>
        </w:rPr>
      </w:pPr>
      <w:r w:rsidRPr="00D35A17">
        <w:rPr>
          <w:b/>
          <w:i/>
        </w:rPr>
        <w:t xml:space="preserve">4. Все расходы, связанные с выпуском, передачей, </w:t>
      </w:r>
      <w:proofErr w:type="spellStart"/>
      <w:r w:rsidRPr="00D35A17">
        <w:rPr>
          <w:b/>
          <w:i/>
        </w:rPr>
        <w:t>перевыпуском</w:t>
      </w:r>
      <w:proofErr w:type="spellEnd"/>
      <w:r w:rsidRPr="00D35A17">
        <w:rPr>
          <w:b/>
          <w:i/>
        </w:rPr>
        <w:t xml:space="preserve">, продлением Гарантии гарантийного периода несет Поставщик за исключением случаев, когда необходимость </w:t>
      </w:r>
      <w:proofErr w:type="spellStart"/>
      <w:r w:rsidRPr="00D35A17">
        <w:rPr>
          <w:b/>
          <w:i/>
        </w:rPr>
        <w:t>перевыпуска</w:t>
      </w:r>
      <w:proofErr w:type="spellEnd"/>
      <w:r w:rsidRPr="00D35A17">
        <w:rPr>
          <w:b/>
          <w:i/>
        </w:rPr>
        <w:t>, продления Гарантии гарантийного периода возникла по вине Покупателя.</w:t>
      </w:r>
    </w:p>
    <w:p w:rsidR="00545FD0" w:rsidRPr="00D35A17" w:rsidRDefault="00545FD0" w:rsidP="00545FD0">
      <w:pPr>
        <w:pStyle w:val="afffa"/>
        <w:ind w:left="0"/>
        <w:jc w:val="both"/>
        <w:rPr>
          <w:b/>
          <w:i/>
        </w:rPr>
      </w:pPr>
    </w:p>
    <w:p w:rsidR="00545FD0" w:rsidRPr="00D35A17" w:rsidRDefault="00545FD0" w:rsidP="00545FD0">
      <w:pPr>
        <w:pStyle w:val="affe"/>
        <w:tabs>
          <w:tab w:val="left" w:pos="9720"/>
        </w:tabs>
        <w:spacing w:before="120" w:after="120"/>
        <w:ind w:firstLine="0"/>
        <w:jc w:val="center"/>
        <w:rPr>
          <w:b/>
          <w:color w:val="auto"/>
          <w:sz w:val="24"/>
          <w:szCs w:val="24"/>
        </w:rPr>
      </w:pPr>
      <w:r w:rsidRPr="00D35A17">
        <w:rPr>
          <w:b/>
          <w:color w:val="auto"/>
          <w:sz w:val="24"/>
          <w:szCs w:val="24"/>
        </w:rPr>
        <w:t>5. Гарантии</w:t>
      </w:r>
    </w:p>
    <w:p w:rsidR="00545FD0" w:rsidRPr="00D35A17" w:rsidRDefault="00545FD0" w:rsidP="00545FD0">
      <w:pPr>
        <w:pStyle w:val="affe"/>
        <w:ind w:firstLine="567"/>
        <w:rPr>
          <w:color w:val="auto"/>
          <w:sz w:val="24"/>
          <w:szCs w:val="24"/>
        </w:rPr>
      </w:pPr>
      <w:r w:rsidRPr="00D35A17">
        <w:rPr>
          <w:color w:val="auto"/>
          <w:sz w:val="24"/>
          <w:szCs w:val="24"/>
        </w:rPr>
        <w:t xml:space="preserve">5.1. </w:t>
      </w:r>
      <w:proofErr w:type="gramStart"/>
      <w:r w:rsidRPr="00D35A17">
        <w:rPr>
          <w:color w:val="auto"/>
          <w:sz w:val="24"/>
          <w:szCs w:val="24"/>
        </w:rPr>
        <w:t>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получения Покупателем продукции (а если продукция требует монтажа и</w:t>
      </w:r>
      <w:proofErr w:type="gramEnd"/>
      <w:r w:rsidRPr="00D35A17">
        <w:rPr>
          <w:color w:val="auto"/>
          <w:sz w:val="24"/>
          <w:szCs w:val="24"/>
        </w:rPr>
        <w:t xml:space="preserve"> ввода в эксплуатацию – со дня ввода соответствующего оборудования в эксплуатацию).</w:t>
      </w:r>
    </w:p>
    <w:p w:rsidR="00545FD0" w:rsidRPr="00D35A17" w:rsidRDefault="00545FD0" w:rsidP="00545FD0">
      <w:pPr>
        <w:pStyle w:val="affe"/>
        <w:ind w:firstLine="567"/>
        <w:rPr>
          <w:color w:val="auto"/>
          <w:sz w:val="24"/>
          <w:szCs w:val="24"/>
        </w:rPr>
      </w:pPr>
      <w:r w:rsidRPr="00D35A17">
        <w:rPr>
          <w:color w:val="auto"/>
          <w:sz w:val="24"/>
          <w:szCs w:val="24"/>
        </w:rPr>
        <w:t xml:space="preserve">5.2. В </w:t>
      </w:r>
      <w:proofErr w:type="gramStart"/>
      <w:r w:rsidRPr="00D35A17">
        <w:rPr>
          <w:color w:val="auto"/>
          <w:sz w:val="24"/>
          <w:szCs w:val="24"/>
        </w:rPr>
        <w:t>случае</w:t>
      </w:r>
      <w:proofErr w:type="gramEnd"/>
      <w:r w:rsidRPr="00D35A17">
        <w:rPr>
          <w:color w:val="auto"/>
          <w:sz w:val="24"/>
          <w:szCs w:val="24"/>
        </w:rPr>
        <w:t xml:space="preserve"> обнаружения в течение гарантийного срока недостатков продукции Покупатель обязан незамедлительно проинформировать об этом Поставщика. В </w:t>
      </w:r>
      <w:proofErr w:type="gramStart"/>
      <w:r w:rsidRPr="00D35A17">
        <w:rPr>
          <w:color w:val="auto"/>
          <w:sz w:val="24"/>
          <w:szCs w:val="24"/>
        </w:rPr>
        <w:t>уведомлении</w:t>
      </w:r>
      <w:proofErr w:type="gramEnd"/>
      <w:r w:rsidRPr="00D35A17">
        <w:rPr>
          <w:color w:val="auto"/>
          <w:sz w:val="24"/>
          <w:szCs w:val="24"/>
        </w:rPr>
        <w:t>, направляемом Поставщику, должна содержаться детальная информация о характере выявленных недостатков. 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545FD0" w:rsidRPr="00D35A17" w:rsidRDefault="00545FD0" w:rsidP="00545FD0">
      <w:pPr>
        <w:pStyle w:val="affe"/>
        <w:ind w:firstLine="567"/>
        <w:rPr>
          <w:color w:val="auto"/>
          <w:sz w:val="24"/>
          <w:szCs w:val="24"/>
        </w:rPr>
      </w:pPr>
      <w:r w:rsidRPr="00D35A17">
        <w:rPr>
          <w:color w:val="auto"/>
          <w:sz w:val="24"/>
          <w:szCs w:val="24"/>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545FD0" w:rsidRPr="00D35A17" w:rsidRDefault="00545FD0" w:rsidP="00545FD0">
      <w:pPr>
        <w:pStyle w:val="affe"/>
        <w:ind w:firstLine="0"/>
        <w:rPr>
          <w:color w:val="auto"/>
          <w:sz w:val="24"/>
          <w:szCs w:val="24"/>
        </w:rPr>
      </w:pPr>
      <w:r w:rsidRPr="00D35A17">
        <w:rPr>
          <w:color w:val="auto"/>
          <w:sz w:val="24"/>
          <w:szCs w:val="24"/>
        </w:rPr>
        <w:t xml:space="preserve">В </w:t>
      </w:r>
      <w:proofErr w:type="gramStart"/>
      <w:r w:rsidRPr="00D35A17">
        <w:rPr>
          <w:color w:val="auto"/>
          <w:sz w:val="24"/>
          <w:szCs w:val="24"/>
        </w:rPr>
        <w:t>случае</w:t>
      </w:r>
      <w:proofErr w:type="gramEnd"/>
      <w:r w:rsidRPr="00D35A17">
        <w:rPr>
          <w:color w:val="auto"/>
          <w:sz w:val="24"/>
          <w:szCs w:val="24"/>
        </w:rPr>
        <w:t xml:space="preserve">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545FD0" w:rsidRPr="00D35A17" w:rsidRDefault="00545FD0" w:rsidP="00545FD0">
      <w:pPr>
        <w:pStyle w:val="affe"/>
        <w:ind w:firstLine="567"/>
        <w:rPr>
          <w:color w:val="auto"/>
          <w:sz w:val="24"/>
          <w:szCs w:val="24"/>
        </w:rPr>
      </w:pPr>
      <w:r w:rsidRPr="00D35A17">
        <w:rPr>
          <w:color w:val="auto"/>
          <w:sz w:val="24"/>
          <w:szCs w:val="24"/>
        </w:rPr>
        <w:t>5.4. Гарантийный срок в этом случае продлевается соответственно на период устранения недостатков.</w:t>
      </w:r>
    </w:p>
    <w:p w:rsidR="00545FD0" w:rsidRPr="00D35A17" w:rsidRDefault="00545FD0" w:rsidP="00545FD0">
      <w:pPr>
        <w:pStyle w:val="affe"/>
        <w:ind w:firstLine="567"/>
        <w:rPr>
          <w:color w:val="auto"/>
          <w:sz w:val="24"/>
          <w:szCs w:val="24"/>
        </w:rPr>
      </w:pPr>
      <w:r w:rsidRPr="00D35A17">
        <w:rPr>
          <w:color w:val="auto"/>
          <w:sz w:val="24"/>
          <w:szCs w:val="24"/>
        </w:rPr>
        <w:t xml:space="preserve">5.5. </w:t>
      </w:r>
      <w:proofErr w:type="gramStart"/>
      <w:r w:rsidRPr="00D35A17">
        <w:rPr>
          <w:color w:val="auto"/>
          <w:sz w:val="24"/>
          <w:szCs w:val="24"/>
        </w:rPr>
        <w:t xml:space="preserve">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roofErr w:type="gramEnd"/>
    </w:p>
    <w:p w:rsidR="00545FD0" w:rsidRDefault="00545FD0" w:rsidP="00545FD0">
      <w:pPr>
        <w:pStyle w:val="affe"/>
        <w:ind w:firstLine="0"/>
        <w:rPr>
          <w:color w:val="auto"/>
          <w:sz w:val="24"/>
          <w:szCs w:val="24"/>
        </w:rPr>
      </w:pPr>
      <w:r w:rsidRPr="00D35A17">
        <w:rPr>
          <w:color w:val="auto"/>
          <w:sz w:val="24"/>
          <w:szCs w:val="24"/>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545FD0" w:rsidRPr="00D35A17" w:rsidRDefault="00545FD0" w:rsidP="00545FD0">
      <w:pPr>
        <w:pStyle w:val="affe"/>
        <w:ind w:firstLine="0"/>
        <w:rPr>
          <w:color w:val="auto"/>
          <w:sz w:val="24"/>
          <w:szCs w:val="24"/>
        </w:rPr>
      </w:pPr>
    </w:p>
    <w:p w:rsidR="00545FD0" w:rsidRPr="00D35A17" w:rsidRDefault="00545FD0" w:rsidP="00545FD0">
      <w:pPr>
        <w:pStyle w:val="affe"/>
        <w:tabs>
          <w:tab w:val="left" w:pos="9720"/>
        </w:tabs>
        <w:spacing w:before="120" w:after="120"/>
        <w:ind w:firstLine="0"/>
        <w:jc w:val="center"/>
        <w:rPr>
          <w:b/>
          <w:color w:val="auto"/>
          <w:sz w:val="24"/>
          <w:szCs w:val="24"/>
        </w:rPr>
      </w:pPr>
      <w:r w:rsidRPr="00D35A17">
        <w:rPr>
          <w:b/>
          <w:color w:val="auto"/>
          <w:sz w:val="24"/>
          <w:szCs w:val="24"/>
        </w:rPr>
        <w:t>6. Ответственность Сторон</w:t>
      </w:r>
    </w:p>
    <w:p w:rsidR="00545FD0" w:rsidRPr="00D35A17" w:rsidRDefault="00545FD0" w:rsidP="00545FD0">
      <w:pPr>
        <w:pStyle w:val="affe"/>
        <w:ind w:firstLine="567"/>
        <w:rPr>
          <w:color w:val="auto"/>
          <w:sz w:val="24"/>
          <w:szCs w:val="24"/>
        </w:rPr>
      </w:pPr>
      <w:r w:rsidRPr="00D35A17">
        <w:rPr>
          <w:color w:val="auto"/>
          <w:sz w:val="24"/>
          <w:szCs w:val="24"/>
        </w:rPr>
        <w:t xml:space="preserve">6.1. В </w:t>
      </w:r>
      <w:proofErr w:type="gramStart"/>
      <w:r w:rsidRPr="00D35A17">
        <w:rPr>
          <w:color w:val="auto"/>
          <w:sz w:val="24"/>
          <w:szCs w:val="24"/>
        </w:rPr>
        <w:t>случае</w:t>
      </w:r>
      <w:proofErr w:type="gramEnd"/>
      <w:r w:rsidRPr="00D35A17">
        <w:rPr>
          <w:color w:val="auto"/>
          <w:sz w:val="24"/>
          <w:szCs w:val="24"/>
        </w:rPr>
        <w:t xml:space="preserve"> поставки продукции ненадлежащего качества, Покупатель вправе по своему выбору потребовать от Поставщика: </w:t>
      </w:r>
    </w:p>
    <w:p w:rsidR="00545FD0" w:rsidRPr="00D35A17" w:rsidRDefault="00545FD0" w:rsidP="00545FD0">
      <w:pPr>
        <w:pStyle w:val="affe"/>
        <w:ind w:firstLine="0"/>
        <w:rPr>
          <w:color w:val="auto"/>
          <w:sz w:val="24"/>
          <w:szCs w:val="24"/>
        </w:rPr>
      </w:pPr>
      <w:r w:rsidRPr="00D35A17">
        <w:rPr>
          <w:color w:val="auto"/>
          <w:sz w:val="24"/>
          <w:szCs w:val="24"/>
        </w:rPr>
        <w:t xml:space="preserve">- соразмерного уменьшения покупной цены; </w:t>
      </w:r>
    </w:p>
    <w:p w:rsidR="00545FD0" w:rsidRPr="00D35A17" w:rsidRDefault="00545FD0" w:rsidP="00545FD0">
      <w:pPr>
        <w:pStyle w:val="affe"/>
        <w:ind w:firstLine="0"/>
        <w:rPr>
          <w:color w:val="auto"/>
          <w:sz w:val="24"/>
          <w:szCs w:val="24"/>
        </w:rPr>
      </w:pPr>
      <w:r w:rsidRPr="00D35A17">
        <w:rPr>
          <w:color w:val="auto"/>
          <w:sz w:val="24"/>
          <w:szCs w:val="24"/>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545FD0" w:rsidRPr="00D35A17" w:rsidRDefault="00545FD0" w:rsidP="00545FD0">
      <w:pPr>
        <w:pStyle w:val="affe"/>
        <w:ind w:firstLine="0"/>
        <w:rPr>
          <w:color w:val="auto"/>
          <w:sz w:val="24"/>
          <w:szCs w:val="24"/>
        </w:rPr>
      </w:pPr>
      <w:r w:rsidRPr="00D35A17">
        <w:rPr>
          <w:color w:val="auto"/>
          <w:sz w:val="24"/>
          <w:szCs w:val="24"/>
        </w:rPr>
        <w:t xml:space="preserve">- возмещения своих расходов на устранение недостатков продукции; </w:t>
      </w:r>
    </w:p>
    <w:p w:rsidR="00545FD0" w:rsidRPr="00D35A17" w:rsidRDefault="00545FD0" w:rsidP="00545FD0">
      <w:pPr>
        <w:pStyle w:val="affe"/>
        <w:ind w:firstLine="0"/>
        <w:rPr>
          <w:color w:val="auto"/>
          <w:sz w:val="24"/>
          <w:szCs w:val="24"/>
        </w:rPr>
      </w:pPr>
      <w:r w:rsidRPr="00D35A17">
        <w:rPr>
          <w:color w:val="auto"/>
          <w:sz w:val="24"/>
          <w:szCs w:val="24"/>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суммы; </w:t>
      </w:r>
    </w:p>
    <w:p w:rsidR="00545FD0" w:rsidRPr="00D35A17" w:rsidRDefault="00545FD0" w:rsidP="00545FD0">
      <w:pPr>
        <w:pStyle w:val="affe"/>
        <w:ind w:firstLine="0"/>
        <w:rPr>
          <w:color w:val="auto"/>
          <w:sz w:val="24"/>
          <w:szCs w:val="24"/>
        </w:rPr>
      </w:pPr>
      <w:r w:rsidRPr="00D35A17">
        <w:rPr>
          <w:color w:val="auto"/>
          <w:sz w:val="24"/>
          <w:szCs w:val="24"/>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545FD0" w:rsidRPr="00D35A17" w:rsidRDefault="00545FD0" w:rsidP="00545FD0">
      <w:pPr>
        <w:pStyle w:val="affe"/>
        <w:ind w:firstLine="567"/>
        <w:rPr>
          <w:color w:val="auto"/>
          <w:sz w:val="24"/>
          <w:szCs w:val="24"/>
        </w:rPr>
      </w:pPr>
      <w:r w:rsidRPr="00D35A17">
        <w:rPr>
          <w:color w:val="auto"/>
          <w:sz w:val="24"/>
          <w:szCs w:val="24"/>
        </w:rPr>
        <w:t xml:space="preserve">6.2. </w:t>
      </w:r>
      <w:proofErr w:type="gramStart"/>
      <w:r w:rsidRPr="00D35A17">
        <w:rPr>
          <w:color w:val="auto"/>
          <w:sz w:val="24"/>
          <w:szCs w:val="24"/>
        </w:rPr>
        <w:t xml:space="preserve">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w:t>
      </w:r>
      <w:r w:rsidRPr="00D35A17">
        <w:rPr>
          <w:color w:val="auto"/>
          <w:sz w:val="24"/>
          <w:szCs w:val="24"/>
        </w:rPr>
        <w:lastRenderedPageBreak/>
        <w:t>гарантийного срока, Поставщик уплачивает Покупателю неустойку в размере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w:t>
      </w:r>
      <w:proofErr w:type="gramEnd"/>
      <w:r w:rsidRPr="00D35A17">
        <w:rPr>
          <w:color w:val="auto"/>
          <w:sz w:val="24"/>
          <w:szCs w:val="24"/>
        </w:rPr>
        <w:t xml:space="preserve"> некачественной продукции, от суммы спецификации, по которой ранее была поставлена эта продукция. </w:t>
      </w:r>
    </w:p>
    <w:p w:rsidR="00545FD0" w:rsidRPr="00D35A17" w:rsidRDefault="00545FD0" w:rsidP="00545FD0">
      <w:pPr>
        <w:pStyle w:val="affe"/>
        <w:ind w:firstLine="567"/>
        <w:rPr>
          <w:color w:val="auto"/>
          <w:sz w:val="24"/>
          <w:szCs w:val="24"/>
        </w:rPr>
      </w:pPr>
      <w:r w:rsidRPr="00D35A17">
        <w:rPr>
          <w:color w:val="auto"/>
          <w:sz w:val="24"/>
          <w:szCs w:val="24"/>
        </w:rPr>
        <w:t>6.3. Указанная в пункте 6.2 Договора неустойка взыскивается с Поставщика по день фактического исполнения обязательств.</w:t>
      </w:r>
    </w:p>
    <w:p w:rsidR="00545FD0" w:rsidRPr="00D35A17" w:rsidRDefault="00545FD0" w:rsidP="00545FD0">
      <w:pPr>
        <w:pStyle w:val="affe"/>
        <w:ind w:firstLine="567"/>
        <w:rPr>
          <w:color w:val="auto"/>
          <w:sz w:val="24"/>
          <w:szCs w:val="24"/>
        </w:rPr>
      </w:pPr>
      <w:r w:rsidRPr="00D35A17">
        <w:rPr>
          <w:color w:val="auto"/>
          <w:sz w:val="24"/>
          <w:szCs w:val="24"/>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545FD0" w:rsidRPr="00D35A17" w:rsidRDefault="00545FD0" w:rsidP="00545FD0">
      <w:pPr>
        <w:pStyle w:val="affe"/>
        <w:ind w:firstLine="567"/>
        <w:rPr>
          <w:color w:val="auto"/>
          <w:sz w:val="24"/>
          <w:szCs w:val="24"/>
        </w:rPr>
      </w:pPr>
      <w:r w:rsidRPr="00D35A17">
        <w:rPr>
          <w:color w:val="auto"/>
          <w:sz w:val="24"/>
          <w:szCs w:val="24"/>
        </w:rPr>
        <w:t>6.5. Неустойка (штрафы, пени), иные санкции, предусмотренные Договором, и / или суммы в возмещение убытков по Договору уплачиваются виновной Стороной добровольно, в том числе при признании претензии другой Стороны, либо взыскиваются в судебном порядке.</w:t>
      </w:r>
    </w:p>
    <w:p w:rsidR="00545FD0" w:rsidRPr="00D35A17" w:rsidRDefault="00545FD0" w:rsidP="00545FD0">
      <w:pPr>
        <w:pStyle w:val="affe"/>
        <w:ind w:firstLine="0"/>
        <w:rPr>
          <w:color w:val="auto"/>
          <w:sz w:val="24"/>
          <w:szCs w:val="24"/>
        </w:rPr>
      </w:pPr>
    </w:p>
    <w:p w:rsidR="00545FD0" w:rsidRPr="00D35A17" w:rsidRDefault="00545FD0" w:rsidP="00545FD0">
      <w:pPr>
        <w:pStyle w:val="affe"/>
        <w:ind w:firstLine="0"/>
        <w:rPr>
          <w:b/>
          <w:i/>
          <w:color w:val="auto"/>
          <w:sz w:val="24"/>
          <w:szCs w:val="24"/>
        </w:rPr>
      </w:pPr>
      <w:r w:rsidRPr="00D35A17">
        <w:rPr>
          <w:b/>
          <w:i/>
          <w:color w:val="auto"/>
          <w:sz w:val="24"/>
          <w:szCs w:val="24"/>
        </w:rPr>
        <w:t xml:space="preserve">Пункт 6.6 включается в текст Договора, в случае если Покупатель обязуется уплатить Поставщику авансовые платежи (авансовый платеж): </w:t>
      </w:r>
    </w:p>
    <w:p w:rsidR="00545FD0" w:rsidRPr="00D35A17" w:rsidRDefault="00545FD0" w:rsidP="00545FD0">
      <w:pPr>
        <w:pStyle w:val="affe"/>
        <w:ind w:firstLine="0"/>
        <w:rPr>
          <w:b/>
          <w:i/>
          <w:color w:val="auto"/>
          <w:sz w:val="24"/>
          <w:szCs w:val="24"/>
        </w:rPr>
      </w:pPr>
    </w:p>
    <w:p w:rsidR="00545FD0" w:rsidRPr="00D35A17" w:rsidRDefault="00545FD0" w:rsidP="00545FD0">
      <w:pPr>
        <w:pStyle w:val="affe"/>
        <w:ind w:firstLine="0"/>
        <w:rPr>
          <w:b/>
          <w:i/>
          <w:color w:val="auto"/>
          <w:sz w:val="24"/>
          <w:szCs w:val="24"/>
        </w:rPr>
      </w:pPr>
      <w:r w:rsidRPr="00D35A17">
        <w:rPr>
          <w:b/>
          <w:i/>
          <w:color w:val="auto"/>
          <w:sz w:val="24"/>
          <w:szCs w:val="24"/>
        </w:rPr>
        <w:t xml:space="preserve">6.6. В </w:t>
      </w:r>
      <w:proofErr w:type="gramStart"/>
      <w:r w:rsidRPr="00D35A17">
        <w:rPr>
          <w:b/>
          <w:i/>
          <w:color w:val="auto"/>
          <w:sz w:val="24"/>
          <w:szCs w:val="24"/>
        </w:rPr>
        <w:t>случае</w:t>
      </w:r>
      <w:proofErr w:type="gramEnd"/>
      <w:r w:rsidRPr="00D35A17">
        <w:rPr>
          <w:b/>
          <w:i/>
          <w:color w:val="auto"/>
          <w:sz w:val="24"/>
          <w:szCs w:val="24"/>
        </w:rPr>
        <w:t xml:space="preserve"> досрочного отказа от исполнения Договора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w:t>
      </w:r>
      <w:proofErr w:type="gramStart"/>
      <w:r w:rsidRPr="00D35A17">
        <w:rPr>
          <w:b/>
          <w:i/>
          <w:color w:val="auto"/>
          <w:sz w:val="24"/>
          <w:szCs w:val="24"/>
        </w:rPr>
        <w:t>с даты расторжения</w:t>
      </w:r>
      <w:proofErr w:type="gramEnd"/>
      <w:r w:rsidRPr="00D35A17">
        <w:rPr>
          <w:b/>
          <w:i/>
          <w:color w:val="auto"/>
          <w:sz w:val="24"/>
          <w:szCs w:val="24"/>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545FD0" w:rsidRPr="00D35A17" w:rsidRDefault="00545FD0" w:rsidP="00545FD0">
      <w:pPr>
        <w:pStyle w:val="affe"/>
        <w:tabs>
          <w:tab w:val="left" w:pos="9720"/>
        </w:tabs>
        <w:spacing w:before="120" w:after="120"/>
        <w:ind w:firstLine="0"/>
        <w:jc w:val="center"/>
        <w:rPr>
          <w:b/>
          <w:color w:val="auto"/>
          <w:sz w:val="24"/>
          <w:szCs w:val="24"/>
        </w:rPr>
      </w:pPr>
      <w:r w:rsidRPr="00D35A17">
        <w:rPr>
          <w:b/>
          <w:color w:val="auto"/>
          <w:sz w:val="24"/>
          <w:szCs w:val="24"/>
        </w:rPr>
        <w:t>7. Срок действия Договора</w:t>
      </w:r>
    </w:p>
    <w:p w:rsidR="00545FD0" w:rsidRDefault="00545FD0" w:rsidP="00545FD0">
      <w:pPr>
        <w:pStyle w:val="affe"/>
        <w:ind w:firstLine="567"/>
        <w:rPr>
          <w:color w:val="auto"/>
          <w:sz w:val="24"/>
          <w:szCs w:val="24"/>
        </w:rPr>
      </w:pPr>
      <w:r w:rsidRPr="00D35A17">
        <w:rPr>
          <w:color w:val="auto"/>
          <w:sz w:val="24"/>
          <w:szCs w:val="24"/>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545FD0" w:rsidRPr="00D35A17" w:rsidRDefault="00545FD0" w:rsidP="00545FD0">
      <w:pPr>
        <w:pStyle w:val="affe"/>
        <w:ind w:firstLine="567"/>
        <w:rPr>
          <w:color w:val="auto"/>
          <w:sz w:val="24"/>
          <w:szCs w:val="24"/>
        </w:rPr>
      </w:pPr>
    </w:p>
    <w:p w:rsidR="00545FD0" w:rsidRPr="00D35A17" w:rsidRDefault="00545FD0" w:rsidP="00545FD0">
      <w:pPr>
        <w:pStyle w:val="affe"/>
        <w:tabs>
          <w:tab w:val="left" w:pos="9720"/>
        </w:tabs>
        <w:spacing w:before="120" w:after="120"/>
        <w:ind w:firstLine="0"/>
        <w:jc w:val="center"/>
        <w:rPr>
          <w:b/>
          <w:color w:val="auto"/>
          <w:sz w:val="24"/>
          <w:szCs w:val="24"/>
        </w:rPr>
      </w:pPr>
      <w:r w:rsidRPr="00D35A17">
        <w:rPr>
          <w:b/>
          <w:color w:val="auto"/>
          <w:sz w:val="24"/>
          <w:szCs w:val="24"/>
        </w:rPr>
        <w:t>8. Конфиденциальность</w:t>
      </w:r>
    </w:p>
    <w:p w:rsidR="00545FD0" w:rsidRPr="00D35A17" w:rsidRDefault="00545FD0" w:rsidP="00545FD0">
      <w:pPr>
        <w:pStyle w:val="affe"/>
        <w:ind w:firstLine="567"/>
        <w:rPr>
          <w:color w:val="auto"/>
          <w:sz w:val="24"/>
          <w:szCs w:val="24"/>
        </w:rPr>
      </w:pPr>
      <w:r w:rsidRPr="00D35A17">
        <w:rPr>
          <w:color w:val="auto"/>
          <w:sz w:val="24"/>
          <w:szCs w:val="24"/>
        </w:rPr>
        <w:t xml:space="preserve">8.1. </w:t>
      </w:r>
      <w:proofErr w:type="gramStart"/>
      <w:r w:rsidRPr="00D35A17">
        <w:rPr>
          <w:color w:val="auto"/>
          <w:sz w:val="24"/>
          <w:szCs w:val="24"/>
        </w:rPr>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roofErr w:type="gramEnd"/>
    </w:p>
    <w:p w:rsidR="00545FD0" w:rsidRPr="00D35A17" w:rsidRDefault="00545FD0" w:rsidP="00545FD0">
      <w:pPr>
        <w:pStyle w:val="affe"/>
        <w:ind w:firstLine="567"/>
        <w:rPr>
          <w:color w:val="auto"/>
          <w:sz w:val="24"/>
          <w:szCs w:val="24"/>
        </w:rPr>
      </w:pPr>
      <w:r w:rsidRPr="00D35A17">
        <w:rPr>
          <w:color w:val="auto"/>
          <w:sz w:val="24"/>
          <w:szCs w:val="24"/>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545FD0" w:rsidRPr="00D35A17" w:rsidRDefault="00545FD0" w:rsidP="00545FD0">
      <w:pPr>
        <w:pStyle w:val="affe"/>
        <w:ind w:firstLine="567"/>
        <w:rPr>
          <w:color w:val="auto"/>
          <w:sz w:val="24"/>
          <w:szCs w:val="24"/>
        </w:rPr>
      </w:pPr>
      <w:r w:rsidRPr="00D35A17">
        <w:rPr>
          <w:color w:val="auto"/>
          <w:sz w:val="24"/>
          <w:szCs w:val="24"/>
        </w:rPr>
        <w:t>8.3.</w:t>
      </w:r>
      <w:r w:rsidRPr="00D35A17">
        <w:rPr>
          <w:color w:val="auto"/>
          <w:sz w:val="24"/>
          <w:szCs w:val="24"/>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545FD0" w:rsidRPr="00D35A17" w:rsidRDefault="00545FD0" w:rsidP="00545FD0">
      <w:pPr>
        <w:pStyle w:val="affe"/>
        <w:ind w:firstLine="567"/>
        <w:rPr>
          <w:color w:val="auto"/>
          <w:sz w:val="24"/>
          <w:szCs w:val="24"/>
        </w:rPr>
      </w:pPr>
      <w:r w:rsidRPr="00D35A17">
        <w:rPr>
          <w:color w:val="auto"/>
          <w:sz w:val="24"/>
          <w:szCs w:val="24"/>
        </w:rPr>
        <w:t>8.4.</w:t>
      </w:r>
      <w:r w:rsidRPr="00D35A17">
        <w:rPr>
          <w:color w:val="auto"/>
          <w:sz w:val="24"/>
          <w:szCs w:val="24"/>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545FD0" w:rsidRPr="00D35A17" w:rsidRDefault="00545FD0" w:rsidP="00545FD0">
      <w:pPr>
        <w:pStyle w:val="affe"/>
        <w:ind w:firstLine="567"/>
        <w:rPr>
          <w:color w:val="auto"/>
          <w:sz w:val="24"/>
          <w:szCs w:val="24"/>
        </w:rPr>
      </w:pPr>
      <w:r w:rsidRPr="00D35A17">
        <w:rPr>
          <w:color w:val="auto"/>
          <w:sz w:val="24"/>
          <w:szCs w:val="24"/>
        </w:rPr>
        <w:lastRenderedPageBreak/>
        <w:t>8.5.</w:t>
      </w:r>
      <w:r w:rsidRPr="00D35A17">
        <w:rPr>
          <w:color w:val="auto"/>
          <w:sz w:val="24"/>
          <w:szCs w:val="24"/>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545FD0" w:rsidRDefault="00545FD0" w:rsidP="00545FD0">
      <w:pPr>
        <w:pStyle w:val="affe"/>
        <w:ind w:firstLine="567"/>
        <w:rPr>
          <w:color w:val="auto"/>
          <w:sz w:val="24"/>
          <w:szCs w:val="24"/>
        </w:rPr>
      </w:pPr>
      <w:r w:rsidRPr="00D35A17">
        <w:rPr>
          <w:color w:val="auto"/>
          <w:sz w:val="24"/>
          <w:szCs w:val="24"/>
        </w:rPr>
        <w:t>8.6.</w:t>
      </w:r>
      <w:r w:rsidRPr="00D35A17">
        <w:rPr>
          <w:color w:val="auto"/>
          <w:sz w:val="24"/>
          <w:szCs w:val="24"/>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545FD0" w:rsidRPr="00D35A17" w:rsidRDefault="00545FD0" w:rsidP="00545FD0">
      <w:pPr>
        <w:pStyle w:val="affe"/>
        <w:ind w:firstLine="567"/>
        <w:rPr>
          <w:color w:val="auto"/>
          <w:sz w:val="24"/>
          <w:szCs w:val="24"/>
        </w:rPr>
      </w:pPr>
    </w:p>
    <w:p w:rsidR="00545FD0" w:rsidRPr="00D35A17" w:rsidRDefault="00545FD0" w:rsidP="00545FD0">
      <w:pPr>
        <w:pStyle w:val="affc"/>
        <w:spacing w:before="120" w:after="120"/>
        <w:rPr>
          <w:sz w:val="24"/>
          <w:szCs w:val="24"/>
        </w:rPr>
      </w:pPr>
      <w:r w:rsidRPr="00D35A17">
        <w:rPr>
          <w:sz w:val="24"/>
          <w:szCs w:val="24"/>
        </w:rPr>
        <w:t>9. Обстоятельства непреодолимой силы (форс-мажор)</w:t>
      </w:r>
    </w:p>
    <w:p w:rsidR="00545FD0" w:rsidRPr="00D35A17" w:rsidRDefault="00545FD0" w:rsidP="00545FD0">
      <w:pPr>
        <w:pStyle w:val="affe"/>
        <w:ind w:firstLine="567"/>
        <w:rPr>
          <w:color w:val="auto"/>
          <w:sz w:val="24"/>
          <w:szCs w:val="24"/>
        </w:rPr>
      </w:pPr>
      <w:r w:rsidRPr="00D35A17">
        <w:rPr>
          <w:color w:val="auto"/>
          <w:sz w:val="24"/>
          <w:szCs w:val="24"/>
        </w:rPr>
        <w:t>9.1.</w:t>
      </w:r>
      <w:r w:rsidRPr="00D35A17">
        <w:rPr>
          <w:color w:val="auto"/>
          <w:sz w:val="24"/>
          <w:szCs w:val="24"/>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w:t>
      </w:r>
      <w:proofErr w:type="gramStart"/>
      <w:r w:rsidRPr="00D35A17">
        <w:rPr>
          <w:color w:val="auto"/>
          <w:sz w:val="24"/>
          <w:szCs w:val="24"/>
        </w:rPr>
        <w:t xml:space="preserve">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roofErr w:type="gramEnd"/>
    </w:p>
    <w:p w:rsidR="00545FD0" w:rsidRPr="00D35A17" w:rsidRDefault="00545FD0" w:rsidP="00545FD0">
      <w:pPr>
        <w:pStyle w:val="affe"/>
        <w:ind w:firstLine="567"/>
        <w:rPr>
          <w:color w:val="auto"/>
          <w:sz w:val="24"/>
          <w:szCs w:val="24"/>
        </w:rPr>
      </w:pPr>
      <w:r w:rsidRPr="00D35A17">
        <w:rPr>
          <w:color w:val="auto"/>
          <w:sz w:val="24"/>
          <w:szCs w:val="24"/>
        </w:rPr>
        <w:t>9.2.</w:t>
      </w:r>
      <w:r w:rsidRPr="00D35A17">
        <w:rPr>
          <w:color w:val="auto"/>
          <w:sz w:val="24"/>
          <w:szCs w:val="24"/>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545FD0" w:rsidRPr="00D35A17" w:rsidRDefault="00545FD0" w:rsidP="00545FD0">
      <w:pPr>
        <w:pStyle w:val="affe"/>
        <w:ind w:firstLine="567"/>
        <w:rPr>
          <w:color w:val="auto"/>
          <w:sz w:val="24"/>
          <w:szCs w:val="24"/>
        </w:rPr>
      </w:pPr>
      <w:r w:rsidRPr="00D35A17">
        <w:rPr>
          <w:color w:val="auto"/>
          <w:sz w:val="24"/>
          <w:szCs w:val="24"/>
        </w:rPr>
        <w:t>9.3.</w:t>
      </w:r>
      <w:r w:rsidRPr="00D35A17">
        <w:rPr>
          <w:color w:val="auto"/>
          <w:sz w:val="24"/>
          <w:szCs w:val="24"/>
        </w:rPr>
        <w:tab/>
      </w:r>
      <w:proofErr w:type="gramStart"/>
      <w:r w:rsidRPr="00D35A17">
        <w:rPr>
          <w:color w:val="auto"/>
          <w:sz w:val="24"/>
          <w:szCs w:val="24"/>
        </w:rPr>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roofErr w:type="gramEnd"/>
    </w:p>
    <w:p w:rsidR="00545FD0" w:rsidRPr="00D35A17" w:rsidRDefault="00545FD0" w:rsidP="00545FD0">
      <w:pPr>
        <w:pStyle w:val="affe"/>
        <w:ind w:firstLine="567"/>
        <w:rPr>
          <w:color w:val="auto"/>
          <w:sz w:val="24"/>
          <w:szCs w:val="24"/>
        </w:rPr>
      </w:pPr>
      <w:r w:rsidRPr="00D35A17">
        <w:rPr>
          <w:color w:val="auto"/>
          <w:sz w:val="24"/>
          <w:szCs w:val="24"/>
        </w:rPr>
        <w:t>9.4.</w:t>
      </w:r>
      <w:r w:rsidRPr="00D35A17">
        <w:rPr>
          <w:color w:val="auto"/>
          <w:sz w:val="24"/>
          <w:szCs w:val="24"/>
        </w:rPr>
        <w:tab/>
        <w:t xml:space="preserve">Обязанность </w:t>
      </w:r>
      <w:bookmarkStart w:id="70" w:name="OCRUncertain200"/>
      <w:r w:rsidRPr="00D35A17">
        <w:rPr>
          <w:color w:val="auto"/>
          <w:sz w:val="24"/>
          <w:szCs w:val="24"/>
        </w:rPr>
        <w:t>доказывания</w:t>
      </w:r>
      <w:bookmarkEnd w:id="70"/>
      <w:r w:rsidRPr="00D35A17">
        <w:rPr>
          <w:color w:val="auto"/>
          <w:sz w:val="24"/>
          <w:szCs w:val="24"/>
        </w:rPr>
        <w:t xml:space="preserve"> обстоятельства непреодолимой силы лежит на Стороне, не исполнившей свои обязательства.</w:t>
      </w:r>
    </w:p>
    <w:p w:rsidR="00545FD0" w:rsidRPr="00D35A17" w:rsidRDefault="00545FD0" w:rsidP="00545FD0">
      <w:pPr>
        <w:pStyle w:val="affc"/>
        <w:spacing w:before="120" w:after="120"/>
        <w:rPr>
          <w:sz w:val="24"/>
          <w:szCs w:val="24"/>
        </w:rPr>
      </w:pPr>
      <w:r w:rsidRPr="00D35A17">
        <w:rPr>
          <w:sz w:val="24"/>
          <w:szCs w:val="24"/>
        </w:rPr>
        <w:t>10. Прочие условия</w:t>
      </w:r>
    </w:p>
    <w:p w:rsidR="00545FD0" w:rsidRPr="00D35A17" w:rsidRDefault="00545FD0" w:rsidP="00545FD0">
      <w:pPr>
        <w:pStyle w:val="affe"/>
        <w:ind w:firstLine="567"/>
        <w:rPr>
          <w:color w:val="auto"/>
          <w:sz w:val="24"/>
          <w:szCs w:val="24"/>
        </w:rPr>
      </w:pPr>
      <w:r w:rsidRPr="00D35A17">
        <w:rPr>
          <w:color w:val="auto"/>
          <w:sz w:val="24"/>
          <w:szCs w:val="24"/>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545FD0" w:rsidRPr="00D35A17" w:rsidRDefault="00545FD0" w:rsidP="00545FD0">
      <w:pPr>
        <w:pStyle w:val="affe"/>
        <w:ind w:firstLine="567"/>
        <w:rPr>
          <w:color w:val="auto"/>
          <w:sz w:val="24"/>
          <w:szCs w:val="24"/>
        </w:rPr>
      </w:pPr>
      <w:r w:rsidRPr="00D35A17">
        <w:rPr>
          <w:color w:val="auto"/>
          <w:sz w:val="24"/>
          <w:szCs w:val="24"/>
        </w:rPr>
        <w:t xml:space="preserve">10.2. </w:t>
      </w:r>
      <w:proofErr w:type="gramStart"/>
      <w:r w:rsidRPr="00D35A17">
        <w:rPr>
          <w:color w:val="auto"/>
          <w:sz w:val="24"/>
          <w:szCs w:val="24"/>
        </w:rPr>
        <w:t>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proofErr w:type="gramEnd"/>
    </w:p>
    <w:p w:rsidR="00545FD0" w:rsidRPr="00D35A17" w:rsidRDefault="00545FD0" w:rsidP="00545FD0">
      <w:pPr>
        <w:pStyle w:val="affe"/>
        <w:ind w:firstLine="0"/>
        <w:rPr>
          <w:color w:val="auto"/>
          <w:sz w:val="24"/>
          <w:szCs w:val="24"/>
        </w:rPr>
      </w:pPr>
      <w:r w:rsidRPr="00D35A17">
        <w:rPr>
          <w:color w:val="auto"/>
          <w:sz w:val="24"/>
          <w:szCs w:val="24"/>
        </w:rPr>
        <w:t>- копию устава;</w:t>
      </w:r>
    </w:p>
    <w:p w:rsidR="00545FD0" w:rsidRPr="00D35A17" w:rsidRDefault="00545FD0" w:rsidP="00545FD0">
      <w:pPr>
        <w:pStyle w:val="affe"/>
        <w:ind w:firstLine="0"/>
        <w:rPr>
          <w:color w:val="auto"/>
          <w:sz w:val="24"/>
          <w:szCs w:val="24"/>
        </w:rPr>
      </w:pPr>
      <w:r w:rsidRPr="00D35A17">
        <w:rPr>
          <w:color w:val="auto"/>
          <w:sz w:val="24"/>
          <w:szCs w:val="24"/>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545FD0" w:rsidRPr="00D35A17" w:rsidRDefault="00545FD0" w:rsidP="00545FD0">
      <w:pPr>
        <w:pStyle w:val="affe"/>
        <w:ind w:firstLine="0"/>
        <w:rPr>
          <w:color w:val="auto"/>
          <w:sz w:val="24"/>
          <w:szCs w:val="24"/>
        </w:rPr>
      </w:pPr>
      <w:r w:rsidRPr="00D35A17">
        <w:rPr>
          <w:color w:val="auto"/>
          <w:sz w:val="24"/>
          <w:szCs w:val="24"/>
        </w:rPr>
        <w:t>- копию свидетельства о постановке на учет в налоговом органе;</w:t>
      </w:r>
    </w:p>
    <w:p w:rsidR="00545FD0" w:rsidRPr="00D35A17" w:rsidRDefault="00545FD0" w:rsidP="00545FD0">
      <w:pPr>
        <w:pStyle w:val="affe"/>
        <w:ind w:firstLine="0"/>
        <w:rPr>
          <w:color w:val="auto"/>
          <w:sz w:val="24"/>
          <w:szCs w:val="24"/>
        </w:rPr>
      </w:pPr>
      <w:r w:rsidRPr="00D35A17">
        <w:rPr>
          <w:color w:val="auto"/>
          <w:sz w:val="24"/>
          <w:szCs w:val="24"/>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545FD0" w:rsidRPr="00D35A17" w:rsidRDefault="00545FD0" w:rsidP="00545FD0">
      <w:pPr>
        <w:pStyle w:val="affe"/>
        <w:ind w:firstLine="0"/>
        <w:rPr>
          <w:color w:val="auto"/>
          <w:sz w:val="24"/>
          <w:szCs w:val="24"/>
        </w:rPr>
      </w:pPr>
      <w:r w:rsidRPr="00D35A17">
        <w:rPr>
          <w:color w:val="auto"/>
          <w:sz w:val="24"/>
          <w:szCs w:val="24"/>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545FD0" w:rsidRPr="00D35A17" w:rsidRDefault="00545FD0" w:rsidP="00545FD0">
      <w:pPr>
        <w:pStyle w:val="affe"/>
        <w:ind w:firstLine="0"/>
        <w:rPr>
          <w:color w:val="auto"/>
          <w:sz w:val="24"/>
          <w:szCs w:val="24"/>
        </w:rPr>
      </w:pPr>
      <w:r w:rsidRPr="00D35A17">
        <w:rPr>
          <w:color w:val="auto"/>
          <w:sz w:val="24"/>
          <w:szCs w:val="24"/>
        </w:rPr>
        <w:t>- копию баланса на последнюю отчетную дату (для организаций);</w:t>
      </w:r>
    </w:p>
    <w:p w:rsidR="00545FD0" w:rsidRPr="00D35A17" w:rsidRDefault="00545FD0" w:rsidP="00545FD0">
      <w:pPr>
        <w:pStyle w:val="affe"/>
        <w:ind w:firstLine="0"/>
        <w:rPr>
          <w:color w:val="auto"/>
          <w:sz w:val="24"/>
          <w:szCs w:val="24"/>
        </w:rPr>
      </w:pPr>
      <w:r w:rsidRPr="00D35A17">
        <w:rPr>
          <w:color w:val="auto"/>
          <w:sz w:val="24"/>
          <w:szCs w:val="24"/>
        </w:rPr>
        <w:t>- копию банковской карточки с образцами подписей, заверенную банком;</w:t>
      </w:r>
    </w:p>
    <w:p w:rsidR="00545FD0" w:rsidRPr="00D35A17" w:rsidRDefault="00545FD0" w:rsidP="00545FD0">
      <w:pPr>
        <w:pStyle w:val="affe"/>
        <w:ind w:firstLine="0"/>
        <w:rPr>
          <w:color w:val="auto"/>
          <w:sz w:val="24"/>
          <w:szCs w:val="24"/>
        </w:rPr>
      </w:pPr>
      <w:r w:rsidRPr="00D35A17">
        <w:rPr>
          <w:color w:val="auto"/>
          <w:sz w:val="24"/>
          <w:szCs w:val="24"/>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545FD0" w:rsidRPr="00D35A17" w:rsidRDefault="00545FD0" w:rsidP="00545FD0">
      <w:pPr>
        <w:pStyle w:val="affe"/>
        <w:ind w:firstLine="567"/>
        <w:rPr>
          <w:color w:val="auto"/>
          <w:sz w:val="24"/>
          <w:szCs w:val="24"/>
        </w:rPr>
      </w:pPr>
      <w:r w:rsidRPr="00D35A17">
        <w:rPr>
          <w:color w:val="auto"/>
          <w:sz w:val="24"/>
          <w:szCs w:val="24"/>
        </w:rPr>
        <w:t xml:space="preserve">10.3. В </w:t>
      </w:r>
      <w:proofErr w:type="gramStart"/>
      <w:r w:rsidRPr="00D35A17">
        <w:rPr>
          <w:color w:val="auto"/>
          <w:sz w:val="24"/>
          <w:szCs w:val="24"/>
        </w:rPr>
        <w:t>случае</w:t>
      </w:r>
      <w:proofErr w:type="gramEnd"/>
      <w:r w:rsidRPr="00D35A17">
        <w:rPr>
          <w:color w:val="auto"/>
          <w:sz w:val="24"/>
          <w:szCs w:val="24"/>
        </w:rPr>
        <w:t xml:space="preserve"> изменения реквизитов, в том числе почтового адреса, Сторона обязана незамедлительно, в письменной форме, известить другую Сторону об этом. </w:t>
      </w:r>
    </w:p>
    <w:p w:rsidR="00545FD0" w:rsidRPr="00D35A17" w:rsidRDefault="00545FD0" w:rsidP="00545FD0">
      <w:pPr>
        <w:pStyle w:val="affe"/>
        <w:ind w:firstLine="567"/>
        <w:rPr>
          <w:color w:val="auto"/>
          <w:sz w:val="24"/>
          <w:szCs w:val="24"/>
        </w:rPr>
      </w:pPr>
      <w:r w:rsidRPr="00D35A17">
        <w:rPr>
          <w:color w:val="auto"/>
          <w:sz w:val="24"/>
          <w:szCs w:val="24"/>
        </w:rPr>
        <w:t xml:space="preserve">10.4. Уступка прав (требований) к Покупателю по Договору без письменного согласия Покупателя не допускается. </w:t>
      </w:r>
    </w:p>
    <w:p w:rsidR="00545FD0" w:rsidRPr="00D35A17" w:rsidRDefault="00545FD0" w:rsidP="00545FD0">
      <w:pPr>
        <w:pStyle w:val="affe"/>
        <w:ind w:firstLine="0"/>
        <w:rPr>
          <w:color w:val="auto"/>
          <w:sz w:val="24"/>
          <w:szCs w:val="24"/>
        </w:rPr>
      </w:pPr>
      <w:r w:rsidRPr="00D35A17">
        <w:rPr>
          <w:color w:val="auto"/>
          <w:sz w:val="24"/>
          <w:szCs w:val="24"/>
        </w:rPr>
        <w:lastRenderedPageBreak/>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D35A17">
        <w:rPr>
          <w:color w:val="auto"/>
          <w:sz w:val="24"/>
          <w:szCs w:val="24"/>
        </w:rPr>
        <w:t>неденежного</w:t>
      </w:r>
      <w:proofErr w:type="spellEnd"/>
      <w:r w:rsidRPr="00D35A17">
        <w:rPr>
          <w:color w:val="auto"/>
          <w:sz w:val="24"/>
          <w:szCs w:val="24"/>
        </w:rPr>
        <w:t xml:space="preserve"> исполнения, то сумма штрафа исчисляется от суммы спецификаци</w:t>
      </w:r>
      <w:proofErr w:type="gramStart"/>
      <w:r w:rsidRPr="00D35A17">
        <w:rPr>
          <w:color w:val="auto"/>
          <w:sz w:val="24"/>
          <w:szCs w:val="24"/>
        </w:rPr>
        <w:t>и(</w:t>
      </w:r>
      <w:proofErr w:type="spellStart"/>
      <w:proofErr w:type="gramEnd"/>
      <w:r w:rsidRPr="00D35A17">
        <w:rPr>
          <w:color w:val="auto"/>
          <w:sz w:val="24"/>
          <w:szCs w:val="24"/>
        </w:rPr>
        <w:t>ий</w:t>
      </w:r>
      <w:proofErr w:type="spellEnd"/>
      <w:r w:rsidRPr="00D35A17">
        <w:rPr>
          <w:color w:val="auto"/>
          <w:sz w:val="24"/>
          <w:szCs w:val="24"/>
        </w:rPr>
        <w:t>) к Договору, права (требования) из которо</w:t>
      </w:r>
      <w:proofErr w:type="gramStart"/>
      <w:r w:rsidRPr="00D35A17">
        <w:rPr>
          <w:color w:val="auto"/>
          <w:sz w:val="24"/>
          <w:szCs w:val="24"/>
        </w:rPr>
        <w:t>й(</w:t>
      </w:r>
      <w:proofErr w:type="spellStart"/>
      <w:proofErr w:type="gramEnd"/>
      <w:r w:rsidRPr="00D35A17">
        <w:rPr>
          <w:color w:val="auto"/>
          <w:sz w:val="24"/>
          <w:szCs w:val="24"/>
        </w:rPr>
        <w:t>ых</w:t>
      </w:r>
      <w:proofErr w:type="spellEnd"/>
      <w:r w:rsidRPr="00D35A17">
        <w:rPr>
          <w:color w:val="auto"/>
          <w:sz w:val="24"/>
          <w:szCs w:val="24"/>
        </w:rPr>
        <w:t>) были уступлены.</w:t>
      </w:r>
    </w:p>
    <w:p w:rsidR="00545FD0" w:rsidRPr="00D35A17" w:rsidRDefault="00545FD0" w:rsidP="00545FD0">
      <w:pPr>
        <w:pStyle w:val="affe"/>
        <w:ind w:firstLine="567"/>
        <w:rPr>
          <w:color w:val="auto"/>
          <w:sz w:val="24"/>
          <w:szCs w:val="24"/>
        </w:rPr>
      </w:pPr>
      <w:r w:rsidRPr="00D35A17">
        <w:rPr>
          <w:color w:val="auto"/>
          <w:sz w:val="24"/>
          <w:szCs w:val="24"/>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545FD0" w:rsidRPr="00D35A17" w:rsidRDefault="00545FD0" w:rsidP="00545FD0">
      <w:pPr>
        <w:pStyle w:val="affe"/>
        <w:ind w:firstLine="567"/>
        <w:rPr>
          <w:color w:val="auto"/>
          <w:sz w:val="24"/>
          <w:szCs w:val="24"/>
        </w:rPr>
      </w:pPr>
      <w:r w:rsidRPr="00D35A17">
        <w:rPr>
          <w:color w:val="auto"/>
          <w:sz w:val="24"/>
          <w:szCs w:val="24"/>
        </w:rPr>
        <w:t>10.6. Договор составлен в двух экземплярах, по одному экземпляру - для каждой Стороны.</w:t>
      </w:r>
    </w:p>
    <w:p w:rsidR="00545FD0" w:rsidRPr="00D35A17" w:rsidRDefault="00545FD0" w:rsidP="00545FD0">
      <w:pPr>
        <w:pStyle w:val="affe"/>
        <w:ind w:firstLine="567"/>
        <w:rPr>
          <w:color w:val="auto"/>
          <w:sz w:val="24"/>
          <w:szCs w:val="24"/>
        </w:rPr>
      </w:pPr>
      <w:r w:rsidRPr="00D35A17">
        <w:rPr>
          <w:color w:val="auto"/>
          <w:sz w:val="24"/>
          <w:szCs w:val="24"/>
        </w:rPr>
        <w:t>10.7. Все споры и разногласия, возникающие между Сторонами в процессе исполнения Договора, решаются путем переговоров на основании законодательства Российской Федерации и Договора.</w:t>
      </w:r>
    </w:p>
    <w:p w:rsidR="00545FD0" w:rsidRPr="00D35A17" w:rsidRDefault="00545FD0" w:rsidP="00545FD0">
      <w:pPr>
        <w:pStyle w:val="affe"/>
        <w:ind w:firstLine="0"/>
        <w:rPr>
          <w:color w:val="auto"/>
          <w:sz w:val="24"/>
          <w:szCs w:val="24"/>
        </w:rPr>
      </w:pPr>
      <w:r w:rsidRPr="00D35A17">
        <w:rPr>
          <w:color w:val="auto"/>
          <w:sz w:val="24"/>
          <w:szCs w:val="24"/>
        </w:rPr>
        <w:t>Неурегулированные путем двухсторонних переговоров споры и разногласия Сторон, возникающие из Договора и соответствующей спецификации к нему, или в связи с ними, в том числе, касающиеся их выполнения, нарушения, прекращения или действительности,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545FD0" w:rsidRPr="00D35A17" w:rsidRDefault="00545FD0" w:rsidP="00545FD0">
      <w:pPr>
        <w:pStyle w:val="affe"/>
        <w:ind w:firstLine="567"/>
        <w:rPr>
          <w:color w:val="auto"/>
          <w:sz w:val="24"/>
          <w:szCs w:val="24"/>
        </w:rPr>
      </w:pPr>
      <w:r w:rsidRPr="00D35A17">
        <w:rPr>
          <w:color w:val="auto"/>
          <w:sz w:val="24"/>
          <w:szCs w:val="24"/>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545FD0" w:rsidRPr="00D35A17" w:rsidRDefault="00545FD0" w:rsidP="00545FD0">
      <w:pPr>
        <w:pStyle w:val="affe"/>
        <w:ind w:firstLine="567"/>
        <w:rPr>
          <w:color w:val="auto"/>
          <w:sz w:val="24"/>
          <w:szCs w:val="24"/>
        </w:rPr>
      </w:pPr>
      <w:r w:rsidRPr="00D35A17">
        <w:rPr>
          <w:color w:val="auto"/>
          <w:sz w:val="24"/>
          <w:szCs w:val="24"/>
        </w:rPr>
        <w:t xml:space="preserve">10.9. В соответствии с Положением о соблюдении Принципов Глобального договора ООН, действующим в </w:t>
      </w:r>
      <w:r>
        <w:rPr>
          <w:color w:val="auto"/>
          <w:sz w:val="24"/>
          <w:szCs w:val="24"/>
        </w:rPr>
        <w:t>ПАО «</w:t>
      </w:r>
      <w:proofErr w:type="spellStart"/>
      <w:r>
        <w:rPr>
          <w:color w:val="auto"/>
          <w:sz w:val="24"/>
          <w:szCs w:val="24"/>
        </w:rPr>
        <w:t>Юнипро</w:t>
      </w:r>
      <w:proofErr w:type="spellEnd"/>
      <w:r>
        <w:rPr>
          <w:color w:val="auto"/>
          <w:sz w:val="24"/>
          <w:szCs w:val="24"/>
        </w:rPr>
        <w:t>»</w:t>
      </w:r>
      <w:r w:rsidRPr="00D35A17">
        <w:rPr>
          <w:color w:val="auto"/>
          <w:sz w:val="24"/>
          <w:szCs w:val="24"/>
        </w:rPr>
        <w:t>, Покупатель признает обязательным соблюдение</w:t>
      </w:r>
      <w:proofErr w:type="gramStart"/>
      <w:r w:rsidRPr="00D35A17">
        <w:rPr>
          <w:color w:val="auto"/>
          <w:sz w:val="24"/>
          <w:szCs w:val="24"/>
        </w:rPr>
        <w:t xml:space="preserve"> Д</w:t>
      </w:r>
      <w:proofErr w:type="gramEnd"/>
      <w:r w:rsidRPr="00D35A17">
        <w:rPr>
          <w:color w:val="auto"/>
          <w:sz w:val="24"/>
          <w:szCs w:val="24"/>
        </w:rPr>
        <w:t>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D35A17">
        <w:rPr>
          <w:color w:val="auto"/>
          <w:sz w:val="24"/>
          <w:szCs w:val="24"/>
        </w:rPr>
        <w:t>Жанейрская</w:t>
      </w:r>
      <w:proofErr w:type="spellEnd"/>
      <w:r w:rsidRPr="00D35A17">
        <w:rPr>
          <w:color w:val="auto"/>
          <w:sz w:val="24"/>
          <w:szCs w:val="24"/>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w:t>
      </w:r>
      <w:r>
        <w:rPr>
          <w:color w:val="auto"/>
          <w:sz w:val="24"/>
          <w:szCs w:val="24"/>
        </w:rPr>
        <w:t>ПАО «</w:t>
      </w:r>
      <w:proofErr w:type="spellStart"/>
      <w:r>
        <w:rPr>
          <w:color w:val="auto"/>
          <w:sz w:val="24"/>
          <w:szCs w:val="24"/>
        </w:rPr>
        <w:t>Юнипро</w:t>
      </w:r>
      <w:proofErr w:type="spellEnd"/>
      <w:r>
        <w:rPr>
          <w:color w:val="auto"/>
          <w:sz w:val="24"/>
          <w:szCs w:val="24"/>
        </w:rPr>
        <w:t>»</w:t>
      </w:r>
      <w:r w:rsidRPr="00D35A17">
        <w:rPr>
          <w:color w:val="auto"/>
          <w:sz w:val="24"/>
          <w:szCs w:val="24"/>
        </w:rPr>
        <w:t xml:space="preserve">, опубликовано на сайте </w:t>
      </w:r>
      <w:r>
        <w:rPr>
          <w:color w:val="auto"/>
          <w:sz w:val="24"/>
          <w:szCs w:val="24"/>
        </w:rPr>
        <w:t>ПАО «</w:t>
      </w:r>
      <w:proofErr w:type="spellStart"/>
      <w:r>
        <w:rPr>
          <w:color w:val="auto"/>
          <w:sz w:val="24"/>
          <w:szCs w:val="24"/>
        </w:rPr>
        <w:t>Юнипро</w:t>
      </w:r>
      <w:proofErr w:type="spellEnd"/>
      <w:r>
        <w:rPr>
          <w:color w:val="auto"/>
          <w:sz w:val="24"/>
          <w:szCs w:val="24"/>
        </w:rPr>
        <w:t>»</w:t>
      </w:r>
      <w:r w:rsidRPr="00D35A17">
        <w:rPr>
          <w:color w:val="auto"/>
          <w:sz w:val="24"/>
          <w:szCs w:val="24"/>
        </w:rPr>
        <w:t xml:space="preserve">: www.eon-russia.ru. Поставщик с Положением о соблюдении Принципов Глобального договора ООН, действующим в </w:t>
      </w:r>
      <w:r>
        <w:rPr>
          <w:color w:val="auto"/>
          <w:sz w:val="24"/>
          <w:szCs w:val="24"/>
        </w:rPr>
        <w:t>ПАО «</w:t>
      </w:r>
      <w:proofErr w:type="spellStart"/>
      <w:r>
        <w:rPr>
          <w:color w:val="auto"/>
          <w:sz w:val="24"/>
          <w:szCs w:val="24"/>
        </w:rPr>
        <w:t>Юнипро</w:t>
      </w:r>
      <w:proofErr w:type="spellEnd"/>
      <w:r>
        <w:rPr>
          <w:color w:val="auto"/>
          <w:sz w:val="24"/>
          <w:szCs w:val="24"/>
        </w:rPr>
        <w:t>»</w:t>
      </w:r>
      <w:r w:rsidRPr="00D35A17">
        <w:rPr>
          <w:color w:val="auto"/>
          <w:sz w:val="24"/>
          <w:szCs w:val="24"/>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545FD0" w:rsidRPr="00D35A17" w:rsidRDefault="00545FD0" w:rsidP="00545FD0">
      <w:pPr>
        <w:pStyle w:val="affe"/>
        <w:ind w:firstLine="567"/>
        <w:rPr>
          <w:color w:val="auto"/>
          <w:sz w:val="24"/>
          <w:szCs w:val="24"/>
        </w:rPr>
      </w:pPr>
      <w:r w:rsidRPr="00D35A17">
        <w:rPr>
          <w:color w:val="auto"/>
          <w:sz w:val="24"/>
          <w:szCs w:val="24"/>
        </w:rPr>
        <w:t>10.10. Неотъемлемыми частями Договора являются следующие приложения:</w:t>
      </w:r>
    </w:p>
    <w:p w:rsidR="00545FD0" w:rsidRDefault="00545FD0" w:rsidP="00545FD0">
      <w:pPr>
        <w:pStyle w:val="affe"/>
        <w:ind w:firstLine="0"/>
        <w:rPr>
          <w:color w:val="auto"/>
          <w:sz w:val="24"/>
          <w:szCs w:val="24"/>
        </w:rPr>
      </w:pPr>
      <w:r w:rsidRPr="00D35A17">
        <w:rPr>
          <w:color w:val="auto"/>
          <w:sz w:val="24"/>
          <w:szCs w:val="24"/>
        </w:rPr>
        <w:t>- Приложение № 1. Спецификация № 1.</w:t>
      </w:r>
    </w:p>
    <w:p w:rsidR="00545FD0" w:rsidRPr="00D35A17" w:rsidRDefault="00545FD0" w:rsidP="00545FD0">
      <w:pPr>
        <w:pStyle w:val="affc"/>
        <w:spacing w:before="120" w:after="120"/>
        <w:rPr>
          <w:sz w:val="24"/>
          <w:szCs w:val="24"/>
        </w:rPr>
      </w:pPr>
      <w:r w:rsidRPr="00D35A17">
        <w:rPr>
          <w:sz w:val="24"/>
          <w:szCs w:val="24"/>
        </w:rPr>
        <w:t>11. Реквизиты и подписи Сторон</w:t>
      </w:r>
    </w:p>
    <w:tbl>
      <w:tblPr>
        <w:tblW w:w="0" w:type="auto"/>
        <w:tblLayout w:type="fixed"/>
        <w:tblLook w:val="01E0" w:firstRow="1" w:lastRow="1" w:firstColumn="1" w:lastColumn="1" w:noHBand="0" w:noVBand="0"/>
      </w:tblPr>
      <w:tblGrid>
        <w:gridCol w:w="4784"/>
        <w:gridCol w:w="4538"/>
      </w:tblGrid>
      <w:tr w:rsidR="00545FD0" w:rsidRPr="00D35A17" w:rsidTr="008814C6">
        <w:tc>
          <w:tcPr>
            <w:tcW w:w="4784" w:type="dxa"/>
          </w:tcPr>
          <w:p w:rsidR="00545FD0" w:rsidRPr="00D35A17" w:rsidRDefault="00545FD0" w:rsidP="008814C6">
            <w:pPr>
              <w:tabs>
                <w:tab w:val="left" w:pos="9720"/>
              </w:tabs>
              <w:spacing w:line="240" w:lineRule="auto"/>
              <w:ind w:firstLine="0"/>
              <w:rPr>
                <w:snapToGrid/>
                <w:sz w:val="24"/>
                <w:szCs w:val="24"/>
              </w:rPr>
            </w:pPr>
            <w:r w:rsidRPr="00D35A17">
              <w:rPr>
                <w:snapToGrid/>
                <w:sz w:val="24"/>
                <w:szCs w:val="24"/>
              </w:rPr>
              <w:t>Поставщик</w:t>
            </w:r>
          </w:p>
          <w:p w:rsidR="00545FD0" w:rsidRPr="00D35A17" w:rsidRDefault="00545FD0" w:rsidP="008814C6">
            <w:pPr>
              <w:tabs>
                <w:tab w:val="left" w:pos="9720"/>
              </w:tabs>
              <w:spacing w:line="240" w:lineRule="auto"/>
              <w:ind w:firstLine="0"/>
              <w:rPr>
                <w:snapToGrid/>
                <w:sz w:val="24"/>
                <w:szCs w:val="24"/>
              </w:rPr>
            </w:pPr>
          </w:p>
          <w:p w:rsidR="00545FD0" w:rsidRPr="00D35A17" w:rsidRDefault="00545FD0" w:rsidP="008814C6">
            <w:pPr>
              <w:tabs>
                <w:tab w:val="left" w:pos="9720"/>
              </w:tabs>
              <w:spacing w:line="240" w:lineRule="auto"/>
              <w:ind w:firstLine="0"/>
              <w:rPr>
                <w:snapToGrid/>
                <w:sz w:val="24"/>
                <w:szCs w:val="24"/>
              </w:rPr>
            </w:pPr>
          </w:p>
          <w:p w:rsidR="00545FD0" w:rsidRPr="00D35A17" w:rsidRDefault="00545FD0" w:rsidP="008814C6">
            <w:pPr>
              <w:tabs>
                <w:tab w:val="left" w:pos="9720"/>
              </w:tabs>
              <w:spacing w:line="240" w:lineRule="auto"/>
              <w:ind w:firstLine="0"/>
              <w:rPr>
                <w:snapToGrid/>
                <w:sz w:val="24"/>
                <w:szCs w:val="24"/>
              </w:rPr>
            </w:pPr>
          </w:p>
          <w:p w:rsidR="00545FD0" w:rsidRPr="00D35A17" w:rsidRDefault="00545FD0" w:rsidP="008814C6">
            <w:pPr>
              <w:tabs>
                <w:tab w:val="left" w:pos="9720"/>
              </w:tabs>
              <w:spacing w:line="240" w:lineRule="auto"/>
              <w:ind w:firstLine="0"/>
              <w:rPr>
                <w:snapToGrid/>
                <w:sz w:val="24"/>
                <w:szCs w:val="24"/>
              </w:rPr>
            </w:pPr>
          </w:p>
          <w:p w:rsidR="00545FD0" w:rsidRPr="00D35A17" w:rsidRDefault="00545FD0" w:rsidP="008814C6">
            <w:pPr>
              <w:tabs>
                <w:tab w:val="left" w:pos="9720"/>
              </w:tabs>
              <w:spacing w:line="240" w:lineRule="auto"/>
              <w:ind w:firstLine="0"/>
              <w:rPr>
                <w:snapToGrid/>
                <w:sz w:val="24"/>
                <w:szCs w:val="24"/>
              </w:rPr>
            </w:pPr>
          </w:p>
          <w:p w:rsidR="00545FD0" w:rsidRPr="00D35A17" w:rsidRDefault="00545FD0" w:rsidP="008814C6">
            <w:pPr>
              <w:tabs>
                <w:tab w:val="left" w:pos="9720"/>
              </w:tabs>
              <w:spacing w:line="240" w:lineRule="auto"/>
              <w:ind w:firstLine="0"/>
              <w:rPr>
                <w:snapToGrid/>
                <w:sz w:val="24"/>
                <w:szCs w:val="24"/>
              </w:rPr>
            </w:pPr>
          </w:p>
          <w:p w:rsidR="00545FD0" w:rsidRPr="00D35A17" w:rsidRDefault="00545FD0" w:rsidP="008814C6">
            <w:pPr>
              <w:tabs>
                <w:tab w:val="left" w:pos="9720"/>
              </w:tabs>
              <w:spacing w:line="240" w:lineRule="auto"/>
              <w:ind w:firstLine="0"/>
              <w:rPr>
                <w:snapToGrid/>
                <w:sz w:val="24"/>
                <w:szCs w:val="24"/>
              </w:rPr>
            </w:pPr>
          </w:p>
          <w:p w:rsidR="00545FD0" w:rsidRPr="00D35A17" w:rsidRDefault="00545FD0" w:rsidP="008814C6">
            <w:pPr>
              <w:tabs>
                <w:tab w:val="left" w:pos="9720"/>
              </w:tabs>
              <w:spacing w:line="240" w:lineRule="auto"/>
              <w:ind w:firstLine="0"/>
              <w:rPr>
                <w:snapToGrid/>
                <w:sz w:val="24"/>
                <w:szCs w:val="24"/>
              </w:rPr>
            </w:pPr>
          </w:p>
          <w:p w:rsidR="00545FD0" w:rsidRPr="00D35A17" w:rsidRDefault="00545FD0" w:rsidP="008814C6">
            <w:pPr>
              <w:tabs>
                <w:tab w:val="left" w:pos="9720"/>
              </w:tabs>
              <w:spacing w:line="240" w:lineRule="auto"/>
              <w:ind w:firstLine="0"/>
              <w:rPr>
                <w:snapToGrid/>
                <w:sz w:val="24"/>
                <w:szCs w:val="24"/>
              </w:rPr>
            </w:pPr>
          </w:p>
          <w:p w:rsidR="00545FD0" w:rsidRPr="00D35A17" w:rsidRDefault="00545FD0" w:rsidP="008814C6">
            <w:pPr>
              <w:tabs>
                <w:tab w:val="left" w:pos="9720"/>
              </w:tabs>
              <w:spacing w:line="240" w:lineRule="auto"/>
              <w:ind w:firstLine="0"/>
              <w:rPr>
                <w:snapToGrid/>
                <w:sz w:val="24"/>
                <w:szCs w:val="24"/>
              </w:rPr>
            </w:pPr>
          </w:p>
          <w:p w:rsidR="00545FD0" w:rsidRPr="00D35A17" w:rsidRDefault="00545FD0" w:rsidP="008814C6">
            <w:pPr>
              <w:tabs>
                <w:tab w:val="left" w:pos="9720"/>
              </w:tabs>
              <w:spacing w:line="240" w:lineRule="auto"/>
              <w:ind w:firstLine="0"/>
              <w:rPr>
                <w:snapToGrid/>
                <w:sz w:val="24"/>
                <w:szCs w:val="24"/>
              </w:rPr>
            </w:pPr>
            <w:r w:rsidRPr="00D35A17">
              <w:rPr>
                <w:snapToGrid/>
                <w:sz w:val="24"/>
                <w:szCs w:val="24"/>
              </w:rPr>
              <w:t>______________/                       /</w:t>
            </w:r>
          </w:p>
          <w:p w:rsidR="00545FD0" w:rsidRPr="00D35A17" w:rsidRDefault="00545FD0" w:rsidP="008814C6">
            <w:pPr>
              <w:tabs>
                <w:tab w:val="left" w:pos="9720"/>
              </w:tabs>
              <w:spacing w:line="240" w:lineRule="auto"/>
              <w:ind w:firstLine="0"/>
              <w:rPr>
                <w:snapToGrid/>
                <w:sz w:val="24"/>
                <w:szCs w:val="24"/>
              </w:rPr>
            </w:pPr>
            <w:proofErr w:type="spellStart"/>
            <w:r w:rsidRPr="00D35A17">
              <w:rPr>
                <w:snapToGrid/>
                <w:sz w:val="24"/>
                <w:szCs w:val="24"/>
              </w:rPr>
              <w:t>м.п</w:t>
            </w:r>
            <w:proofErr w:type="spellEnd"/>
            <w:r w:rsidRPr="00D35A17">
              <w:rPr>
                <w:snapToGrid/>
                <w:sz w:val="24"/>
                <w:szCs w:val="24"/>
              </w:rPr>
              <w:t>.</w:t>
            </w:r>
          </w:p>
        </w:tc>
        <w:tc>
          <w:tcPr>
            <w:tcW w:w="4538" w:type="dxa"/>
          </w:tcPr>
          <w:p w:rsidR="00545FD0" w:rsidRPr="00D35A17" w:rsidRDefault="00545FD0" w:rsidP="008814C6">
            <w:pPr>
              <w:tabs>
                <w:tab w:val="left" w:pos="9720"/>
              </w:tabs>
              <w:spacing w:line="240" w:lineRule="auto"/>
              <w:ind w:firstLine="0"/>
              <w:rPr>
                <w:snapToGrid/>
                <w:sz w:val="24"/>
                <w:szCs w:val="24"/>
              </w:rPr>
            </w:pPr>
            <w:r w:rsidRPr="00D35A17">
              <w:rPr>
                <w:snapToGrid/>
                <w:sz w:val="24"/>
                <w:szCs w:val="24"/>
              </w:rPr>
              <w:t>Покупатель</w:t>
            </w:r>
          </w:p>
          <w:p w:rsidR="00545FD0" w:rsidRPr="00D35A17" w:rsidRDefault="00545FD0" w:rsidP="008814C6">
            <w:pPr>
              <w:tabs>
                <w:tab w:val="left" w:pos="9720"/>
              </w:tabs>
              <w:spacing w:line="240" w:lineRule="auto"/>
              <w:ind w:firstLine="0"/>
              <w:rPr>
                <w:snapToGrid/>
                <w:sz w:val="24"/>
                <w:szCs w:val="24"/>
              </w:rPr>
            </w:pPr>
            <w:r>
              <w:rPr>
                <w:snapToGrid/>
                <w:sz w:val="24"/>
                <w:szCs w:val="24"/>
              </w:rPr>
              <w:t>ПАО «</w:t>
            </w:r>
            <w:proofErr w:type="spellStart"/>
            <w:r>
              <w:rPr>
                <w:snapToGrid/>
                <w:sz w:val="24"/>
                <w:szCs w:val="24"/>
              </w:rPr>
              <w:t>Юнипро</w:t>
            </w:r>
            <w:proofErr w:type="spellEnd"/>
            <w:r>
              <w:rPr>
                <w:snapToGrid/>
                <w:sz w:val="24"/>
                <w:szCs w:val="24"/>
              </w:rPr>
              <w:t>»</w:t>
            </w:r>
          </w:p>
          <w:p w:rsidR="00545FD0" w:rsidRPr="00D35A17" w:rsidRDefault="00545FD0" w:rsidP="008814C6">
            <w:pPr>
              <w:tabs>
                <w:tab w:val="left" w:pos="9720"/>
              </w:tabs>
              <w:spacing w:line="240" w:lineRule="auto"/>
              <w:ind w:firstLine="0"/>
              <w:rPr>
                <w:snapToGrid/>
                <w:sz w:val="24"/>
                <w:szCs w:val="24"/>
              </w:rPr>
            </w:pPr>
            <w:r w:rsidRPr="00D35A17">
              <w:rPr>
                <w:snapToGrid/>
                <w:sz w:val="24"/>
                <w:szCs w:val="24"/>
              </w:rPr>
              <w:t>Юридический адрес: 628406, Тюменская область, Ханты-Мансийский автономный округ - Югра, город Сургут, улица Энергостроителей,23, сооружение 34.</w:t>
            </w:r>
          </w:p>
          <w:p w:rsidR="00545FD0" w:rsidRPr="00D35A17" w:rsidRDefault="00545FD0" w:rsidP="008814C6">
            <w:pPr>
              <w:tabs>
                <w:tab w:val="left" w:pos="9720"/>
              </w:tabs>
              <w:spacing w:line="240" w:lineRule="auto"/>
              <w:ind w:firstLine="0"/>
              <w:rPr>
                <w:snapToGrid/>
                <w:sz w:val="24"/>
                <w:szCs w:val="24"/>
              </w:rPr>
            </w:pPr>
            <w:r w:rsidRPr="00D35A17">
              <w:rPr>
                <w:snapToGrid/>
                <w:sz w:val="24"/>
                <w:szCs w:val="24"/>
              </w:rPr>
              <w:t>ОГРН 1058602056985</w:t>
            </w:r>
          </w:p>
          <w:p w:rsidR="00545FD0" w:rsidRPr="00D35A17" w:rsidRDefault="00545FD0" w:rsidP="008814C6">
            <w:pPr>
              <w:tabs>
                <w:tab w:val="left" w:pos="9720"/>
              </w:tabs>
              <w:spacing w:line="240" w:lineRule="auto"/>
              <w:ind w:firstLine="0"/>
              <w:rPr>
                <w:snapToGrid/>
                <w:sz w:val="24"/>
                <w:szCs w:val="24"/>
              </w:rPr>
            </w:pPr>
            <w:r w:rsidRPr="00D35A17">
              <w:rPr>
                <w:snapToGrid/>
                <w:sz w:val="24"/>
                <w:szCs w:val="24"/>
              </w:rPr>
              <w:t>ИНН 8602067092</w:t>
            </w:r>
          </w:p>
          <w:p w:rsidR="00545FD0" w:rsidRDefault="00545FD0" w:rsidP="008814C6">
            <w:pPr>
              <w:tabs>
                <w:tab w:val="left" w:pos="9720"/>
              </w:tabs>
              <w:spacing w:line="240" w:lineRule="auto"/>
              <w:ind w:firstLine="0"/>
              <w:rPr>
                <w:snapToGrid/>
                <w:sz w:val="24"/>
                <w:szCs w:val="24"/>
              </w:rPr>
            </w:pPr>
            <w:r w:rsidRPr="00D35A17">
              <w:rPr>
                <w:snapToGrid/>
                <w:sz w:val="24"/>
                <w:szCs w:val="24"/>
              </w:rPr>
              <w:t xml:space="preserve">Адрес для направления почтовой </w:t>
            </w:r>
            <w:proofErr w:type="gramStart"/>
            <w:r w:rsidRPr="00D35A17">
              <w:rPr>
                <w:snapToGrid/>
                <w:sz w:val="24"/>
                <w:szCs w:val="24"/>
              </w:rPr>
              <w:t>ой</w:t>
            </w:r>
            <w:proofErr w:type="gramEnd"/>
            <w:r w:rsidRPr="00D35A17">
              <w:rPr>
                <w:snapToGrid/>
                <w:sz w:val="24"/>
                <w:szCs w:val="24"/>
              </w:rPr>
              <w:t xml:space="preserve"> корреспонденции:</w:t>
            </w:r>
          </w:p>
          <w:p w:rsidR="00545FD0" w:rsidRPr="00D35A17" w:rsidRDefault="00545FD0" w:rsidP="008814C6">
            <w:pPr>
              <w:tabs>
                <w:tab w:val="left" w:pos="9720"/>
              </w:tabs>
              <w:spacing w:line="240" w:lineRule="auto"/>
              <w:ind w:firstLine="0"/>
              <w:rPr>
                <w:snapToGrid/>
                <w:sz w:val="24"/>
                <w:szCs w:val="24"/>
              </w:rPr>
            </w:pPr>
          </w:p>
          <w:p w:rsidR="00545FD0" w:rsidRPr="00D35A17" w:rsidRDefault="00545FD0" w:rsidP="008814C6">
            <w:pPr>
              <w:tabs>
                <w:tab w:val="left" w:pos="9720"/>
              </w:tabs>
              <w:spacing w:line="240" w:lineRule="auto"/>
              <w:ind w:firstLine="0"/>
              <w:rPr>
                <w:snapToGrid/>
                <w:sz w:val="24"/>
                <w:szCs w:val="24"/>
              </w:rPr>
            </w:pPr>
            <w:r w:rsidRPr="00D35A17">
              <w:rPr>
                <w:snapToGrid/>
                <w:sz w:val="24"/>
                <w:szCs w:val="24"/>
              </w:rPr>
              <w:t>______________ /                     /</w:t>
            </w:r>
          </w:p>
          <w:p w:rsidR="00545FD0" w:rsidRPr="00D35A17" w:rsidRDefault="00545FD0" w:rsidP="008814C6">
            <w:pPr>
              <w:tabs>
                <w:tab w:val="left" w:pos="9720"/>
              </w:tabs>
              <w:spacing w:line="240" w:lineRule="auto"/>
              <w:ind w:firstLine="0"/>
              <w:rPr>
                <w:snapToGrid/>
                <w:sz w:val="24"/>
                <w:szCs w:val="24"/>
              </w:rPr>
            </w:pPr>
            <w:proofErr w:type="spellStart"/>
            <w:r w:rsidRPr="00D35A17">
              <w:rPr>
                <w:snapToGrid/>
                <w:sz w:val="24"/>
                <w:szCs w:val="24"/>
              </w:rPr>
              <w:t>м.п</w:t>
            </w:r>
            <w:proofErr w:type="spellEnd"/>
            <w:r w:rsidRPr="00D35A17">
              <w:rPr>
                <w:snapToGrid/>
                <w:sz w:val="24"/>
                <w:szCs w:val="24"/>
              </w:rPr>
              <w:t>.</w:t>
            </w:r>
          </w:p>
        </w:tc>
      </w:tr>
    </w:tbl>
    <w:p w:rsidR="00ED0C65" w:rsidRPr="00CC6391" w:rsidRDefault="00ED0C65" w:rsidP="00B320F2">
      <w:pPr>
        <w:tabs>
          <w:tab w:val="left" w:pos="1134"/>
        </w:tabs>
        <w:spacing w:line="240" w:lineRule="auto"/>
        <w:ind w:firstLine="0"/>
        <w:rPr>
          <w:sz w:val="24"/>
          <w:szCs w:val="24"/>
        </w:rPr>
      </w:pPr>
    </w:p>
    <w:p w:rsidR="00C95B7C" w:rsidRDefault="00C95B7C" w:rsidP="0091399B">
      <w:pPr>
        <w:pStyle w:val="a5"/>
        <w:numPr>
          <w:ilvl w:val="0"/>
          <w:numId w:val="0"/>
        </w:numPr>
        <w:spacing w:line="276" w:lineRule="auto"/>
        <w:ind w:left="54"/>
        <w:rPr>
          <w:b/>
          <w:sz w:val="24"/>
          <w:szCs w:val="24"/>
        </w:rPr>
      </w:pPr>
      <w:r>
        <w:rPr>
          <w:b/>
          <w:sz w:val="24"/>
          <w:szCs w:val="24"/>
        </w:rPr>
        <w:lastRenderedPageBreak/>
        <w:t xml:space="preserve">                                           </w:t>
      </w:r>
    </w:p>
    <w:p w:rsidR="00C95B7C" w:rsidRDefault="00C95B7C" w:rsidP="0091399B">
      <w:pPr>
        <w:pStyle w:val="a5"/>
        <w:numPr>
          <w:ilvl w:val="0"/>
          <w:numId w:val="0"/>
        </w:numPr>
        <w:spacing w:line="276" w:lineRule="auto"/>
        <w:ind w:left="54"/>
        <w:rPr>
          <w:b/>
          <w:sz w:val="24"/>
          <w:szCs w:val="24"/>
        </w:rPr>
      </w:pPr>
      <w:r>
        <w:rPr>
          <w:b/>
          <w:sz w:val="24"/>
          <w:szCs w:val="24"/>
        </w:rPr>
        <w:t xml:space="preserve">                                               6.Техническая часть</w:t>
      </w:r>
    </w:p>
    <w:p w:rsidR="00540A7E" w:rsidRDefault="00540A7E" w:rsidP="0091399B">
      <w:pPr>
        <w:pStyle w:val="a5"/>
        <w:numPr>
          <w:ilvl w:val="0"/>
          <w:numId w:val="0"/>
        </w:numPr>
        <w:spacing w:line="276" w:lineRule="auto"/>
        <w:ind w:left="54"/>
        <w:rPr>
          <w:b/>
          <w:sz w:val="24"/>
          <w:szCs w:val="24"/>
        </w:rPr>
      </w:pPr>
    </w:p>
    <w:p w:rsidR="00705882" w:rsidRPr="00705882" w:rsidRDefault="003D44BE" w:rsidP="00705882">
      <w:pPr>
        <w:pStyle w:val="Default"/>
        <w:jc w:val="both"/>
        <w:rPr>
          <w:b/>
        </w:rPr>
      </w:pPr>
      <w:r w:rsidRPr="00B520BB">
        <w:rPr>
          <w:b/>
        </w:rPr>
        <w:t>Технические требования на</w:t>
      </w:r>
      <w:r w:rsidR="00B520BB">
        <w:rPr>
          <w:b/>
        </w:rPr>
        <w:t xml:space="preserve"> </w:t>
      </w:r>
      <w:r w:rsidRPr="00B520BB">
        <w:rPr>
          <w:b/>
        </w:rPr>
        <w:t xml:space="preserve"> </w:t>
      </w:r>
      <w:r w:rsidR="00DD31B7" w:rsidRPr="00C96D35">
        <w:rPr>
          <w:b/>
        </w:rPr>
        <w:t>поставку</w:t>
      </w:r>
      <w:r w:rsidR="00C96D35" w:rsidRPr="00C96D35">
        <w:rPr>
          <w:b/>
        </w:rPr>
        <w:t xml:space="preserve">   </w:t>
      </w:r>
      <w:r w:rsidR="00705882" w:rsidRPr="00705882">
        <w:rPr>
          <w:b/>
        </w:rPr>
        <w:t>ТМЦ для ремонта  здания АБК ТМБ согласно заявке-спецификации №279 в рамках договора оказания услуг по организации и управлению ремонтно-восстановительными работами на энергоблоке №3 филиала «</w:t>
      </w:r>
      <w:proofErr w:type="spellStart"/>
      <w:r w:rsidR="00705882" w:rsidRPr="00705882">
        <w:rPr>
          <w:b/>
        </w:rPr>
        <w:t>Берёзовская</w:t>
      </w:r>
      <w:proofErr w:type="spellEnd"/>
      <w:r w:rsidR="00705882" w:rsidRPr="00705882">
        <w:rPr>
          <w:b/>
        </w:rPr>
        <w:t xml:space="preserve"> ГРЭС» ПАО «</w:t>
      </w:r>
      <w:proofErr w:type="spellStart"/>
      <w:r w:rsidR="00705882" w:rsidRPr="00705882">
        <w:rPr>
          <w:b/>
        </w:rPr>
        <w:t>Юнипро</w:t>
      </w:r>
      <w:proofErr w:type="spellEnd"/>
      <w:r w:rsidR="00705882" w:rsidRPr="00705882">
        <w:rPr>
          <w:b/>
        </w:rPr>
        <w:t>».</w:t>
      </w:r>
    </w:p>
    <w:p w:rsidR="00C96D35" w:rsidRDefault="00C96D35" w:rsidP="00C96D35">
      <w:pPr>
        <w:pStyle w:val="a5"/>
        <w:numPr>
          <w:ilvl w:val="0"/>
          <w:numId w:val="0"/>
        </w:numPr>
        <w:spacing w:line="276" w:lineRule="auto"/>
        <w:ind w:left="54"/>
        <w:rPr>
          <w:b/>
          <w:sz w:val="24"/>
          <w:szCs w:val="24"/>
        </w:rPr>
      </w:pPr>
    </w:p>
    <w:p w:rsidR="00705882" w:rsidRPr="00705882" w:rsidRDefault="00412988" w:rsidP="00705882">
      <w:pPr>
        <w:pStyle w:val="Default"/>
        <w:jc w:val="both"/>
      </w:pPr>
      <w:r w:rsidRPr="00B520BB">
        <w:rPr>
          <w:b/>
        </w:rPr>
        <w:t>Предмет закупки</w:t>
      </w:r>
      <w:r w:rsidR="003D44BE" w:rsidRPr="00B520BB">
        <w:rPr>
          <w:b/>
        </w:rPr>
        <w:t>:</w:t>
      </w:r>
      <w:r w:rsidR="00CD6598" w:rsidRPr="00B520BB">
        <w:rPr>
          <w:b/>
        </w:rPr>
        <w:t xml:space="preserve"> </w:t>
      </w:r>
      <w:r w:rsidR="00705882">
        <w:rPr>
          <w:rStyle w:val="afffff5"/>
          <w:b w:val="0"/>
          <w:color w:val="000000" w:themeColor="text1"/>
        </w:rPr>
        <w:t>П</w:t>
      </w:r>
      <w:r w:rsidR="00705882" w:rsidRPr="00705882">
        <w:rPr>
          <w:rStyle w:val="afffff5"/>
          <w:b w:val="0"/>
          <w:color w:val="000000" w:themeColor="text1"/>
        </w:rPr>
        <w:t>оставка</w:t>
      </w:r>
      <w:r w:rsidR="00705882" w:rsidRPr="00705882">
        <w:rPr>
          <w:rStyle w:val="afffff5"/>
          <w:color w:val="000000" w:themeColor="text1"/>
        </w:rPr>
        <w:t xml:space="preserve"> </w:t>
      </w:r>
      <w:r w:rsidR="00705882" w:rsidRPr="00705882">
        <w:t>ТМЦ для ремонта  здания АБК ТМБ согласно заявке-спецификации №279 в рамках договора оказания услуг по организации и управлению ремонтно-восстановительными работами на энергоблоке №3 филиала «</w:t>
      </w:r>
      <w:proofErr w:type="spellStart"/>
      <w:r w:rsidR="00705882" w:rsidRPr="00705882">
        <w:t>Берёзовская</w:t>
      </w:r>
      <w:proofErr w:type="spellEnd"/>
      <w:r w:rsidR="00705882" w:rsidRPr="00705882">
        <w:t xml:space="preserve"> ГРЭС» ПАО «</w:t>
      </w:r>
      <w:proofErr w:type="spellStart"/>
      <w:r w:rsidR="00705882" w:rsidRPr="00705882">
        <w:t>Юнипро</w:t>
      </w:r>
      <w:proofErr w:type="spellEnd"/>
      <w:r w:rsidR="00705882" w:rsidRPr="00705882">
        <w:t>».</w:t>
      </w:r>
    </w:p>
    <w:p w:rsidR="00C96D35" w:rsidRDefault="00C96D35" w:rsidP="00705882">
      <w:pPr>
        <w:pStyle w:val="Default"/>
        <w:jc w:val="both"/>
        <w:rPr>
          <w:b/>
        </w:rPr>
      </w:pPr>
    </w:p>
    <w:p w:rsidR="00412988" w:rsidRPr="007A02EF" w:rsidRDefault="00412988" w:rsidP="00CF6EAE">
      <w:pPr>
        <w:pStyle w:val="a5"/>
        <w:numPr>
          <w:ilvl w:val="0"/>
          <w:numId w:val="0"/>
        </w:numPr>
        <w:spacing w:line="276" w:lineRule="auto"/>
        <w:ind w:left="54"/>
        <w:rPr>
          <w:sz w:val="24"/>
          <w:szCs w:val="24"/>
        </w:rPr>
      </w:pPr>
      <w:r w:rsidRPr="007A02EF">
        <w:rPr>
          <w:b/>
          <w:sz w:val="24"/>
          <w:szCs w:val="24"/>
        </w:rPr>
        <w:t>Место поставки продукции</w:t>
      </w:r>
      <w:r w:rsidR="003D44BE" w:rsidRPr="007A02EF">
        <w:rPr>
          <w:b/>
          <w:sz w:val="24"/>
          <w:szCs w:val="24"/>
        </w:rPr>
        <w:t xml:space="preserve">:  </w:t>
      </w:r>
      <w:r w:rsidRPr="007A02EF">
        <w:rPr>
          <w:bCs/>
          <w:sz w:val="24"/>
          <w:szCs w:val="24"/>
        </w:rPr>
        <w:t>Красноярский край, г. Шарыпово, Промбаза Энергетиков</w:t>
      </w:r>
      <w:r w:rsidR="00CD6598" w:rsidRPr="007A02EF">
        <w:rPr>
          <w:bCs/>
          <w:sz w:val="24"/>
          <w:szCs w:val="24"/>
        </w:rPr>
        <w:t xml:space="preserve"> </w:t>
      </w:r>
      <w:r w:rsidR="00CD6598" w:rsidRPr="007A02EF">
        <w:rPr>
          <w:sz w:val="24"/>
          <w:szCs w:val="24"/>
        </w:rPr>
        <w:t>5.</w:t>
      </w:r>
    </w:p>
    <w:p w:rsidR="00BD2CFB" w:rsidRPr="00CD6598" w:rsidRDefault="00BD2CFB" w:rsidP="00BD2CFB">
      <w:pPr>
        <w:pStyle w:val="a5"/>
        <w:numPr>
          <w:ilvl w:val="0"/>
          <w:numId w:val="0"/>
        </w:numPr>
        <w:spacing w:line="276" w:lineRule="auto"/>
        <w:ind w:left="1134"/>
        <w:rPr>
          <w:sz w:val="24"/>
          <w:szCs w:val="24"/>
        </w:rPr>
      </w:pPr>
    </w:p>
    <w:p w:rsidR="003D44BE" w:rsidRPr="00BD2CFB" w:rsidRDefault="00412988" w:rsidP="00907642">
      <w:pPr>
        <w:pStyle w:val="a5"/>
        <w:numPr>
          <w:ilvl w:val="3"/>
          <w:numId w:val="43"/>
        </w:numPr>
        <w:spacing w:line="276" w:lineRule="auto"/>
        <w:rPr>
          <w:sz w:val="24"/>
          <w:szCs w:val="24"/>
        </w:rPr>
      </w:pPr>
      <w:r w:rsidRPr="0032433A">
        <w:rPr>
          <w:b/>
          <w:sz w:val="24"/>
          <w:szCs w:val="24"/>
        </w:rPr>
        <w:t>Условия оплаты</w:t>
      </w:r>
      <w:r w:rsidR="003D44BE" w:rsidRPr="0032433A">
        <w:rPr>
          <w:b/>
          <w:sz w:val="24"/>
          <w:szCs w:val="24"/>
        </w:rPr>
        <w:t>:</w:t>
      </w:r>
      <w:r w:rsidRPr="00EB426E">
        <w:rPr>
          <w:spacing w:val="-1"/>
          <w:sz w:val="24"/>
          <w:szCs w:val="24"/>
        </w:rPr>
        <w:t xml:space="preserve"> в течение 80 </w:t>
      </w:r>
      <w:r w:rsidRPr="00EB426E">
        <w:rPr>
          <w:sz w:val="24"/>
          <w:szCs w:val="24"/>
        </w:rPr>
        <w:t xml:space="preserve">(восьмидесяти) календарных </w:t>
      </w:r>
      <w:r w:rsidRPr="00EB426E">
        <w:rPr>
          <w:spacing w:val="-1"/>
          <w:sz w:val="24"/>
          <w:szCs w:val="24"/>
        </w:rPr>
        <w:t xml:space="preserve">дней </w:t>
      </w:r>
      <w:proofErr w:type="gramStart"/>
      <w:r w:rsidRPr="00EB426E">
        <w:rPr>
          <w:spacing w:val="-1"/>
          <w:sz w:val="24"/>
          <w:szCs w:val="24"/>
        </w:rPr>
        <w:t xml:space="preserve">с </w:t>
      </w:r>
      <w:r w:rsidR="002D140C">
        <w:rPr>
          <w:spacing w:val="-1"/>
          <w:sz w:val="24"/>
          <w:szCs w:val="24"/>
        </w:rPr>
        <w:t>д</w:t>
      </w:r>
      <w:r w:rsidRPr="00EB426E">
        <w:rPr>
          <w:spacing w:val="-1"/>
          <w:sz w:val="24"/>
          <w:szCs w:val="24"/>
        </w:rPr>
        <w:t>аты подписания</w:t>
      </w:r>
      <w:proofErr w:type="gramEnd"/>
      <w:r w:rsidRPr="00EB426E">
        <w:rPr>
          <w:spacing w:val="-1"/>
          <w:sz w:val="24"/>
          <w:szCs w:val="24"/>
        </w:rPr>
        <w:t xml:space="preserve"> товарной накладной (или иного двустороннего документа, подтверждающего передачу</w:t>
      </w:r>
      <w:r w:rsidR="00CD6598">
        <w:rPr>
          <w:spacing w:val="-1"/>
          <w:sz w:val="24"/>
          <w:szCs w:val="24"/>
        </w:rPr>
        <w:t>).</w:t>
      </w:r>
    </w:p>
    <w:p w:rsidR="00BD2CFB" w:rsidRPr="00EB426E" w:rsidRDefault="00BD2CFB" w:rsidP="00BD2CFB">
      <w:pPr>
        <w:pStyle w:val="a5"/>
        <w:numPr>
          <w:ilvl w:val="0"/>
          <w:numId w:val="0"/>
        </w:numPr>
        <w:spacing w:line="276" w:lineRule="auto"/>
        <w:ind w:left="1134"/>
        <w:rPr>
          <w:sz w:val="24"/>
          <w:szCs w:val="24"/>
        </w:rPr>
      </w:pPr>
    </w:p>
    <w:p w:rsidR="00412988" w:rsidRDefault="00412988" w:rsidP="00907642">
      <w:pPr>
        <w:pStyle w:val="a5"/>
        <w:numPr>
          <w:ilvl w:val="3"/>
          <w:numId w:val="43"/>
        </w:numPr>
        <w:spacing w:line="276" w:lineRule="auto"/>
        <w:rPr>
          <w:sz w:val="24"/>
          <w:szCs w:val="24"/>
        </w:rPr>
      </w:pPr>
      <w:r w:rsidRPr="0032433A">
        <w:rPr>
          <w:b/>
          <w:sz w:val="24"/>
          <w:szCs w:val="24"/>
        </w:rPr>
        <w:t>Условия по гарантии:</w:t>
      </w:r>
      <w:r w:rsidRPr="00EB426E">
        <w:rPr>
          <w:sz w:val="24"/>
          <w:szCs w:val="24"/>
        </w:rPr>
        <w:t xml:space="preserve"> </w:t>
      </w:r>
      <w:r w:rsidR="00F26B67">
        <w:rPr>
          <w:sz w:val="24"/>
          <w:szCs w:val="24"/>
        </w:rPr>
        <w:t>12</w:t>
      </w:r>
      <w:r w:rsidRPr="00EB426E">
        <w:rPr>
          <w:sz w:val="24"/>
          <w:szCs w:val="24"/>
        </w:rPr>
        <w:t xml:space="preserve"> месяцев</w:t>
      </w:r>
      <w:r w:rsidR="001949E6" w:rsidRPr="00EB426E">
        <w:rPr>
          <w:sz w:val="24"/>
          <w:szCs w:val="24"/>
        </w:rPr>
        <w:t xml:space="preserve"> с момента получения продукции.</w:t>
      </w:r>
    </w:p>
    <w:p w:rsidR="00BD2CFB" w:rsidRPr="00EB426E" w:rsidRDefault="00BD2CFB" w:rsidP="00BD2CFB">
      <w:pPr>
        <w:pStyle w:val="a5"/>
        <w:numPr>
          <w:ilvl w:val="0"/>
          <w:numId w:val="0"/>
        </w:numPr>
        <w:spacing w:line="276" w:lineRule="auto"/>
        <w:ind w:left="1134"/>
        <w:rPr>
          <w:sz w:val="24"/>
          <w:szCs w:val="24"/>
        </w:rPr>
      </w:pPr>
    </w:p>
    <w:p w:rsidR="001949E6" w:rsidRDefault="00412988" w:rsidP="00907642">
      <w:pPr>
        <w:pStyle w:val="a5"/>
        <w:numPr>
          <w:ilvl w:val="3"/>
          <w:numId w:val="43"/>
        </w:numPr>
        <w:spacing w:line="276" w:lineRule="auto"/>
        <w:rPr>
          <w:color w:val="000000" w:themeColor="text1"/>
          <w:sz w:val="24"/>
          <w:szCs w:val="24"/>
        </w:rPr>
      </w:pPr>
      <w:r w:rsidRPr="0032433A">
        <w:rPr>
          <w:b/>
          <w:color w:val="000000" w:themeColor="text1"/>
          <w:sz w:val="24"/>
          <w:szCs w:val="24"/>
        </w:rPr>
        <w:t>Требования к продукции:</w:t>
      </w:r>
      <w:r w:rsidR="0032433A">
        <w:rPr>
          <w:color w:val="000000" w:themeColor="text1"/>
          <w:sz w:val="24"/>
          <w:szCs w:val="24"/>
        </w:rPr>
        <w:t xml:space="preserve"> </w:t>
      </w:r>
      <w:proofErr w:type="gramStart"/>
      <w:r w:rsidR="0032433A">
        <w:rPr>
          <w:color w:val="000000" w:themeColor="text1"/>
          <w:sz w:val="24"/>
          <w:szCs w:val="24"/>
        </w:rPr>
        <w:t xml:space="preserve">согласно </w:t>
      </w:r>
      <w:r w:rsidR="00F54667">
        <w:rPr>
          <w:color w:val="000000" w:themeColor="text1"/>
          <w:sz w:val="24"/>
          <w:szCs w:val="24"/>
        </w:rPr>
        <w:t>ГОСТов</w:t>
      </w:r>
      <w:proofErr w:type="gramEnd"/>
      <w:r w:rsidR="00F54667">
        <w:rPr>
          <w:color w:val="000000" w:themeColor="text1"/>
          <w:sz w:val="24"/>
          <w:szCs w:val="24"/>
        </w:rPr>
        <w:t xml:space="preserve">, ОСТов, ТУ, Иное </w:t>
      </w:r>
    </w:p>
    <w:p w:rsidR="00BD2CFB" w:rsidRPr="00EB426E" w:rsidRDefault="00BD2CFB" w:rsidP="00BD2CFB">
      <w:pPr>
        <w:pStyle w:val="a5"/>
        <w:numPr>
          <w:ilvl w:val="0"/>
          <w:numId w:val="0"/>
        </w:numPr>
        <w:spacing w:line="276" w:lineRule="auto"/>
        <w:ind w:left="1134"/>
        <w:rPr>
          <w:color w:val="000000" w:themeColor="text1"/>
          <w:sz w:val="24"/>
          <w:szCs w:val="24"/>
        </w:rPr>
      </w:pPr>
    </w:p>
    <w:p w:rsidR="001949E6" w:rsidRPr="00DB37F6" w:rsidRDefault="001949E6" w:rsidP="00907642">
      <w:pPr>
        <w:pStyle w:val="a5"/>
        <w:numPr>
          <w:ilvl w:val="3"/>
          <w:numId w:val="43"/>
        </w:numPr>
        <w:spacing w:line="276" w:lineRule="auto"/>
        <w:rPr>
          <w:sz w:val="24"/>
          <w:szCs w:val="24"/>
        </w:rPr>
      </w:pPr>
      <w:r w:rsidRPr="0032433A">
        <w:rPr>
          <w:b/>
          <w:sz w:val="24"/>
          <w:szCs w:val="24"/>
        </w:rPr>
        <w:t>Срок поставки:</w:t>
      </w:r>
      <w:r w:rsidRPr="00EB426E">
        <w:rPr>
          <w:sz w:val="24"/>
          <w:szCs w:val="24"/>
        </w:rPr>
        <w:t xml:space="preserve"> </w:t>
      </w:r>
      <w:r w:rsidR="00F723D8">
        <w:rPr>
          <w:sz w:val="24"/>
          <w:szCs w:val="24"/>
        </w:rPr>
        <w:t xml:space="preserve"> </w:t>
      </w:r>
      <w:r w:rsidR="00DD31B7">
        <w:rPr>
          <w:sz w:val="24"/>
          <w:szCs w:val="24"/>
        </w:rPr>
        <w:t xml:space="preserve">до </w:t>
      </w:r>
      <w:r w:rsidR="00705882">
        <w:rPr>
          <w:sz w:val="24"/>
          <w:szCs w:val="24"/>
        </w:rPr>
        <w:t>31</w:t>
      </w:r>
      <w:bookmarkStart w:id="71" w:name="_GoBack"/>
      <w:bookmarkEnd w:id="71"/>
      <w:r w:rsidR="0032133D">
        <w:rPr>
          <w:sz w:val="24"/>
          <w:szCs w:val="24"/>
        </w:rPr>
        <w:t xml:space="preserve"> </w:t>
      </w:r>
      <w:r w:rsidR="00545FD0">
        <w:rPr>
          <w:sz w:val="24"/>
          <w:szCs w:val="24"/>
        </w:rPr>
        <w:t>октября</w:t>
      </w:r>
      <w:r w:rsidR="00573785">
        <w:rPr>
          <w:sz w:val="24"/>
          <w:szCs w:val="24"/>
        </w:rPr>
        <w:t xml:space="preserve"> </w:t>
      </w:r>
      <w:r w:rsidR="00A81EAA">
        <w:rPr>
          <w:sz w:val="24"/>
          <w:szCs w:val="24"/>
        </w:rPr>
        <w:t>2017</w:t>
      </w:r>
      <w:r w:rsidRPr="00DB37F6">
        <w:rPr>
          <w:sz w:val="24"/>
          <w:szCs w:val="24"/>
        </w:rPr>
        <w:t xml:space="preserve"> года.</w:t>
      </w:r>
    </w:p>
    <w:p w:rsidR="00BD2CFB" w:rsidRPr="00EB426E" w:rsidRDefault="00BD2CFB" w:rsidP="00BD2CFB">
      <w:pPr>
        <w:pStyle w:val="a5"/>
        <w:numPr>
          <w:ilvl w:val="0"/>
          <w:numId w:val="0"/>
        </w:numPr>
        <w:spacing w:line="276" w:lineRule="auto"/>
        <w:ind w:left="1134"/>
        <w:rPr>
          <w:sz w:val="24"/>
          <w:szCs w:val="24"/>
        </w:rPr>
      </w:pPr>
    </w:p>
    <w:p w:rsidR="001949E6" w:rsidRDefault="001949E6" w:rsidP="00907642">
      <w:pPr>
        <w:pStyle w:val="a5"/>
        <w:numPr>
          <w:ilvl w:val="3"/>
          <w:numId w:val="43"/>
        </w:numPr>
        <w:spacing w:line="276" w:lineRule="auto"/>
        <w:rPr>
          <w:b/>
          <w:sz w:val="24"/>
          <w:szCs w:val="24"/>
        </w:rPr>
      </w:pPr>
      <w:r w:rsidRPr="0032433A">
        <w:rPr>
          <w:b/>
          <w:sz w:val="24"/>
          <w:szCs w:val="24"/>
        </w:rPr>
        <w:t>Требования к поставщику:</w:t>
      </w:r>
    </w:p>
    <w:p w:rsidR="0032433A" w:rsidRPr="0032433A" w:rsidRDefault="0032433A" w:rsidP="00BD2CFB">
      <w:pPr>
        <w:pStyle w:val="a5"/>
        <w:numPr>
          <w:ilvl w:val="0"/>
          <w:numId w:val="0"/>
        </w:numPr>
        <w:spacing w:line="276" w:lineRule="auto"/>
        <w:ind w:left="1134"/>
        <w:rPr>
          <w:sz w:val="24"/>
          <w:szCs w:val="24"/>
        </w:rPr>
      </w:pPr>
      <w:r w:rsidRPr="0032433A">
        <w:rPr>
          <w:sz w:val="24"/>
          <w:szCs w:val="24"/>
        </w:rPr>
        <w:t>Поставщик должен являться официальным дилером или изготовителем продукции</w:t>
      </w:r>
      <w:r w:rsidR="00CD6598">
        <w:rPr>
          <w:sz w:val="24"/>
          <w:szCs w:val="24"/>
        </w:rPr>
        <w:t>;</w:t>
      </w:r>
    </w:p>
    <w:p w:rsidR="0032433A" w:rsidRPr="0032433A" w:rsidRDefault="0032433A" w:rsidP="00BD2CFB">
      <w:pPr>
        <w:pStyle w:val="a5"/>
        <w:numPr>
          <w:ilvl w:val="0"/>
          <w:numId w:val="0"/>
        </w:numPr>
        <w:spacing w:line="276" w:lineRule="auto"/>
        <w:ind w:left="1134"/>
        <w:rPr>
          <w:sz w:val="24"/>
          <w:szCs w:val="24"/>
        </w:rPr>
      </w:pPr>
      <w:r w:rsidRPr="0032433A">
        <w:rPr>
          <w:sz w:val="24"/>
          <w:szCs w:val="24"/>
        </w:rPr>
        <w:t>Поставщик должен иметь опыт работы с энергетическими предприятиями</w:t>
      </w:r>
      <w:r w:rsidR="00CD6598">
        <w:rPr>
          <w:sz w:val="24"/>
          <w:szCs w:val="24"/>
        </w:rPr>
        <w:t>;</w:t>
      </w:r>
      <w:r w:rsidRPr="0032433A">
        <w:rPr>
          <w:sz w:val="24"/>
          <w:szCs w:val="24"/>
        </w:rPr>
        <w:t xml:space="preserve"> </w:t>
      </w:r>
    </w:p>
    <w:p w:rsidR="0032433A" w:rsidRPr="0032433A" w:rsidRDefault="0032433A" w:rsidP="00BD2CFB">
      <w:pPr>
        <w:pStyle w:val="a5"/>
        <w:numPr>
          <w:ilvl w:val="0"/>
          <w:numId w:val="0"/>
        </w:numPr>
        <w:spacing w:line="276" w:lineRule="auto"/>
        <w:ind w:left="1134"/>
        <w:rPr>
          <w:sz w:val="24"/>
          <w:szCs w:val="24"/>
        </w:rPr>
      </w:pPr>
      <w:r w:rsidRPr="0032433A">
        <w:rPr>
          <w:sz w:val="24"/>
          <w:szCs w:val="24"/>
        </w:rPr>
        <w:t>Поставщик должен иметь положительный опыт поставки подобной продукции не менее 3-х лет</w:t>
      </w:r>
      <w:r w:rsidR="00CD6598">
        <w:rPr>
          <w:sz w:val="24"/>
          <w:szCs w:val="24"/>
        </w:rPr>
        <w:t>;</w:t>
      </w:r>
    </w:p>
    <w:p w:rsidR="0032433A" w:rsidRPr="0032433A" w:rsidRDefault="0032433A" w:rsidP="00BD2CFB">
      <w:pPr>
        <w:pStyle w:val="a5"/>
        <w:numPr>
          <w:ilvl w:val="0"/>
          <w:numId w:val="0"/>
        </w:numPr>
        <w:spacing w:line="276" w:lineRule="auto"/>
        <w:ind w:left="1134"/>
        <w:rPr>
          <w:sz w:val="24"/>
          <w:szCs w:val="24"/>
        </w:rPr>
      </w:pPr>
      <w:r w:rsidRPr="0032433A">
        <w:rPr>
          <w:sz w:val="24"/>
          <w:szCs w:val="24"/>
        </w:rPr>
        <w:t>Поставщик должен иметь положительные отзывы, референции, поставки подобной продукции в предыдущие годы;</w:t>
      </w:r>
    </w:p>
    <w:p w:rsidR="0032433A" w:rsidRDefault="0032433A" w:rsidP="00BD2CFB">
      <w:pPr>
        <w:pStyle w:val="a5"/>
        <w:numPr>
          <w:ilvl w:val="0"/>
          <w:numId w:val="0"/>
        </w:numPr>
        <w:spacing w:line="276" w:lineRule="auto"/>
        <w:ind w:left="1134"/>
        <w:rPr>
          <w:sz w:val="24"/>
          <w:szCs w:val="24"/>
        </w:rPr>
      </w:pPr>
      <w:r w:rsidRPr="0032433A">
        <w:rPr>
          <w:sz w:val="24"/>
          <w:szCs w:val="24"/>
        </w:rPr>
        <w:t>Поставщик должен гарантировать поставку качественного, нового товара с соблюдением сроков поставки.</w:t>
      </w:r>
    </w:p>
    <w:p w:rsidR="00BD2CFB" w:rsidRPr="0032433A" w:rsidRDefault="00BD2CFB" w:rsidP="00BD2CFB">
      <w:pPr>
        <w:pStyle w:val="a5"/>
        <w:numPr>
          <w:ilvl w:val="0"/>
          <w:numId w:val="0"/>
        </w:numPr>
        <w:spacing w:line="276" w:lineRule="auto"/>
        <w:ind w:left="1134" w:hanging="1134"/>
        <w:rPr>
          <w:sz w:val="24"/>
          <w:szCs w:val="24"/>
        </w:rPr>
      </w:pPr>
    </w:p>
    <w:p w:rsidR="001949E6" w:rsidRDefault="001949E6" w:rsidP="00907642">
      <w:pPr>
        <w:pStyle w:val="a5"/>
        <w:numPr>
          <w:ilvl w:val="3"/>
          <w:numId w:val="43"/>
        </w:numPr>
        <w:spacing w:line="276" w:lineRule="auto"/>
        <w:rPr>
          <w:bCs/>
          <w:sz w:val="24"/>
          <w:szCs w:val="24"/>
        </w:rPr>
      </w:pPr>
      <w:r w:rsidRPr="0032433A">
        <w:rPr>
          <w:b/>
          <w:sz w:val="24"/>
          <w:szCs w:val="24"/>
        </w:rPr>
        <w:t>Требования к поставке продукции:</w:t>
      </w:r>
      <w:r w:rsidR="0032433A" w:rsidRPr="0032433A">
        <w:rPr>
          <w:b/>
          <w:sz w:val="24"/>
          <w:szCs w:val="24"/>
        </w:rPr>
        <w:t xml:space="preserve"> </w:t>
      </w:r>
      <w:r w:rsidR="0003754A" w:rsidRPr="0003754A">
        <w:rPr>
          <w:bCs/>
          <w:sz w:val="24"/>
          <w:szCs w:val="24"/>
        </w:rPr>
        <w:t xml:space="preserve">Поставка </w:t>
      </w:r>
      <w:r w:rsidR="00224AEA">
        <w:rPr>
          <w:bCs/>
          <w:sz w:val="24"/>
          <w:szCs w:val="24"/>
        </w:rPr>
        <w:t>ТМЦ</w:t>
      </w:r>
      <w:r w:rsidR="00055A26" w:rsidRPr="0032433A">
        <w:rPr>
          <w:sz w:val="24"/>
          <w:szCs w:val="24"/>
        </w:rPr>
        <w:t xml:space="preserve"> </w:t>
      </w:r>
      <w:r w:rsidRPr="0032433A">
        <w:rPr>
          <w:sz w:val="24"/>
          <w:szCs w:val="24"/>
        </w:rPr>
        <w:t>осуществляется до склада Заказчика по адресу:</w:t>
      </w:r>
      <w:r w:rsidRPr="0032433A">
        <w:rPr>
          <w:bCs/>
          <w:sz w:val="24"/>
          <w:szCs w:val="24"/>
        </w:rPr>
        <w:t xml:space="preserve"> Красноярский край, г. Шарыпово, Промбаза Энергетиков</w:t>
      </w:r>
      <w:r w:rsidR="00CD6598">
        <w:rPr>
          <w:bCs/>
          <w:sz w:val="24"/>
          <w:szCs w:val="24"/>
        </w:rPr>
        <w:t xml:space="preserve"> 5.</w:t>
      </w:r>
    </w:p>
    <w:p w:rsidR="001949E6" w:rsidRPr="0032433A" w:rsidRDefault="001949E6" w:rsidP="00907642">
      <w:pPr>
        <w:pStyle w:val="a5"/>
        <w:numPr>
          <w:ilvl w:val="3"/>
          <w:numId w:val="43"/>
        </w:numPr>
        <w:spacing w:line="276" w:lineRule="auto"/>
        <w:rPr>
          <w:b/>
          <w:sz w:val="24"/>
          <w:szCs w:val="24"/>
        </w:rPr>
      </w:pPr>
      <w:r w:rsidRPr="0032433A">
        <w:rPr>
          <w:b/>
          <w:sz w:val="24"/>
          <w:szCs w:val="24"/>
        </w:rPr>
        <w:t xml:space="preserve">Правила приемки </w:t>
      </w:r>
      <w:r w:rsidR="00375F2D">
        <w:rPr>
          <w:b/>
          <w:sz w:val="24"/>
          <w:szCs w:val="24"/>
        </w:rPr>
        <w:t>продукции</w:t>
      </w:r>
      <w:r w:rsidRPr="0032433A">
        <w:rPr>
          <w:b/>
          <w:sz w:val="24"/>
          <w:szCs w:val="24"/>
        </w:rPr>
        <w:t xml:space="preserve">: </w:t>
      </w:r>
    </w:p>
    <w:p w:rsidR="001949E6" w:rsidRPr="0032433A" w:rsidRDefault="00B378CC" w:rsidP="00BD2CFB">
      <w:pPr>
        <w:pStyle w:val="a5"/>
        <w:numPr>
          <w:ilvl w:val="0"/>
          <w:numId w:val="0"/>
        </w:numPr>
        <w:spacing w:line="276" w:lineRule="auto"/>
        <w:ind w:left="1134"/>
        <w:rPr>
          <w:sz w:val="24"/>
          <w:szCs w:val="24"/>
        </w:rPr>
      </w:pPr>
      <w:r w:rsidRPr="0032433A">
        <w:rPr>
          <w:sz w:val="24"/>
          <w:szCs w:val="24"/>
        </w:rPr>
        <w:t xml:space="preserve">Прием </w:t>
      </w:r>
      <w:r w:rsidR="00224AEA">
        <w:rPr>
          <w:bCs/>
          <w:sz w:val="24"/>
          <w:szCs w:val="24"/>
        </w:rPr>
        <w:t>ТМЦ</w:t>
      </w:r>
      <w:r w:rsidRPr="0032433A">
        <w:rPr>
          <w:sz w:val="24"/>
          <w:szCs w:val="24"/>
        </w:rPr>
        <w:t xml:space="preserve">, </w:t>
      </w:r>
      <w:proofErr w:type="gramStart"/>
      <w:r w:rsidRPr="0032433A">
        <w:rPr>
          <w:sz w:val="24"/>
          <w:szCs w:val="24"/>
        </w:rPr>
        <w:t>поставленн</w:t>
      </w:r>
      <w:r w:rsidR="0003754A">
        <w:rPr>
          <w:sz w:val="24"/>
          <w:szCs w:val="24"/>
        </w:rPr>
        <w:t>ых</w:t>
      </w:r>
      <w:proofErr w:type="gramEnd"/>
      <w:r w:rsidRPr="0032433A">
        <w:rPr>
          <w:sz w:val="24"/>
          <w:szCs w:val="24"/>
        </w:rPr>
        <w:t xml:space="preserve"> Поставщиком, проводится уполномоченными лицами Заказчика</w:t>
      </w:r>
      <w:r w:rsidR="00AF6F58">
        <w:rPr>
          <w:sz w:val="24"/>
          <w:szCs w:val="24"/>
        </w:rPr>
        <w:t>.</w:t>
      </w:r>
    </w:p>
    <w:p w:rsidR="00B378CC" w:rsidRDefault="00B378CC" w:rsidP="00BD2CFB">
      <w:pPr>
        <w:pStyle w:val="a5"/>
        <w:numPr>
          <w:ilvl w:val="0"/>
          <w:numId w:val="0"/>
        </w:numPr>
        <w:spacing w:line="276" w:lineRule="auto"/>
        <w:ind w:left="1134"/>
        <w:rPr>
          <w:sz w:val="24"/>
          <w:szCs w:val="24"/>
        </w:rPr>
      </w:pPr>
      <w:r w:rsidRPr="0032433A">
        <w:rPr>
          <w:sz w:val="24"/>
          <w:szCs w:val="24"/>
        </w:rPr>
        <w:t>Поставщик предоставляет Заказчику полный пакет отчетных документов и сертификатов.</w:t>
      </w:r>
    </w:p>
    <w:p w:rsidR="003D44BE" w:rsidRPr="00F54667" w:rsidRDefault="00CD6598" w:rsidP="00F54667">
      <w:pPr>
        <w:pStyle w:val="a5"/>
        <w:numPr>
          <w:ilvl w:val="0"/>
          <w:numId w:val="0"/>
        </w:numPr>
        <w:spacing w:line="276" w:lineRule="auto"/>
        <w:ind w:left="1134"/>
        <w:rPr>
          <w:sz w:val="24"/>
          <w:szCs w:val="24"/>
        </w:rPr>
      </w:pPr>
      <w:r w:rsidRPr="00CD6598">
        <w:rPr>
          <w:sz w:val="24"/>
          <w:szCs w:val="24"/>
        </w:rPr>
        <w:t>Все сопроводительные документы должны быть на русском языке.</w:t>
      </w:r>
    </w:p>
    <w:sectPr w:rsidR="003D44BE" w:rsidRPr="00F54667" w:rsidSect="00573785">
      <w:headerReference w:type="default" r:id="rId16"/>
      <w:footerReference w:type="default" r:id="rId17"/>
      <w:pgSz w:w="11906" w:h="16838" w:code="9"/>
      <w:pgMar w:top="709" w:right="707" w:bottom="851" w:left="993"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C2F" w:rsidRDefault="007D7C2F">
      <w:r>
        <w:separator/>
      </w:r>
    </w:p>
  </w:endnote>
  <w:endnote w:type="continuationSeparator" w:id="0">
    <w:p w:rsidR="007D7C2F" w:rsidRDefault="007D7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37792"/>
      <w:docPartObj>
        <w:docPartGallery w:val="Page Numbers (Bottom of Page)"/>
        <w:docPartUnique/>
      </w:docPartObj>
    </w:sdtPr>
    <w:sdtEndPr/>
    <w:sdtContent>
      <w:p w:rsidR="00B023D3" w:rsidRDefault="00B023D3">
        <w:pPr>
          <w:pStyle w:val="af0"/>
          <w:jc w:val="right"/>
        </w:pPr>
        <w:r>
          <w:fldChar w:fldCharType="begin"/>
        </w:r>
        <w:r>
          <w:instrText xml:space="preserve"> PAGE   \* MERGEFORMAT </w:instrText>
        </w:r>
        <w:r>
          <w:fldChar w:fldCharType="separate"/>
        </w:r>
        <w:r w:rsidR="00705882">
          <w:rPr>
            <w:noProof/>
          </w:rPr>
          <w:t>41</w:t>
        </w:r>
        <w:r>
          <w:rPr>
            <w:noProof/>
          </w:rPr>
          <w:fldChar w:fldCharType="end"/>
        </w:r>
      </w:p>
    </w:sdtContent>
  </w:sdt>
  <w:p w:rsidR="00B023D3" w:rsidRDefault="00B023D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C2F" w:rsidRDefault="007D7C2F">
      <w:r>
        <w:separator/>
      </w:r>
    </w:p>
  </w:footnote>
  <w:footnote w:type="continuationSeparator" w:id="0">
    <w:p w:rsidR="007D7C2F" w:rsidRDefault="007D7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D3" w:rsidRPr="00F01080" w:rsidRDefault="00B023D3"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1">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63448DC"/>
    <w:multiLevelType w:val="hybridMultilevel"/>
    <w:tmpl w:val="CC9E490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04A5E56"/>
    <w:multiLevelType w:val="multilevel"/>
    <w:tmpl w:val="866437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nsid w:val="545D2A2D"/>
    <w:multiLevelType w:val="multilevel"/>
    <w:tmpl w:val="56CAEB7E"/>
    <w:lvl w:ilvl="0">
      <w:start w:val="4"/>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1">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2">
    <w:nsid w:val="6C292639"/>
    <w:multiLevelType w:val="hybridMultilevel"/>
    <w:tmpl w:val="48AECF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7"/>
  </w:num>
  <w:num w:numId="3">
    <w:abstractNumId w:val="24"/>
  </w:num>
  <w:num w:numId="4">
    <w:abstractNumId w:val="40"/>
  </w:num>
  <w:num w:numId="5">
    <w:abstractNumId w:val="22"/>
  </w:num>
  <w:num w:numId="6">
    <w:abstractNumId w:val="12"/>
  </w:num>
  <w:num w:numId="7">
    <w:abstractNumId w:val="23"/>
  </w:num>
  <w:num w:numId="8">
    <w:abstractNumId w:val="28"/>
  </w:num>
  <w:num w:numId="9">
    <w:abstractNumId w:val="20"/>
  </w:num>
  <w:num w:numId="10">
    <w:abstractNumId w:val="14"/>
  </w:num>
  <w:num w:numId="11">
    <w:abstractNumId w:val="15"/>
  </w:num>
  <w:num w:numId="12">
    <w:abstractNumId w:val="26"/>
  </w:num>
  <w:num w:numId="13">
    <w:abstractNumId w:val="3"/>
  </w:num>
  <w:num w:numId="14">
    <w:abstractNumId w:val="8"/>
  </w:num>
  <w:num w:numId="15">
    <w:abstractNumId w:val="25"/>
  </w:num>
  <w:num w:numId="16">
    <w:abstractNumId w:val="32"/>
  </w:num>
  <w:num w:numId="17">
    <w:abstractNumId w:val="47"/>
  </w:num>
  <w:num w:numId="18">
    <w:abstractNumId w:val="38"/>
  </w:num>
  <w:num w:numId="19">
    <w:abstractNumId w:val="16"/>
  </w:num>
  <w:num w:numId="20">
    <w:abstractNumId w:val="1"/>
  </w:num>
  <w:num w:numId="21">
    <w:abstractNumId w:val="0"/>
  </w:num>
  <w:num w:numId="22">
    <w:abstractNumId w:val="29"/>
  </w:num>
  <w:num w:numId="23">
    <w:abstractNumId w:val="2"/>
  </w:num>
  <w:num w:numId="24">
    <w:abstractNumId w:val="11"/>
  </w:num>
  <w:num w:numId="25">
    <w:abstractNumId w:val="44"/>
  </w:num>
  <w:num w:numId="26">
    <w:abstractNumId w:val="10"/>
  </w:num>
  <w:num w:numId="27">
    <w:abstractNumId w:val="35"/>
  </w:num>
  <w:num w:numId="28">
    <w:abstractNumId w:val="41"/>
  </w:num>
  <w:num w:numId="29">
    <w:abstractNumId w:val="18"/>
  </w:num>
  <w:num w:numId="30">
    <w:abstractNumId w:val="19"/>
  </w:num>
  <w:num w:numId="31">
    <w:abstractNumId w:val="21"/>
  </w:num>
  <w:num w:numId="32">
    <w:abstractNumId w:val="30"/>
  </w:num>
  <w:num w:numId="33">
    <w:abstractNumId w:val="13"/>
  </w:num>
  <w:num w:numId="34">
    <w:abstractNumId w:val="39"/>
  </w:num>
  <w:num w:numId="35">
    <w:abstractNumId w:val="34"/>
  </w:num>
  <w:num w:numId="36">
    <w:abstractNumId w:val="42"/>
  </w:num>
  <w:num w:numId="37">
    <w:abstractNumId w:val="17"/>
  </w:num>
  <w:num w:numId="38">
    <w:abstractNumId w:val="31"/>
  </w:num>
  <w:num w:numId="39">
    <w:abstractNumId w:val="43"/>
  </w:num>
  <w:num w:numId="40">
    <w:abstractNumId w:val="46"/>
  </w:num>
  <w:num w:numId="41">
    <w:abstractNumId w:val="28"/>
    <w:lvlOverride w:ilvl="0">
      <w:startOverride w:val="4"/>
    </w:lvlOverride>
    <w:lvlOverride w:ilvl="1">
      <w:startOverride w:val="9"/>
    </w:lvlOverride>
  </w:num>
  <w:num w:numId="42">
    <w:abstractNumId w:val="33"/>
  </w:num>
  <w:num w:numId="43">
    <w:abstractNumId w:val="36"/>
  </w:num>
  <w:num w:numId="44">
    <w:abstractNumId w:val="45"/>
  </w:num>
  <w:num w:numId="45">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2FB"/>
    <w:rsid w:val="000111C1"/>
    <w:rsid w:val="00011D57"/>
    <w:rsid w:val="000125F4"/>
    <w:rsid w:val="00012CB3"/>
    <w:rsid w:val="0001359A"/>
    <w:rsid w:val="0001384C"/>
    <w:rsid w:val="00013A20"/>
    <w:rsid w:val="0001452A"/>
    <w:rsid w:val="00014629"/>
    <w:rsid w:val="00014DAE"/>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0CA4"/>
    <w:rsid w:val="00032F44"/>
    <w:rsid w:val="000350FF"/>
    <w:rsid w:val="00035105"/>
    <w:rsid w:val="0003512B"/>
    <w:rsid w:val="00035EB9"/>
    <w:rsid w:val="000363C8"/>
    <w:rsid w:val="000365AB"/>
    <w:rsid w:val="000374F9"/>
    <w:rsid w:val="0003754A"/>
    <w:rsid w:val="000375A7"/>
    <w:rsid w:val="00037A4C"/>
    <w:rsid w:val="000414B4"/>
    <w:rsid w:val="00042219"/>
    <w:rsid w:val="0004281C"/>
    <w:rsid w:val="00043F16"/>
    <w:rsid w:val="0004498C"/>
    <w:rsid w:val="00044B8A"/>
    <w:rsid w:val="000454D3"/>
    <w:rsid w:val="000458B8"/>
    <w:rsid w:val="00046399"/>
    <w:rsid w:val="0004652F"/>
    <w:rsid w:val="00047D77"/>
    <w:rsid w:val="00050C44"/>
    <w:rsid w:val="00050C6B"/>
    <w:rsid w:val="00051DBA"/>
    <w:rsid w:val="0005276D"/>
    <w:rsid w:val="0005290C"/>
    <w:rsid w:val="00052A18"/>
    <w:rsid w:val="00055407"/>
    <w:rsid w:val="00055681"/>
    <w:rsid w:val="00055A26"/>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57E8"/>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2B27"/>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3EC"/>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00EA"/>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0D86"/>
    <w:rsid w:val="00172356"/>
    <w:rsid w:val="001728F0"/>
    <w:rsid w:val="00173358"/>
    <w:rsid w:val="0017366C"/>
    <w:rsid w:val="001754E5"/>
    <w:rsid w:val="00175BC8"/>
    <w:rsid w:val="00175E62"/>
    <w:rsid w:val="00176558"/>
    <w:rsid w:val="0017700E"/>
    <w:rsid w:val="00177030"/>
    <w:rsid w:val="00177133"/>
    <w:rsid w:val="00177378"/>
    <w:rsid w:val="00177AEA"/>
    <w:rsid w:val="001804D0"/>
    <w:rsid w:val="0018179E"/>
    <w:rsid w:val="00182152"/>
    <w:rsid w:val="0018218C"/>
    <w:rsid w:val="001821C7"/>
    <w:rsid w:val="00182C41"/>
    <w:rsid w:val="00183B79"/>
    <w:rsid w:val="00184399"/>
    <w:rsid w:val="001847F0"/>
    <w:rsid w:val="00184A93"/>
    <w:rsid w:val="00185883"/>
    <w:rsid w:val="001865BA"/>
    <w:rsid w:val="00186E74"/>
    <w:rsid w:val="0019191D"/>
    <w:rsid w:val="001919F5"/>
    <w:rsid w:val="00191D42"/>
    <w:rsid w:val="00192CC4"/>
    <w:rsid w:val="00192F0A"/>
    <w:rsid w:val="00192F3D"/>
    <w:rsid w:val="00194387"/>
    <w:rsid w:val="001947E0"/>
    <w:rsid w:val="00194853"/>
    <w:rsid w:val="001949E6"/>
    <w:rsid w:val="00195233"/>
    <w:rsid w:val="00196CA5"/>
    <w:rsid w:val="00196FA0"/>
    <w:rsid w:val="00197A91"/>
    <w:rsid w:val="001A22FD"/>
    <w:rsid w:val="001A3DD3"/>
    <w:rsid w:val="001A4A19"/>
    <w:rsid w:val="001A6522"/>
    <w:rsid w:val="001A68BB"/>
    <w:rsid w:val="001A69D0"/>
    <w:rsid w:val="001A6B4E"/>
    <w:rsid w:val="001A797F"/>
    <w:rsid w:val="001B0760"/>
    <w:rsid w:val="001B19B8"/>
    <w:rsid w:val="001B41BF"/>
    <w:rsid w:val="001B4FDC"/>
    <w:rsid w:val="001B56BC"/>
    <w:rsid w:val="001B5B1A"/>
    <w:rsid w:val="001C0602"/>
    <w:rsid w:val="001C0A89"/>
    <w:rsid w:val="001C16BB"/>
    <w:rsid w:val="001C1D96"/>
    <w:rsid w:val="001C1E90"/>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171"/>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2288"/>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AEA"/>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3F49"/>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1F17"/>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140C"/>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073"/>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133D"/>
    <w:rsid w:val="00322682"/>
    <w:rsid w:val="00322910"/>
    <w:rsid w:val="00322C9C"/>
    <w:rsid w:val="00322FBF"/>
    <w:rsid w:val="0032326D"/>
    <w:rsid w:val="0032433A"/>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4722"/>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A86"/>
    <w:rsid w:val="00375E9D"/>
    <w:rsid w:val="00375F2D"/>
    <w:rsid w:val="00377554"/>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4B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2988"/>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277C7"/>
    <w:rsid w:val="0043206F"/>
    <w:rsid w:val="00432374"/>
    <w:rsid w:val="004324A1"/>
    <w:rsid w:val="00432AFD"/>
    <w:rsid w:val="00433051"/>
    <w:rsid w:val="00433F9D"/>
    <w:rsid w:val="004345B5"/>
    <w:rsid w:val="004356CC"/>
    <w:rsid w:val="00435A10"/>
    <w:rsid w:val="00435AE1"/>
    <w:rsid w:val="00436CC9"/>
    <w:rsid w:val="00436EE7"/>
    <w:rsid w:val="00437483"/>
    <w:rsid w:val="00437B68"/>
    <w:rsid w:val="00442A59"/>
    <w:rsid w:val="004432FC"/>
    <w:rsid w:val="00444CE8"/>
    <w:rsid w:val="00444D73"/>
    <w:rsid w:val="004456AA"/>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04B9"/>
    <w:rsid w:val="00461DE8"/>
    <w:rsid w:val="00462429"/>
    <w:rsid w:val="00462818"/>
    <w:rsid w:val="00462DB4"/>
    <w:rsid w:val="004632FD"/>
    <w:rsid w:val="00464E69"/>
    <w:rsid w:val="00465B56"/>
    <w:rsid w:val="00465F23"/>
    <w:rsid w:val="004661F3"/>
    <w:rsid w:val="004711D3"/>
    <w:rsid w:val="004718AD"/>
    <w:rsid w:val="00472638"/>
    <w:rsid w:val="00472BA3"/>
    <w:rsid w:val="00472C21"/>
    <w:rsid w:val="0047348D"/>
    <w:rsid w:val="004750B4"/>
    <w:rsid w:val="00475BD7"/>
    <w:rsid w:val="00475DDE"/>
    <w:rsid w:val="004760F5"/>
    <w:rsid w:val="00476D81"/>
    <w:rsid w:val="00477C0B"/>
    <w:rsid w:val="00480719"/>
    <w:rsid w:val="00480C72"/>
    <w:rsid w:val="00480C9C"/>
    <w:rsid w:val="004812D8"/>
    <w:rsid w:val="00481E59"/>
    <w:rsid w:val="004837C3"/>
    <w:rsid w:val="004843C6"/>
    <w:rsid w:val="004843DE"/>
    <w:rsid w:val="00484C50"/>
    <w:rsid w:val="00484C5F"/>
    <w:rsid w:val="0048590F"/>
    <w:rsid w:val="00485DC2"/>
    <w:rsid w:val="004872C6"/>
    <w:rsid w:val="00487E97"/>
    <w:rsid w:val="0049026C"/>
    <w:rsid w:val="00490601"/>
    <w:rsid w:val="00490AF7"/>
    <w:rsid w:val="00491E5E"/>
    <w:rsid w:val="0049329C"/>
    <w:rsid w:val="004948E5"/>
    <w:rsid w:val="004954AD"/>
    <w:rsid w:val="004955CD"/>
    <w:rsid w:val="004956B3"/>
    <w:rsid w:val="00496C81"/>
    <w:rsid w:val="004970D6"/>
    <w:rsid w:val="004976C4"/>
    <w:rsid w:val="004A0415"/>
    <w:rsid w:val="004A05A3"/>
    <w:rsid w:val="004A0BD8"/>
    <w:rsid w:val="004A177F"/>
    <w:rsid w:val="004A2AD5"/>
    <w:rsid w:val="004A3447"/>
    <w:rsid w:val="004A4B42"/>
    <w:rsid w:val="004A6BC7"/>
    <w:rsid w:val="004A6C4E"/>
    <w:rsid w:val="004A7757"/>
    <w:rsid w:val="004A7768"/>
    <w:rsid w:val="004B0052"/>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433"/>
    <w:rsid w:val="004C5074"/>
    <w:rsid w:val="004C5926"/>
    <w:rsid w:val="004C6FDF"/>
    <w:rsid w:val="004C7460"/>
    <w:rsid w:val="004C7C1C"/>
    <w:rsid w:val="004D093C"/>
    <w:rsid w:val="004D2FF8"/>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0CC0"/>
    <w:rsid w:val="005019CE"/>
    <w:rsid w:val="00501ED6"/>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A7E"/>
    <w:rsid w:val="00540BED"/>
    <w:rsid w:val="005421B6"/>
    <w:rsid w:val="00542628"/>
    <w:rsid w:val="0054279D"/>
    <w:rsid w:val="00543D96"/>
    <w:rsid w:val="00544371"/>
    <w:rsid w:val="005449A3"/>
    <w:rsid w:val="00544EF4"/>
    <w:rsid w:val="0054547F"/>
    <w:rsid w:val="00545FD0"/>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16D"/>
    <w:rsid w:val="00572BFE"/>
    <w:rsid w:val="00573785"/>
    <w:rsid w:val="00573FD5"/>
    <w:rsid w:val="00576330"/>
    <w:rsid w:val="00576C1C"/>
    <w:rsid w:val="00577076"/>
    <w:rsid w:val="00577B62"/>
    <w:rsid w:val="00577D54"/>
    <w:rsid w:val="00581487"/>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2799"/>
    <w:rsid w:val="005D3E49"/>
    <w:rsid w:val="005D50D4"/>
    <w:rsid w:val="005D69E7"/>
    <w:rsid w:val="005D722D"/>
    <w:rsid w:val="005D73EE"/>
    <w:rsid w:val="005D7ADE"/>
    <w:rsid w:val="005E023B"/>
    <w:rsid w:val="005E063D"/>
    <w:rsid w:val="005E091D"/>
    <w:rsid w:val="005E1955"/>
    <w:rsid w:val="005E28CB"/>
    <w:rsid w:val="005E47E3"/>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C40"/>
    <w:rsid w:val="006128E0"/>
    <w:rsid w:val="0061331F"/>
    <w:rsid w:val="00614337"/>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32D2"/>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7A4"/>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7303"/>
    <w:rsid w:val="006B14A1"/>
    <w:rsid w:val="006B2152"/>
    <w:rsid w:val="006B2272"/>
    <w:rsid w:val="006B399E"/>
    <w:rsid w:val="006B7774"/>
    <w:rsid w:val="006C022F"/>
    <w:rsid w:val="006C07F3"/>
    <w:rsid w:val="006C07F5"/>
    <w:rsid w:val="006C0ADF"/>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01D9"/>
    <w:rsid w:val="007031B8"/>
    <w:rsid w:val="00704468"/>
    <w:rsid w:val="0070476B"/>
    <w:rsid w:val="007051D3"/>
    <w:rsid w:val="00705882"/>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095E"/>
    <w:rsid w:val="00750D0E"/>
    <w:rsid w:val="00751DF4"/>
    <w:rsid w:val="0075286A"/>
    <w:rsid w:val="00753845"/>
    <w:rsid w:val="007540A1"/>
    <w:rsid w:val="0075422F"/>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2EF"/>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D07"/>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C23"/>
    <w:rsid w:val="007D2EC5"/>
    <w:rsid w:val="007D4369"/>
    <w:rsid w:val="007D4BC9"/>
    <w:rsid w:val="007D5396"/>
    <w:rsid w:val="007D5A71"/>
    <w:rsid w:val="007D6AC5"/>
    <w:rsid w:val="007D7C2F"/>
    <w:rsid w:val="007E007C"/>
    <w:rsid w:val="007E0E5A"/>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739"/>
    <w:rsid w:val="00810CBD"/>
    <w:rsid w:val="008112C6"/>
    <w:rsid w:val="00811682"/>
    <w:rsid w:val="00811766"/>
    <w:rsid w:val="00812387"/>
    <w:rsid w:val="00812BF1"/>
    <w:rsid w:val="00812CD2"/>
    <w:rsid w:val="00813A01"/>
    <w:rsid w:val="0081484A"/>
    <w:rsid w:val="00814B89"/>
    <w:rsid w:val="008156C8"/>
    <w:rsid w:val="0081594B"/>
    <w:rsid w:val="00815F08"/>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196"/>
    <w:rsid w:val="00833A68"/>
    <w:rsid w:val="00833BEE"/>
    <w:rsid w:val="00833F7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358E"/>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67"/>
    <w:rsid w:val="00890EA6"/>
    <w:rsid w:val="00890FB2"/>
    <w:rsid w:val="0089186F"/>
    <w:rsid w:val="00891FEF"/>
    <w:rsid w:val="008925A9"/>
    <w:rsid w:val="00893C66"/>
    <w:rsid w:val="00893CDF"/>
    <w:rsid w:val="00894300"/>
    <w:rsid w:val="008950B1"/>
    <w:rsid w:val="008955A9"/>
    <w:rsid w:val="008955E2"/>
    <w:rsid w:val="00897625"/>
    <w:rsid w:val="0089788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7D7"/>
    <w:rsid w:val="00901D56"/>
    <w:rsid w:val="00901D5B"/>
    <w:rsid w:val="00901E5B"/>
    <w:rsid w:val="00902015"/>
    <w:rsid w:val="00902291"/>
    <w:rsid w:val="009043A1"/>
    <w:rsid w:val="00904740"/>
    <w:rsid w:val="009059C7"/>
    <w:rsid w:val="00905D87"/>
    <w:rsid w:val="00907642"/>
    <w:rsid w:val="00907F2C"/>
    <w:rsid w:val="0091000D"/>
    <w:rsid w:val="009117D6"/>
    <w:rsid w:val="0091399B"/>
    <w:rsid w:val="00914028"/>
    <w:rsid w:val="00914840"/>
    <w:rsid w:val="00914C19"/>
    <w:rsid w:val="00915A83"/>
    <w:rsid w:val="00915B38"/>
    <w:rsid w:val="00920972"/>
    <w:rsid w:val="00920AEA"/>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4AF6"/>
    <w:rsid w:val="00935526"/>
    <w:rsid w:val="009358C5"/>
    <w:rsid w:val="00935A0E"/>
    <w:rsid w:val="009406B7"/>
    <w:rsid w:val="0094157C"/>
    <w:rsid w:val="009431CE"/>
    <w:rsid w:val="009458F1"/>
    <w:rsid w:val="00946049"/>
    <w:rsid w:val="0094657D"/>
    <w:rsid w:val="00946710"/>
    <w:rsid w:val="00946B9E"/>
    <w:rsid w:val="00950C5A"/>
    <w:rsid w:val="009513AC"/>
    <w:rsid w:val="00951618"/>
    <w:rsid w:val="009538D2"/>
    <w:rsid w:val="00954C2A"/>
    <w:rsid w:val="00954E65"/>
    <w:rsid w:val="00955DF5"/>
    <w:rsid w:val="0096073C"/>
    <w:rsid w:val="0096135C"/>
    <w:rsid w:val="0096278D"/>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0F6C"/>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3C12"/>
    <w:rsid w:val="009C4202"/>
    <w:rsid w:val="009C44B9"/>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5AD5"/>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2D69"/>
    <w:rsid w:val="00A13056"/>
    <w:rsid w:val="00A1322F"/>
    <w:rsid w:val="00A13FDE"/>
    <w:rsid w:val="00A15ACD"/>
    <w:rsid w:val="00A16374"/>
    <w:rsid w:val="00A167D0"/>
    <w:rsid w:val="00A20E28"/>
    <w:rsid w:val="00A212B6"/>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4F8F"/>
    <w:rsid w:val="00A4544F"/>
    <w:rsid w:val="00A460D0"/>
    <w:rsid w:val="00A4663C"/>
    <w:rsid w:val="00A47250"/>
    <w:rsid w:val="00A5371E"/>
    <w:rsid w:val="00A546F1"/>
    <w:rsid w:val="00A56F1D"/>
    <w:rsid w:val="00A56F5E"/>
    <w:rsid w:val="00A5742F"/>
    <w:rsid w:val="00A5743B"/>
    <w:rsid w:val="00A5776C"/>
    <w:rsid w:val="00A579E8"/>
    <w:rsid w:val="00A57B47"/>
    <w:rsid w:val="00A602DD"/>
    <w:rsid w:val="00A60CE1"/>
    <w:rsid w:val="00A61AC0"/>
    <w:rsid w:val="00A62772"/>
    <w:rsid w:val="00A62BE9"/>
    <w:rsid w:val="00A630FC"/>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EAA"/>
    <w:rsid w:val="00A8212E"/>
    <w:rsid w:val="00A82299"/>
    <w:rsid w:val="00A826C4"/>
    <w:rsid w:val="00A832C7"/>
    <w:rsid w:val="00A8374D"/>
    <w:rsid w:val="00A837DF"/>
    <w:rsid w:val="00A83FB5"/>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3D8"/>
    <w:rsid w:val="00AA7410"/>
    <w:rsid w:val="00AA7BE1"/>
    <w:rsid w:val="00AB14C2"/>
    <w:rsid w:val="00AB22FF"/>
    <w:rsid w:val="00AB2858"/>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6FC"/>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6F58"/>
    <w:rsid w:val="00AF71C2"/>
    <w:rsid w:val="00AF76CF"/>
    <w:rsid w:val="00B00DEE"/>
    <w:rsid w:val="00B00FA8"/>
    <w:rsid w:val="00B016EF"/>
    <w:rsid w:val="00B01813"/>
    <w:rsid w:val="00B01AED"/>
    <w:rsid w:val="00B022EA"/>
    <w:rsid w:val="00B023D3"/>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C80"/>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BAA"/>
    <w:rsid w:val="00B32C15"/>
    <w:rsid w:val="00B334AD"/>
    <w:rsid w:val="00B33ADC"/>
    <w:rsid w:val="00B33DAE"/>
    <w:rsid w:val="00B34299"/>
    <w:rsid w:val="00B35637"/>
    <w:rsid w:val="00B35C91"/>
    <w:rsid w:val="00B36756"/>
    <w:rsid w:val="00B3736B"/>
    <w:rsid w:val="00B378CC"/>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0BB"/>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207"/>
    <w:rsid w:val="00B73A07"/>
    <w:rsid w:val="00B73BDE"/>
    <w:rsid w:val="00B75D99"/>
    <w:rsid w:val="00B77522"/>
    <w:rsid w:val="00B808E9"/>
    <w:rsid w:val="00B81218"/>
    <w:rsid w:val="00B81EA4"/>
    <w:rsid w:val="00B8312E"/>
    <w:rsid w:val="00B8353F"/>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97C62"/>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030"/>
    <w:rsid w:val="00BC4158"/>
    <w:rsid w:val="00BC4B33"/>
    <w:rsid w:val="00BC4FA3"/>
    <w:rsid w:val="00BC5425"/>
    <w:rsid w:val="00BC72A2"/>
    <w:rsid w:val="00BC7CB1"/>
    <w:rsid w:val="00BC7EE2"/>
    <w:rsid w:val="00BD1323"/>
    <w:rsid w:val="00BD13C9"/>
    <w:rsid w:val="00BD1767"/>
    <w:rsid w:val="00BD1ADA"/>
    <w:rsid w:val="00BD1CB6"/>
    <w:rsid w:val="00BD2269"/>
    <w:rsid w:val="00BD298B"/>
    <w:rsid w:val="00BD2CA6"/>
    <w:rsid w:val="00BD2CFB"/>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4E9E"/>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7C5"/>
    <w:rsid w:val="00C86BB5"/>
    <w:rsid w:val="00C87487"/>
    <w:rsid w:val="00C90123"/>
    <w:rsid w:val="00C90CEE"/>
    <w:rsid w:val="00C910FE"/>
    <w:rsid w:val="00C937C4"/>
    <w:rsid w:val="00C93924"/>
    <w:rsid w:val="00C93CCA"/>
    <w:rsid w:val="00C93E63"/>
    <w:rsid w:val="00C9409E"/>
    <w:rsid w:val="00C942B4"/>
    <w:rsid w:val="00C948F9"/>
    <w:rsid w:val="00C959FC"/>
    <w:rsid w:val="00C95B7C"/>
    <w:rsid w:val="00C95EF4"/>
    <w:rsid w:val="00C96D35"/>
    <w:rsid w:val="00C972F6"/>
    <w:rsid w:val="00C97AE3"/>
    <w:rsid w:val="00CA071D"/>
    <w:rsid w:val="00CA08EE"/>
    <w:rsid w:val="00CA1EB2"/>
    <w:rsid w:val="00CA2B92"/>
    <w:rsid w:val="00CA34FB"/>
    <w:rsid w:val="00CA3B66"/>
    <w:rsid w:val="00CA480F"/>
    <w:rsid w:val="00CA5891"/>
    <w:rsid w:val="00CA6693"/>
    <w:rsid w:val="00CA7AE3"/>
    <w:rsid w:val="00CA7F1D"/>
    <w:rsid w:val="00CB1227"/>
    <w:rsid w:val="00CB1500"/>
    <w:rsid w:val="00CB24B5"/>
    <w:rsid w:val="00CB356A"/>
    <w:rsid w:val="00CB3D11"/>
    <w:rsid w:val="00CB4755"/>
    <w:rsid w:val="00CB4B3A"/>
    <w:rsid w:val="00CB552E"/>
    <w:rsid w:val="00CB5A92"/>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6598"/>
    <w:rsid w:val="00CD73A4"/>
    <w:rsid w:val="00CD7677"/>
    <w:rsid w:val="00CE0A3A"/>
    <w:rsid w:val="00CE1933"/>
    <w:rsid w:val="00CE284A"/>
    <w:rsid w:val="00CE2903"/>
    <w:rsid w:val="00CE5E81"/>
    <w:rsid w:val="00CE60ED"/>
    <w:rsid w:val="00CE6BA5"/>
    <w:rsid w:val="00CE7478"/>
    <w:rsid w:val="00CF1FB3"/>
    <w:rsid w:val="00CF28FD"/>
    <w:rsid w:val="00CF36E6"/>
    <w:rsid w:val="00CF4B9B"/>
    <w:rsid w:val="00CF4FDC"/>
    <w:rsid w:val="00CF5A55"/>
    <w:rsid w:val="00CF6038"/>
    <w:rsid w:val="00CF672D"/>
    <w:rsid w:val="00CF6731"/>
    <w:rsid w:val="00CF6C8C"/>
    <w:rsid w:val="00CF6EAE"/>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A24"/>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4FC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D9D"/>
    <w:rsid w:val="00D70EBC"/>
    <w:rsid w:val="00D7256E"/>
    <w:rsid w:val="00D72A6D"/>
    <w:rsid w:val="00D733CF"/>
    <w:rsid w:val="00D75832"/>
    <w:rsid w:val="00D76594"/>
    <w:rsid w:val="00D772A0"/>
    <w:rsid w:val="00D77533"/>
    <w:rsid w:val="00D7772F"/>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9671F"/>
    <w:rsid w:val="00DA2A07"/>
    <w:rsid w:val="00DA2AE1"/>
    <w:rsid w:val="00DA32DB"/>
    <w:rsid w:val="00DA489A"/>
    <w:rsid w:val="00DA5A7C"/>
    <w:rsid w:val="00DA63D2"/>
    <w:rsid w:val="00DA75F8"/>
    <w:rsid w:val="00DB00DD"/>
    <w:rsid w:val="00DB0656"/>
    <w:rsid w:val="00DB37F6"/>
    <w:rsid w:val="00DB3DB8"/>
    <w:rsid w:val="00DB4E31"/>
    <w:rsid w:val="00DB4F02"/>
    <w:rsid w:val="00DB7E66"/>
    <w:rsid w:val="00DC1773"/>
    <w:rsid w:val="00DC1AF9"/>
    <w:rsid w:val="00DC4250"/>
    <w:rsid w:val="00DC6868"/>
    <w:rsid w:val="00DC7040"/>
    <w:rsid w:val="00DC7186"/>
    <w:rsid w:val="00DC73B3"/>
    <w:rsid w:val="00DC7717"/>
    <w:rsid w:val="00DD0843"/>
    <w:rsid w:val="00DD087C"/>
    <w:rsid w:val="00DD0AD9"/>
    <w:rsid w:val="00DD0CB6"/>
    <w:rsid w:val="00DD1330"/>
    <w:rsid w:val="00DD24C7"/>
    <w:rsid w:val="00DD2D0B"/>
    <w:rsid w:val="00DD31B7"/>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4CF"/>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44E6"/>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57D4"/>
    <w:rsid w:val="00E36BC2"/>
    <w:rsid w:val="00E37F7C"/>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A784D"/>
    <w:rsid w:val="00EB08FA"/>
    <w:rsid w:val="00EB0F98"/>
    <w:rsid w:val="00EB11DB"/>
    <w:rsid w:val="00EB1785"/>
    <w:rsid w:val="00EB1D97"/>
    <w:rsid w:val="00EB37C5"/>
    <w:rsid w:val="00EB3D82"/>
    <w:rsid w:val="00EB3F89"/>
    <w:rsid w:val="00EB426E"/>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6E06"/>
    <w:rsid w:val="00ED7125"/>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EBA"/>
    <w:rsid w:val="00F02F79"/>
    <w:rsid w:val="00F04FB3"/>
    <w:rsid w:val="00F05775"/>
    <w:rsid w:val="00F06F7D"/>
    <w:rsid w:val="00F070C7"/>
    <w:rsid w:val="00F0758C"/>
    <w:rsid w:val="00F10595"/>
    <w:rsid w:val="00F1165B"/>
    <w:rsid w:val="00F1184A"/>
    <w:rsid w:val="00F12157"/>
    <w:rsid w:val="00F12662"/>
    <w:rsid w:val="00F1292C"/>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26B67"/>
    <w:rsid w:val="00F27A58"/>
    <w:rsid w:val="00F301F7"/>
    <w:rsid w:val="00F3026D"/>
    <w:rsid w:val="00F30AAC"/>
    <w:rsid w:val="00F31C54"/>
    <w:rsid w:val="00F33CE6"/>
    <w:rsid w:val="00F33E0A"/>
    <w:rsid w:val="00F346F5"/>
    <w:rsid w:val="00F34744"/>
    <w:rsid w:val="00F34D7F"/>
    <w:rsid w:val="00F36152"/>
    <w:rsid w:val="00F36328"/>
    <w:rsid w:val="00F36B5A"/>
    <w:rsid w:val="00F36B72"/>
    <w:rsid w:val="00F3735E"/>
    <w:rsid w:val="00F377F9"/>
    <w:rsid w:val="00F3782D"/>
    <w:rsid w:val="00F41231"/>
    <w:rsid w:val="00F41B45"/>
    <w:rsid w:val="00F42802"/>
    <w:rsid w:val="00F432DB"/>
    <w:rsid w:val="00F43C0B"/>
    <w:rsid w:val="00F44DAE"/>
    <w:rsid w:val="00F45574"/>
    <w:rsid w:val="00F458AF"/>
    <w:rsid w:val="00F45929"/>
    <w:rsid w:val="00F469AB"/>
    <w:rsid w:val="00F469B3"/>
    <w:rsid w:val="00F47D75"/>
    <w:rsid w:val="00F501DE"/>
    <w:rsid w:val="00F50513"/>
    <w:rsid w:val="00F50982"/>
    <w:rsid w:val="00F50BAE"/>
    <w:rsid w:val="00F54667"/>
    <w:rsid w:val="00F5552F"/>
    <w:rsid w:val="00F56A96"/>
    <w:rsid w:val="00F57188"/>
    <w:rsid w:val="00F5764B"/>
    <w:rsid w:val="00F6089C"/>
    <w:rsid w:val="00F60948"/>
    <w:rsid w:val="00F60C89"/>
    <w:rsid w:val="00F61144"/>
    <w:rsid w:val="00F6116E"/>
    <w:rsid w:val="00F615D3"/>
    <w:rsid w:val="00F621BE"/>
    <w:rsid w:val="00F62CCE"/>
    <w:rsid w:val="00F652EB"/>
    <w:rsid w:val="00F65577"/>
    <w:rsid w:val="00F66326"/>
    <w:rsid w:val="00F66960"/>
    <w:rsid w:val="00F66FA9"/>
    <w:rsid w:val="00F67CAE"/>
    <w:rsid w:val="00F67D20"/>
    <w:rsid w:val="00F70A96"/>
    <w:rsid w:val="00F70D97"/>
    <w:rsid w:val="00F719F2"/>
    <w:rsid w:val="00F71E44"/>
    <w:rsid w:val="00F723D8"/>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A7F46"/>
    <w:rsid w:val="00FB01C3"/>
    <w:rsid w:val="00FB1CDD"/>
    <w:rsid w:val="00FB2F01"/>
    <w:rsid w:val="00FB3161"/>
    <w:rsid w:val="00FB3F2F"/>
    <w:rsid w:val="00FB407A"/>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91399B"/>
    <w:rPr>
      <w:b/>
      <w:bCs/>
    </w:rPr>
  </w:style>
  <w:style w:type="character" w:styleId="afffff5">
    <w:name w:val="Strong"/>
    <w:basedOn w:val="ab"/>
    <w:uiPriority w:val="22"/>
    <w:qFormat/>
    <w:rsid w:val="007058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91399B"/>
    <w:rPr>
      <w:b/>
      <w:bCs/>
    </w:rPr>
  </w:style>
  <w:style w:type="character" w:styleId="afffff5">
    <w:name w:val="Strong"/>
    <w:basedOn w:val="ab"/>
    <w:uiPriority w:val="22"/>
    <w:qFormat/>
    <w:rsid w:val="007058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485323636">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864661494">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26128401">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accreditation%20/" TargetMode="External"/><Relationship Id="rId18" Type="http://schemas.openxmlformats.org/officeDocument/2006/relationships/fontTable" Target="fontTable.xml"/><Relationship Id="rId26"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eon-russia.ru/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20Myasnikov_A@unipro.energy%20" TargetMode="External"/><Relationship Id="rId5" Type="http://schemas.microsoft.com/office/2007/relationships/stylesWithEffects" Target="stylesWithEffects.xml"/><Relationship Id="rId15" Type="http://schemas.openxmlformats.org/officeDocument/2006/relationships/hyperlink" Target="http://www.dnb.ru/rbr.asp?rbr=25" TargetMode="External"/><Relationship Id="rId10" Type="http://schemas.openxmlformats.org/officeDocument/2006/relationships/hyperlink" Target="mailto:%20Myasnikov_A@unipro.energy%20"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F74A44-AC86-44F3-8BCB-BCC4938B5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41</Pages>
  <Words>12198</Words>
  <Characters>69531</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81566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Буц Марина Геннадьевна</cp:lastModifiedBy>
  <cp:revision>23</cp:revision>
  <cp:lastPrinted>2017-04-20T03:07:00Z</cp:lastPrinted>
  <dcterms:created xsi:type="dcterms:W3CDTF">2017-04-06T05:26:00Z</dcterms:created>
  <dcterms:modified xsi:type="dcterms:W3CDTF">2017-10-19T11:53:00Z</dcterms:modified>
</cp:coreProperties>
</file>