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47" w:rsidRPr="000F77A1" w:rsidRDefault="00423F47" w:rsidP="00423F47">
      <w:pPr>
        <w:pStyle w:val="ConsPlusNormal"/>
        <w:jc w:val="center"/>
        <w:outlineLvl w:val="1"/>
        <w:rPr>
          <w:rFonts w:ascii="Arial" w:hAnsi="Arial" w:cs="Arial"/>
          <w:b/>
          <w:sz w:val="20"/>
        </w:rPr>
      </w:pPr>
      <w:r w:rsidRPr="000F77A1">
        <w:rPr>
          <w:rFonts w:ascii="Arial" w:hAnsi="Arial" w:cs="Arial"/>
          <w:b/>
          <w:sz w:val="20"/>
        </w:rPr>
        <w:t>Форма 2.11. Информация об условиях,</w:t>
      </w:r>
    </w:p>
    <w:p w:rsidR="00423F47" w:rsidRPr="000F77A1" w:rsidRDefault="00423F47" w:rsidP="00423F47">
      <w:pPr>
        <w:pStyle w:val="ConsPlusNormal"/>
        <w:jc w:val="center"/>
        <w:rPr>
          <w:rFonts w:ascii="Arial" w:hAnsi="Arial" w:cs="Arial"/>
          <w:b/>
          <w:sz w:val="20"/>
        </w:rPr>
      </w:pPr>
      <w:r w:rsidRPr="000F77A1">
        <w:rPr>
          <w:rFonts w:ascii="Arial" w:hAnsi="Arial" w:cs="Arial"/>
          <w:b/>
          <w:sz w:val="20"/>
        </w:rPr>
        <w:t>на которых осуществляется поставка регулируемых товаров</w:t>
      </w:r>
    </w:p>
    <w:p w:rsidR="00423F47" w:rsidRPr="001868CA" w:rsidRDefault="00423F47" w:rsidP="00423F47">
      <w:pPr>
        <w:pStyle w:val="ConsPlusNormal"/>
        <w:jc w:val="center"/>
        <w:rPr>
          <w:rFonts w:ascii="Arial" w:hAnsi="Arial" w:cs="Arial"/>
          <w:b/>
          <w:sz w:val="20"/>
        </w:rPr>
      </w:pPr>
      <w:r w:rsidRPr="000F77A1">
        <w:rPr>
          <w:rFonts w:ascii="Arial" w:hAnsi="Arial" w:cs="Arial"/>
          <w:b/>
          <w:sz w:val="20"/>
        </w:rPr>
        <w:t>и (или) оказание регулируемых услуг</w:t>
      </w:r>
    </w:p>
    <w:p w:rsidR="000F77A1" w:rsidRPr="000F77A1" w:rsidRDefault="000F77A1" w:rsidP="00423F47">
      <w:pPr>
        <w:pStyle w:val="ConsPlusNormal"/>
        <w:jc w:val="center"/>
        <w:rPr>
          <w:rFonts w:ascii="Arial" w:hAnsi="Arial" w:cs="Arial"/>
          <w:b/>
          <w:sz w:val="20"/>
        </w:rPr>
      </w:pPr>
      <w:r>
        <w:rPr>
          <w:rFonts w:ascii="Arial" w:hAnsi="Arial" w:cs="Arial"/>
          <w:b/>
          <w:sz w:val="20"/>
        </w:rPr>
        <w:t>Филиал «Сургутская ГРЭС-2»</w:t>
      </w:r>
    </w:p>
    <w:p w:rsidR="00423F47" w:rsidRPr="000F77A1" w:rsidRDefault="00423F47" w:rsidP="00423F47">
      <w:pPr>
        <w:pStyle w:val="ConsPlusNormal"/>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3"/>
        <w:gridCol w:w="5317"/>
      </w:tblGrid>
      <w:tr w:rsidR="00423F47" w:rsidRPr="000F77A1" w:rsidTr="007A6AFE">
        <w:trPr>
          <w:trHeight w:val="5081"/>
        </w:trPr>
        <w:tc>
          <w:tcPr>
            <w:tcW w:w="3753" w:type="dxa"/>
            <w:vMerge w:val="restart"/>
            <w:tcBorders>
              <w:top w:val="single" w:sz="4" w:space="0" w:color="auto"/>
            </w:tcBorders>
          </w:tcPr>
          <w:p w:rsidR="00423F47" w:rsidRPr="000F77A1" w:rsidRDefault="00423F47" w:rsidP="007A6AFE">
            <w:pPr>
              <w:pStyle w:val="ConsPlusNormal"/>
              <w:jc w:val="both"/>
              <w:rPr>
                <w:rFonts w:ascii="Arial" w:hAnsi="Arial" w:cs="Arial"/>
                <w:sz w:val="20"/>
              </w:rPr>
            </w:pPr>
            <w:r w:rsidRPr="000F77A1">
              <w:rPr>
                <w:rFonts w:ascii="Arial" w:hAnsi="Arial" w:cs="Arial"/>
                <w:sz w:val="20"/>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5317" w:type="dxa"/>
            <w:tcBorders>
              <w:top w:val="single" w:sz="4" w:space="0" w:color="auto"/>
              <w:bottom w:val="single" w:sz="4" w:space="0" w:color="auto"/>
            </w:tcBorders>
          </w:tcPr>
          <w:p w:rsidR="00423F47" w:rsidRPr="000F77A1" w:rsidRDefault="00423F47" w:rsidP="00423F47">
            <w:pPr>
              <w:pStyle w:val="ConsPlusNormal"/>
              <w:contextualSpacing/>
              <w:jc w:val="both"/>
              <w:rPr>
                <w:rFonts w:ascii="Arial" w:hAnsi="Arial" w:cs="Arial"/>
                <w:sz w:val="20"/>
              </w:rPr>
            </w:pPr>
            <w:r w:rsidRPr="000F77A1">
              <w:rPr>
                <w:rFonts w:ascii="Arial" w:hAnsi="Arial" w:cs="Arial"/>
                <w:sz w:val="20"/>
              </w:rPr>
              <w:t>Филиал «Сургутская ГРЭС-2» ПАО «Юнипро» и абонент при осуществлении холодного водоснабжения, транспортировке холодной воды и подключении (технологическом присоединении) к централизованной системе холодного водоснабжения руководствуются:</w:t>
            </w:r>
          </w:p>
          <w:p w:rsidR="00423F47" w:rsidRPr="000F77A1" w:rsidRDefault="00423F47" w:rsidP="00423F47">
            <w:pPr>
              <w:pStyle w:val="ConsPlusNormal"/>
              <w:numPr>
                <w:ilvl w:val="0"/>
                <w:numId w:val="1"/>
              </w:numPr>
              <w:contextualSpacing/>
              <w:jc w:val="both"/>
              <w:rPr>
                <w:rFonts w:ascii="Arial" w:hAnsi="Arial" w:cs="Arial"/>
                <w:sz w:val="20"/>
              </w:rPr>
            </w:pPr>
            <w:r w:rsidRPr="000F77A1">
              <w:rPr>
                <w:rFonts w:ascii="Arial" w:hAnsi="Arial" w:cs="Arial"/>
                <w:sz w:val="20"/>
              </w:rPr>
              <w:t>Правилами холодного водоснабжения и водоотведения, утвержденными постановлением Правительства РФ от 29.07.2013 №644;</w:t>
            </w:r>
          </w:p>
          <w:p w:rsidR="00423F47" w:rsidRPr="000F77A1" w:rsidRDefault="00423F47" w:rsidP="00423F47">
            <w:pPr>
              <w:pStyle w:val="ConsPlusNormal"/>
              <w:numPr>
                <w:ilvl w:val="0"/>
                <w:numId w:val="1"/>
              </w:numPr>
              <w:contextualSpacing/>
              <w:jc w:val="both"/>
              <w:rPr>
                <w:rFonts w:ascii="Arial" w:hAnsi="Arial" w:cs="Arial"/>
                <w:sz w:val="20"/>
              </w:rPr>
            </w:pPr>
            <w:r w:rsidRPr="000F77A1">
              <w:rPr>
                <w:rFonts w:ascii="Arial" w:hAnsi="Arial" w:cs="Arial"/>
                <w:sz w:val="20"/>
              </w:rPr>
              <w:t>типовыми договорами в области холодного водоснабжения и водоотведения, утвержденными постановлением Правительства РФ от 29.07.2013 №645,</w:t>
            </w:r>
          </w:p>
          <w:p w:rsidR="00423F47" w:rsidRPr="000F77A1" w:rsidRDefault="00423F47" w:rsidP="00423F47">
            <w:pPr>
              <w:pStyle w:val="ConsPlusNormal"/>
              <w:numPr>
                <w:ilvl w:val="0"/>
                <w:numId w:val="1"/>
              </w:numPr>
              <w:contextualSpacing/>
              <w:jc w:val="both"/>
              <w:rPr>
                <w:rFonts w:ascii="Arial" w:hAnsi="Arial" w:cs="Arial"/>
                <w:sz w:val="20"/>
              </w:rPr>
            </w:pPr>
            <w:r w:rsidRPr="000F77A1">
              <w:rPr>
                <w:rFonts w:ascii="Arial" w:hAnsi="Arial" w:cs="Arial"/>
                <w:sz w:val="20"/>
              </w:rPr>
              <w:t>постановлениями Правительства РФ и другими нормативными актами, имеющими отношение к предмету договора в части, не противоречащей Гражданскому Кодексу РФ.</w:t>
            </w:r>
          </w:p>
          <w:p w:rsidR="00423F47" w:rsidRPr="000F77A1" w:rsidRDefault="00423F47" w:rsidP="00423F47">
            <w:pPr>
              <w:pStyle w:val="ConsPlusNormal"/>
              <w:ind w:left="720"/>
              <w:contextualSpacing/>
              <w:jc w:val="both"/>
              <w:rPr>
                <w:rFonts w:ascii="Arial" w:hAnsi="Arial" w:cs="Arial"/>
                <w:sz w:val="20"/>
              </w:rPr>
            </w:pPr>
          </w:p>
        </w:tc>
      </w:tr>
      <w:tr w:rsidR="00423F47" w:rsidRPr="000F77A1" w:rsidTr="007A6AFE">
        <w:trPr>
          <w:trHeight w:val="312"/>
        </w:trPr>
        <w:tc>
          <w:tcPr>
            <w:tcW w:w="3753" w:type="dxa"/>
            <w:vMerge/>
            <w:tcBorders>
              <w:bottom w:val="single" w:sz="4" w:space="0" w:color="auto"/>
            </w:tcBorders>
          </w:tcPr>
          <w:p w:rsidR="00423F47" w:rsidRPr="000F77A1" w:rsidRDefault="00423F47" w:rsidP="007A6AFE">
            <w:pPr>
              <w:pStyle w:val="ConsPlusNormal"/>
              <w:jc w:val="both"/>
              <w:rPr>
                <w:rFonts w:ascii="Arial" w:hAnsi="Arial" w:cs="Arial"/>
                <w:sz w:val="20"/>
              </w:rPr>
            </w:pPr>
          </w:p>
        </w:tc>
        <w:tc>
          <w:tcPr>
            <w:tcW w:w="5317" w:type="dxa"/>
            <w:tcBorders>
              <w:top w:val="single" w:sz="4" w:space="0" w:color="auto"/>
              <w:bottom w:val="single" w:sz="4" w:space="0" w:color="auto"/>
            </w:tcBorders>
          </w:tcPr>
          <w:p w:rsidR="00423F47" w:rsidRPr="000F77A1" w:rsidRDefault="00423F47" w:rsidP="00423F47">
            <w:pPr>
              <w:pStyle w:val="ConsPlusNormal"/>
              <w:contextualSpacing/>
              <w:rPr>
                <w:rFonts w:ascii="Arial" w:hAnsi="Arial" w:cs="Arial"/>
                <w:sz w:val="20"/>
              </w:rPr>
            </w:pPr>
            <w:r w:rsidRPr="000F77A1">
              <w:rPr>
                <w:rFonts w:ascii="Arial" w:hAnsi="Arial" w:cs="Arial"/>
                <w:sz w:val="20"/>
              </w:rPr>
              <w:t>Применяемые формы документов:</w:t>
            </w:r>
          </w:p>
          <w:p w:rsidR="00423F47" w:rsidRPr="000F77A1" w:rsidRDefault="00423F47" w:rsidP="00423F47">
            <w:pPr>
              <w:pStyle w:val="ConsPlusNormal"/>
              <w:numPr>
                <w:ilvl w:val="0"/>
                <w:numId w:val="2"/>
              </w:numPr>
              <w:contextualSpacing/>
              <w:rPr>
                <w:rFonts w:ascii="Arial" w:hAnsi="Arial" w:cs="Arial"/>
                <w:sz w:val="20"/>
              </w:rPr>
            </w:pPr>
            <w:r w:rsidRPr="000F77A1">
              <w:rPr>
                <w:rFonts w:ascii="Arial" w:hAnsi="Arial" w:cs="Arial"/>
                <w:sz w:val="20"/>
              </w:rPr>
              <w:t>типовой договор холодного водоснабжения</w:t>
            </w:r>
          </w:p>
        </w:tc>
      </w:tr>
    </w:tbl>
    <w:p w:rsidR="00DA00BA" w:rsidRDefault="00DA00BA">
      <w:pPr>
        <w:rPr>
          <w:lang w:val="en-US"/>
        </w:rPr>
      </w:pPr>
    </w:p>
    <w:p w:rsidR="000F77A1" w:rsidRDefault="000F77A1"/>
    <w:p w:rsidR="000F77A1" w:rsidRPr="000F77A1" w:rsidRDefault="000F77A1"/>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pPr>
        <w:rPr>
          <w:lang w:val="en-US"/>
        </w:rPr>
      </w:pPr>
    </w:p>
    <w:p w:rsidR="000F77A1" w:rsidRDefault="000F77A1" w:rsidP="000F77A1">
      <w:pPr>
        <w:autoSpaceDE w:val="0"/>
        <w:autoSpaceDN w:val="0"/>
        <w:adjustRightInd w:val="0"/>
        <w:spacing w:after="0" w:line="240" w:lineRule="auto"/>
        <w:jc w:val="center"/>
        <w:rPr>
          <w:rFonts w:ascii="Arial" w:hAnsi="Arial" w:cs="Arial"/>
          <w:b/>
          <w:bCs/>
          <w:sz w:val="20"/>
          <w:szCs w:val="20"/>
        </w:rPr>
      </w:pPr>
    </w:p>
    <w:p w:rsidR="000F77A1" w:rsidRPr="007C6163" w:rsidRDefault="000F77A1" w:rsidP="000F77A1">
      <w:pPr>
        <w:autoSpaceDE w:val="0"/>
        <w:autoSpaceDN w:val="0"/>
        <w:adjustRightInd w:val="0"/>
        <w:spacing w:after="0" w:line="240" w:lineRule="auto"/>
        <w:jc w:val="center"/>
        <w:rPr>
          <w:rFonts w:ascii="Arial" w:hAnsi="Arial" w:cs="Arial"/>
          <w:b/>
          <w:bCs/>
          <w:sz w:val="20"/>
          <w:szCs w:val="20"/>
        </w:rPr>
      </w:pPr>
      <w:r w:rsidRPr="007C6163">
        <w:rPr>
          <w:rFonts w:ascii="Arial" w:hAnsi="Arial" w:cs="Arial"/>
          <w:b/>
          <w:bCs/>
          <w:sz w:val="20"/>
          <w:szCs w:val="20"/>
        </w:rPr>
        <w:lastRenderedPageBreak/>
        <w:t>ТИПОВОЙ ДОГОВОР</w:t>
      </w:r>
    </w:p>
    <w:p w:rsidR="000F77A1" w:rsidRPr="007C6163" w:rsidRDefault="000F77A1" w:rsidP="000F77A1">
      <w:pPr>
        <w:autoSpaceDE w:val="0"/>
        <w:autoSpaceDN w:val="0"/>
        <w:adjustRightInd w:val="0"/>
        <w:spacing w:after="0" w:line="240" w:lineRule="auto"/>
        <w:jc w:val="center"/>
        <w:rPr>
          <w:rFonts w:ascii="Arial" w:hAnsi="Arial" w:cs="Arial"/>
          <w:b/>
          <w:bCs/>
          <w:sz w:val="20"/>
          <w:szCs w:val="20"/>
        </w:rPr>
      </w:pPr>
      <w:r w:rsidRPr="007C6163">
        <w:rPr>
          <w:rFonts w:ascii="Arial" w:hAnsi="Arial" w:cs="Arial"/>
          <w:b/>
          <w:bCs/>
          <w:sz w:val="20"/>
          <w:szCs w:val="20"/>
        </w:rPr>
        <w:t>холодного водоснабжения</w:t>
      </w: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p>
    <w:p w:rsidR="000F77A1" w:rsidRPr="001868CA" w:rsidRDefault="000F77A1" w:rsidP="000F77A1">
      <w:pPr>
        <w:autoSpaceDE w:val="0"/>
        <w:autoSpaceDN w:val="0"/>
        <w:adjustRightInd w:val="0"/>
        <w:spacing w:after="0" w:line="240" w:lineRule="auto"/>
        <w:jc w:val="both"/>
        <w:rPr>
          <w:rFonts w:ascii="Arial" w:hAnsi="Arial" w:cs="Arial"/>
          <w:sz w:val="20"/>
          <w:szCs w:val="20"/>
        </w:rPr>
      </w:pPr>
      <w:r w:rsidRPr="001868CA">
        <w:rPr>
          <w:rFonts w:ascii="Arial" w:hAnsi="Arial" w:cs="Arial"/>
          <w:sz w:val="20"/>
          <w:szCs w:val="20"/>
        </w:rPr>
        <w:t xml:space="preserve">       г. Сургут                                                                                                  "__" ______________ 20__ г.</w:t>
      </w:r>
    </w:p>
    <w:p w:rsidR="000F77A1" w:rsidRPr="001868CA" w:rsidRDefault="000F77A1" w:rsidP="000F77A1">
      <w:pPr>
        <w:autoSpaceDE w:val="0"/>
        <w:autoSpaceDN w:val="0"/>
        <w:adjustRightInd w:val="0"/>
        <w:spacing w:after="0" w:line="240" w:lineRule="auto"/>
        <w:jc w:val="both"/>
        <w:rPr>
          <w:rFonts w:ascii="Arial" w:hAnsi="Arial" w:cs="Arial"/>
          <w:sz w:val="20"/>
          <w:szCs w:val="20"/>
        </w:rPr>
      </w:pPr>
    </w:p>
    <w:p w:rsidR="000F77A1" w:rsidRPr="001868CA" w:rsidRDefault="000F77A1" w:rsidP="000F77A1">
      <w:pPr>
        <w:pStyle w:val="ConsPlusNormal"/>
        <w:ind w:firstLine="540"/>
        <w:jc w:val="both"/>
        <w:rPr>
          <w:rFonts w:ascii="Arial" w:hAnsi="Arial" w:cs="Arial"/>
          <w:sz w:val="20"/>
        </w:rPr>
      </w:pPr>
      <w:r w:rsidRPr="001868CA">
        <w:rPr>
          <w:rFonts w:ascii="Arial" w:hAnsi="Arial" w:cs="Arial"/>
          <w:b/>
          <w:sz w:val="20"/>
        </w:rPr>
        <w:t>Публичное акционерное общество «Юнипро»</w:t>
      </w:r>
      <w:r w:rsidRPr="001868CA">
        <w:rPr>
          <w:rFonts w:ascii="Arial" w:hAnsi="Arial" w:cs="Arial"/>
          <w:sz w:val="20"/>
        </w:rPr>
        <w:t xml:space="preserve"> (ПАО «Юнипро»), именуемое    в    дальнейшем</w:t>
      </w:r>
      <w:proofErr w:type="gramStart"/>
      <w:r w:rsidRPr="001868CA">
        <w:rPr>
          <w:rFonts w:ascii="Arial" w:hAnsi="Arial" w:cs="Arial"/>
          <w:sz w:val="20"/>
        </w:rPr>
        <w:t xml:space="preserve">   «</w:t>
      </w:r>
      <w:proofErr w:type="gramEnd"/>
      <w:r w:rsidRPr="001868CA">
        <w:rPr>
          <w:rFonts w:ascii="Arial" w:hAnsi="Arial" w:cs="Arial"/>
          <w:sz w:val="20"/>
        </w:rPr>
        <w:t xml:space="preserve">Организация ВКХ», в лице директора филиала «Сургутская ГРЭС-2» ПАО «Юнипро» Светушкова Валерия Валерьевича, действующего на основании доверенности № 594 от 18.08.2016 года, с одной стороны, и </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w:t>
      </w:r>
      <w:r>
        <w:rPr>
          <w:rFonts w:ascii="Arial" w:hAnsi="Arial" w:cs="Arial"/>
          <w:sz w:val="20"/>
          <w:szCs w:val="20"/>
        </w:rPr>
        <w:t>____________________________________</w:t>
      </w:r>
      <w:r w:rsidRPr="007C6163">
        <w:rPr>
          <w:rFonts w:ascii="Arial" w:hAnsi="Arial" w:cs="Arial"/>
          <w:sz w:val="20"/>
          <w:szCs w:val="20"/>
        </w:rPr>
        <w:t>______________,</w:t>
      </w:r>
    </w:p>
    <w:p w:rsidR="000F77A1" w:rsidRPr="007C6163" w:rsidRDefault="000F77A1" w:rsidP="000F77A1">
      <w:pPr>
        <w:autoSpaceDE w:val="0"/>
        <w:autoSpaceDN w:val="0"/>
        <w:adjustRightInd w:val="0"/>
        <w:spacing w:after="0" w:line="240" w:lineRule="auto"/>
        <w:jc w:val="center"/>
        <w:rPr>
          <w:rFonts w:ascii="Arial" w:hAnsi="Arial" w:cs="Arial"/>
          <w:i/>
          <w:sz w:val="16"/>
          <w:szCs w:val="16"/>
        </w:rPr>
      </w:pPr>
      <w:r w:rsidRPr="007C6163">
        <w:rPr>
          <w:rFonts w:ascii="Arial" w:hAnsi="Arial" w:cs="Arial"/>
          <w:i/>
          <w:sz w:val="16"/>
          <w:szCs w:val="16"/>
        </w:rPr>
        <w:t>(наименование организации)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именуемое в дальнейшем абонентом, в лице</w:t>
      </w:r>
      <w:r>
        <w:rPr>
          <w:rFonts w:ascii="Arial" w:hAnsi="Arial" w:cs="Arial"/>
          <w:sz w:val="20"/>
          <w:szCs w:val="20"/>
        </w:rPr>
        <w:t>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w:t>
      </w:r>
      <w:r>
        <w:rPr>
          <w:rFonts w:ascii="Arial" w:hAnsi="Arial" w:cs="Arial"/>
          <w:sz w:val="20"/>
          <w:szCs w:val="20"/>
        </w:rPr>
        <w:t>_________________</w:t>
      </w:r>
      <w:r w:rsidRPr="007C6163">
        <w:rPr>
          <w:rFonts w:ascii="Arial" w:hAnsi="Arial" w:cs="Arial"/>
          <w:sz w:val="20"/>
          <w:szCs w:val="20"/>
        </w:rPr>
        <w:t>__________,</w:t>
      </w:r>
    </w:p>
    <w:p w:rsidR="000F77A1" w:rsidRPr="007C6163" w:rsidRDefault="000F77A1" w:rsidP="000F77A1">
      <w:pPr>
        <w:autoSpaceDE w:val="0"/>
        <w:autoSpaceDN w:val="0"/>
        <w:adjustRightInd w:val="0"/>
        <w:spacing w:after="0" w:line="240" w:lineRule="auto"/>
        <w:jc w:val="center"/>
        <w:rPr>
          <w:rFonts w:ascii="Arial" w:hAnsi="Arial" w:cs="Arial"/>
          <w:i/>
          <w:sz w:val="16"/>
          <w:szCs w:val="16"/>
        </w:rPr>
      </w:pPr>
      <w:r w:rsidRPr="007C6163">
        <w:rPr>
          <w:rFonts w:ascii="Arial" w:hAnsi="Arial" w:cs="Arial"/>
          <w:i/>
          <w:sz w:val="16"/>
          <w:szCs w:val="16"/>
        </w:rPr>
        <w:t>(фамилия, имя, отчество, паспортные данные - в случае заключения</w:t>
      </w:r>
      <w:r>
        <w:rPr>
          <w:rFonts w:ascii="Arial" w:hAnsi="Arial" w:cs="Arial"/>
          <w:i/>
          <w:sz w:val="16"/>
          <w:szCs w:val="16"/>
        </w:rPr>
        <w:t xml:space="preserve"> </w:t>
      </w:r>
      <w:r w:rsidRPr="007C6163">
        <w:rPr>
          <w:rFonts w:ascii="Arial" w:hAnsi="Arial" w:cs="Arial"/>
          <w:i/>
          <w:sz w:val="16"/>
          <w:szCs w:val="16"/>
        </w:rPr>
        <w:t>договора со стороны абонента физическим лицом, наименование</w:t>
      </w:r>
      <w:r>
        <w:rPr>
          <w:rFonts w:ascii="Arial" w:hAnsi="Arial" w:cs="Arial"/>
          <w:i/>
          <w:sz w:val="16"/>
          <w:szCs w:val="16"/>
        </w:rPr>
        <w:t xml:space="preserve"> </w:t>
      </w:r>
      <w:r w:rsidRPr="007C6163">
        <w:rPr>
          <w:rFonts w:ascii="Arial" w:hAnsi="Arial" w:cs="Arial"/>
          <w:i/>
          <w:sz w:val="16"/>
          <w:szCs w:val="16"/>
        </w:rPr>
        <w:t>должности, фамилия, имя, отчество - в случае заключения договора</w:t>
      </w:r>
      <w:r>
        <w:rPr>
          <w:rFonts w:ascii="Arial" w:hAnsi="Arial" w:cs="Arial"/>
          <w:i/>
          <w:sz w:val="16"/>
          <w:szCs w:val="16"/>
        </w:rPr>
        <w:t xml:space="preserve"> </w:t>
      </w:r>
      <w:r w:rsidRPr="007C6163">
        <w:rPr>
          <w:rFonts w:ascii="Arial" w:hAnsi="Arial" w:cs="Arial"/>
          <w:i/>
          <w:sz w:val="16"/>
          <w:szCs w:val="16"/>
        </w:rPr>
        <w:t>со стороны абонента юридическим лицом)</w:t>
      </w:r>
    </w:p>
    <w:p w:rsidR="000F77A1"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действующего на основании __</w:t>
      </w:r>
      <w:r>
        <w:rPr>
          <w:rFonts w:ascii="Arial" w:hAnsi="Arial" w:cs="Arial"/>
          <w:sz w:val="20"/>
          <w:szCs w:val="20"/>
        </w:rPr>
        <w:t>__________________</w:t>
      </w:r>
      <w:r w:rsidRPr="007C6163">
        <w:rPr>
          <w:rFonts w:ascii="Arial" w:hAnsi="Arial" w:cs="Arial"/>
          <w:sz w:val="20"/>
          <w:szCs w:val="20"/>
        </w:rPr>
        <w:t>______________________________________________,</w:t>
      </w:r>
    </w:p>
    <w:p w:rsidR="000F77A1" w:rsidRPr="007C6163" w:rsidRDefault="000F77A1" w:rsidP="000F77A1">
      <w:pPr>
        <w:autoSpaceDE w:val="0"/>
        <w:autoSpaceDN w:val="0"/>
        <w:adjustRightInd w:val="0"/>
        <w:spacing w:after="0" w:line="240" w:lineRule="auto"/>
        <w:jc w:val="center"/>
        <w:rPr>
          <w:rFonts w:ascii="Arial" w:hAnsi="Arial" w:cs="Arial"/>
          <w:i/>
          <w:sz w:val="16"/>
          <w:szCs w:val="16"/>
        </w:rPr>
      </w:pPr>
      <w:r w:rsidRPr="007C6163">
        <w:rPr>
          <w:rFonts w:ascii="Arial" w:hAnsi="Arial" w:cs="Arial"/>
          <w:i/>
          <w:sz w:val="16"/>
          <w:szCs w:val="16"/>
        </w:rPr>
        <w:t xml:space="preserve">(положение, устав, доверенность -указать нужное в случае </w:t>
      </w:r>
      <w:proofErr w:type="spellStart"/>
      <w:r w:rsidRPr="007C6163">
        <w:rPr>
          <w:rFonts w:ascii="Arial" w:hAnsi="Arial" w:cs="Arial"/>
          <w:i/>
          <w:sz w:val="16"/>
          <w:szCs w:val="16"/>
        </w:rPr>
        <w:t>заключениядоговора</w:t>
      </w:r>
      <w:proofErr w:type="spellEnd"/>
      <w:r w:rsidRPr="007C6163">
        <w:rPr>
          <w:rFonts w:ascii="Arial" w:hAnsi="Arial" w:cs="Arial"/>
          <w:i/>
          <w:sz w:val="16"/>
          <w:szCs w:val="16"/>
        </w:rPr>
        <w:t xml:space="preserve"> со стороны абонента юридическим лицом)</w:t>
      </w:r>
    </w:p>
    <w:p w:rsidR="000F77A1"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proofErr w:type="gramStart"/>
      <w:r w:rsidRPr="007C6163">
        <w:rPr>
          <w:rFonts w:ascii="Arial" w:hAnsi="Arial" w:cs="Arial"/>
          <w:sz w:val="20"/>
          <w:szCs w:val="20"/>
        </w:rPr>
        <w:t>с  другой</w:t>
      </w:r>
      <w:proofErr w:type="gramEnd"/>
      <w:r w:rsidRPr="007C6163">
        <w:rPr>
          <w:rFonts w:ascii="Arial" w:hAnsi="Arial" w:cs="Arial"/>
          <w:sz w:val="20"/>
          <w:szCs w:val="20"/>
        </w:rPr>
        <w:t xml:space="preserve">  стороны,  именуемые  в дальнейшем сторонами, заключили настоящий</w:t>
      </w:r>
      <w:r>
        <w:rPr>
          <w:rFonts w:ascii="Arial" w:hAnsi="Arial" w:cs="Arial"/>
          <w:sz w:val="20"/>
          <w:szCs w:val="20"/>
        </w:rPr>
        <w:t xml:space="preserve"> </w:t>
      </w:r>
      <w:r w:rsidRPr="007C6163">
        <w:rPr>
          <w:rFonts w:ascii="Arial" w:hAnsi="Arial" w:cs="Arial"/>
          <w:sz w:val="20"/>
          <w:szCs w:val="20"/>
        </w:rPr>
        <w:t>договор о нижеследующем:</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I. Предмет договора</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0F77A1" w:rsidRPr="007C6163" w:rsidRDefault="000F77A1" w:rsidP="000F77A1">
      <w:pPr>
        <w:autoSpaceDE w:val="0"/>
        <w:autoSpaceDN w:val="0"/>
        <w:adjustRightInd w:val="0"/>
        <w:spacing w:before="200" w:after="0" w:line="240" w:lineRule="auto"/>
        <w:jc w:val="both"/>
        <w:rPr>
          <w:rFonts w:ascii="Arial" w:hAnsi="Arial" w:cs="Arial"/>
          <w:sz w:val="20"/>
          <w:szCs w:val="20"/>
        </w:rPr>
      </w:pPr>
      <w:r w:rsidRPr="007C6163">
        <w:rPr>
          <w:rFonts w:ascii="Arial" w:hAnsi="Arial" w:cs="Arial"/>
          <w:sz w:val="20"/>
          <w:szCs w:val="20"/>
        </w:rPr>
        <w:t xml:space="preserve">    холодную (питьевую) воду 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(да, нет - указать нужное)</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холодную (техническую) воду 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(да, нет - указать нужное)</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0F77A1" w:rsidRPr="007C6163" w:rsidRDefault="000F77A1" w:rsidP="000F77A1">
      <w:pPr>
        <w:autoSpaceDE w:val="0"/>
        <w:autoSpaceDN w:val="0"/>
        <w:adjustRightInd w:val="0"/>
        <w:spacing w:before="200" w:after="0" w:line="240" w:lineRule="auto"/>
        <w:jc w:val="both"/>
        <w:rPr>
          <w:rFonts w:ascii="Arial" w:hAnsi="Arial" w:cs="Arial"/>
          <w:sz w:val="20"/>
          <w:szCs w:val="20"/>
        </w:rPr>
      </w:pPr>
      <w:r w:rsidRPr="007C6163">
        <w:rPr>
          <w:rFonts w:ascii="Arial" w:hAnsi="Arial" w:cs="Arial"/>
          <w:sz w:val="20"/>
          <w:szCs w:val="20"/>
        </w:rPr>
        <w:t xml:space="preserve">    Местом исполнения обязательств по настоящему договору является 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место)</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II. Сроки и режим подачи (потребления) холодной воды</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4. Датой начала подачи (потребления) холодной воды является "__" ___________ 20__ г.</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13" w:history="1">
        <w:r w:rsidRPr="007C6163">
          <w:rPr>
            <w:rFonts w:ascii="Arial" w:hAnsi="Arial" w:cs="Arial"/>
            <w:color w:val="0000FF"/>
            <w:sz w:val="20"/>
            <w:szCs w:val="20"/>
          </w:rPr>
          <w:t xml:space="preserve">приложению N </w:t>
        </w:r>
      </w:hyperlink>
      <w:r>
        <w:rPr>
          <w:rFonts w:ascii="Arial" w:hAnsi="Arial" w:cs="Arial"/>
          <w:sz w:val="20"/>
          <w:szCs w:val="20"/>
        </w:rPr>
        <w:t>2</w:t>
      </w:r>
      <w:r w:rsidRPr="007C6163">
        <w:rPr>
          <w:rFonts w:ascii="Arial" w:hAnsi="Arial" w:cs="Arial"/>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III. Сроки и порядок оплаты по договору</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7C6163">
        <w:rPr>
          <w:rFonts w:ascii="Arial" w:hAnsi="Arial" w:cs="Arial"/>
          <w:sz w:val="20"/>
          <w:szCs w:val="20"/>
        </w:rPr>
        <w:t>двухставочных</w:t>
      </w:r>
      <w:proofErr w:type="spellEnd"/>
      <w:r w:rsidRPr="007C6163">
        <w:rPr>
          <w:rFonts w:ascii="Arial" w:hAnsi="Arial" w:cs="Arial"/>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bookmarkStart w:id="0" w:name="Par50"/>
      <w:bookmarkEnd w:id="0"/>
      <w:r w:rsidRPr="007C6163">
        <w:rPr>
          <w:rFonts w:ascii="Arial" w:hAnsi="Arial" w:cs="Arial"/>
          <w:sz w:val="20"/>
          <w:szCs w:val="20"/>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7C6163">
          <w:rPr>
            <w:rFonts w:ascii="Arial" w:hAnsi="Arial" w:cs="Arial"/>
            <w:color w:val="0000FF"/>
            <w:sz w:val="20"/>
            <w:szCs w:val="20"/>
          </w:rPr>
          <w:t>Правилами</w:t>
        </w:r>
      </w:hyperlink>
      <w:r w:rsidRPr="007C6163">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В случае если объем фактического потребления холодной воды за истекший месяц, определенный в соответствии с </w:t>
      </w:r>
      <w:hyperlink r:id="rId6"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0" w:history="1">
        <w:r w:rsidRPr="007C6163">
          <w:rPr>
            <w:rFonts w:ascii="Arial" w:hAnsi="Arial" w:cs="Arial"/>
            <w:color w:val="0000FF"/>
            <w:sz w:val="20"/>
            <w:szCs w:val="20"/>
          </w:rPr>
          <w:t>пунктом 7</w:t>
        </w:r>
      </w:hyperlink>
      <w:r w:rsidRPr="007C6163">
        <w:rPr>
          <w:rFonts w:ascii="Arial" w:hAnsi="Arial" w:cs="Arial"/>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IV. Права и обязанности сторон</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10. Организация водопроводно-канализационного хозяйства обязана: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lastRenderedPageBreak/>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в) осуществлять производственный контроль качества холодной (питьевой)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г) соблюдать установленный режим подачи холодной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телефонограмма, информационно-телекоммуникационная сеть "Интернет");</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з) при участии абонента, если иное не предусмотрено </w:t>
      </w:r>
      <w:hyperlink r:id="rId7"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и) опломбировать абоненту приборы учета без взимания платы, за исключением случаев, предусмотренных </w:t>
      </w:r>
      <w:hyperlink r:id="rId8"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 при которых взимается плата за опломбирование приборов учета;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lastRenderedPageBreak/>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11. Организация водопроводно-канализационного хозяйства вправе:</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а) осуществлять контроль за правильностью учета объемов поданной (полученной) абонентом холодной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7C6163">
          <w:rPr>
            <w:rFonts w:ascii="Arial" w:hAnsi="Arial" w:cs="Arial"/>
            <w:color w:val="0000FF"/>
            <w:sz w:val="20"/>
            <w:szCs w:val="20"/>
          </w:rPr>
          <w:t>разделом VI</w:t>
        </w:r>
      </w:hyperlink>
      <w:r w:rsidRPr="007C6163">
        <w:rPr>
          <w:rFonts w:ascii="Arial" w:hAnsi="Arial" w:cs="Arial"/>
          <w:sz w:val="20"/>
          <w:szCs w:val="20"/>
        </w:rPr>
        <w:t xml:space="preserve"> настоящего договора;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д) инициировать проведение сверки расчетов по настоящему договору.</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12. Абонент обязан:</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в) обеспечивать учет получаемой холодной воды в порядке, установленном </w:t>
      </w:r>
      <w:hyperlink w:anchor="Par109" w:history="1">
        <w:r w:rsidRPr="007C6163">
          <w:rPr>
            <w:rFonts w:ascii="Arial" w:hAnsi="Arial" w:cs="Arial"/>
            <w:color w:val="0000FF"/>
            <w:sz w:val="20"/>
            <w:szCs w:val="20"/>
          </w:rPr>
          <w:t>разделом V</w:t>
        </w:r>
      </w:hyperlink>
      <w:r w:rsidRPr="007C6163">
        <w:rPr>
          <w:rFonts w:ascii="Arial" w:hAnsi="Arial" w:cs="Arial"/>
          <w:sz w:val="20"/>
          <w:szCs w:val="20"/>
        </w:rPr>
        <w:t xml:space="preserve"> настоящего договора, и в соответствии с </w:t>
      </w:r>
      <w:hyperlink r:id="rId9"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 если иное не предусмотрено настоящим договором;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г) устанавливать приборы учета на границах эксплуатационной ответственности или в ином месте, определенном настоящим договором;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д) соблюдать установленный настоящим договором режим потребления холодной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е) производить оплату по настоящему договору в порядке, размере и в сроки, которые определены настоящим договором;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7C6163">
          <w:rPr>
            <w:rFonts w:ascii="Arial" w:hAnsi="Arial" w:cs="Arial"/>
            <w:color w:val="0000FF"/>
            <w:sz w:val="20"/>
            <w:szCs w:val="20"/>
          </w:rPr>
          <w:t>разделом VI</w:t>
        </w:r>
      </w:hyperlink>
      <w:r w:rsidRPr="007C6163">
        <w:rPr>
          <w:rFonts w:ascii="Arial" w:hAnsi="Arial" w:cs="Arial"/>
          <w:sz w:val="20"/>
          <w:szCs w:val="20"/>
        </w:rPr>
        <w:t xml:space="preserve"> настоящего договора;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7C6163">
          <w:rPr>
            <w:rFonts w:ascii="Arial" w:hAnsi="Arial" w:cs="Arial"/>
            <w:color w:val="0000FF"/>
            <w:sz w:val="20"/>
            <w:szCs w:val="20"/>
          </w:rPr>
          <w:t>разделом IX</w:t>
        </w:r>
      </w:hyperlink>
      <w:r w:rsidRPr="007C6163">
        <w:rPr>
          <w:rFonts w:ascii="Arial" w:hAnsi="Arial" w:cs="Arial"/>
          <w:sz w:val="20"/>
          <w:szCs w:val="20"/>
        </w:rPr>
        <w:t xml:space="preserve"> настоящего договора;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sidRPr="007C6163">
        <w:rPr>
          <w:rFonts w:ascii="Arial" w:hAnsi="Arial" w:cs="Arial"/>
          <w:sz w:val="20"/>
          <w:szCs w:val="20"/>
        </w:rPr>
        <w:t>древопосадок</w:t>
      </w:r>
      <w:proofErr w:type="spellEnd"/>
      <w:r w:rsidRPr="007C6163">
        <w:rPr>
          <w:rFonts w:ascii="Arial" w:hAnsi="Arial" w:cs="Arial"/>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13. Абонент имеет право:</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sidRPr="007C6163">
          <w:rPr>
            <w:rFonts w:ascii="Arial" w:hAnsi="Arial" w:cs="Arial"/>
            <w:color w:val="0000FF"/>
            <w:sz w:val="20"/>
            <w:szCs w:val="20"/>
          </w:rPr>
          <w:t>Правилами</w:t>
        </w:r>
      </w:hyperlink>
      <w:r w:rsidRPr="007C6163">
        <w:rPr>
          <w:rFonts w:ascii="Arial" w:hAnsi="Arial" w:cs="Arial"/>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0F77A1" w:rsidRPr="007C6163" w:rsidRDefault="000F77A1" w:rsidP="000F77A1">
      <w:pPr>
        <w:autoSpaceDE w:val="0"/>
        <w:autoSpaceDN w:val="0"/>
        <w:adjustRightInd w:val="0"/>
        <w:spacing w:before="200" w:after="0" w:line="240" w:lineRule="auto"/>
        <w:jc w:val="both"/>
        <w:rPr>
          <w:rFonts w:ascii="Arial" w:hAnsi="Arial" w:cs="Arial"/>
          <w:sz w:val="20"/>
          <w:szCs w:val="20"/>
        </w:rPr>
      </w:pPr>
      <w:r w:rsidRPr="007C6163">
        <w:rPr>
          <w:rFonts w:ascii="Arial" w:hAnsi="Arial" w:cs="Arial"/>
          <w:sz w:val="20"/>
          <w:szCs w:val="20"/>
        </w:rPr>
        <w:t xml:space="preserve">    в)  привлекать  третьих  лиц  для  выполнения  работ по устройству узла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учета 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(да, нет - указать нужное)</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lastRenderedPageBreak/>
        <w:t>г) инициировать проведение сверки расчетов по настоящему договору;</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bookmarkStart w:id="1" w:name="Par109"/>
      <w:bookmarkEnd w:id="1"/>
      <w:r w:rsidRPr="007C6163">
        <w:rPr>
          <w:rFonts w:ascii="Arial" w:hAnsi="Arial" w:cs="Arial"/>
          <w:sz w:val="20"/>
          <w:szCs w:val="20"/>
        </w:rPr>
        <w:t>V. Порядок осуществления коммерческого учета поданной</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(полученной) холодной воды, сроки и способы предоставления</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организации водопроводно-канализационного хозяйства</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показаний приборов учета</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14. Для учета объемов поданной абоненту холодной воды стороны используют приборы учета, если иное не предусмотрено </w:t>
      </w:r>
      <w:hyperlink r:id="rId11"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15. Сведения об узлах учета, приборах учета и местах отбора проб холодной воды указываются по форме согласно </w:t>
      </w:r>
      <w:hyperlink w:anchor="Par353" w:history="1">
        <w:r w:rsidRPr="007C6163">
          <w:rPr>
            <w:rFonts w:ascii="Arial" w:hAnsi="Arial" w:cs="Arial"/>
            <w:color w:val="0000FF"/>
            <w:sz w:val="20"/>
            <w:szCs w:val="20"/>
          </w:rPr>
          <w:t xml:space="preserve">приложению N </w:t>
        </w:r>
      </w:hyperlink>
      <w:r>
        <w:rPr>
          <w:rFonts w:ascii="Arial" w:hAnsi="Arial" w:cs="Arial"/>
          <w:sz w:val="20"/>
          <w:szCs w:val="20"/>
        </w:rPr>
        <w:t>3</w:t>
      </w:r>
      <w:r w:rsidRPr="007C6163">
        <w:rPr>
          <w:rFonts w:ascii="Arial" w:hAnsi="Arial" w:cs="Arial"/>
          <w:sz w:val="20"/>
          <w:szCs w:val="20"/>
        </w:rPr>
        <w:t>.</w:t>
      </w:r>
    </w:p>
    <w:p w:rsidR="000F77A1" w:rsidRPr="007C6163" w:rsidRDefault="000F77A1" w:rsidP="000F77A1">
      <w:pPr>
        <w:autoSpaceDE w:val="0"/>
        <w:autoSpaceDN w:val="0"/>
        <w:adjustRightInd w:val="0"/>
        <w:spacing w:before="200" w:after="0" w:line="240" w:lineRule="auto"/>
        <w:jc w:val="both"/>
        <w:rPr>
          <w:rFonts w:ascii="Arial" w:hAnsi="Arial" w:cs="Arial"/>
          <w:sz w:val="20"/>
          <w:szCs w:val="20"/>
        </w:rPr>
      </w:pPr>
      <w:r w:rsidRPr="007C6163">
        <w:rPr>
          <w:rFonts w:ascii="Arial" w:hAnsi="Arial" w:cs="Arial"/>
          <w:sz w:val="20"/>
          <w:szCs w:val="20"/>
        </w:rPr>
        <w:t xml:space="preserve">    16. Коммерческий учет поданной (полученной) холодной воды в узлах учета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обеспечивает 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одну из сторон настоящего договора)</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w:t>
      </w:r>
    </w:p>
    <w:p w:rsidR="000F77A1" w:rsidRPr="007C6163" w:rsidRDefault="000F77A1" w:rsidP="000F77A1">
      <w:pPr>
        <w:autoSpaceDE w:val="0"/>
        <w:autoSpaceDN w:val="0"/>
        <w:adjustRightInd w:val="0"/>
        <w:spacing w:before="200" w:after="0" w:line="240" w:lineRule="auto"/>
        <w:jc w:val="both"/>
        <w:rPr>
          <w:rFonts w:ascii="Arial" w:hAnsi="Arial" w:cs="Arial"/>
          <w:sz w:val="20"/>
          <w:szCs w:val="20"/>
        </w:rPr>
      </w:pPr>
      <w:r w:rsidRPr="007C6163">
        <w:rPr>
          <w:rFonts w:ascii="Arial" w:hAnsi="Arial" w:cs="Arial"/>
          <w:sz w:val="20"/>
          <w:szCs w:val="20"/>
        </w:rPr>
        <w:t xml:space="preserve">    18. В случае отсутствия у абонента приборов учета абонент обязан в срок</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до _____________________________________________________ установить приборы</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дату)</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учета холодной воды и ввести их в  эксплуатацию  в  порядке,  установленном</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законодательством Российской Федерации.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19.  </w:t>
      </w:r>
      <w:proofErr w:type="gramStart"/>
      <w:r w:rsidRPr="007C6163">
        <w:rPr>
          <w:rFonts w:ascii="Arial" w:hAnsi="Arial" w:cs="Arial"/>
          <w:sz w:val="20"/>
          <w:szCs w:val="20"/>
        </w:rPr>
        <w:t>Сторона,  осуществляющая</w:t>
      </w:r>
      <w:proofErr w:type="gramEnd"/>
      <w:r w:rsidRPr="007C6163">
        <w:rPr>
          <w:rFonts w:ascii="Arial" w:hAnsi="Arial" w:cs="Arial"/>
          <w:sz w:val="20"/>
          <w:szCs w:val="20"/>
        </w:rPr>
        <w:t xml:space="preserve">  коммерческий  учет поданной (полученной)</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холодной   воды,  снимает  показания  приборов  учета  на  последнее  число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roofErr w:type="gramStart"/>
      <w:r w:rsidRPr="007C6163">
        <w:rPr>
          <w:rFonts w:ascii="Arial" w:hAnsi="Arial" w:cs="Arial"/>
          <w:sz w:val="20"/>
          <w:szCs w:val="20"/>
        </w:rPr>
        <w:t>расчетного  периода</w:t>
      </w:r>
      <w:proofErr w:type="gramEnd"/>
      <w:r w:rsidRPr="007C6163">
        <w:rPr>
          <w:rFonts w:ascii="Arial" w:hAnsi="Arial" w:cs="Arial"/>
          <w:sz w:val="20"/>
          <w:szCs w:val="20"/>
        </w:rPr>
        <w:t>,  установленного настоящим договором, либо определяет в</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случаях, предусмотренных законодательством Российской Федерации, количество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поданной  (полученной)  холодной  воды расчетным способом, вносит показания</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roofErr w:type="gramStart"/>
      <w:r w:rsidRPr="007C6163">
        <w:rPr>
          <w:rFonts w:ascii="Arial" w:hAnsi="Arial" w:cs="Arial"/>
          <w:sz w:val="20"/>
          <w:szCs w:val="20"/>
        </w:rPr>
        <w:t>приборов  учета</w:t>
      </w:r>
      <w:proofErr w:type="gramEnd"/>
      <w:r w:rsidRPr="007C6163">
        <w:rPr>
          <w:rFonts w:ascii="Arial" w:hAnsi="Arial" w:cs="Arial"/>
          <w:sz w:val="20"/>
          <w:szCs w:val="20"/>
        </w:rPr>
        <w:t xml:space="preserve">  в  журнал  учета  расхода  воды,  передает  эти сведения в</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организацию водопроводно-канализационного хозяйства (абоненту)  не  позднее</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дату)</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телефонограмма, информационно-телекоммуникационная сеть "Интернет").</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bookmarkStart w:id="2" w:name="Par136"/>
      <w:bookmarkEnd w:id="2"/>
      <w:r w:rsidRPr="007C6163">
        <w:rPr>
          <w:rFonts w:ascii="Arial" w:hAnsi="Arial" w:cs="Arial"/>
          <w:sz w:val="20"/>
          <w:szCs w:val="20"/>
        </w:rPr>
        <w:t>VI. Порядок обеспечения абонентом доступа организации</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водопроводно-канализационного хозяйства к водопроводным</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сетям, местам отбора проб холодной воды и приборам</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учета (узлам учета)</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w:t>
      </w:r>
      <w:proofErr w:type="gramStart"/>
      <w:r w:rsidRPr="007C6163">
        <w:rPr>
          <w:rFonts w:ascii="Arial" w:hAnsi="Arial" w:cs="Arial"/>
          <w:sz w:val="20"/>
          <w:szCs w:val="20"/>
        </w:rPr>
        <w:t>организации</w:t>
      </w:r>
      <w:proofErr w:type="gramEnd"/>
      <w:r w:rsidRPr="007C6163">
        <w:rPr>
          <w:rFonts w:ascii="Arial" w:hAnsi="Arial" w:cs="Arial"/>
          <w:sz w:val="20"/>
          <w:szCs w:val="20"/>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w:t>
      </w:r>
      <w:r w:rsidRPr="007C6163">
        <w:rPr>
          <w:rFonts w:ascii="Arial" w:hAnsi="Arial" w:cs="Arial"/>
          <w:sz w:val="20"/>
          <w:szCs w:val="20"/>
        </w:rPr>
        <w:lastRenderedPageBreak/>
        <w:t>(доверенность на совершение соответствующих действий от имени организации водопроводно-канализационного хозяйства или иной организации);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д) отказ в доступе представителям (</w:t>
      </w:r>
      <w:proofErr w:type="spellStart"/>
      <w:r w:rsidRPr="007C6163">
        <w:rPr>
          <w:rFonts w:ascii="Arial" w:hAnsi="Arial" w:cs="Arial"/>
          <w:sz w:val="20"/>
          <w:szCs w:val="20"/>
        </w:rPr>
        <w:t>недопуск</w:t>
      </w:r>
      <w:proofErr w:type="spellEnd"/>
      <w:r w:rsidRPr="007C6163">
        <w:rPr>
          <w:rFonts w:ascii="Arial" w:hAnsi="Arial" w:cs="Arial"/>
          <w:sz w:val="20"/>
          <w:szCs w:val="20"/>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history="1">
        <w:r w:rsidRPr="007C6163">
          <w:rPr>
            <w:rFonts w:ascii="Arial" w:hAnsi="Arial" w:cs="Arial"/>
            <w:color w:val="0000FF"/>
            <w:sz w:val="20"/>
            <w:szCs w:val="20"/>
          </w:rPr>
          <w:t>Правилами</w:t>
        </w:r>
      </w:hyperlink>
      <w:r w:rsidRPr="007C6163">
        <w:rPr>
          <w:rFonts w:ascii="Arial" w:hAnsi="Arial" w:cs="Arial"/>
          <w:sz w:val="20"/>
          <w:szCs w:val="20"/>
        </w:rPr>
        <w:t xml:space="preserve"> организации коммерческого учета воды, сточных вод.</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VII. Порядок контроля качества холодной (питьевой) воды</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4" w:history="1">
        <w:r w:rsidRPr="007C6163">
          <w:rPr>
            <w:rFonts w:ascii="Arial" w:hAnsi="Arial" w:cs="Arial"/>
            <w:color w:val="0000FF"/>
            <w:sz w:val="20"/>
            <w:szCs w:val="20"/>
          </w:rPr>
          <w:t>Правилами</w:t>
        </w:r>
      </w:hyperlink>
      <w:r w:rsidRPr="007C6163">
        <w:rPr>
          <w:rFonts w:ascii="Arial" w:hAnsi="Arial" w:cs="Arial"/>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419" w:history="1">
        <w:r w:rsidRPr="007C6163">
          <w:rPr>
            <w:rFonts w:ascii="Arial" w:hAnsi="Arial" w:cs="Arial"/>
            <w:color w:val="0000FF"/>
            <w:sz w:val="20"/>
            <w:szCs w:val="20"/>
          </w:rPr>
          <w:t xml:space="preserve">приложению N </w:t>
        </w:r>
      </w:hyperlink>
      <w:r>
        <w:rPr>
          <w:rFonts w:ascii="Arial" w:hAnsi="Arial" w:cs="Arial"/>
          <w:sz w:val="20"/>
          <w:szCs w:val="20"/>
        </w:rPr>
        <w:t>4</w:t>
      </w:r>
      <w:r w:rsidRPr="007C6163">
        <w:rPr>
          <w:rFonts w:ascii="Arial" w:hAnsi="Arial" w:cs="Arial"/>
          <w:sz w:val="20"/>
          <w:szCs w:val="20"/>
        </w:rPr>
        <w:t>.</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VIII. Условия временного прекращения или ограничения</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холодного водоснабжения</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5" w:history="1">
        <w:r w:rsidRPr="007C6163">
          <w:rPr>
            <w:rFonts w:ascii="Arial" w:hAnsi="Arial" w:cs="Arial"/>
            <w:color w:val="0000FF"/>
            <w:sz w:val="20"/>
            <w:szCs w:val="20"/>
          </w:rPr>
          <w:t>законом</w:t>
        </w:r>
      </w:hyperlink>
      <w:r w:rsidRPr="007C6163">
        <w:rPr>
          <w:rFonts w:ascii="Arial" w:hAnsi="Arial" w:cs="Arial"/>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6" w:history="1">
        <w:r w:rsidRPr="007C6163">
          <w:rPr>
            <w:rFonts w:ascii="Arial" w:hAnsi="Arial" w:cs="Arial"/>
            <w:color w:val="0000FF"/>
            <w:sz w:val="20"/>
            <w:szCs w:val="20"/>
          </w:rPr>
          <w:t>Правилами</w:t>
        </w:r>
      </w:hyperlink>
      <w:r w:rsidRPr="007C6163">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F77A1" w:rsidRPr="007C6163" w:rsidRDefault="000F77A1" w:rsidP="000F77A1">
      <w:pPr>
        <w:autoSpaceDE w:val="0"/>
        <w:autoSpaceDN w:val="0"/>
        <w:adjustRightInd w:val="0"/>
        <w:spacing w:before="200" w:after="0" w:line="240" w:lineRule="auto"/>
        <w:jc w:val="both"/>
        <w:rPr>
          <w:rFonts w:ascii="Arial" w:hAnsi="Arial" w:cs="Arial"/>
          <w:sz w:val="20"/>
          <w:szCs w:val="20"/>
        </w:rPr>
      </w:pPr>
      <w:r w:rsidRPr="007C6163">
        <w:rPr>
          <w:rFonts w:ascii="Arial" w:hAnsi="Arial" w:cs="Arial"/>
          <w:sz w:val="20"/>
          <w:szCs w:val="20"/>
        </w:rPr>
        <w:t xml:space="preserve">    26. Организация водопроводно-канализационного хозяйства в течение одних</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суток со дня временного прекращения или ограничения холодного водоснабжения</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уведомляет о таком прекращении или ограничении: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а) абонента;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lastRenderedPageBreak/>
        <w:t xml:space="preserve">    б) 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орган местного самоуправления поселения, городского округа)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в) 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территориальный орган федерального органа исполнительной</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власти, осуществляющего федеральный государственный</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санитарно-эпидемиологический надзор)</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г) 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структурные подразделения территориальных органов</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федерального органа исполнительной власти, уполномоченного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на решение задач в области пожарной безопасности)</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bookmarkStart w:id="3" w:name="Par175"/>
      <w:bookmarkEnd w:id="3"/>
      <w:r w:rsidRPr="007C6163">
        <w:rPr>
          <w:rFonts w:ascii="Arial" w:hAnsi="Arial" w:cs="Arial"/>
          <w:sz w:val="20"/>
          <w:szCs w:val="20"/>
        </w:rPr>
        <w:t>IX. Порядок уведомления организации</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водопроводно-канализационного хозяйства о переходе</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прав на объекты, в отношении которых</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осуществляется водоснабжение</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Такое уведомление направляется любым доступным способом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X. Условия водоснабжения иных лиц, объекты которых</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подключены к водопроводным сетям, принадлежащим абоненту</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lastRenderedPageBreak/>
        <w:t>XI. Порядок урегулирования споров и разногласий</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35. Претензия направляется по адресу стороны, указанному в реквизитах договора, и должна содержать:</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а) сведения о заявителе (наименование, местонахождение, адрес);</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б) содержание спора и разногласий;</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г) другие сведения по усмотрению стороны.</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36. Сторона, получившая претензию, в течение 5 рабочих дней со дня ее получения обязана рассмотреть претензию и дать ответ.</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37. Стороны составляют акт об урегулировании разногласий.</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38. В случае </w:t>
      </w:r>
      <w:proofErr w:type="spellStart"/>
      <w:r w:rsidRPr="007C6163">
        <w:rPr>
          <w:rFonts w:ascii="Arial" w:hAnsi="Arial" w:cs="Arial"/>
          <w:sz w:val="20"/>
          <w:szCs w:val="20"/>
        </w:rPr>
        <w:t>недостижения</w:t>
      </w:r>
      <w:proofErr w:type="spellEnd"/>
      <w:r w:rsidRPr="007C6163">
        <w:rPr>
          <w:rFonts w:ascii="Arial" w:hAnsi="Arial" w:cs="Arial"/>
          <w:sz w:val="20"/>
          <w:szCs w:val="20"/>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XII. Ответственность сторон</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7C6163">
        <w:rPr>
          <w:rFonts w:ascii="Arial" w:hAnsi="Arial" w:cs="Arial"/>
          <w:sz w:val="20"/>
          <w:szCs w:val="20"/>
        </w:rPr>
        <w:t>стотридцатой</w:t>
      </w:r>
      <w:proofErr w:type="spellEnd"/>
      <w:r w:rsidRPr="007C6163">
        <w:rPr>
          <w:rFonts w:ascii="Arial" w:hAnsi="Arial"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XIII. Обстоятельства непреодолимой силы</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xml:space="preserve">, телефонограмма, информационно-телекоммуникационная сеть "Интернет"), позволяющим подтвердить получение такого </w:t>
      </w:r>
      <w:r w:rsidRPr="007C6163">
        <w:rPr>
          <w:rFonts w:ascii="Arial" w:hAnsi="Arial" w:cs="Arial"/>
          <w:sz w:val="20"/>
          <w:szCs w:val="20"/>
        </w:rPr>
        <w:lastRenderedPageBreak/>
        <w:t>уведомления адресатом, о наступлении и характере указанных обстоятельств, а также об их прекращении.</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XIV. Действие договора</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44. Настоящий договор вступает в силу с 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дату)</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45. Настоящий договор заключается на срок 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(указать срок)</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47. Настоящий договор может быть расторгнут до окончания срока его действия по обоюдному согласию сторон.</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center"/>
        <w:outlineLvl w:val="0"/>
        <w:rPr>
          <w:rFonts w:ascii="Arial" w:hAnsi="Arial" w:cs="Arial"/>
          <w:sz w:val="20"/>
          <w:szCs w:val="20"/>
        </w:rPr>
      </w:pPr>
      <w:r w:rsidRPr="007C6163">
        <w:rPr>
          <w:rFonts w:ascii="Arial" w:hAnsi="Arial" w:cs="Arial"/>
          <w:sz w:val="20"/>
          <w:szCs w:val="20"/>
        </w:rPr>
        <w:t>XV. Прочие условия</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r w:rsidRPr="007C6163">
        <w:rPr>
          <w:rFonts w:ascii="Arial" w:hAnsi="Arial" w:cs="Arial"/>
          <w:sz w:val="20"/>
          <w:szCs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7C6163">
        <w:rPr>
          <w:rFonts w:ascii="Arial" w:hAnsi="Arial" w:cs="Arial"/>
          <w:sz w:val="20"/>
          <w:szCs w:val="20"/>
        </w:rPr>
        <w:t>факсограмма</w:t>
      </w:r>
      <w:proofErr w:type="spellEnd"/>
      <w:r w:rsidRPr="007C6163">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Pr="007C6163">
          <w:rPr>
            <w:rFonts w:ascii="Arial" w:hAnsi="Arial" w:cs="Arial"/>
            <w:color w:val="0000FF"/>
            <w:sz w:val="20"/>
            <w:szCs w:val="20"/>
          </w:rPr>
          <w:t>закона</w:t>
        </w:r>
      </w:hyperlink>
      <w:r w:rsidRPr="007C6163">
        <w:rPr>
          <w:rFonts w:ascii="Arial" w:hAnsi="Arial" w:cs="Arial"/>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52. Настоящий договор составлен в 2 экземплярах, имеющих равную юридическую силу.</w:t>
      </w:r>
    </w:p>
    <w:p w:rsidR="000F77A1" w:rsidRPr="007C6163" w:rsidRDefault="000F77A1" w:rsidP="000F77A1">
      <w:pPr>
        <w:autoSpaceDE w:val="0"/>
        <w:autoSpaceDN w:val="0"/>
        <w:adjustRightInd w:val="0"/>
        <w:spacing w:before="200" w:after="0" w:line="240" w:lineRule="auto"/>
        <w:ind w:firstLine="540"/>
        <w:jc w:val="both"/>
        <w:rPr>
          <w:rFonts w:ascii="Arial" w:hAnsi="Arial" w:cs="Arial"/>
          <w:sz w:val="20"/>
          <w:szCs w:val="20"/>
        </w:rPr>
      </w:pPr>
      <w:r w:rsidRPr="007C6163">
        <w:rPr>
          <w:rFonts w:ascii="Arial" w:hAnsi="Arial" w:cs="Arial"/>
          <w:sz w:val="20"/>
          <w:szCs w:val="20"/>
        </w:rPr>
        <w:t>53. Приложения к настоящему договору являются его неотъемлемой частью.</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Организация водопроводно-                                           Абонент</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канализационного хозяйства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 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1868CA" w:rsidRDefault="000F77A1" w:rsidP="007A6AFE">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 ________________ 20__ г.                 "__" ________________ 20__ г.</w:t>
      </w:r>
    </w:p>
    <w:p w:rsidR="000F77A1" w:rsidRPr="001868CA" w:rsidRDefault="000F77A1" w:rsidP="000F77A1">
      <w:pPr>
        <w:autoSpaceDE w:val="0"/>
        <w:autoSpaceDN w:val="0"/>
        <w:adjustRightInd w:val="0"/>
        <w:spacing w:after="0" w:line="240" w:lineRule="auto"/>
        <w:jc w:val="center"/>
        <w:rPr>
          <w:rFonts w:ascii="Arial" w:hAnsi="Arial" w:cs="Arial"/>
          <w:sz w:val="20"/>
          <w:szCs w:val="20"/>
        </w:rPr>
      </w:pPr>
    </w:p>
    <w:p w:rsidR="000F77A1" w:rsidRPr="001868CA" w:rsidRDefault="000F77A1" w:rsidP="000F77A1">
      <w:pPr>
        <w:autoSpaceDE w:val="0"/>
        <w:autoSpaceDN w:val="0"/>
        <w:adjustRightInd w:val="0"/>
        <w:spacing w:after="0" w:line="240" w:lineRule="auto"/>
        <w:jc w:val="center"/>
        <w:rPr>
          <w:rFonts w:ascii="Arial" w:hAnsi="Arial" w:cs="Arial"/>
          <w:sz w:val="20"/>
          <w:szCs w:val="20"/>
        </w:rPr>
      </w:pPr>
    </w:p>
    <w:p w:rsidR="000F77A1" w:rsidRPr="001868CA" w:rsidRDefault="000F77A1" w:rsidP="000F77A1">
      <w:pPr>
        <w:autoSpaceDE w:val="0"/>
        <w:autoSpaceDN w:val="0"/>
        <w:adjustRightInd w:val="0"/>
        <w:spacing w:after="0" w:line="240" w:lineRule="auto"/>
        <w:jc w:val="center"/>
        <w:rPr>
          <w:rFonts w:ascii="Arial" w:hAnsi="Arial" w:cs="Arial"/>
          <w:sz w:val="20"/>
          <w:szCs w:val="20"/>
        </w:rPr>
      </w:pPr>
    </w:p>
    <w:p w:rsidR="000F77A1" w:rsidRDefault="000F77A1" w:rsidP="000F77A1">
      <w:pPr>
        <w:autoSpaceDE w:val="0"/>
        <w:autoSpaceDN w:val="0"/>
        <w:adjustRightInd w:val="0"/>
        <w:spacing w:after="0" w:line="240" w:lineRule="auto"/>
        <w:jc w:val="center"/>
        <w:rPr>
          <w:rFonts w:ascii="Arial" w:hAnsi="Arial" w:cs="Arial"/>
          <w:sz w:val="20"/>
          <w:szCs w:val="20"/>
        </w:rPr>
      </w:pPr>
    </w:p>
    <w:p w:rsidR="000F77A1" w:rsidRDefault="000F77A1" w:rsidP="000F77A1">
      <w:pPr>
        <w:autoSpaceDE w:val="0"/>
        <w:autoSpaceDN w:val="0"/>
        <w:adjustRightInd w:val="0"/>
        <w:spacing w:after="0" w:line="240" w:lineRule="auto"/>
        <w:jc w:val="center"/>
        <w:rPr>
          <w:rFonts w:ascii="Arial" w:hAnsi="Arial" w:cs="Arial"/>
          <w:sz w:val="20"/>
          <w:szCs w:val="20"/>
        </w:rPr>
      </w:pPr>
    </w:p>
    <w:p w:rsidR="000F77A1" w:rsidRPr="007C6163" w:rsidRDefault="000F77A1" w:rsidP="000F77A1">
      <w:pPr>
        <w:autoSpaceDE w:val="0"/>
        <w:autoSpaceDN w:val="0"/>
        <w:adjustRightInd w:val="0"/>
        <w:spacing w:after="0" w:line="240" w:lineRule="auto"/>
        <w:jc w:val="right"/>
        <w:outlineLvl w:val="0"/>
        <w:rPr>
          <w:rFonts w:ascii="Arial" w:hAnsi="Arial" w:cs="Arial"/>
          <w:sz w:val="20"/>
          <w:szCs w:val="20"/>
        </w:rPr>
      </w:pPr>
      <w:r w:rsidRPr="007C6163">
        <w:rPr>
          <w:rFonts w:ascii="Arial" w:hAnsi="Arial" w:cs="Arial"/>
          <w:sz w:val="20"/>
          <w:szCs w:val="20"/>
        </w:rPr>
        <w:t>Приложение N 1</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к типовому договору</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холодного водоснабжения</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Список изменяющих документов</w:t>
      </w:r>
    </w:p>
    <w:p w:rsidR="000F77A1" w:rsidRPr="007C6163" w:rsidRDefault="000F77A1" w:rsidP="000F77A1">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 xml:space="preserve">(в ред. </w:t>
      </w:r>
      <w:hyperlink r:id="rId18" w:history="1">
        <w:r w:rsidRPr="007C6163">
          <w:rPr>
            <w:rFonts w:ascii="Arial" w:hAnsi="Arial" w:cs="Arial"/>
            <w:color w:val="0000FF"/>
            <w:sz w:val="20"/>
            <w:szCs w:val="20"/>
          </w:rPr>
          <w:t>Постановления</w:t>
        </w:r>
      </w:hyperlink>
      <w:r w:rsidRPr="007C6163">
        <w:rPr>
          <w:rFonts w:ascii="Arial" w:hAnsi="Arial" w:cs="Arial"/>
          <w:sz w:val="20"/>
          <w:szCs w:val="20"/>
        </w:rPr>
        <w:t xml:space="preserve"> Правительства РФ от 29.06.2017 N 778)</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(форма)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1868CA">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АКТ</w:t>
      </w:r>
    </w:p>
    <w:p w:rsidR="000F77A1" w:rsidRPr="007C6163" w:rsidRDefault="000F77A1" w:rsidP="001868CA">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разграничения балансовой принадлежности</w:t>
      </w:r>
    </w:p>
    <w:p w:rsidR="000F77A1" w:rsidRPr="007C6163" w:rsidRDefault="000F77A1" w:rsidP="001868CA">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и эксплуатационной ответственности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(наименование организации)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именуемое    в    дальнейшем   организацией   водопроводно-канализационного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хозяйства, в лице 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(наименование должности, фамилия, имя, отчество)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действующего на основании 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(положение, устав, доверенность - указать</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нужное)</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с одной стороны, и 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(наименование организации)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именуемое в дальнейшем абонентом, в лице 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(наименование должности,</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фамилия, имя, отчество)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действующего на основании 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(положение, устав, доверенность - указать</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нужное)</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с другой стороны, именуемые в дальнейшем сторонами, составили настоящий акт</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о том, что: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границей  балансовой  принадлежности  объектов  централизованных систем</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холодного водоснабжения организации водопроводно-канализационного хозяйства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и абонента является 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границей  эксплуатационной  ответственности  объектов  централизованных</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систем  холодного  водоснабжения  организации водопроводно-канализационного</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хозяйства и абонента является 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Организация водопроводно-                       Абонент</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канализационного хозяйства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   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   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   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"__" ___________________ 20__ г.       "__" ___________________ 20__ г.</w:t>
      </w:r>
    </w:p>
    <w:p w:rsidR="000F77A1" w:rsidRPr="007C6163" w:rsidRDefault="000F77A1" w:rsidP="000F77A1">
      <w:pPr>
        <w:autoSpaceDE w:val="0"/>
        <w:autoSpaceDN w:val="0"/>
        <w:adjustRightInd w:val="0"/>
        <w:spacing w:after="0" w:line="240" w:lineRule="auto"/>
        <w:ind w:firstLine="540"/>
        <w:jc w:val="both"/>
        <w:rPr>
          <w:rFonts w:ascii="Arial" w:hAnsi="Arial" w:cs="Arial"/>
          <w:sz w:val="20"/>
          <w:szCs w:val="20"/>
        </w:rPr>
      </w:pPr>
    </w:p>
    <w:p w:rsidR="000F77A1"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jc w:val="right"/>
        <w:outlineLvl w:val="0"/>
        <w:rPr>
          <w:rFonts w:ascii="Arial" w:hAnsi="Arial" w:cs="Arial"/>
          <w:sz w:val="20"/>
          <w:szCs w:val="20"/>
        </w:rPr>
      </w:pPr>
      <w:r w:rsidRPr="007C6163">
        <w:rPr>
          <w:rFonts w:ascii="Arial" w:hAnsi="Arial" w:cs="Arial"/>
          <w:sz w:val="20"/>
          <w:szCs w:val="20"/>
        </w:rPr>
        <w:t xml:space="preserve">Приложение N </w:t>
      </w:r>
      <w:r>
        <w:rPr>
          <w:rFonts w:ascii="Arial" w:hAnsi="Arial" w:cs="Arial"/>
          <w:sz w:val="20"/>
          <w:szCs w:val="20"/>
        </w:rPr>
        <w:t>2</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к типовому договору</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холодного водоснабжения</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(форма)</w:t>
      </w:r>
    </w:p>
    <w:p w:rsidR="000F77A1" w:rsidRPr="007C6163" w:rsidRDefault="000F77A1" w:rsidP="007A6AFE">
      <w:pPr>
        <w:autoSpaceDE w:val="0"/>
        <w:autoSpaceDN w:val="0"/>
        <w:adjustRightInd w:val="0"/>
        <w:spacing w:after="0" w:line="240" w:lineRule="auto"/>
        <w:jc w:val="center"/>
        <w:rPr>
          <w:rFonts w:ascii="Arial" w:hAnsi="Arial" w:cs="Arial"/>
          <w:sz w:val="20"/>
          <w:szCs w:val="20"/>
        </w:rPr>
      </w:pPr>
    </w:p>
    <w:p w:rsidR="000F77A1" w:rsidRPr="007C6163" w:rsidRDefault="000F77A1" w:rsidP="007A6AFE">
      <w:pPr>
        <w:autoSpaceDE w:val="0"/>
        <w:autoSpaceDN w:val="0"/>
        <w:adjustRightInd w:val="0"/>
        <w:spacing w:after="0" w:line="240" w:lineRule="auto"/>
        <w:jc w:val="center"/>
        <w:rPr>
          <w:rFonts w:ascii="Arial" w:hAnsi="Arial" w:cs="Arial"/>
          <w:sz w:val="20"/>
          <w:szCs w:val="20"/>
        </w:rPr>
      </w:pPr>
      <w:bookmarkStart w:id="4" w:name="Par313"/>
      <w:bookmarkEnd w:id="4"/>
      <w:r w:rsidRPr="007C6163">
        <w:rPr>
          <w:rFonts w:ascii="Arial" w:hAnsi="Arial" w:cs="Arial"/>
          <w:sz w:val="20"/>
          <w:szCs w:val="20"/>
        </w:rPr>
        <w:t>РЕЖИМ</w:t>
      </w:r>
    </w:p>
    <w:p w:rsidR="000F77A1" w:rsidRPr="007C6163" w:rsidRDefault="000F77A1" w:rsidP="007A6AFE">
      <w:pPr>
        <w:autoSpaceDE w:val="0"/>
        <w:autoSpaceDN w:val="0"/>
        <w:adjustRightInd w:val="0"/>
        <w:spacing w:before="200" w:after="0" w:line="240" w:lineRule="auto"/>
        <w:jc w:val="center"/>
        <w:rPr>
          <w:rFonts w:ascii="Arial" w:hAnsi="Arial" w:cs="Arial"/>
          <w:sz w:val="20"/>
          <w:szCs w:val="20"/>
        </w:rPr>
      </w:pPr>
      <w:r w:rsidRPr="007C6163">
        <w:rPr>
          <w:rFonts w:ascii="Arial" w:hAnsi="Arial" w:cs="Arial"/>
          <w:sz w:val="20"/>
          <w:szCs w:val="20"/>
        </w:rPr>
        <w:t>подачи (потребления) холодной воды</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0F77A1" w:rsidRPr="007C6163" w:rsidTr="007A6AFE">
        <w:tc>
          <w:tcPr>
            <w:tcW w:w="567"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N п/п</w:t>
            </w:r>
          </w:p>
        </w:tc>
        <w:tc>
          <w:tcPr>
            <w:tcW w:w="187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Гарантированный уровень давления холодной воды (отдельно для холодной питьевой и технической воды)</w:t>
            </w:r>
          </w:p>
        </w:tc>
      </w:tr>
      <w:tr w:rsidR="000F77A1" w:rsidRPr="007C6163" w:rsidTr="007A6AFE">
        <w:tc>
          <w:tcPr>
            <w:tcW w:w="567"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5</w:t>
            </w:r>
          </w:p>
        </w:tc>
      </w:tr>
      <w:tr w:rsidR="000F77A1" w:rsidRPr="007C6163" w:rsidTr="007A6AFE">
        <w:tc>
          <w:tcPr>
            <w:tcW w:w="567"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r>
    </w:tbl>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lastRenderedPageBreak/>
        <w:t xml:space="preserve">    Режим установлен на период с ________________ по ______________ 20__ г.</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Допустимые  перерывы   в   продолжительности   подачи   холодной   воды</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Организация водопроводно-                                           Абонент</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канализационного хозяйства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 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 ______________ 20__ г.            "__" ______________ 20__ г.</w:t>
      </w: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1868CA"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jc w:val="right"/>
        <w:outlineLvl w:val="0"/>
        <w:rPr>
          <w:rFonts w:ascii="Arial" w:hAnsi="Arial" w:cs="Arial"/>
          <w:sz w:val="20"/>
          <w:szCs w:val="20"/>
        </w:rPr>
      </w:pPr>
      <w:r w:rsidRPr="007C6163">
        <w:rPr>
          <w:rFonts w:ascii="Arial" w:hAnsi="Arial" w:cs="Arial"/>
          <w:sz w:val="20"/>
          <w:szCs w:val="20"/>
        </w:rPr>
        <w:t xml:space="preserve">Приложение N </w:t>
      </w:r>
      <w:r>
        <w:rPr>
          <w:rFonts w:ascii="Arial" w:hAnsi="Arial" w:cs="Arial"/>
          <w:sz w:val="20"/>
          <w:szCs w:val="20"/>
        </w:rPr>
        <w:t>3</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к типовому договору</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холодного водоснабжения</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p>
    <w:p w:rsidR="000F77A1" w:rsidRPr="007C6163" w:rsidRDefault="000F77A1" w:rsidP="000F77A1">
      <w:pPr>
        <w:autoSpaceDE w:val="0"/>
        <w:autoSpaceDN w:val="0"/>
        <w:adjustRightInd w:val="0"/>
        <w:spacing w:after="0" w:line="240" w:lineRule="auto"/>
        <w:jc w:val="right"/>
        <w:rPr>
          <w:rFonts w:ascii="Arial" w:hAnsi="Arial" w:cs="Arial"/>
          <w:sz w:val="20"/>
          <w:szCs w:val="20"/>
        </w:rPr>
      </w:pPr>
      <w:r w:rsidRPr="007C6163">
        <w:rPr>
          <w:rFonts w:ascii="Arial" w:hAnsi="Arial" w:cs="Arial"/>
          <w:sz w:val="20"/>
          <w:szCs w:val="20"/>
        </w:rPr>
        <w:t>(форма)</w:t>
      </w:r>
    </w:p>
    <w:p w:rsidR="000F77A1" w:rsidRPr="007C6163" w:rsidRDefault="000F77A1" w:rsidP="000F77A1">
      <w:pPr>
        <w:autoSpaceDE w:val="0"/>
        <w:autoSpaceDN w:val="0"/>
        <w:adjustRightInd w:val="0"/>
        <w:spacing w:after="0" w:line="240" w:lineRule="auto"/>
        <w:jc w:val="right"/>
        <w:rPr>
          <w:rFonts w:ascii="Arial" w:hAnsi="Arial" w:cs="Arial"/>
          <w:sz w:val="20"/>
          <w:szCs w:val="20"/>
        </w:rPr>
      </w:pPr>
    </w:p>
    <w:p w:rsidR="000F77A1" w:rsidRPr="007C6163" w:rsidRDefault="000F77A1" w:rsidP="001868CA">
      <w:pPr>
        <w:autoSpaceDE w:val="0"/>
        <w:autoSpaceDN w:val="0"/>
        <w:adjustRightInd w:val="0"/>
        <w:spacing w:after="0" w:line="240" w:lineRule="auto"/>
        <w:jc w:val="center"/>
        <w:rPr>
          <w:rFonts w:ascii="Arial" w:hAnsi="Arial" w:cs="Arial"/>
          <w:sz w:val="20"/>
          <w:szCs w:val="20"/>
        </w:rPr>
      </w:pPr>
      <w:bookmarkStart w:id="5" w:name="Par353"/>
      <w:bookmarkEnd w:id="5"/>
      <w:r w:rsidRPr="007C6163">
        <w:rPr>
          <w:rFonts w:ascii="Arial" w:hAnsi="Arial" w:cs="Arial"/>
          <w:sz w:val="20"/>
          <w:szCs w:val="20"/>
        </w:rPr>
        <w:t>СВЕДЕНИЯ</w:t>
      </w:r>
    </w:p>
    <w:p w:rsidR="000F77A1" w:rsidRPr="007C6163" w:rsidRDefault="000F77A1" w:rsidP="001868CA">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об узлах учета, приборах учета и местах отбора проб</w:t>
      </w:r>
    </w:p>
    <w:p w:rsidR="000F77A1" w:rsidRPr="007C6163" w:rsidRDefault="000F77A1" w:rsidP="001868CA">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холодной воды</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0F77A1" w:rsidRPr="007C6163" w:rsidTr="007A6AFE">
        <w:tc>
          <w:tcPr>
            <w:tcW w:w="680"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Дата очередной поверки</w:t>
            </w:r>
          </w:p>
        </w:tc>
      </w:tr>
      <w:tr w:rsidR="000F77A1" w:rsidRPr="007C6163" w:rsidTr="007A6AFE">
        <w:tc>
          <w:tcPr>
            <w:tcW w:w="680"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4</w:t>
            </w:r>
          </w:p>
        </w:tc>
      </w:tr>
      <w:tr w:rsidR="000F77A1" w:rsidRPr="007C6163" w:rsidTr="007A6AFE">
        <w:tc>
          <w:tcPr>
            <w:tcW w:w="680"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r>
    </w:tbl>
    <w:p w:rsidR="000F77A1" w:rsidRPr="007C6163" w:rsidRDefault="000F77A1" w:rsidP="000F77A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0F77A1" w:rsidRPr="007C6163" w:rsidTr="007A6AFE">
        <w:tc>
          <w:tcPr>
            <w:tcW w:w="62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N п/п</w:t>
            </w:r>
          </w:p>
        </w:tc>
        <w:tc>
          <w:tcPr>
            <w:tcW w:w="249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Технический паспорт прилагается (указать количество листов)</w:t>
            </w:r>
          </w:p>
        </w:tc>
      </w:tr>
      <w:tr w:rsidR="000F77A1" w:rsidRPr="007C6163" w:rsidTr="007A6AFE">
        <w:tc>
          <w:tcPr>
            <w:tcW w:w="62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5</w:t>
            </w:r>
          </w:p>
        </w:tc>
      </w:tr>
      <w:tr w:rsidR="000F77A1" w:rsidRPr="007C6163" w:rsidTr="007A6AFE">
        <w:tc>
          <w:tcPr>
            <w:tcW w:w="62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r>
    </w:tbl>
    <w:p w:rsidR="000F77A1" w:rsidRPr="007C6163" w:rsidRDefault="000F77A1" w:rsidP="000F77A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0F77A1" w:rsidRPr="007C6163" w:rsidTr="007A6AFE">
        <w:tc>
          <w:tcPr>
            <w:tcW w:w="62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Частота отбора проб</w:t>
            </w:r>
          </w:p>
        </w:tc>
      </w:tr>
      <w:tr w:rsidR="000F77A1" w:rsidRPr="007C6163" w:rsidTr="007A6AFE">
        <w:tc>
          <w:tcPr>
            <w:tcW w:w="62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r w:rsidRPr="007C6163">
              <w:rPr>
                <w:rFonts w:ascii="Arial" w:hAnsi="Arial" w:cs="Arial"/>
                <w:sz w:val="20"/>
                <w:szCs w:val="20"/>
              </w:rPr>
              <w:t>4</w:t>
            </w:r>
          </w:p>
        </w:tc>
      </w:tr>
      <w:tr w:rsidR="000F77A1" w:rsidRPr="007C6163" w:rsidTr="007A6AFE">
        <w:tc>
          <w:tcPr>
            <w:tcW w:w="624"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F77A1" w:rsidRPr="007C6163" w:rsidRDefault="000F77A1" w:rsidP="007A6AFE">
            <w:pPr>
              <w:autoSpaceDE w:val="0"/>
              <w:autoSpaceDN w:val="0"/>
              <w:adjustRightInd w:val="0"/>
              <w:spacing w:after="0" w:line="240" w:lineRule="auto"/>
              <w:jc w:val="center"/>
              <w:rPr>
                <w:rFonts w:ascii="Arial" w:hAnsi="Arial" w:cs="Arial"/>
                <w:sz w:val="20"/>
                <w:szCs w:val="20"/>
              </w:rPr>
            </w:pPr>
          </w:p>
        </w:tc>
      </w:tr>
    </w:tbl>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    Схема  расположения  узлов  учета  и  мест  отбора  проб  холодной воды</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прилагается.</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Организация водопроводно-                                           Абонент</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канализационного хозяйства</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Pr="007C6163" w:rsidRDefault="000F77A1" w:rsidP="000F77A1">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______________________________________ ____________________________________</w:t>
      </w:r>
    </w:p>
    <w:p w:rsidR="000F77A1" w:rsidRPr="007C6163" w:rsidRDefault="000F77A1" w:rsidP="000F77A1">
      <w:pPr>
        <w:autoSpaceDE w:val="0"/>
        <w:autoSpaceDN w:val="0"/>
        <w:adjustRightInd w:val="0"/>
        <w:spacing w:after="0" w:line="240" w:lineRule="auto"/>
        <w:jc w:val="both"/>
        <w:rPr>
          <w:rFonts w:ascii="Arial" w:hAnsi="Arial" w:cs="Arial"/>
          <w:sz w:val="20"/>
          <w:szCs w:val="20"/>
        </w:rPr>
      </w:pPr>
    </w:p>
    <w:p w:rsidR="000F77A1" w:rsidRDefault="000F77A1" w:rsidP="00E40836">
      <w:pPr>
        <w:autoSpaceDE w:val="0"/>
        <w:autoSpaceDN w:val="0"/>
        <w:adjustRightInd w:val="0"/>
        <w:spacing w:after="0" w:line="240" w:lineRule="auto"/>
        <w:jc w:val="both"/>
        <w:rPr>
          <w:rFonts w:ascii="Arial" w:hAnsi="Arial" w:cs="Arial"/>
          <w:sz w:val="20"/>
          <w:szCs w:val="20"/>
        </w:rPr>
      </w:pPr>
      <w:r w:rsidRPr="007C6163">
        <w:rPr>
          <w:rFonts w:ascii="Arial" w:hAnsi="Arial" w:cs="Arial"/>
          <w:sz w:val="20"/>
          <w:szCs w:val="20"/>
        </w:rPr>
        <w:t xml:space="preserve">"__" ______________ 20__ г.        </w:t>
      </w:r>
      <w:r w:rsidR="00E40836">
        <w:rPr>
          <w:rFonts w:ascii="Arial" w:hAnsi="Arial" w:cs="Arial"/>
          <w:sz w:val="20"/>
          <w:szCs w:val="20"/>
        </w:rPr>
        <w:t xml:space="preserve">    "__" ______________ 20__ г</w:t>
      </w:r>
      <w:bookmarkStart w:id="6" w:name="_GoBack"/>
      <w:bookmarkEnd w:id="6"/>
    </w:p>
    <w:p w:rsidR="001868CA" w:rsidRDefault="001868CA" w:rsidP="000F77A1">
      <w:pPr>
        <w:autoSpaceDE w:val="0"/>
        <w:autoSpaceDN w:val="0"/>
        <w:adjustRightInd w:val="0"/>
        <w:spacing w:after="0" w:line="240" w:lineRule="auto"/>
        <w:rPr>
          <w:rFonts w:ascii="Arial" w:hAnsi="Arial" w:cs="Arial"/>
          <w:sz w:val="20"/>
          <w:szCs w:val="20"/>
        </w:rPr>
      </w:pPr>
    </w:p>
    <w:p w:rsidR="001868CA" w:rsidRPr="007C6163" w:rsidRDefault="001868CA" w:rsidP="000F77A1">
      <w:pPr>
        <w:autoSpaceDE w:val="0"/>
        <w:autoSpaceDN w:val="0"/>
        <w:adjustRightInd w:val="0"/>
        <w:spacing w:after="0" w:line="240" w:lineRule="auto"/>
        <w:rPr>
          <w:rFonts w:ascii="Arial" w:hAnsi="Arial" w:cs="Arial"/>
          <w:sz w:val="20"/>
          <w:szCs w:val="20"/>
        </w:rPr>
      </w:pPr>
    </w:p>
    <w:p w:rsidR="000F77A1" w:rsidRPr="007C6163" w:rsidRDefault="000F77A1" w:rsidP="000F77A1">
      <w:pPr>
        <w:autoSpaceDE w:val="0"/>
        <w:autoSpaceDN w:val="0"/>
        <w:adjustRightInd w:val="0"/>
        <w:spacing w:after="0" w:line="240" w:lineRule="auto"/>
        <w:rPr>
          <w:rFonts w:ascii="Arial" w:hAnsi="Arial" w:cs="Arial"/>
          <w:sz w:val="20"/>
          <w:szCs w:val="20"/>
        </w:rPr>
      </w:pPr>
    </w:p>
    <w:p w:rsidR="001868CA" w:rsidRPr="001868CA" w:rsidRDefault="001868CA" w:rsidP="001868CA">
      <w:pPr>
        <w:pStyle w:val="ConsPlusNormal"/>
        <w:jc w:val="center"/>
        <w:rPr>
          <w:rFonts w:ascii="Arial" w:hAnsi="Arial" w:cs="Arial"/>
          <w:b/>
          <w:sz w:val="20"/>
        </w:rPr>
      </w:pPr>
      <w:r w:rsidRPr="001868CA">
        <w:rPr>
          <w:rFonts w:ascii="Arial" w:hAnsi="Arial" w:cs="Arial"/>
          <w:b/>
          <w:sz w:val="20"/>
        </w:rPr>
        <w:lastRenderedPageBreak/>
        <w:t>ТИПОВОЙ ДОГОВОР</w:t>
      </w:r>
    </w:p>
    <w:p w:rsidR="001868CA" w:rsidRPr="001868CA" w:rsidRDefault="001868CA" w:rsidP="001868CA">
      <w:pPr>
        <w:pStyle w:val="ConsPlusTitle"/>
        <w:jc w:val="center"/>
        <w:rPr>
          <w:rFonts w:ascii="Arial" w:hAnsi="Arial" w:cs="Arial"/>
          <w:sz w:val="20"/>
        </w:rPr>
      </w:pPr>
      <w:r w:rsidRPr="001868CA">
        <w:rPr>
          <w:rFonts w:ascii="Arial" w:hAnsi="Arial" w:cs="Arial"/>
          <w:sz w:val="20"/>
        </w:rPr>
        <w:t>о подключении (технологическом присоединении)</w:t>
      </w:r>
    </w:p>
    <w:p w:rsidR="001868CA" w:rsidRPr="001868CA" w:rsidRDefault="001868CA" w:rsidP="001868CA">
      <w:pPr>
        <w:pStyle w:val="ConsPlusTitle"/>
        <w:jc w:val="center"/>
        <w:rPr>
          <w:rFonts w:ascii="Arial" w:hAnsi="Arial" w:cs="Arial"/>
          <w:sz w:val="20"/>
        </w:rPr>
      </w:pPr>
      <w:r w:rsidRPr="001868CA">
        <w:rPr>
          <w:rFonts w:ascii="Arial" w:hAnsi="Arial" w:cs="Arial"/>
          <w:sz w:val="20"/>
        </w:rPr>
        <w:t>к централизованной системе холодного водоснабжения</w:t>
      </w:r>
    </w:p>
    <w:p w:rsidR="001868CA" w:rsidRPr="00AF47CF" w:rsidRDefault="001868CA" w:rsidP="001868CA">
      <w:pPr>
        <w:pStyle w:val="ConsPlusNormal"/>
        <w:jc w:val="center"/>
        <w:outlineLvl w:val="0"/>
        <w:rPr>
          <w:rFonts w:ascii="Arial" w:hAnsi="Arial" w:cs="Arial"/>
          <w:szCs w:val="22"/>
        </w:rPr>
      </w:pPr>
    </w:p>
    <w:p w:rsidR="001868CA" w:rsidRPr="00AF47CF" w:rsidRDefault="001868CA" w:rsidP="001868CA">
      <w:pPr>
        <w:pStyle w:val="ConsPlusNonformat"/>
        <w:jc w:val="both"/>
        <w:rPr>
          <w:rFonts w:ascii="Arial" w:hAnsi="Arial" w:cs="Arial"/>
          <w:sz w:val="22"/>
          <w:szCs w:val="22"/>
        </w:rPr>
      </w:pPr>
      <w:r w:rsidRPr="00AF47CF">
        <w:rPr>
          <w:rFonts w:ascii="Arial" w:hAnsi="Arial" w:cs="Arial"/>
          <w:sz w:val="22"/>
          <w:szCs w:val="22"/>
        </w:rPr>
        <w:t>___________________________________             "__" ______________ 20__ г.</w:t>
      </w:r>
    </w:p>
    <w:p w:rsidR="001868CA" w:rsidRPr="001868CA" w:rsidRDefault="001868CA" w:rsidP="001868CA">
      <w:pPr>
        <w:pStyle w:val="ConsPlusNonformat"/>
        <w:jc w:val="both"/>
        <w:rPr>
          <w:rFonts w:ascii="Arial" w:hAnsi="Arial" w:cs="Arial"/>
        </w:rPr>
      </w:pPr>
      <w:r w:rsidRPr="001868CA">
        <w:rPr>
          <w:rFonts w:ascii="Arial" w:hAnsi="Arial" w:cs="Arial"/>
        </w:rPr>
        <w:t xml:space="preserve">    (место заключения договора)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организации)</w:t>
      </w:r>
    </w:p>
    <w:p w:rsidR="001868CA" w:rsidRPr="001868CA" w:rsidRDefault="001868CA" w:rsidP="001868CA">
      <w:pPr>
        <w:pStyle w:val="ConsPlusNonformat"/>
        <w:jc w:val="both"/>
        <w:rPr>
          <w:rFonts w:ascii="Arial" w:hAnsi="Arial" w:cs="Arial"/>
        </w:rPr>
      </w:pPr>
      <w:r w:rsidRPr="001868CA">
        <w:rPr>
          <w:rFonts w:ascii="Arial" w:hAnsi="Arial" w:cs="Arial"/>
        </w:rPr>
        <w:t xml:space="preserve">именуемое    в    дальнейшем    </w:t>
      </w:r>
      <w:proofErr w:type="gramStart"/>
      <w:r w:rsidRPr="001868CA">
        <w:rPr>
          <w:rFonts w:ascii="Arial" w:hAnsi="Arial" w:cs="Arial"/>
        </w:rPr>
        <w:t>организацией  водопроводно</w:t>
      </w:r>
      <w:proofErr w:type="gramEnd"/>
      <w:r w:rsidRPr="001868CA">
        <w:rPr>
          <w:rFonts w:ascii="Arial" w:hAnsi="Arial" w:cs="Arial"/>
        </w:rPr>
        <w:t>-канализационного</w:t>
      </w:r>
    </w:p>
    <w:p w:rsidR="001868CA" w:rsidRPr="001868CA" w:rsidRDefault="001868CA" w:rsidP="001868CA">
      <w:pPr>
        <w:pStyle w:val="ConsPlusNonformat"/>
        <w:jc w:val="both"/>
        <w:rPr>
          <w:rFonts w:ascii="Arial" w:hAnsi="Arial" w:cs="Arial"/>
        </w:rPr>
      </w:pPr>
      <w:r w:rsidRPr="001868CA">
        <w:rPr>
          <w:rFonts w:ascii="Arial" w:hAnsi="Arial" w:cs="Arial"/>
        </w:rPr>
        <w:t>хозяйства, в лице 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(должность, фамилия, имя, отчество)</w:t>
      </w:r>
    </w:p>
    <w:p w:rsidR="001868CA" w:rsidRPr="001868CA" w:rsidRDefault="001868CA" w:rsidP="001868CA">
      <w:pPr>
        <w:pStyle w:val="ConsPlusNonformat"/>
        <w:jc w:val="both"/>
        <w:rPr>
          <w:rFonts w:ascii="Arial" w:hAnsi="Arial" w:cs="Arial"/>
        </w:rPr>
      </w:pPr>
      <w:r w:rsidRPr="001868CA">
        <w:rPr>
          <w:rFonts w:ascii="Arial" w:hAnsi="Arial" w:cs="Arial"/>
        </w:rPr>
        <w:t>действующего на основании 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(положение, устав, доверенность -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с одной стороны, и 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заказчика)</w:t>
      </w:r>
    </w:p>
    <w:p w:rsidR="001868CA" w:rsidRPr="001868CA" w:rsidRDefault="001868CA" w:rsidP="001868CA">
      <w:pPr>
        <w:pStyle w:val="ConsPlusNonformat"/>
        <w:jc w:val="both"/>
        <w:rPr>
          <w:rFonts w:ascii="Arial" w:hAnsi="Arial" w:cs="Arial"/>
        </w:rPr>
      </w:pPr>
      <w:r w:rsidRPr="001868CA">
        <w:rPr>
          <w:rFonts w:ascii="Arial" w:hAnsi="Arial" w:cs="Arial"/>
        </w:rPr>
        <w:t xml:space="preserve">именуемое          в        дальнейшем        </w:t>
      </w:r>
      <w:proofErr w:type="gramStart"/>
      <w:r w:rsidRPr="001868CA">
        <w:rPr>
          <w:rFonts w:ascii="Arial" w:hAnsi="Arial" w:cs="Arial"/>
        </w:rPr>
        <w:t xml:space="preserve">заказчиком,   </w:t>
      </w:r>
      <w:proofErr w:type="gramEnd"/>
      <w:r w:rsidRPr="001868CA">
        <w:rPr>
          <w:rFonts w:ascii="Arial" w:hAnsi="Arial" w:cs="Arial"/>
        </w:rPr>
        <w:t xml:space="preserve">  в        лице</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(должность, фамилия, имя, отчество)</w:t>
      </w:r>
    </w:p>
    <w:p w:rsidR="001868CA" w:rsidRPr="001868CA" w:rsidRDefault="001868CA" w:rsidP="001868CA">
      <w:pPr>
        <w:pStyle w:val="ConsPlusNonformat"/>
        <w:jc w:val="both"/>
        <w:rPr>
          <w:rFonts w:ascii="Arial" w:hAnsi="Arial" w:cs="Arial"/>
        </w:rPr>
      </w:pPr>
      <w:r w:rsidRPr="001868CA">
        <w:rPr>
          <w:rFonts w:ascii="Arial" w:hAnsi="Arial" w:cs="Arial"/>
        </w:rPr>
        <w:t>действующего на основании 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(положение, устав, доверенность -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 xml:space="preserve">с другой стороны, именуемые </w:t>
      </w:r>
      <w:proofErr w:type="gramStart"/>
      <w:r w:rsidRPr="001868CA">
        <w:rPr>
          <w:rFonts w:ascii="Arial" w:hAnsi="Arial" w:cs="Arial"/>
        </w:rPr>
        <w:t>в  дальнейшем</w:t>
      </w:r>
      <w:proofErr w:type="gramEnd"/>
      <w:r w:rsidRPr="001868CA">
        <w:rPr>
          <w:rFonts w:ascii="Arial" w:hAnsi="Arial" w:cs="Arial"/>
        </w:rPr>
        <w:t xml:space="preserve">  сторонами,  заключили  настоящий</w:t>
      </w:r>
    </w:p>
    <w:p w:rsidR="001868CA" w:rsidRPr="001868CA" w:rsidRDefault="001868CA" w:rsidP="001868CA">
      <w:pPr>
        <w:pStyle w:val="ConsPlusNonformat"/>
        <w:jc w:val="both"/>
        <w:rPr>
          <w:rFonts w:ascii="Arial" w:hAnsi="Arial" w:cs="Arial"/>
        </w:rPr>
      </w:pPr>
      <w:r w:rsidRPr="001868CA">
        <w:rPr>
          <w:rFonts w:ascii="Arial" w:hAnsi="Arial" w:cs="Arial"/>
        </w:rPr>
        <w:t>договор о нижеследующем:</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I. Предмет договора</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194" w:history="1">
        <w:r w:rsidRPr="001868CA">
          <w:rPr>
            <w:rFonts w:ascii="Arial" w:hAnsi="Arial" w:cs="Arial"/>
            <w:sz w:val="20"/>
          </w:rPr>
          <w:t>приложению N 1</w:t>
        </w:r>
      </w:hyperlink>
      <w:r w:rsidRPr="001868CA">
        <w:rPr>
          <w:rFonts w:ascii="Arial" w:hAnsi="Arial" w:cs="Arial"/>
          <w:sz w:val="20"/>
        </w:rP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9" w:history="1">
        <w:r w:rsidRPr="001868CA">
          <w:rPr>
            <w:rFonts w:ascii="Arial" w:hAnsi="Arial" w:cs="Arial"/>
            <w:sz w:val="20"/>
          </w:rPr>
          <w:t>Правилами</w:t>
        </w:r>
      </w:hyperlink>
      <w:r w:rsidRPr="001868CA">
        <w:rPr>
          <w:rFonts w:ascii="Arial" w:hAnsi="Arial" w:cs="Arial"/>
          <w:sz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2. Организация водопроводно-канализационного хозяйства до точки подключения объекта заказчика осуществляет следующие мероприятия:</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(указывается перечень фактически осуществляемых организацией</w:t>
      </w:r>
    </w:p>
    <w:p w:rsidR="001868CA" w:rsidRPr="001868CA" w:rsidRDefault="001868CA" w:rsidP="001868CA">
      <w:pPr>
        <w:pStyle w:val="ConsPlusNonformat"/>
        <w:jc w:val="both"/>
        <w:rPr>
          <w:rFonts w:ascii="Arial" w:hAnsi="Arial" w:cs="Arial"/>
        </w:rPr>
      </w:pPr>
      <w:r w:rsidRPr="001868CA">
        <w:rPr>
          <w:rFonts w:ascii="Arial" w:hAnsi="Arial" w:cs="Arial"/>
        </w:rPr>
        <w:t xml:space="preserve">     водопроводно-канализационного хозяйства мероприятий (в том числе</w:t>
      </w:r>
    </w:p>
    <w:p w:rsidR="001868CA" w:rsidRPr="001868CA" w:rsidRDefault="001868CA" w:rsidP="001868CA">
      <w:pPr>
        <w:pStyle w:val="ConsPlusNonformat"/>
        <w:jc w:val="both"/>
        <w:rPr>
          <w:rFonts w:ascii="Arial" w:hAnsi="Arial" w:cs="Arial"/>
        </w:rPr>
      </w:pPr>
      <w:r w:rsidRPr="001868CA">
        <w:rPr>
          <w:rFonts w:ascii="Arial" w:hAnsi="Arial" w:cs="Arial"/>
        </w:rPr>
        <w:t xml:space="preserve">       технических) по подключению объекта к сетям централизованной</w:t>
      </w:r>
    </w:p>
    <w:p w:rsidR="001868CA" w:rsidRPr="001868CA" w:rsidRDefault="001868CA" w:rsidP="001868CA">
      <w:pPr>
        <w:pStyle w:val="ConsPlusNonformat"/>
        <w:jc w:val="both"/>
        <w:rPr>
          <w:rFonts w:ascii="Arial" w:hAnsi="Arial" w:cs="Arial"/>
        </w:rPr>
      </w:pPr>
      <w:r w:rsidRPr="001868CA">
        <w:rPr>
          <w:rFonts w:ascii="Arial" w:hAnsi="Arial" w:cs="Arial"/>
        </w:rPr>
        <w:t xml:space="preserve">                     системы холодного водоснабжения)</w:t>
      </w: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проверка выполнения заказчиком условий подключения (технологического присоединения) в порядке, предусмотренном настоящим договором;</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II. Срок подключения объекта</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4. Срок подключения объекта - ________________________ г.</w:t>
      </w:r>
    </w:p>
    <w:p w:rsidR="001868CA" w:rsidRPr="001868CA" w:rsidRDefault="001868CA" w:rsidP="001868CA">
      <w:pPr>
        <w:pStyle w:val="ConsPlusNormal"/>
        <w:jc w:val="right"/>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III. Характеристики подключаемого объекта и мероприятия</w:t>
      </w:r>
    </w:p>
    <w:p w:rsidR="001868CA" w:rsidRPr="001868CA" w:rsidRDefault="001868CA" w:rsidP="001868CA">
      <w:pPr>
        <w:pStyle w:val="ConsPlusNormal"/>
        <w:jc w:val="center"/>
        <w:rPr>
          <w:rFonts w:ascii="Arial" w:hAnsi="Arial" w:cs="Arial"/>
          <w:sz w:val="20"/>
        </w:rPr>
      </w:pPr>
      <w:r w:rsidRPr="001868CA">
        <w:rPr>
          <w:rFonts w:ascii="Arial" w:hAnsi="Arial" w:cs="Arial"/>
          <w:sz w:val="20"/>
        </w:rPr>
        <w:t>по его подключению (технологическому присоединению)</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5. Объект (подключаемый объект) 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(объект капитального строительства, на котором предусматривается</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потребление холодной воды, объект системы холодного водоснабжения -</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принадлежащий заказчику на праве 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(собственность, пользование -</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на основании 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наименование и реквизиты</w:t>
      </w:r>
    </w:p>
    <w:p w:rsidR="001868CA" w:rsidRPr="001868CA" w:rsidRDefault="001868CA" w:rsidP="001868CA">
      <w:pPr>
        <w:pStyle w:val="ConsPlusNonformat"/>
        <w:jc w:val="both"/>
        <w:rPr>
          <w:rFonts w:ascii="Arial" w:hAnsi="Arial" w:cs="Arial"/>
        </w:rPr>
      </w:pPr>
      <w:r w:rsidRPr="001868CA">
        <w:rPr>
          <w:rFonts w:ascii="Arial" w:hAnsi="Arial" w:cs="Arial"/>
        </w:rPr>
        <w:t xml:space="preserve">                           правоустанавливающего документа)</w:t>
      </w:r>
    </w:p>
    <w:p w:rsidR="001868CA" w:rsidRPr="001868CA" w:rsidRDefault="001868CA" w:rsidP="001868CA">
      <w:pPr>
        <w:pStyle w:val="ConsPlusNonformat"/>
        <w:jc w:val="both"/>
        <w:rPr>
          <w:rFonts w:ascii="Arial" w:hAnsi="Arial" w:cs="Arial"/>
        </w:rPr>
      </w:pPr>
      <w:r w:rsidRPr="001868CA">
        <w:rPr>
          <w:rFonts w:ascii="Arial" w:hAnsi="Arial" w:cs="Arial"/>
        </w:rPr>
        <w:t>с целевым назначением 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целевое назначение объекта)</w:t>
      </w:r>
    </w:p>
    <w:p w:rsidR="001868CA" w:rsidRPr="001868CA" w:rsidRDefault="001868CA" w:rsidP="001868CA">
      <w:pPr>
        <w:pStyle w:val="ConsPlusNonformat"/>
        <w:jc w:val="both"/>
        <w:rPr>
          <w:rFonts w:ascii="Arial" w:hAnsi="Arial" w:cs="Arial"/>
        </w:rPr>
      </w:pPr>
      <w:r w:rsidRPr="001868CA">
        <w:rPr>
          <w:rFonts w:ascii="Arial" w:hAnsi="Arial" w:cs="Arial"/>
        </w:rPr>
        <w:t xml:space="preserve">    6. </w:t>
      </w:r>
      <w:proofErr w:type="gramStart"/>
      <w:r w:rsidRPr="001868CA">
        <w:rPr>
          <w:rFonts w:ascii="Arial" w:hAnsi="Arial" w:cs="Arial"/>
        </w:rPr>
        <w:t>Земельный  участок</w:t>
      </w:r>
      <w:proofErr w:type="gramEnd"/>
      <w:r w:rsidRPr="001868CA">
        <w:rPr>
          <w:rFonts w:ascii="Arial" w:hAnsi="Arial" w:cs="Arial"/>
        </w:rPr>
        <w:t xml:space="preserve">  -  земельный  участок,  на  котором  планируется</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(строительство, реконструкция, модернизация -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подключаемого объекта, площадью 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кв. метров, расположенный по адресу 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принадлежащий заказчику на праве 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на основании 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(собственность, аренда, пользование и т.п. -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кадастровый номер 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наименование и реквизиты</w:t>
      </w:r>
    </w:p>
    <w:p w:rsidR="001868CA" w:rsidRPr="001868CA" w:rsidRDefault="001868CA" w:rsidP="001868CA">
      <w:pPr>
        <w:pStyle w:val="ConsPlusNonformat"/>
        <w:jc w:val="both"/>
        <w:rPr>
          <w:rFonts w:ascii="Arial" w:hAnsi="Arial" w:cs="Arial"/>
        </w:rPr>
      </w:pPr>
      <w:r w:rsidRPr="001868CA">
        <w:rPr>
          <w:rFonts w:ascii="Arial" w:hAnsi="Arial" w:cs="Arial"/>
        </w:rPr>
        <w:t xml:space="preserve">                              правоустанавливающего документа)</w:t>
      </w:r>
    </w:p>
    <w:p w:rsidR="001868CA" w:rsidRPr="001868CA" w:rsidRDefault="001868CA" w:rsidP="001868CA">
      <w:pPr>
        <w:pStyle w:val="ConsPlusNonformat"/>
        <w:jc w:val="both"/>
        <w:rPr>
          <w:rFonts w:ascii="Arial" w:hAnsi="Arial" w:cs="Arial"/>
        </w:rPr>
      </w:pPr>
      <w:r w:rsidRPr="001868CA">
        <w:rPr>
          <w:rFonts w:ascii="Arial" w:hAnsi="Arial" w:cs="Arial"/>
        </w:rPr>
        <w:t>с разрешенным использованием 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разрешенное использование</w:t>
      </w:r>
    </w:p>
    <w:p w:rsidR="001868CA" w:rsidRPr="001868CA" w:rsidRDefault="001868CA" w:rsidP="001868CA">
      <w:pPr>
        <w:pStyle w:val="ConsPlusNonformat"/>
        <w:jc w:val="both"/>
        <w:rPr>
          <w:rFonts w:ascii="Arial" w:hAnsi="Arial" w:cs="Arial"/>
        </w:rPr>
      </w:pPr>
      <w:r w:rsidRPr="001868CA">
        <w:rPr>
          <w:rFonts w:ascii="Arial" w:hAnsi="Arial" w:cs="Arial"/>
        </w:rPr>
        <w:t xml:space="preserve">                                          земельного участка)</w:t>
      </w: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sidRPr="001868CA">
        <w:rPr>
          <w:rFonts w:ascii="Arial" w:hAnsi="Arial" w:cs="Arial"/>
          <w:sz w:val="20"/>
          <w:vertAlign w:val="superscript"/>
        </w:rPr>
        <w:t>3</w:t>
      </w:r>
      <w:r w:rsidRPr="001868CA">
        <w:rPr>
          <w:rFonts w:ascii="Arial" w:hAnsi="Arial" w:cs="Arial"/>
          <w:sz w:val="20"/>
        </w:rPr>
        <w:t>/час.</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48" w:history="1">
        <w:r w:rsidRPr="001868CA">
          <w:rPr>
            <w:rFonts w:ascii="Arial" w:hAnsi="Arial" w:cs="Arial"/>
            <w:sz w:val="20"/>
          </w:rPr>
          <w:t>приложению N 2</w:t>
        </w:r>
      </w:hyperlink>
      <w:r w:rsidRPr="001868CA">
        <w:rPr>
          <w:rFonts w:ascii="Arial" w:hAnsi="Arial" w:cs="Arial"/>
          <w:sz w:val="20"/>
        </w:rPr>
        <w:t>.</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IV. Права и обязанности сторон</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10. Организация водопроводно-канализационного хозяйства обязана: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а) осуществить мероприятия согласно </w:t>
      </w:r>
      <w:hyperlink w:anchor="P248" w:history="1">
        <w:r w:rsidRPr="001868CA">
          <w:rPr>
            <w:rFonts w:ascii="Arial" w:hAnsi="Arial" w:cs="Arial"/>
            <w:sz w:val="20"/>
          </w:rPr>
          <w:t>приложению N 2</w:t>
        </w:r>
      </w:hyperlink>
      <w:r w:rsidRPr="001868CA">
        <w:rPr>
          <w:rFonts w:ascii="Arial" w:hAnsi="Arial" w:cs="Arial"/>
          <w:sz w:val="20"/>
        </w:rP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w:t>
      </w:r>
      <w:r w:rsidRPr="001868CA">
        <w:rPr>
          <w:rFonts w:ascii="Arial" w:hAnsi="Arial" w:cs="Arial"/>
          <w:sz w:val="20"/>
        </w:rPr>
        <w:lastRenderedPageBreak/>
        <w:t>установленного настоящим договором срока подключения (технологического присоединения) объекта, в том числе: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проверить выполнение заказчиком работ по промывке и дезинфекции внутриплощадочных и (или) внутридомовых сетей и оборудования объекта;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осуществить допуск к эксплуатации узла учета в соответствии с </w:t>
      </w:r>
      <w:hyperlink r:id="rId20" w:history="1">
        <w:r w:rsidRPr="001868CA">
          <w:rPr>
            <w:rFonts w:ascii="Arial" w:hAnsi="Arial" w:cs="Arial"/>
            <w:sz w:val="20"/>
          </w:rPr>
          <w:t>Правилами</w:t>
        </w:r>
      </w:hyperlink>
      <w:r w:rsidRPr="001868CA">
        <w:rPr>
          <w:rFonts w:ascii="Arial" w:hAnsi="Arial" w:cs="Arial"/>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установить пломбы на приборах учета (узлах учета) холодной воды, кранах, фланцах, задвижках на их обводах;</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11. Организация водопроводно-канализационного хозяйства имеет право:</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а) участвовать в приемке работ по укладке водопроводных сетей от объекта до точки подключения;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б) изменить дату подключения объекта к централизованной системе холодного </w:t>
      </w:r>
      <w:r w:rsidRPr="001868CA">
        <w:rPr>
          <w:rFonts w:ascii="Arial" w:hAnsi="Arial" w:cs="Arial"/>
          <w:sz w:val="20"/>
        </w:rPr>
        <w:lastRenderedPageBreak/>
        <w:t>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опломбирование установленных приборов учета (узлов учета) холодной воды, а также кранов и задвижек на их обводах.</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12. Заказчик обязан:</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в) осуществить мероприятия по промывке и дезинфекции внутриплощадочных и (или) внутридомовых сетей и оборудования объекта;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21" w:history="1">
        <w:r w:rsidRPr="001868CA">
          <w:rPr>
            <w:rFonts w:ascii="Arial" w:hAnsi="Arial" w:cs="Arial"/>
            <w:sz w:val="20"/>
          </w:rPr>
          <w:t>Правилами</w:t>
        </w:r>
      </w:hyperlink>
      <w:r w:rsidRPr="001868CA">
        <w:rPr>
          <w:rFonts w:ascii="Arial" w:hAnsi="Arial" w:cs="Arial"/>
          <w:sz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13. Заказчик имеет право:</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б) в одностороннем порядке расторгнуть договор о подключении (технологическом </w:t>
      </w:r>
      <w:r w:rsidRPr="001868CA">
        <w:rPr>
          <w:rFonts w:ascii="Arial" w:hAnsi="Arial" w:cs="Arial"/>
          <w:sz w:val="20"/>
        </w:rPr>
        <w:lastRenderedPageBreak/>
        <w:t>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outlineLvl w:val="0"/>
        <w:rPr>
          <w:rFonts w:ascii="Arial" w:hAnsi="Arial" w:cs="Arial"/>
          <w:sz w:val="20"/>
        </w:rPr>
      </w:pPr>
      <w:bookmarkStart w:id="7" w:name="P106"/>
      <w:bookmarkEnd w:id="7"/>
      <w:r w:rsidRPr="001868CA">
        <w:rPr>
          <w:rFonts w:ascii="Arial" w:hAnsi="Arial" w:cs="Arial"/>
          <w:sz w:val="20"/>
        </w:rPr>
        <w:t>V. Размер платы за подключение (технологическое</w:t>
      </w:r>
    </w:p>
    <w:p w:rsidR="001868CA" w:rsidRPr="001868CA" w:rsidRDefault="001868CA" w:rsidP="001868CA">
      <w:pPr>
        <w:pStyle w:val="ConsPlusNormal"/>
        <w:jc w:val="center"/>
        <w:rPr>
          <w:rFonts w:ascii="Arial" w:hAnsi="Arial" w:cs="Arial"/>
          <w:sz w:val="20"/>
        </w:rPr>
      </w:pPr>
      <w:r w:rsidRPr="001868CA">
        <w:rPr>
          <w:rFonts w:ascii="Arial" w:hAnsi="Arial" w:cs="Arial"/>
          <w:sz w:val="20"/>
        </w:rPr>
        <w:t>присоединение) и порядок расчетов</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bookmarkStart w:id="8" w:name="P109"/>
      <w:bookmarkEnd w:id="8"/>
      <w:r w:rsidRPr="001868CA">
        <w:rPr>
          <w:rFonts w:ascii="Arial" w:hAnsi="Arial" w:cs="Arial"/>
          <w:sz w:val="20"/>
        </w:rPr>
        <w:t xml:space="preserve">14. Плата за подключение (технологическое присоединение) определяется по форме согласно </w:t>
      </w:r>
      <w:hyperlink w:anchor="P303" w:history="1">
        <w:r w:rsidRPr="001868CA">
          <w:rPr>
            <w:rFonts w:ascii="Arial" w:hAnsi="Arial" w:cs="Arial"/>
            <w:sz w:val="20"/>
          </w:rPr>
          <w:t>приложению N 4</w:t>
        </w:r>
      </w:hyperlink>
      <w:r w:rsidRPr="001868CA">
        <w:rPr>
          <w:rFonts w:ascii="Arial" w:hAnsi="Arial" w:cs="Arial"/>
          <w:sz w:val="20"/>
        </w:rPr>
        <w:t>.</w:t>
      </w:r>
    </w:p>
    <w:p w:rsidR="001868CA" w:rsidRPr="001868CA" w:rsidRDefault="001868CA" w:rsidP="001868CA">
      <w:pPr>
        <w:pStyle w:val="ConsPlusNormal"/>
        <w:spacing w:before="220"/>
        <w:ind w:firstLine="540"/>
        <w:jc w:val="both"/>
        <w:rPr>
          <w:rFonts w:ascii="Arial" w:hAnsi="Arial" w:cs="Arial"/>
          <w:sz w:val="20"/>
        </w:rPr>
      </w:pPr>
      <w:bookmarkStart w:id="9" w:name="P110"/>
      <w:bookmarkEnd w:id="9"/>
      <w:r w:rsidRPr="001868CA">
        <w:rPr>
          <w:rFonts w:ascii="Arial" w:hAnsi="Arial" w:cs="Arial"/>
          <w:sz w:val="20"/>
        </w:rPr>
        <w:t xml:space="preserve">15. Заказчик обязан внести плату в размере, определенном по форме согласно </w:t>
      </w:r>
      <w:hyperlink w:anchor="P303" w:history="1">
        <w:r w:rsidRPr="001868CA">
          <w:rPr>
            <w:rFonts w:ascii="Arial" w:hAnsi="Arial" w:cs="Arial"/>
            <w:sz w:val="20"/>
          </w:rPr>
          <w:t>приложению N 4</w:t>
        </w:r>
      </w:hyperlink>
      <w:r w:rsidRPr="001868CA">
        <w:rPr>
          <w:rFonts w:ascii="Arial" w:hAnsi="Arial" w:cs="Arial"/>
          <w:sz w:val="20"/>
        </w:rPr>
        <w:t xml:space="preserve"> к настоящему договору, на расчетный счет организации водопроводно-канализационного хозяйства в следующем порядке: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109" w:history="1">
        <w:r w:rsidRPr="001868CA">
          <w:rPr>
            <w:rFonts w:ascii="Arial" w:hAnsi="Arial" w:cs="Arial"/>
            <w:sz w:val="20"/>
          </w:rPr>
          <w:t>пунктами 14</w:t>
        </w:r>
      </w:hyperlink>
      <w:r w:rsidRPr="001868CA">
        <w:rPr>
          <w:rFonts w:ascii="Arial" w:hAnsi="Arial" w:cs="Arial"/>
          <w:sz w:val="20"/>
        </w:rPr>
        <w:t xml:space="preserve"> и </w:t>
      </w:r>
      <w:hyperlink w:anchor="P110" w:history="1">
        <w:r w:rsidRPr="001868CA">
          <w:rPr>
            <w:rFonts w:ascii="Arial" w:hAnsi="Arial" w:cs="Arial"/>
            <w:sz w:val="20"/>
          </w:rPr>
          <w:t>15</w:t>
        </w:r>
      </w:hyperlink>
      <w:r w:rsidRPr="001868CA">
        <w:rPr>
          <w:rFonts w:ascii="Arial" w:hAnsi="Arial" w:cs="Arial"/>
          <w:sz w:val="20"/>
        </w:rPr>
        <w:t xml:space="preserve"> настоящего договора на расчетный счет организации водопроводно-канализационного хозяйства.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не включена __________________ (да, нет - указать нужное);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включена __________________ (да, нет - указать нужное).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22" w:history="1">
        <w:r w:rsidRPr="001868CA">
          <w:rPr>
            <w:rFonts w:ascii="Arial" w:hAnsi="Arial" w:cs="Arial"/>
            <w:sz w:val="20"/>
          </w:rPr>
          <w:t>Правилами</w:t>
        </w:r>
      </w:hyperlink>
      <w:r w:rsidRPr="001868CA">
        <w:rPr>
          <w:rFonts w:ascii="Arial" w:hAnsi="Arial" w:cs="Arial"/>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VI. Порядок исполнения договора</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106" w:history="1">
        <w:r w:rsidRPr="001868CA">
          <w:rPr>
            <w:rFonts w:ascii="Arial" w:hAnsi="Arial" w:cs="Arial"/>
            <w:sz w:val="20"/>
          </w:rPr>
          <w:t>разделом V</w:t>
        </w:r>
      </w:hyperlink>
      <w:r w:rsidRPr="001868CA">
        <w:rPr>
          <w:rFonts w:ascii="Arial" w:hAnsi="Arial" w:cs="Arial"/>
          <w:sz w:val="20"/>
        </w:rPr>
        <w:t xml:space="preserve"> настоящего договора.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lastRenderedPageBreak/>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366" w:history="1">
        <w:r w:rsidRPr="001868CA">
          <w:rPr>
            <w:rFonts w:ascii="Arial" w:hAnsi="Arial" w:cs="Arial"/>
            <w:sz w:val="20"/>
          </w:rPr>
          <w:t>приложению N 5</w:t>
        </w:r>
      </w:hyperlink>
      <w:r w:rsidRPr="001868CA">
        <w:rPr>
          <w:rFonts w:ascii="Arial" w:hAnsi="Arial" w:cs="Arial"/>
          <w:sz w:val="20"/>
        </w:rPr>
        <w:t>.</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VII. Ответственность сторон</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VIII. Обстоятельства непреодолимой силы</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 xml:space="preserve">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1868CA">
        <w:rPr>
          <w:rFonts w:ascii="Arial" w:hAnsi="Arial" w:cs="Arial"/>
          <w:sz w:val="20"/>
        </w:rPr>
        <w:t>и</w:t>
      </w:r>
      <w:proofErr w:type="gramEnd"/>
      <w:r w:rsidRPr="001868CA">
        <w:rPr>
          <w:rFonts w:ascii="Arial" w:hAnsi="Arial" w:cs="Arial"/>
          <w:sz w:val="20"/>
        </w:rPr>
        <w:t xml:space="preserve"> если эти обстоятельства повлияли на исполнение настоящего договора.</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868CA">
        <w:rPr>
          <w:rFonts w:ascii="Arial" w:hAnsi="Arial" w:cs="Arial"/>
          <w:sz w:val="20"/>
        </w:rPr>
        <w:t>факсограмма</w:t>
      </w:r>
      <w:proofErr w:type="spellEnd"/>
      <w:r w:rsidRPr="001868CA">
        <w:rPr>
          <w:rFonts w:ascii="Arial" w:hAnsi="Arial" w:cs="Arial"/>
          <w:sz w:val="20"/>
        </w:rPr>
        <w:t xml:space="preserve">, телефонограмма, информационно-телекоммуникационная сеть "Интернет"), позволяющим подтвердить получение такого </w:t>
      </w:r>
      <w:r w:rsidRPr="001868CA">
        <w:rPr>
          <w:rFonts w:ascii="Arial" w:hAnsi="Arial" w:cs="Arial"/>
          <w:sz w:val="20"/>
        </w:rPr>
        <w:lastRenderedPageBreak/>
        <w:t>уведомления адресатом, о наступлении и характере указанных обстоятельств, а также об их прекращении.</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IX. Порядок урегулирования споров и разногласий</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29. Претензия направляется по адресу стороны, указанному в реквизитах настоящего договора, и содержит:</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сведения о заявителе (наименование, местонахождение, адрес);</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содержание спора, разногласий;</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другие сведения по усмотрению стороны.</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30. Сторона, получившая претензию, в течение 5 рабочих дней с даты ее поступления обязана ее рассмотреть и дать ответ.</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31. Стороны составляют акт об урегулировании спора, разногласий.</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32. В случае </w:t>
      </w:r>
      <w:proofErr w:type="spellStart"/>
      <w:r w:rsidRPr="001868CA">
        <w:rPr>
          <w:rFonts w:ascii="Arial" w:hAnsi="Arial" w:cs="Arial"/>
          <w:sz w:val="20"/>
        </w:rPr>
        <w:t>недостижения</w:t>
      </w:r>
      <w:proofErr w:type="spellEnd"/>
      <w:r w:rsidRPr="001868CA">
        <w:rPr>
          <w:rFonts w:ascii="Arial" w:hAnsi="Arial" w:cs="Arial"/>
          <w:sz w:val="20"/>
        </w:rP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t>X. Срок действия договора</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34. По соглашению сторон обязательства по настоящему договору могут быть исполнены досрочно.</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36. Настоящий договор может быть досрочно расторгнут во внесудебном порядке:</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а) по письменному соглашению сторон;</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1868CA" w:rsidRPr="001868CA" w:rsidRDefault="001868CA" w:rsidP="001868CA">
      <w:pPr>
        <w:pStyle w:val="ConsPlusNormal"/>
        <w:ind w:firstLine="540"/>
        <w:jc w:val="both"/>
        <w:rPr>
          <w:rFonts w:ascii="Arial" w:hAnsi="Arial" w:cs="Arial"/>
          <w:sz w:val="20"/>
        </w:rPr>
      </w:pPr>
    </w:p>
    <w:p w:rsidR="001868CA" w:rsidRPr="001868CA" w:rsidRDefault="001868CA" w:rsidP="001868CA">
      <w:pPr>
        <w:pStyle w:val="ConsPlusNormal"/>
        <w:jc w:val="center"/>
        <w:outlineLvl w:val="0"/>
        <w:rPr>
          <w:rFonts w:ascii="Arial" w:hAnsi="Arial" w:cs="Arial"/>
          <w:sz w:val="20"/>
        </w:rPr>
      </w:pPr>
      <w:r w:rsidRPr="001868CA">
        <w:rPr>
          <w:rFonts w:ascii="Arial" w:hAnsi="Arial" w:cs="Arial"/>
          <w:sz w:val="20"/>
        </w:rPr>
        <w:lastRenderedPageBreak/>
        <w:t>XI. Прочие условия</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both"/>
        <w:rPr>
          <w:rFonts w:ascii="Arial" w:hAnsi="Arial" w:cs="Arial"/>
          <w:sz w:val="20"/>
        </w:rPr>
      </w:pPr>
      <w:r w:rsidRPr="001868CA">
        <w:rPr>
          <w:rFonts w:ascii="Arial" w:hAnsi="Arial" w:cs="Arial"/>
          <w:sz w:val="20"/>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1868CA">
        <w:rPr>
          <w:rFonts w:ascii="Arial" w:hAnsi="Arial" w:cs="Arial"/>
          <w:sz w:val="20"/>
        </w:rPr>
        <w:t>факсограмма</w:t>
      </w:r>
      <w:proofErr w:type="spellEnd"/>
      <w:r w:rsidRPr="001868CA">
        <w:rPr>
          <w:rFonts w:ascii="Arial" w:hAnsi="Arial" w:cs="Arial"/>
          <w:sz w:val="20"/>
        </w:rPr>
        <w:t>, телефонограмма, информационно-телекоммуникационная сеть "Интернет"), позволяющим подтвердить получение такого уведомления адресатом.</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3" w:history="1">
        <w:r w:rsidRPr="001868CA">
          <w:rPr>
            <w:rFonts w:ascii="Arial" w:hAnsi="Arial" w:cs="Arial"/>
            <w:sz w:val="20"/>
          </w:rPr>
          <w:t>закона</w:t>
        </w:r>
      </w:hyperlink>
      <w:r w:rsidRPr="001868CA">
        <w:rPr>
          <w:rFonts w:ascii="Arial" w:hAnsi="Arial" w:cs="Arial"/>
          <w:sz w:val="20"/>
        </w:rPr>
        <w:t xml:space="preserve"> "О водоснабжении и водоотведении", </w:t>
      </w:r>
      <w:hyperlink r:id="rId24" w:history="1">
        <w:r w:rsidRPr="001868CA">
          <w:rPr>
            <w:rFonts w:ascii="Arial" w:hAnsi="Arial" w:cs="Arial"/>
            <w:sz w:val="20"/>
          </w:rPr>
          <w:t>Правилами</w:t>
        </w:r>
      </w:hyperlink>
      <w:r w:rsidRPr="001868CA">
        <w:rPr>
          <w:rFonts w:ascii="Arial" w:hAnsi="Arial" w:cs="Arial"/>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40. Настоящий договор составлен в 2 экземплярах, имеющих равную юридическую силу.</w:t>
      </w:r>
    </w:p>
    <w:p w:rsidR="001868CA" w:rsidRPr="001868CA" w:rsidRDefault="001868CA" w:rsidP="001868CA">
      <w:pPr>
        <w:pStyle w:val="ConsPlusNormal"/>
        <w:spacing w:before="220"/>
        <w:ind w:firstLine="540"/>
        <w:jc w:val="both"/>
        <w:rPr>
          <w:rFonts w:ascii="Arial" w:hAnsi="Arial" w:cs="Arial"/>
          <w:sz w:val="20"/>
        </w:rPr>
      </w:pPr>
      <w:r w:rsidRPr="001868CA">
        <w:rPr>
          <w:rFonts w:ascii="Arial" w:hAnsi="Arial" w:cs="Arial"/>
          <w:sz w:val="20"/>
        </w:rPr>
        <w:t>41. Приложения к настоящему договору являются его неотъемлемой частью.</w:t>
      </w:r>
    </w:p>
    <w:p w:rsidR="001868CA" w:rsidRPr="001868CA" w:rsidRDefault="001868CA" w:rsidP="001868CA">
      <w:pPr>
        <w:pStyle w:val="ConsPlusNormal"/>
        <w:jc w:val="both"/>
        <w:rPr>
          <w:rFonts w:ascii="Arial" w:hAnsi="Arial" w:cs="Arial"/>
          <w:sz w:val="20"/>
        </w:rPr>
      </w:pPr>
    </w:p>
    <w:p w:rsidR="001868CA" w:rsidRPr="001868CA" w:rsidRDefault="001868CA" w:rsidP="001868CA">
      <w:pPr>
        <w:pStyle w:val="ConsPlusNonformat"/>
        <w:jc w:val="both"/>
        <w:rPr>
          <w:rFonts w:ascii="Arial" w:hAnsi="Arial" w:cs="Arial"/>
        </w:rPr>
      </w:pPr>
      <w:r w:rsidRPr="001868CA">
        <w:rPr>
          <w:rFonts w:ascii="Arial" w:hAnsi="Arial" w:cs="Arial"/>
        </w:rPr>
        <w:t>Организация водопроводно-                                          Заказчик</w:t>
      </w:r>
    </w:p>
    <w:p w:rsidR="001868CA" w:rsidRPr="001868CA" w:rsidRDefault="001868CA" w:rsidP="001868CA">
      <w:pPr>
        <w:pStyle w:val="ConsPlusNonformat"/>
        <w:jc w:val="both"/>
        <w:rPr>
          <w:rFonts w:ascii="Arial" w:hAnsi="Arial" w:cs="Arial"/>
        </w:rPr>
      </w:pPr>
      <w:r w:rsidRPr="001868CA">
        <w:rPr>
          <w:rFonts w:ascii="Arial" w:hAnsi="Arial" w:cs="Arial"/>
        </w:rPr>
        <w:t>канализационного хозяйства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 ___________________________________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 ____________________ 20__ г.         "__" ____________________ 20__ г.</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outlineLvl w:val="0"/>
        <w:rPr>
          <w:rFonts w:ascii="Arial" w:hAnsi="Arial" w:cs="Arial"/>
          <w:sz w:val="20"/>
        </w:rPr>
      </w:pPr>
      <w:r w:rsidRPr="001868CA">
        <w:rPr>
          <w:rFonts w:ascii="Arial" w:hAnsi="Arial" w:cs="Arial"/>
          <w:sz w:val="20"/>
        </w:rPr>
        <w:t>Приложение N 1</w:t>
      </w:r>
    </w:p>
    <w:p w:rsidR="001868CA" w:rsidRPr="001868CA" w:rsidRDefault="001868CA" w:rsidP="001868CA">
      <w:pPr>
        <w:pStyle w:val="ConsPlusNormal"/>
        <w:jc w:val="right"/>
        <w:rPr>
          <w:rFonts w:ascii="Arial" w:hAnsi="Arial" w:cs="Arial"/>
          <w:sz w:val="20"/>
        </w:rPr>
      </w:pPr>
      <w:r w:rsidRPr="001868CA">
        <w:rPr>
          <w:rFonts w:ascii="Arial" w:hAnsi="Arial" w:cs="Arial"/>
          <w:sz w:val="20"/>
        </w:rPr>
        <w:t>к типовому договору</w:t>
      </w:r>
    </w:p>
    <w:p w:rsidR="001868CA" w:rsidRPr="001868CA" w:rsidRDefault="001868CA" w:rsidP="001868CA">
      <w:pPr>
        <w:pStyle w:val="ConsPlusNormal"/>
        <w:jc w:val="right"/>
        <w:rPr>
          <w:rFonts w:ascii="Arial" w:hAnsi="Arial" w:cs="Arial"/>
          <w:sz w:val="20"/>
        </w:rPr>
      </w:pPr>
      <w:r w:rsidRPr="001868CA">
        <w:rPr>
          <w:rFonts w:ascii="Arial" w:hAnsi="Arial" w:cs="Arial"/>
          <w:sz w:val="20"/>
        </w:rPr>
        <w:t>о подключении (технологическом</w:t>
      </w:r>
    </w:p>
    <w:p w:rsidR="001868CA" w:rsidRPr="001868CA" w:rsidRDefault="001868CA" w:rsidP="001868CA">
      <w:pPr>
        <w:pStyle w:val="ConsPlusNormal"/>
        <w:jc w:val="right"/>
        <w:rPr>
          <w:rFonts w:ascii="Arial" w:hAnsi="Arial" w:cs="Arial"/>
          <w:sz w:val="20"/>
        </w:rPr>
      </w:pPr>
      <w:r w:rsidRPr="001868CA">
        <w:rPr>
          <w:rFonts w:ascii="Arial" w:hAnsi="Arial" w:cs="Arial"/>
          <w:sz w:val="20"/>
        </w:rPr>
        <w:t>присоединении) к централизованной</w:t>
      </w:r>
    </w:p>
    <w:p w:rsidR="001868CA" w:rsidRPr="001868CA" w:rsidRDefault="001868CA" w:rsidP="001868CA">
      <w:pPr>
        <w:pStyle w:val="ConsPlusNormal"/>
        <w:jc w:val="right"/>
        <w:rPr>
          <w:rFonts w:ascii="Arial" w:hAnsi="Arial" w:cs="Arial"/>
          <w:sz w:val="20"/>
        </w:rPr>
      </w:pPr>
      <w:r w:rsidRPr="001868CA">
        <w:rPr>
          <w:rFonts w:ascii="Arial" w:hAnsi="Arial" w:cs="Arial"/>
          <w:sz w:val="20"/>
        </w:rPr>
        <w:t>системе холодного водоснабжения</w:t>
      </w:r>
    </w:p>
    <w:p w:rsidR="001868CA" w:rsidRPr="001868CA" w:rsidRDefault="001868CA" w:rsidP="001868CA">
      <w:pPr>
        <w:spacing w:after="1"/>
        <w:rPr>
          <w:rFonts w:ascii="Arial" w:hAnsi="Arial" w:cs="Arial"/>
          <w:sz w:val="20"/>
          <w:szCs w:val="20"/>
        </w:rPr>
      </w:pPr>
    </w:p>
    <w:p w:rsidR="001868CA" w:rsidRPr="001868CA" w:rsidRDefault="001868CA" w:rsidP="001868CA">
      <w:pPr>
        <w:pStyle w:val="ConsPlusNormal"/>
        <w:jc w:val="right"/>
        <w:rPr>
          <w:rFonts w:ascii="Arial" w:hAnsi="Arial" w:cs="Arial"/>
          <w:sz w:val="20"/>
        </w:rPr>
      </w:pPr>
      <w:r w:rsidRPr="001868CA">
        <w:rPr>
          <w:rFonts w:ascii="Arial" w:hAnsi="Arial" w:cs="Arial"/>
          <w:sz w:val="20"/>
        </w:rPr>
        <w:t>Список изменяющих документов</w:t>
      </w:r>
    </w:p>
    <w:p w:rsidR="001868CA" w:rsidRPr="001868CA" w:rsidRDefault="001868CA" w:rsidP="001868CA">
      <w:pPr>
        <w:pStyle w:val="ConsPlusNormal"/>
        <w:jc w:val="right"/>
        <w:rPr>
          <w:rFonts w:ascii="Arial" w:hAnsi="Arial" w:cs="Arial"/>
          <w:sz w:val="20"/>
        </w:rPr>
      </w:pPr>
      <w:r w:rsidRPr="001868CA">
        <w:rPr>
          <w:rFonts w:ascii="Arial" w:hAnsi="Arial" w:cs="Arial"/>
          <w:sz w:val="20"/>
        </w:rPr>
        <w:t xml:space="preserve">(в ред. </w:t>
      </w:r>
      <w:hyperlink r:id="rId25" w:history="1">
        <w:r w:rsidRPr="001868CA">
          <w:rPr>
            <w:rFonts w:ascii="Arial" w:hAnsi="Arial" w:cs="Arial"/>
            <w:sz w:val="20"/>
          </w:rPr>
          <w:t>Постановления</w:t>
        </w:r>
      </w:hyperlink>
      <w:r w:rsidRPr="001868CA">
        <w:rPr>
          <w:rFonts w:ascii="Arial" w:hAnsi="Arial" w:cs="Arial"/>
          <w:sz w:val="20"/>
        </w:rPr>
        <w:t xml:space="preserve"> Правительства РФ от 29.06.2017 N 778)</w:t>
      </w:r>
    </w:p>
    <w:p w:rsidR="001868CA" w:rsidRPr="001868CA" w:rsidRDefault="001868CA" w:rsidP="001868CA">
      <w:pPr>
        <w:pStyle w:val="ConsPlusNormal"/>
        <w:jc w:val="right"/>
        <w:rPr>
          <w:rFonts w:ascii="Arial" w:hAnsi="Arial" w:cs="Arial"/>
          <w:sz w:val="20"/>
        </w:rPr>
      </w:pPr>
      <w:r w:rsidRPr="001868CA">
        <w:rPr>
          <w:rFonts w:ascii="Arial" w:hAnsi="Arial" w:cs="Arial"/>
          <w:sz w:val="20"/>
        </w:rPr>
        <w:t>(форма)</w:t>
      </w:r>
    </w:p>
    <w:p w:rsidR="001868CA" w:rsidRPr="001868CA" w:rsidRDefault="001868CA" w:rsidP="001868CA">
      <w:pPr>
        <w:pStyle w:val="ConsPlusNormal"/>
        <w:jc w:val="right"/>
        <w:rPr>
          <w:rFonts w:ascii="Arial" w:hAnsi="Arial" w:cs="Arial"/>
          <w:sz w:val="20"/>
        </w:rPr>
      </w:pPr>
    </w:p>
    <w:p w:rsidR="001868CA" w:rsidRPr="001868CA" w:rsidRDefault="001868CA" w:rsidP="001868CA">
      <w:pPr>
        <w:pStyle w:val="ConsPlusNonformat"/>
        <w:jc w:val="center"/>
        <w:rPr>
          <w:rFonts w:ascii="Arial" w:hAnsi="Arial" w:cs="Arial"/>
        </w:rPr>
      </w:pPr>
      <w:bookmarkStart w:id="10" w:name="P194"/>
      <w:bookmarkEnd w:id="10"/>
      <w:r w:rsidRPr="001868CA">
        <w:rPr>
          <w:rFonts w:ascii="Arial" w:hAnsi="Arial" w:cs="Arial"/>
        </w:rPr>
        <w:t>УСЛОВИЯ ПОДКЛЮЧЕНИЯ</w:t>
      </w:r>
    </w:p>
    <w:p w:rsidR="001868CA" w:rsidRPr="001868CA" w:rsidRDefault="001868CA" w:rsidP="001868CA">
      <w:pPr>
        <w:pStyle w:val="ConsPlusNonformat"/>
        <w:jc w:val="center"/>
        <w:rPr>
          <w:rFonts w:ascii="Arial" w:hAnsi="Arial" w:cs="Arial"/>
        </w:rPr>
      </w:pPr>
      <w:r w:rsidRPr="001868CA">
        <w:rPr>
          <w:rFonts w:ascii="Arial" w:hAnsi="Arial" w:cs="Arial"/>
        </w:rPr>
        <w:t>(технологического присоединения) объекта к централизованной</w:t>
      </w:r>
    </w:p>
    <w:p w:rsidR="001868CA" w:rsidRPr="001868CA" w:rsidRDefault="001868CA" w:rsidP="001868CA">
      <w:pPr>
        <w:pStyle w:val="ConsPlusNonformat"/>
        <w:jc w:val="center"/>
        <w:rPr>
          <w:rFonts w:ascii="Arial" w:hAnsi="Arial" w:cs="Arial"/>
        </w:rPr>
      </w:pPr>
      <w:r w:rsidRPr="001868CA">
        <w:rPr>
          <w:rFonts w:ascii="Arial" w:hAnsi="Arial" w:cs="Arial"/>
        </w:rPr>
        <w:t>системе холодного водоснабжения</w:t>
      </w:r>
    </w:p>
    <w:p w:rsidR="001868CA" w:rsidRPr="001868CA" w:rsidRDefault="001868CA" w:rsidP="001868CA">
      <w:pPr>
        <w:pStyle w:val="ConsPlusNonformat"/>
        <w:jc w:val="center"/>
        <w:rPr>
          <w:rFonts w:ascii="Arial" w:hAnsi="Arial" w:cs="Arial"/>
        </w:rPr>
      </w:pPr>
      <w:r w:rsidRPr="001868CA">
        <w:rPr>
          <w:rFonts w:ascii="Arial" w:hAnsi="Arial" w:cs="Arial"/>
        </w:rPr>
        <w:t>N ________________ от 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Основание 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Причина обращения 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Объект 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Кадастровый номер земельного участка 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Заказчик 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Срок действия настоящих условий 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подключения к централизованной системе холодного    водоснабжения</w:t>
      </w:r>
    </w:p>
    <w:p w:rsidR="001868CA" w:rsidRPr="001868CA" w:rsidRDefault="001868CA" w:rsidP="001868CA">
      <w:pPr>
        <w:pStyle w:val="ConsPlusNonformat"/>
        <w:jc w:val="both"/>
        <w:rPr>
          <w:rFonts w:ascii="Arial" w:hAnsi="Arial" w:cs="Arial"/>
        </w:rPr>
      </w:pPr>
      <w:r w:rsidRPr="001868CA">
        <w:rPr>
          <w:rFonts w:ascii="Arial" w:hAnsi="Arial" w:cs="Arial"/>
        </w:rPr>
        <w:t>(адрес, координаты) 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Технические требования к объектам капитального строительства заказчика,</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в  том</w:t>
      </w:r>
      <w:proofErr w:type="gramEnd"/>
      <w:r w:rsidRPr="001868CA">
        <w:rPr>
          <w:rFonts w:ascii="Arial" w:hAnsi="Arial" w:cs="Arial"/>
        </w:rPr>
        <w:t xml:space="preserve">  числе  к  устройствам  и  сооружениям  для  подключения,  а также к</w:t>
      </w:r>
    </w:p>
    <w:p w:rsidR="001868CA" w:rsidRPr="001868CA" w:rsidRDefault="001868CA" w:rsidP="001868CA">
      <w:pPr>
        <w:pStyle w:val="ConsPlusNonformat"/>
        <w:jc w:val="both"/>
        <w:rPr>
          <w:rFonts w:ascii="Arial" w:hAnsi="Arial" w:cs="Arial"/>
        </w:rPr>
      </w:pPr>
      <w:r w:rsidRPr="001868CA">
        <w:rPr>
          <w:rFonts w:ascii="Arial" w:hAnsi="Arial" w:cs="Arial"/>
        </w:rPr>
        <w:t>выполняемым заказчиком мероприятиям для осуществления подключения 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Гарантируемый свободный напор </w:t>
      </w:r>
      <w:proofErr w:type="gramStart"/>
      <w:r w:rsidRPr="001868CA">
        <w:rPr>
          <w:rFonts w:ascii="Arial" w:hAnsi="Arial" w:cs="Arial"/>
        </w:rPr>
        <w:t>в  месте</w:t>
      </w:r>
      <w:proofErr w:type="gramEnd"/>
      <w:r w:rsidRPr="001868CA">
        <w:rPr>
          <w:rFonts w:ascii="Arial" w:hAnsi="Arial" w:cs="Arial"/>
        </w:rPr>
        <w:t xml:space="preserve">  присоединения  и  геодезическая</w:t>
      </w:r>
    </w:p>
    <w:p w:rsidR="001868CA" w:rsidRPr="001868CA" w:rsidRDefault="001868CA" w:rsidP="001868CA">
      <w:pPr>
        <w:pStyle w:val="ConsPlusNonformat"/>
        <w:jc w:val="both"/>
        <w:rPr>
          <w:rFonts w:ascii="Arial" w:hAnsi="Arial" w:cs="Arial"/>
        </w:rPr>
      </w:pPr>
      <w:r w:rsidRPr="001868CA">
        <w:rPr>
          <w:rFonts w:ascii="Arial" w:hAnsi="Arial" w:cs="Arial"/>
        </w:rPr>
        <w:lastRenderedPageBreak/>
        <w:t>отметка верха трубы 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Разрешаемый  отбор</w:t>
      </w:r>
      <w:proofErr w:type="gramEnd"/>
      <w:r w:rsidRPr="001868CA">
        <w:rPr>
          <w:rFonts w:ascii="Arial" w:hAnsi="Arial" w:cs="Arial"/>
        </w:rPr>
        <w:t xml:space="preserve">   объема   холодной  воды  и  режим  водопотребления</w:t>
      </w:r>
    </w:p>
    <w:p w:rsidR="001868CA" w:rsidRPr="001868CA" w:rsidRDefault="001868CA" w:rsidP="001868CA">
      <w:pPr>
        <w:pStyle w:val="ConsPlusNonformat"/>
        <w:jc w:val="both"/>
        <w:rPr>
          <w:rFonts w:ascii="Arial" w:hAnsi="Arial" w:cs="Arial"/>
        </w:rPr>
      </w:pPr>
      <w:r w:rsidRPr="001868CA">
        <w:rPr>
          <w:rFonts w:ascii="Arial" w:hAnsi="Arial" w:cs="Arial"/>
        </w:rPr>
        <w:t>(отпуска) 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Требования  к</w:t>
      </w:r>
      <w:proofErr w:type="gramEnd"/>
      <w:r w:rsidRPr="001868CA">
        <w:rPr>
          <w:rFonts w:ascii="Arial" w:hAnsi="Arial" w:cs="Arial"/>
        </w:rPr>
        <w:t xml:space="preserve">  установке  приборов  учета воды и устройству узла учета,</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требования  к</w:t>
      </w:r>
      <w:proofErr w:type="gramEnd"/>
      <w:r w:rsidRPr="001868CA">
        <w:rPr>
          <w:rFonts w:ascii="Arial" w:hAnsi="Arial" w:cs="Arial"/>
        </w:rPr>
        <w:t xml:space="preserve">  средствам  измерений  (приборам  учета)  воды в узлах учета,</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требования  к</w:t>
      </w:r>
      <w:proofErr w:type="gramEnd"/>
      <w:r w:rsidRPr="001868CA">
        <w:rPr>
          <w:rFonts w:ascii="Arial" w:hAnsi="Arial" w:cs="Arial"/>
        </w:rPr>
        <w:t xml:space="preserve">  проектированию  узла  учета,  к месту размещения узла учета,</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схеме  установки</w:t>
      </w:r>
      <w:proofErr w:type="gramEnd"/>
      <w:r w:rsidRPr="001868CA">
        <w:rPr>
          <w:rFonts w:ascii="Arial" w:hAnsi="Arial" w:cs="Arial"/>
        </w:rPr>
        <w:t xml:space="preserve">  прибора  учета и иных компонентов узла учета, техническим</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характеристикам  прибора</w:t>
      </w:r>
      <w:proofErr w:type="gramEnd"/>
      <w:r w:rsidRPr="001868CA">
        <w:rPr>
          <w:rFonts w:ascii="Arial" w:hAnsi="Arial" w:cs="Arial"/>
        </w:rPr>
        <w:t xml:space="preserve"> учета, в том числе точности, диапазону измерений и</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уровню  погрешности</w:t>
      </w:r>
      <w:proofErr w:type="gramEnd"/>
      <w:r w:rsidRPr="001868CA">
        <w:rPr>
          <w:rFonts w:ascii="Arial" w:hAnsi="Arial" w:cs="Arial"/>
        </w:rPr>
        <w:t xml:space="preserve">  (требования  к  прибору учета воды не должны содержать</w:t>
      </w:r>
    </w:p>
    <w:p w:rsidR="001868CA" w:rsidRPr="001868CA" w:rsidRDefault="001868CA" w:rsidP="001868CA">
      <w:pPr>
        <w:pStyle w:val="ConsPlusNonformat"/>
        <w:jc w:val="both"/>
        <w:rPr>
          <w:rFonts w:ascii="Arial" w:hAnsi="Arial" w:cs="Arial"/>
        </w:rPr>
      </w:pPr>
      <w:r w:rsidRPr="001868CA">
        <w:rPr>
          <w:rFonts w:ascii="Arial" w:hAnsi="Arial" w:cs="Arial"/>
        </w:rPr>
        <w:t>указания   на   определенные   марки   приборов   и   методики   измерения)</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Требования  к</w:t>
      </w:r>
      <w:proofErr w:type="gramEnd"/>
      <w:r w:rsidRPr="001868CA">
        <w:rPr>
          <w:rFonts w:ascii="Arial" w:hAnsi="Arial" w:cs="Arial"/>
        </w:rPr>
        <w:t xml:space="preserve">  обеспечению  соблюдения  условий пожарной безопасности и</w:t>
      </w:r>
    </w:p>
    <w:p w:rsidR="001868CA" w:rsidRPr="001868CA" w:rsidRDefault="001868CA" w:rsidP="001868CA">
      <w:pPr>
        <w:pStyle w:val="ConsPlusNonformat"/>
        <w:jc w:val="both"/>
        <w:rPr>
          <w:rFonts w:ascii="Arial" w:hAnsi="Arial" w:cs="Arial"/>
        </w:rPr>
      </w:pPr>
      <w:r w:rsidRPr="001868CA">
        <w:rPr>
          <w:rFonts w:ascii="Arial" w:hAnsi="Arial" w:cs="Arial"/>
        </w:rPr>
        <w:t>подаче расчетных расходов холодной воды для пожаротушения 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Перечень  мер</w:t>
      </w:r>
      <w:proofErr w:type="gramEnd"/>
      <w:r w:rsidRPr="001868CA">
        <w:rPr>
          <w:rFonts w:ascii="Arial" w:hAnsi="Arial" w:cs="Arial"/>
        </w:rPr>
        <w:t xml:space="preserve">  по  рациональному  использованию  холодной воды, имеющий</w:t>
      </w:r>
    </w:p>
    <w:p w:rsidR="001868CA" w:rsidRPr="001868CA" w:rsidRDefault="001868CA" w:rsidP="001868CA">
      <w:pPr>
        <w:pStyle w:val="ConsPlusNonformat"/>
        <w:jc w:val="both"/>
        <w:rPr>
          <w:rFonts w:ascii="Arial" w:hAnsi="Arial" w:cs="Arial"/>
        </w:rPr>
      </w:pPr>
      <w:r w:rsidRPr="001868CA">
        <w:rPr>
          <w:rFonts w:ascii="Arial" w:hAnsi="Arial" w:cs="Arial"/>
        </w:rPr>
        <w:t>рекомендательный характер 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Границы   эксплуатационной   ответственности   </w:t>
      </w:r>
      <w:proofErr w:type="gramStart"/>
      <w:r w:rsidRPr="001868CA">
        <w:rPr>
          <w:rFonts w:ascii="Arial" w:hAnsi="Arial" w:cs="Arial"/>
        </w:rPr>
        <w:t>по  водопроводным</w:t>
      </w:r>
      <w:proofErr w:type="gramEnd"/>
      <w:r w:rsidRPr="001868CA">
        <w:rPr>
          <w:rFonts w:ascii="Arial" w:hAnsi="Arial" w:cs="Arial"/>
        </w:rPr>
        <w:t xml:space="preserve">  сетям</w:t>
      </w:r>
    </w:p>
    <w:p w:rsidR="001868CA" w:rsidRPr="001868CA" w:rsidRDefault="001868CA" w:rsidP="001868CA">
      <w:pPr>
        <w:pStyle w:val="ConsPlusNonformat"/>
        <w:jc w:val="both"/>
        <w:rPr>
          <w:rFonts w:ascii="Arial" w:hAnsi="Arial" w:cs="Arial"/>
        </w:rPr>
      </w:pPr>
      <w:r w:rsidRPr="001868CA">
        <w:rPr>
          <w:rFonts w:ascii="Arial" w:hAnsi="Arial" w:cs="Arial"/>
        </w:rPr>
        <w:t>организации водопроводно-канализационного хозяйства и заказчика 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Организация водопроводно-                                          Заказчик</w:t>
      </w:r>
    </w:p>
    <w:p w:rsidR="001868CA" w:rsidRPr="001868CA" w:rsidRDefault="001868CA" w:rsidP="001868CA">
      <w:pPr>
        <w:pStyle w:val="ConsPlusNonformat"/>
        <w:jc w:val="both"/>
        <w:rPr>
          <w:rFonts w:ascii="Arial" w:hAnsi="Arial" w:cs="Arial"/>
        </w:rPr>
      </w:pPr>
      <w:r w:rsidRPr="001868CA">
        <w:rPr>
          <w:rFonts w:ascii="Arial" w:hAnsi="Arial" w:cs="Arial"/>
        </w:rPr>
        <w:t>канализационного хозяйства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 ___________________________________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 ____________________ 20__ г.         "__" ____________________ 20__ г.</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outlineLvl w:val="0"/>
        <w:rPr>
          <w:rFonts w:ascii="Arial" w:hAnsi="Arial" w:cs="Arial"/>
          <w:sz w:val="20"/>
        </w:rPr>
      </w:pPr>
      <w:r w:rsidRPr="001868CA">
        <w:rPr>
          <w:rFonts w:ascii="Arial" w:hAnsi="Arial" w:cs="Arial"/>
          <w:sz w:val="20"/>
        </w:rPr>
        <w:t>Приложение N 2</w:t>
      </w:r>
    </w:p>
    <w:p w:rsidR="001868CA" w:rsidRPr="001868CA" w:rsidRDefault="001868CA" w:rsidP="001868CA">
      <w:pPr>
        <w:pStyle w:val="ConsPlusNormal"/>
        <w:jc w:val="right"/>
        <w:rPr>
          <w:rFonts w:ascii="Arial" w:hAnsi="Arial" w:cs="Arial"/>
          <w:sz w:val="20"/>
        </w:rPr>
      </w:pPr>
      <w:r w:rsidRPr="001868CA">
        <w:rPr>
          <w:rFonts w:ascii="Arial" w:hAnsi="Arial" w:cs="Arial"/>
          <w:sz w:val="20"/>
        </w:rPr>
        <w:t>к типовому договору</w:t>
      </w:r>
    </w:p>
    <w:p w:rsidR="001868CA" w:rsidRPr="001868CA" w:rsidRDefault="001868CA" w:rsidP="001868CA">
      <w:pPr>
        <w:pStyle w:val="ConsPlusNormal"/>
        <w:jc w:val="right"/>
        <w:rPr>
          <w:rFonts w:ascii="Arial" w:hAnsi="Arial" w:cs="Arial"/>
          <w:sz w:val="20"/>
        </w:rPr>
      </w:pPr>
      <w:r w:rsidRPr="001868CA">
        <w:rPr>
          <w:rFonts w:ascii="Arial" w:hAnsi="Arial" w:cs="Arial"/>
          <w:sz w:val="20"/>
        </w:rPr>
        <w:t>о подключении (технологическом</w:t>
      </w:r>
    </w:p>
    <w:p w:rsidR="001868CA" w:rsidRPr="001868CA" w:rsidRDefault="001868CA" w:rsidP="001868CA">
      <w:pPr>
        <w:pStyle w:val="ConsPlusNormal"/>
        <w:jc w:val="right"/>
        <w:rPr>
          <w:rFonts w:ascii="Arial" w:hAnsi="Arial" w:cs="Arial"/>
          <w:sz w:val="20"/>
        </w:rPr>
      </w:pPr>
      <w:r w:rsidRPr="001868CA">
        <w:rPr>
          <w:rFonts w:ascii="Arial" w:hAnsi="Arial" w:cs="Arial"/>
          <w:sz w:val="20"/>
        </w:rPr>
        <w:t>присоединении) к централизованной</w:t>
      </w:r>
    </w:p>
    <w:p w:rsidR="001868CA" w:rsidRPr="001868CA" w:rsidRDefault="001868CA" w:rsidP="001868CA">
      <w:pPr>
        <w:pStyle w:val="ConsPlusNormal"/>
        <w:jc w:val="right"/>
        <w:rPr>
          <w:rFonts w:ascii="Arial" w:hAnsi="Arial" w:cs="Arial"/>
          <w:sz w:val="20"/>
        </w:rPr>
      </w:pPr>
      <w:r w:rsidRPr="001868CA">
        <w:rPr>
          <w:rFonts w:ascii="Arial" w:hAnsi="Arial" w:cs="Arial"/>
          <w:sz w:val="20"/>
        </w:rPr>
        <w:t>системе холодного водоснабжения</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rPr>
          <w:rFonts w:ascii="Arial" w:hAnsi="Arial" w:cs="Arial"/>
          <w:sz w:val="20"/>
        </w:rPr>
      </w:pPr>
      <w:r w:rsidRPr="001868CA">
        <w:rPr>
          <w:rFonts w:ascii="Arial" w:hAnsi="Arial" w:cs="Arial"/>
          <w:sz w:val="20"/>
        </w:rPr>
        <w:t>(форма)</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nformat"/>
        <w:jc w:val="center"/>
        <w:rPr>
          <w:rFonts w:ascii="Arial" w:hAnsi="Arial" w:cs="Arial"/>
        </w:rPr>
      </w:pPr>
      <w:bookmarkStart w:id="11" w:name="P248"/>
      <w:bookmarkEnd w:id="11"/>
      <w:r w:rsidRPr="001868CA">
        <w:rPr>
          <w:rFonts w:ascii="Arial" w:hAnsi="Arial" w:cs="Arial"/>
        </w:rPr>
        <w:t>ПЕРЕЧЕНЬ МЕРОПРИЯТИЙ</w:t>
      </w:r>
    </w:p>
    <w:p w:rsidR="001868CA" w:rsidRPr="001868CA" w:rsidRDefault="001868CA" w:rsidP="001868CA">
      <w:pPr>
        <w:pStyle w:val="ConsPlusNonformat"/>
        <w:jc w:val="center"/>
        <w:rPr>
          <w:rFonts w:ascii="Arial" w:hAnsi="Arial" w:cs="Arial"/>
        </w:rPr>
      </w:pPr>
      <w:r w:rsidRPr="001868CA">
        <w:rPr>
          <w:rFonts w:ascii="Arial" w:hAnsi="Arial" w:cs="Arial"/>
        </w:rPr>
        <w:t>(в том числе технических) по подключению (технологическому</w:t>
      </w:r>
    </w:p>
    <w:p w:rsidR="001868CA" w:rsidRPr="001868CA" w:rsidRDefault="001868CA" w:rsidP="001868CA">
      <w:pPr>
        <w:pStyle w:val="ConsPlusNonformat"/>
        <w:jc w:val="center"/>
        <w:rPr>
          <w:rFonts w:ascii="Arial" w:hAnsi="Arial" w:cs="Arial"/>
        </w:rPr>
      </w:pPr>
      <w:r w:rsidRPr="001868CA">
        <w:rPr>
          <w:rFonts w:ascii="Arial" w:hAnsi="Arial" w:cs="Arial"/>
        </w:rPr>
        <w:t>присоединению) объекта к централизованной системе</w:t>
      </w:r>
    </w:p>
    <w:p w:rsidR="001868CA" w:rsidRPr="001868CA" w:rsidRDefault="001868CA" w:rsidP="001868CA">
      <w:pPr>
        <w:pStyle w:val="ConsPlusNonformat"/>
        <w:jc w:val="center"/>
        <w:rPr>
          <w:rFonts w:ascii="Arial" w:hAnsi="Arial" w:cs="Arial"/>
        </w:rPr>
      </w:pPr>
      <w:r w:rsidRPr="001868CA">
        <w:rPr>
          <w:rFonts w:ascii="Arial" w:hAnsi="Arial" w:cs="Arial"/>
        </w:rPr>
        <w:t>холодного водоснабжения</w:t>
      </w:r>
    </w:p>
    <w:p w:rsidR="001868CA" w:rsidRPr="001868CA" w:rsidRDefault="001868CA" w:rsidP="001868CA">
      <w:pPr>
        <w:pStyle w:val="ConsPlusNormal"/>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1868CA" w:rsidRPr="001868CA" w:rsidTr="007A6AFE">
        <w:tc>
          <w:tcPr>
            <w:tcW w:w="1077"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N п/п</w:t>
            </w:r>
          </w:p>
        </w:tc>
        <w:tc>
          <w:tcPr>
            <w:tcW w:w="2551"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Наименование мероприятия</w:t>
            </w:r>
          </w:p>
        </w:tc>
        <w:tc>
          <w:tcPr>
            <w:tcW w:w="3231"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Состав выполняемых мероприятий</w:t>
            </w:r>
          </w:p>
        </w:tc>
        <w:tc>
          <w:tcPr>
            <w:tcW w:w="2211"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Сроки выполнения</w:t>
            </w:r>
          </w:p>
        </w:tc>
      </w:tr>
      <w:tr w:rsidR="001868CA" w:rsidRPr="001868CA" w:rsidTr="007A6AFE">
        <w:tc>
          <w:tcPr>
            <w:tcW w:w="1077"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1</w:t>
            </w:r>
          </w:p>
        </w:tc>
        <w:tc>
          <w:tcPr>
            <w:tcW w:w="2551"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2</w:t>
            </w:r>
          </w:p>
        </w:tc>
        <w:tc>
          <w:tcPr>
            <w:tcW w:w="3231"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3</w:t>
            </w:r>
          </w:p>
        </w:tc>
        <w:tc>
          <w:tcPr>
            <w:tcW w:w="2211" w:type="dxa"/>
          </w:tcPr>
          <w:p w:rsidR="001868CA" w:rsidRPr="001868CA" w:rsidRDefault="001868CA" w:rsidP="007A6AFE">
            <w:pPr>
              <w:pStyle w:val="ConsPlusNormal"/>
              <w:jc w:val="center"/>
              <w:rPr>
                <w:rFonts w:ascii="Arial" w:hAnsi="Arial" w:cs="Arial"/>
                <w:sz w:val="20"/>
              </w:rPr>
            </w:pPr>
            <w:r w:rsidRPr="001868CA">
              <w:rPr>
                <w:rFonts w:ascii="Arial" w:hAnsi="Arial" w:cs="Arial"/>
                <w:sz w:val="20"/>
              </w:rPr>
              <w:t>4</w:t>
            </w:r>
          </w:p>
        </w:tc>
      </w:tr>
      <w:tr w:rsidR="001868CA" w:rsidRPr="001868CA" w:rsidTr="007A6AFE">
        <w:tc>
          <w:tcPr>
            <w:tcW w:w="9070" w:type="dxa"/>
            <w:gridSpan w:val="4"/>
          </w:tcPr>
          <w:p w:rsidR="001868CA" w:rsidRPr="001868CA" w:rsidRDefault="001868CA" w:rsidP="007A6AFE">
            <w:pPr>
              <w:pStyle w:val="ConsPlusNormal"/>
              <w:jc w:val="center"/>
              <w:outlineLvl w:val="1"/>
              <w:rPr>
                <w:rFonts w:ascii="Arial" w:hAnsi="Arial" w:cs="Arial"/>
                <w:sz w:val="20"/>
              </w:rPr>
            </w:pPr>
            <w:r w:rsidRPr="001868CA">
              <w:rPr>
                <w:rFonts w:ascii="Arial" w:hAnsi="Arial" w:cs="Arial"/>
                <w:sz w:val="20"/>
              </w:rPr>
              <w:t>I. Мероприятия организации водопроводно-канализационного хозяйства</w:t>
            </w:r>
          </w:p>
        </w:tc>
      </w:tr>
      <w:tr w:rsidR="001868CA" w:rsidRPr="001868CA" w:rsidTr="007A6AFE">
        <w:tc>
          <w:tcPr>
            <w:tcW w:w="1077" w:type="dxa"/>
          </w:tcPr>
          <w:p w:rsidR="001868CA" w:rsidRPr="001868CA" w:rsidRDefault="001868CA" w:rsidP="007A6AFE">
            <w:pPr>
              <w:pStyle w:val="ConsPlusNormal"/>
              <w:jc w:val="center"/>
              <w:rPr>
                <w:rFonts w:ascii="Arial" w:hAnsi="Arial" w:cs="Arial"/>
                <w:sz w:val="20"/>
              </w:rPr>
            </w:pPr>
          </w:p>
        </w:tc>
        <w:tc>
          <w:tcPr>
            <w:tcW w:w="2551" w:type="dxa"/>
          </w:tcPr>
          <w:p w:rsidR="001868CA" w:rsidRPr="001868CA" w:rsidRDefault="001868CA" w:rsidP="007A6AFE">
            <w:pPr>
              <w:pStyle w:val="ConsPlusNormal"/>
              <w:jc w:val="center"/>
              <w:rPr>
                <w:rFonts w:ascii="Arial" w:hAnsi="Arial" w:cs="Arial"/>
                <w:sz w:val="20"/>
              </w:rPr>
            </w:pPr>
          </w:p>
        </w:tc>
        <w:tc>
          <w:tcPr>
            <w:tcW w:w="3231" w:type="dxa"/>
          </w:tcPr>
          <w:p w:rsidR="001868CA" w:rsidRPr="001868CA" w:rsidRDefault="001868CA" w:rsidP="007A6AFE">
            <w:pPr>
              <w:pStyle w:val="ConsPlusNormal"/>
              <w:jc w:val="center"/>
              <w:rPr>
                <w:rFonts w:ascii="Arial" w:hAnsi="Arial" w:cs="Arial"/>
                <w:sz w:val="20"/>
              </w:rPr>
            </w:pPr>
          </w:p>
        </w:tc>
        <w:tc>
          <w:tcPr>
            <w:tcW w:w="2211" w:type="dxa"/>
          </w:tcPr>
          <w:p w:rsidR="001868CA" w:rsidRPr="001868CA" w:rsidRDefault="001868CA" w:rsidP="007A6AFE">
            <w:pPr>
              <w:pStyle w:val="ConsPlusNormal"/>
              <w:jc w:val="center"/>
              <w:rPr>
                <w:rFonts w:ascii="Arial" w:hAnsi="Arial" w:cs="Arial"/>
                <w:sz w:val="20"/>
              </w:rPr>
            </w:pPr>
          </w:p>
        </w:tc>
      </w:tr>
      <w:tr w:rsidR="001868CA" w:rsidRPr="001868CA" w:rsidTr="007A6AFE">
        <w:tc>
          <w:tcPr>
            <w:tcW w:w="9070" w:type="dxa"/>
            <w:gridSpan w:val="4"/>
          </w:tcPr>
          <w:p w:rsidR="001868CA" w:rsidRPr="001868CA" w:rsidRDefault="001868CA" w:rsidP="007A6AFE">
            <w:pPr>
              <w:pStyle w:val="ConsPlusNormal"/>
              <w:jc w:val="center"/>
              <w:outlineLvl w:val="1"/>
              <w:rPr>
                <w:rFonts w:ascii="Arial" w:hAnsi="Arial" w:cs="Arial"/>
                <w:sz w:val="20"/>
              </w:rPr>
            </w:pPr>
            <w:r w:rsidRPr="001868CA">
              <w:rPr>
                <w:rFonts w:ascii="Arial" w:hAnsi="Arial" w:cs="Arial"/>
                <w:sz w:val="20"/>
              </w:rPr>
              <w:t>II. Мероприятия заказчика</w:t>
            </w:r>
          </w:p>
        </w:tc>
      </w:tr>
      <w:tr w:rsidR="001868CA" w:rsidRPr="001868CA" w:rsidTr="007A6AFE">
        <w:tc>
          <w:tcPr>
            <w:tcW w:w="1077" w:type="dxa"/>
          </w:tcPr>
          <w:p w:rsidR="001868CA" w:rsidRPr="001868CA" w:rsidRDefault="001868CA" w:rsidP="007A6AFE">
            <w:pPr>
              <w:pStyle w:val="ConsPlusNormal"/>
              <w:jc w:val="center"/>
              <w:rPr>
                <w:rFonts w:ascii="Arial" w:hAnsi="Arial" w:cs="Arial"/>
                <w:sz w:val="20"/>
              </w:rPr>
            </w:pPr>
          </w:p>
        </w:tc>
        <w:tc>
          <w:tcPr>
            <w:tcW w:w="2551" w:type="dxa"/>
          </w:tcPr>
          <w:p w:rsidR="001868CA" w:rsidRPr="001868CA" w:rsidRDefault="001868CA" w:rsidP="007A6AFE">
            <w:pPr>
              <w:pStyle w:val="ConsPlusNormal"/>
              <w:jc w:val="center"/>
              <w:rPr>
                <w:rFonts w:ascii="Arial" w:hAnsi="Arial" w:cs="Arial"/>
                <w:sz w:val="20"/>
              </w:rPr>
            </w:pPr>
          </w:p>
        </w:tc>
        <w:tc>
          <w:tcPr>
            <w:tcW w:w="3231" w:type="dxa"/>
          </w:tcPr>
          <w:p w:rsidR="001868CA" w:rsidRPr="001868CA" w:rsidRDefault="001868CA" w:rsidP="007A6AFE">
            <w:pPr>
              <w:pStyle w:val="ConsPlusNormal"/>
              <w:jc w:val="center"/>
              <w:rPr>
                <w:rFonts w:ascii="Arial" w:hAnsi="Arial" w:cs="Arial"/>
                <w:sz w:val="20"/>
              </w:rPr>
            </w:pPr>
          </w:p>
        </w:tc>
        <w:tc>
          <w:tcPr>
            <w:tcW w:w="2211" w:type="dxa"/>
          </w:tcPr>
          <w:p w:rsidR="001868CA" w:rsidRPr="001868CA" w:rsidRDefault="001868CA" w:rsidP="007A6AFE">
            <w:pPr>
              <w:pStyle w:val="ConsPlusNormal"/>
              <w:jc w:val="center"/>
              <w:rPr>
                <w:rFonts w:ascii="Arial" w:hAnsi="Arial" w:cs="Arial"/>
                <w:sz w:val="20"/>
              </w:rPr>
            </w:pPr>
          </w:p>
        </w:tc>
      </w:tr>
    </w:tbl>
    <w:p w:rsidR="001868CA" w:rsidRPr="001868CA" w:rsidRDefault="001868CA" w:rsidP="001868CA">
      <w:pPr>
        <w:pStyle w:val="ConsPlusNormal"/>
        <w:jc w:val="both"/>
        <w:rPr>
          <w:rFonts w:ascii="Arial" w:hAnsi="Arial" w:cs="Arial"/>
          <w:sz w:val="20"/>
        </w:rPr>
      </w:pPr>
    </w:p>
    <w:p w:rsidR="001868CA" w:rsidRPr="001868CA" w:rsidRDefault="001868CA" w:rsidP="001868CA">
      <w:pPr>
        <w:pStyle w:val="ConsPlusNonformat"/>
        <w:jc w:val="both"/>
        <w:rPr>
          <w:rFonts w:ascii="Arial" w:hAnsi="Arial" w:cs="Arial"/>
        </w:rPr>
      </w:pPr>
      <w:r w:rsidRPr="001868CA">
        <w:rPr>
          <w:rFonts w:ascii="Arial" w:hAnsi="Arial" w:cs="Arial"/>
        </w:rPr>
        <w:t>Организация водопроводно-                                          Заказчик</w:t>
      </w:r>
    </w:p>
    <w:p w:rsidR="001868CA" w:rsidRPr="001868CA" w:rsidRDefault="001868CA" w:rsidP="001868CA">
      <w:pPr>
        <w:pStyle w:val="ConsPlusNonformat"/>
        <w:jc w:val="both"/>
        <w:rPr>
          <w:rFonts w:ascii="Arial" w:hAnsi="Arial" w:cs="Arial"/>
        </w:rPr>
      </w:pPr>
      <w:r w:rsidRPr="001868CA">
        <w:rPr>
          <w:rFonts w:ascii="Arial" w:hAnsi="Arial" w:cs="Arial"/>
        </w:rPr>
        <w:t>канализационного хозяйства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 ___________________________________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 ____________________ 20__ г.         "__" ____________________ 20__ г.</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outlineLvl w:val="0"/>
        <w:rPr>
          <w:rFonts w:ascii="Arial" w:hAnsi="Arial" w:cs="Arial"/>
          <w:sz w:val="20"/>
        </w:rPr>
      </w:pPr>
      <w:r w:rsidRPr="001868CA">
        <w:rPr>
          <w:rFonts w:ascii="Arial" w:hAnsi="Arial" w:cs="Arial"/>
          <w:sz w:val="20"/>
        </w:rPr>
        <w:t>Приложение N 3</w:t>
      </w:r>
    </w:p>
    <w:p w:rsidR="001868CA" w:rsidRPr="001868CA" w:rsidRDefault="001868CA" w:rsidP="001868CA">
      <w:pPr>
        <w:pStyle w:val="ConsPlusNormal"/>
        <w:jc w:val="right"/>
        <w:rPr>
          <w:rFonts w:ascii="Arial" w:hAnsi="Arial" w:cs="Arial"/>
          <w:sz w:val="20"/>
        </w:rPr>
      </w:pPr>
      <w:r w:rsidRPr="001868CA">
        <w:rPr>
          <w:rFonts w:ascii="Arial" w:hAnsi="Arial" w:cs="Arial"/>
          <w:sz w:val="20"/>
        </w:rPr>
        <w:t>к типовому договору</w:t>
      </w:r>
    </w:p>
    <w:p w:rsidR="001868CA" w:rsidRPr="001868CA" w:rsidRDefault="001868CA" w:rsidP="001868CA">
      <w:pPr>
        <w:pStyle w:val="ConsPlusNormal"/>
        <w:jc w:val="right"/>
        <w:rPr>
          <w:rFonts w:ascii="Arial" w:hAnsi="Arial" w:cs="Arial"/>
          <w:sz w:val="20"/>
        </w:rPr>
      </w:pPr>
      <w:r w:rsidRPr="001868CA">
        <w:rPr>
          <w:rFonts w:ascii="Arial" w:hAnsi="Arial" w:cs="Arial"/>
          <w:sz w:val="20"/>
        </w:rPr>
        <w:t>о подключении (технологическом</w:t>
      </w:r>
    </w:p>
    <w:p w:rsidR="001868CA" w:rsidRPr="001868CA" w:rsidRDefault="001868CA" w:rsidP="001868CA">
      <w:pPr>
        <w:pStyle w:val="ConsPlusNormal"/>
        <w:jc w:val="right"/>
        <w:rPr>
          <w:rFonts w:ascii="Arial" w:hAnsi="Arial" w:cs="Arial"/>
          <w:sz w:val="20"/>
        </w:rPr>
      </w:pPr>
      <w:r w:rsidRPr="001868CA">
        <w:rPr>
          <w:rFonts w:ascii="Arial" w:hAnsi="Arial" w:cs="Arial"/>
          <w:sz w:val="20"/>
        </w:rPr>
        <w:t>присоединении) к централизованной</w:t>
      </w:r>
    </w:p>
    <w:p w:rsidR="001868CA" w:rsidRPr="001868CA" w:rsidRDefault="001868CA" w:rsidP="001868CA">
      <w:pPr>
        <w:pStyle w:val="ConsPlusNormal"/>
        <w:jc w:val="right"/>
        <w:rPr>
          <w:rFonts w:ascii="Arial" w:hAnsi="Arial" w:cs="Arial"/>
          <w:sz w:val="20"/>
        </w:rPr>
      </w:pPr>
      <w:r w:rsidRPr="001868CA">
        <w:rPr>
          <w:rFonts w:ascii="Arial" w:hAnsi="Arial" w:cs="Arial"/>
          <w:sz w:val="20"/>
        </w:rPr>
        <w:t>системе холодного водоснабжения</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r w:rsidRPr="001868CA">
        <w:rPr>
          <w:rFonts w:ascii="Arial" w:hAnsi="Arial" w:cs="Arial"/>
          <w:sz w:val="20"/>
        </w:rPr>
        <w:t>АКТ</w:t>
      </w:r>
    </w:p>
    <w:p w:rsidR="001868CA" w:rsidRPr="001868CA" w:rsidRDefault="001868CA" w:rsidP="001868CA">
      <w:pPr>
        <w:pStyle w:val="ConsPlusNormal"/>
        <w:jc w:val="center"/>
        <w:rPr>
          <w:rFonts w:ascii="Arial" w:hAnsi="Arial" w:cs="Arial"/>
          <w:sz w:val="20"/>
        </w:rPr>
      </w:pPr>
      <w:r w:rsidRPr="001868CA">
        <w:rPr>
          <w:rFonts w:ascii="Arial" w:hAnsi="Arial" w:cs="Arial"/>
          <w:sz w:val="20"/>
        </w:rPr>
        <w:t>о готовности внутриплощадочных и (или) внутридомовых сетей</w:t>
      </w:r>
    </w:p>
    <w:p w:rsidR="001868CA" w:rsidRPr="001868CA" w:rsidRDefault="001868CA" w:rsidP="001868CA">
      <w:pPr>
        <w:pStyle w:val="ConsPlusNormal"/>
        <w:jc w:val="center"/>
        <w:rPr>
          <w:rFonts w:ascii="Arial" w:hAnsi="Arial" w:cs="Arial"/>
          <w:sz w:val="20"/>
        </w:rPr>
      </w:pPr>
      <w:r w:rsidRPr="001868CA">
        <w:rPr>
          <w:rFonts w:ascii="Arial" w:hAnsi="Arial" w:cs="Arial"/>
          <w:sz w:val="20"/>
        </w:rPr>
        <w:t>и оборудования</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ind w:firstLine="540"/>
        <w:jc w:val="right"/>
        <w:rPr>
          <w:rFonts w:ascii="Arial" w:hAnsi="Arial" w:cs="Arial"/>
          <w:sz w:val="20"/>
        </w:rPr>
      </w:pPr>
      <w:r w:rsidRPr="001868CA">
        <w:rPr>
          <w:rFonts w:ascii="Arial" w:hAnsi="Arial" w:cs="Arial"/>
          <w:sz w:val="20"/>
        </w:rPr>
        <w:t xml:space="preserve">Утратил силу. - </w:t>
      </w:r>
      <w:hyperlink r:id="rId26" w:history="1">
        <w:r w:rsidRPr="001868CA">
          <w:rPr>
            <w:rFonts w:ascii="Arial" w:hAnsi="Arial" w:cs="Arial"/>
            <w:sz w:val="20"/>
          </w:rPr>
          <w:t>Постановление</w:t>
        </w:r>
      </w:hyperlink>
      <w:r w:rsidRPr="001868CA">
        <w:rPr>
          <w:rFonts w:ascii="Arial" w:hAnsi="Arial" w:cs="Arial"/>
          <w:sz w:val="20"/>
        </w:rPr>
        <w:t xml:space="preserve"> Правительства РФ от 29.06.2017 N 778.</w:t>
      </w:r>
    </w:p>
    <w:p w:rsidR="001868CA" w:rsidRPr="001868CA" w:rsidRDefault="001868CA" w:rsidP="001868CA">
      <w:pPr>
        <w:pStyle w:val="ConsPlusNormal"/>
        <w:jc w:val="right"/>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outlineLvl w:val="0"/>
        <w:rPr>
          <w:rFonts w:ascii="Arial" w:hAnsi="Arial" w:cs="Arial"/>
          <w:sz w:val="20"/>
        </w:rPr>
      </w:pPr>
      <w:r w:rsidRPr="001868CA">
        <w:rPr>
          <w:rFonts w:ascii="Arial" w:hAnsi="Arial" w:cs="Arial"/>
          <w:sz w:val="20"/>
        </w:rPr>
        <w:t>Приложение N 4</w:t>
      </w:r>
    </w:p>
    <w:p w:rsidR="001868CA" w:rsidRPr="001868CA" w:rsidRDefault="001868CA" w:rsidP="001868CA">
      <w:pPr>
        <w:pStyle w:val="ConsPlusNormal"/>
        <w:jc w:val="right"/>
        <w:rPr>
          <w:rFonts w:ascii="Arial" w:hAnsi="Arial" w:cs="Arial"/>
          <w:sz w:val="20"/>
        </w:rPr>
      </w:pPr>
      <w:r w:rsidRPr="001868CA">
        <w:rPr>
          <w:rFonts w:ascii="Arial" w:hAnsi="Arial" w:cs="Arial"/>
          <w:sz w:val="20"/>
        </w:rPr>
        <w:t>к типовому договору</w:t>
      </w:r>
    </w:p>
    <w:p w:rsidR="001868CA" w:rsidRPr="001868CA" w:rsidRDefault="001868CA" w:rsidP="001868CA">
      <w:pPr>
        <w:pStyle w:val="ConsPlusNormal"/>
        <w:jc w:val="right"/>
        <w:rPr>
          <w:rFonts w:ascii="Arial" w:hAnsi="Arial" w:cs="Arial"/>
          <w:sz w:val="20"/>
        </w:rPr>
      </w:pPr>
      <w:r w:rsidRPr="001868CA">
        <w:rPr>
          <w:rFonts w:ascii="Arial" w:hAnsi="Arial" w:cs="Arial"/>
          <w:sz w:val="20"/>
        </w:rPr>
        <w:t>о подключении (технологическом</w:t>
      </w:r>
    </w:p>
    <w:p w:rsidR="001868CA" w:rsidRPr="001868CA" w:rsidRDefault="001868CA" w:rsidP="001868CA">
      <w:pPr>
        <w:pStyle w:val="ConsPlusNormal"/>
        <w:jc w:val="right"/>
        <w:rPr>
          <w:rFonts w:ascii="Arial" w:hAnsi="Arial" w:cs="Arial"/>
          <w:sz w:val="20"/>
        </w:rPr>
      </w:pPr>
      <w:r w:rsidRPr="001868CA">
        <w:rPr>
          <w:rFonts w:ascii="Arial" w:hAnsi="Arial" w:cs="Arial"/>
          <w:sz w:val="20"/>
        </w:rPr>
        <w:t>присоединении) к централизованной</w:t>
      </w:r>
    </w:p>
    <w:p w:rsidR="001868CA" w:rsidRPr="001868CA" w:rsidRDefault="001868CA" w:rsidP="001868CA">
      <w:pPr>
        <w:pStyle w:val="ConsPlusNormal"/>
        <w:jc w:val="right"/>
        <w:rPr>
          <w:rFonts w:ascii="Arial" w:hAnsi="Arial" w:cs="Arial"/>
          <w:sz w:val="20"/>
        </w:rPr>
      </w:pPr>
      <w:r w:rsidRPr="001868CA">
        <w:rPr>
          <w:rFonts w:ascii="Arial" w:hAnsi="Arial" w:cs="Arial"/>
          <w:sz w:val="20"/>
        </w:rPr>
        <w:t>системе холодного водоснабжения</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rPr>
          <w:rFonts w:ascii="Arial" w:hAnsi="Arial" w:cs="Arial"/>
          <w:sz w:val="20"/>
        </w:rPr>
      </w:pPr>
      <w:r w:rsidRPr="001868CA">
        <w:rPr>
          <w:rFonts w:ascii="Arial" w:hAnsi="Arial" w:cs="Arial"/>
          <w:sz w:val="20"/>
        </w:rPr>
        <w:t>(форма)</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nformat"/>
        <w:jc w:val="center"/>
        <w:rPr>
          <w:rFonts w:ascii="Arial" w:hAnsi="Arial" w:cs="Arial"/>
        </w:rPr>
      </w:pPr>
      <w:bookmarkStart w:id="12" w:name="P303"/>
      <w:bookmarkEnd w:id="12"/>
      <w:r w:rsidRPr="001868CA">
        <w:rPr>
          <w:rFonts w:ascii="Arial" w:hAnsi="Arial" w:cs="Arial"/>
        </w:rPr>
        <w:t>РАЗМЕР ПЛАТЫ</w:t>
      </w:r>
    </w:p>
    <w:p w:rsidR="001868CA" w:rsidRPr="001868CA" w:rsidRDefault="001868CA" w:rsidP="001868CA">
      <w:pPr>
        <w:pStyle w:val="ConsPlusNonformat"/>
        <w:jc w:val="center"/>
        <w:rPr>
          <w:rFonts w:ascii="Arial" w:hAnsi="Arial" w:cs="Arial"/>
        </w:rPr>
      </w:pPr>
      <w:r w:rsidRPr="001868CA">
        <w:rPr>
          <w:rFonts w:ascii="Arial" w:hAnsi="Arial" w:cs="Arial"/>
        </w:rPr>
        <w:t>за подключение (технологическое присоединение)</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center"/>
        <w:rPr>
          <w:rFonts w:ascii="Arial" w:hAnsi="Arial" w:cs="Arial"/>
        </w:rPr>
      </w:pPr>
      <w:r w:rsidRPr="001868CA">
        <w:rPr>
          <w:rFonts w:ascii="Arial" w:hAnsi="Arial" w:cs="Arial"/>
        </w:rPr>
        <w:t>1 вариант</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В   случае   если   для   </w:t>
      </w:r>
      <w:proofErr w:type="gramStart"/>
      <w:r w:rsidRPr="001868CA">
        <w:rPr>
          <w:rFonts w:ascii="Arial" w:hAnsi="Arial" w:cs="Arial"/>
        </w:rPr>
        <w:t>осуществления  подключения</w:t>
      </w:r>
      <w:proofErr w:type="gramEnd"/>
      <w:r w:rsidRPr="001868CA">
        <w:rPr>
          <w:rFonts w:ascii="Arial" w:hAnsi="Arial" w:cs="Arial"/>
        </w:rPr>
        <w:t xml:space="preserve">  (технологического</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 xml:space="preserve">присоединения)   </w:t>
      </w:r>
      <w:proofErr w:type="gramEnd"/>
      <w:r w:rsidRPr="001868CA">
        <w:rPr>
          <w:rFonts w:ascii="Arial" w:hAnsi="Arial" w:cs="Arial"/>
        </w:rPr>
        <w:t xml:space="preserve">  объектов     заказчика     организации     водопроводно-</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канализационного  хозяйства</w:t>
      </w:r>
      <w:proofErr w:type="gramEnd"/>
      <w:r w:rsidRPr="001868CA">
        <w:rPr>
          <w:rFonts w:ascii="Arial" w:hAnsi="Arial" w:cs="Arial"/>
        </w:rPr>
        <w:t xml:space="preserve">  необходимо  провести  мероприятия  по созданию</w:t>
      </w:r>
    </w:p>
    <w:p w:rsidR="001868CA" w:rsidRPr="001868CA" w:rsidRDefault="001868CA" w:rsidP="001868CA">
      <w:pPr>
        <w:pStyle w:val="ConsPlusNonformat"/>
        <w:jc w:val="both"/>
        <w:rPr>
          <w:rFonts w:ascii="Arial" w:hAnsi="Arial" w:cs="Arial"/>
        </w:rPr>
      </w:pPr>
      <w:r w:rsidRPr="001868CA">
        <w:rPr>
          <w:rFonts w:ascii="Arial" w:hAnsi="Arial" w:cs="Arial"/>
        </w:rPr>
        <w:t>(</w:t>
      </w:r>
      <w:proofErr w:type="gramStart"/>
      <w:r w:rsidRPr="001868CA">
        <w:rPr>
          <w:rFonts w:ascii="Arial" w:hAnsi="Arial" w:cs="Arial"/>
        </w:rPr>
        <w:t>реконструкции)  объектов</w:t>
      </w:r>
      <w:proofErr w:type="gramEnd"/>
      <w:r w:rsidRPr="001868CA">
        <w:rPr>
          <w:rFonts w:ascii="Arial" w:hAnsi="Arial" w:cs="Arial"/>
        </w:rPr>
        <w:t xml:space="preserve"> централизованной системы холодного водоснабжения,</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не  связанные</w:t>
      </w:r>
      <w:proofErr w:type="gramEnd"/>
      <w:r w:rsidRPr="001868CA">
        <w:rPr>
          <w:rFonts w:ascii="Arial" w:hAnsi="Arial" w:cs="Arial"/>
        </w:rPr>
        <w:t xml:space="preserve">  с  увеличением  мощности  централизованной системы холодного</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водоснабжения,  плата</w:t>
      </w:r>
      <w:proofErr w:type="gramEnd"/>
      <w:r w:rsidRPr="001868CA">
        <w:rPr>
          <w:rFonts w:ascii="Arial" w:hAnsi="Arial" w:cs="Arial"/>
        </w:rPr>
        <w:t xml:space="preserve">  за  подключение  (технологическое  присоединение) по</w:t>
      </w:r>
    </w:p>
    <w:p w:rsidR="001868CA" w:rsidRPr="001868CA" w:rsidRDefault="001868CA" w:rsidP="001868CA">
      <w:pPr>
        <w:pStyle w:val="ConsPlusNonformat"/>
        <w:jc w:val="both"/>
        <w:rPr>
          <w:rFonts w:ascii="Arial" w:hAnsi="Arial" w:cs="Arial"/>
        </w:rPr>
      </w:pPr>
      <w:r w:rsidRPr="001868CA">
        <w:rPr>
          <w:rFonts w:ascii="Arial" w:hAnsi="Arial" w:cs="Arial"/>
        </w:rPr>
        <w:t>настоящему договору составляет ____________ (_____________________________)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рублей, включая НДС (18 процентов) _____________ рублей, и определена путем</w:t>
      </w:r>
    </w:p>
    <w:p w:rsidR="001868CA" w:rsidRPr="001868CA" w:rsidRDefault="001868CA" w:rsidP="001868CA">
      <w:pPr>
        <w:pStyle w:val="ConsPlusNonformat"/>
        <w:jc w:val="both"/>
        <w:rPr>
          <w:rFonts w:ascii="Arial" w:hAnsi="Arial" w:cs="Arial"/>
        </w:rPr>
      </w:pPr>
      <w:r w:rsidRPr="001868CA">
        <w:rPr>
          <w:rFonts w:ascii="Arial" w:hAnsi="Arial" w:cs="Arial"/>
        </w:rPr>
        <w:t>произведения:</w:t>
      </w:r>
    </w:p>
    <w:p w:rsidR="001868CA" w:rsidRPr="001868CA" w:rsidRDefault="001868CA" w:rsidP="001868CA">
      <w:pPr>
        <w:pStyle w:val="ConsPlusNonformat"/>
        <w:jc w:val="both"/>
        <w:rPr>
          <w:rFonts w:ascii="Arial" w:hAnsi="Arial" w:cs="Arial"/>
        </w:rPr>
      </w:pPr>
      <w:r w:rsidRPr="001868CA">
        <w:rPr>
          <w:rFonts w:ascii="Arial" w:hAnsi="Arial" w:cs="Arial"/>
        </w:rPr>
        <w:t xml:space="preserve">    действующего   на   дату   </w:t>
      </w:r>
      <w:proofErr w:type="gramStart"/>
      <w:r w:rsidRPr="001868CA">
        <w:rPr>
          <w:rFonts w:ascii="Arial" w:hAnsi="Arial" w:cs="Arial"/>
        </w:rPr>
        <w:t>заключения  настоящего</w:t>
      </w:r>
      <w:proofErr w:type="gramEnd"/>
      <w:r w:rsidRPr="001868CA">
        <w:rPr>
          <w:rFonts w:ascii="Arial" w:hAnsi="Arial" w:cs="Arial"/>
        </w:rPr>
        <w:t xml:space="preserve">  договора  тарифа  на</w:t>
      </w:r>
    </w:p>
    <w:p w:rsidR="001868CA" w:rsidRPr="001868CA" w:rsidRDefault="001868CA" w:rsidP="001868CA">
      <w:pPr>
        <w:pStyle w:val="ConsPlusNonformat"/>
        <w:jc w:val="both"/>
        <w:rPr>
          <w:rFonts w:ascii="Arial" w:hAnsi="Arial" w:cs="Arial"/>
        </w:rPr>
      </w:pPr>
      <w:r w:rsidRPr="001868CA">
        <w:rPr>
          <w:rFonts w:ascii="Arial" w:hAnsi="Arial" w:cs="Arial"/>
        </w:rPr>
        <w:t>подключение в размере __________ руб./м3,</w:t>
      </w:r>
    </w:p>
    <w:p w:rsidR="001868CA" w:rsidRPr="001868CA" w:rsidRDefault="001868CA" w:rsidP="001868CA">
      <w:pPr>
        <w:pStyle w:val="ConsPlusNonformat"/>
        <w:jc w:val="both"/>
        <w:rPr>
          <w:rFonts w:ascii="Arial" w:hAnsi="Arial" w:cs="Arial"/>
        </w:rPr>
      </w:pPr>
      <w:r w:rsidRPr="001868CA">
        <w:rPr>
          <w:rFonts w:ascii="Arial" w:hAnsi="Arial" w:cs="Arial"/>
        </w:rPr>
        <w:t>установленного 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органа, установившего тариф на подключение,</w:t>
      </w:r>
    </w:p>
    <w:p w:rsidR="001868CA" w:rsidRPr="001868CA" w:rsidRDefault="001868CA" w:rsidP="001868CA">
      <w:pPr>
        <w:pStyle w:val="ConsPlusNonformat"/>
        <w:jc w:val="both"/>
        <w:rPr>
          <w:rFonts w:ascii="Arial" w:hAnsi="Arial" w:cs="Arial"/>
        </w:rPr>
      </w:pPr>
      <w:r w:rsidRPr="001868CA">
        <w:rPr>
          <w:rFonts w:ascii="Arial" w:hAnsi="Arial" w:cs="Arial"/>
        </w:rPr>
        <w:t xml:space="preserve">                 номер и дата документа, подтверждающего его установление)</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подключаемой нагрузки в точке (точках) подключения в размере:</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1 ____________ м3/</w:t>
      </w:r>
      <w:proofErr w:type="spellStart"/>
      <w:r w:rsidRPr="001868CA">
        <w:rPr>
          <w:rFonts w:ascii="Arial" w:hAnsi="Arial" w:cs="Arial"/>
        </w:rPr>
        <w:t>сут</w:t>
      </w:r>
      <w:proofErr w:type="spellEnd"/>
      <w:r w:rsidRPr="001868CA">
        <w:rPr>
          <w:rFonts w:ascii="Arial" w:hAnsi="Arial" w:cs="Arial"/>
        </w:rPr>
        <w:t xml:space="preserve"> (___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2 ____________ м3/</w:t>
      </w:r>
      <w:proofErr w:type="spellStart"/>
      <w:r w:rsidRPr="001868CA">
        <w:rPr>
          <w:rFonts w:ascii="Arial" w:hAnsi="Arial" w:cs="Arial"/>
        </w:rPr>
        <w:t>сут</w:t>
      </w:r>
      <w:proofErr w:type="spellEnd"/>
      <w:r w:rsidRPr="001868CA">
        <w:rPr>
          <w:rFonts w:ascii="Arial" w:hAnsi="Arial" w:cs="Arial"/>
        </w:rPr>
        <w:t xml:space="preserve"> (___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3 ____________ м3/</w:t>
      </w:r>
      <w:proofErr w:type="spellStart"/>
      <w:r w:rsidRPr="001868CA">
        <w:rPr>
          <w:rFonts w:ascii="Arial" w:hAnsi="Arial" w:cs="Arial"/>
        </w:rPr>
        <w:t>сут</w:t>
      </w:r>
      <w:proofErr w:type="spellEnd"/>
      <w:r w:rsidRPr="001868CA">
        <w:rPr>
          <w:rFonts w:ascii="Arial" w:hAnsi="Arial" w:cs="Arial"/>
        </w:rPr>
        <w:t xml:space="preserve"> (___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расстояния  от</w:t>
      </w:r>
      <w:proofErr w:type="gramEnd"/>
      <w:r w:rsidRPr="001868CA">
        <w:rPr>
          <w:rFonts w:ascii="Arial" w:hAnsi="Arial" w:cs="Arial"/>
        </w:rPr>
        <w:t xml:space="preserve"> месторасположения объекта до точки (точек) подключения к</w:t>
      </w:r>
    </w:p>
    <w:p w:rsidR="001868CA" w:rsidRPr="001868CA" w:rsidRDefault="001868CA" w:rsidP="001868CA">
      <w:pPr>
        <w:pStyle w:val="ConsPlusNonformat"/>
        <w:jc w:val="both"/>
        <w:rPr>
          <w:rFonts w:ascii="Arial" w:hAnsi="Arial" w:cs="Arial"/>
        </w:rPr>
      </w:pPr>
      <w:r w:rsidRPr="001868CA">
        <w:rPr>
          <w:rFonts w:ascii="Arial" w:hAnsi="Arial" w:cs="Arial"/>
        </w:rPr>
        <w:t>централизованной системе холодного водоснабжения:</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1 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2 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3 ______________________________________________________________.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center"/>
        <w:rPr>
          <w:rFonts w:ascii="Arial" w:hAnsi="Arial" w:cs="Arial"/>
        </w:rPr>
      </w:pPr>
      <w:r w:rsidRPr="001868CA">
        <w:rPr>
          <w:rFonts w:ascii="Arial" w:hAnsi="Arial" w:cs="Arial"/>
        </w:rPr>
        <w:t>2 вариант</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В   случае   </w:t>
      </w:r>
      <w:proofErr w:type="gramStart"/>
      <w:r w:rsidRPr="001868CA">
        <w:rPr>
          <w:rFonts w:ascii="Arial" w:hAnsi="Arial" w:cs="Arial"/>
        </w:rPr>
        <w:t>если  для</w:t>
      </w:r>
      <w:proofErr w:type="gramEnd"/>
      <w:r w:rsidRPr="001868CA">
        <w:rPr>
          <w:rFonts w:ascii="Arial" w:hAnsi="Arial" w:cs="Arial"/>
        </w:rPr>
        <w:t xml:space="preserve">  осуществления  подключения  объектов  заказчика</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организации  водопроводно</w:t>
      </w:r>
      <w:proofErr w:type="gramEnd"/>
      <w:r w:rsidRPr="001868CA">
        <w:rPr>
          <w:rFonts w:ascii="Arial" w:hAnsi="Arial" w:cs="Arial"/>
        </w:rPr>
        <w:t>-канализационного  хозяйства  необходимо  провести</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мероприятия,  направленные</w:t>
      </w:r>
      <w:proofErr w:type="gramEnd"/>
      <w:r w:rsidRPr="001868CA">
        <w:rPr>
          <w:rFonts w:ascii="Arial" w:hAnsi="Arial" w:cs="Arial"/>
        </w:rPr>
        <w:t xml:space="preserve">  на увеличение мощности централизованной системы</w:t>
      </w:r>
    </w:p>
    <w:p w:rsidR="001868CA" w:rsidRPr="001868CA" w:rsidRDefault="001868CA" w:rsidP="001868CA">
      <w:pPr>
        <w:pStyle w:val="ConsPlusNonformat"/>
        <w:jc w:val="both"/>
        <w:rPr>
          <w:rFonts w:ascii="Arial" w:hAnsi="Arial" w:cs="Arial"/>
        </w:rPr>
      </w:pPr>
      <w:r w:rsidRPr="001868CA">
        <w:rPr>
          <w:rFonts w:ascii="Arial" w:hAnsi="Arial" w:cs="Arial"/>
        </w:rPr>
        <w:t xml:space="preserve">холодного    </w:t>
      </w:r>
      <w:proofErr w:type="gramStart"/>
      <w:r w:rsidRPr="001868CA">
        <w:rPr>
          <w:rFonts w:ascii="Arial" w:hAnsi="Arial" w:cs="Arial"/>
        </w:rPr>
        <w:t xml:space="preserve">водоснабжения,   </w:t>
      </w:r>
      <w:proofErr w:type="gramEnd"/>
      <w:r w:rsidRPr="001868CA">
        <w:rPr>
          <w:rFonts w:ascii="Arial" w:hAnsi="Arial" w:cs="Arial"/>
        </w:rPr>
        <w:t xml:space="preserve"> плата    за   подключение   (технологическое</w:t>
      </w:r>
    </w:p>
    <w:p w:rsidR="001868CA" w:rsidRPr="001868CA" w:rsidRDefault="001868CA" w:rsidP="001868CA">
      <w:pPr>
        <w:pStyle w:val="ConsPlusNonformat"/>
        <w:jc w:val="both"/>
        <w:rPr>
          <w:rFonts w:ascii="Arial" w:hAnsi="Arial" w:cs="Arial"/>
        </w:rPr>
      </w:pPr>
      <w:r w:rsidRPr="001868CA">
        <w:rPr>
          <w:rFonts w:ascii="Arial" w:hAnsi="Arial" w:cs="Arial"/>
        </w:rPr>
        <w:t>присоединение) по настоящему договору, установленная индивидуально решением</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органа регулирования тарифов, установившего размер платы</w:t>
      </w:r>
    </w:p>
    <w:p w:rsidR="001868CA" w:rsidRPr="001868CA" w:rsidRDefault="001868CA" w:rsidP="001868CA">
      <w:pPr>
        <w:pStyle w:val="ConsPlusNonformat"/>
        <w:jc w:val="both"/>
        <w:rPr>
          <w:rFonts w:ascii="Arial" w:hAnsi="Arial" w:cs="Arial"/>
        </w:rPr>
      </w:pPr>
      <w:r w:rsidRPr="001868CA">
        <w:rPr>
          <w:rFonts w:ascii="Arial" w:hAnsi="Arial" w:cs="Arial"/>
        </w:rPr>
        <w:t xml:space="preserve">                  для заказчика, дата и номер решения)</w:t>
      </w:r>
    </w:p>
    <w:p w:rsidR="001868CA" w:rsidRPr="001868CA" w:rsidRDefault="001868CA" w:rsidP="001868CA">
      <w:pPr>
        <w:pStyle w:val="ConsPlusNonformat"/>
        <w:jc w:val="both"/>
        <w:rPr>
          <w:rFonts w:ascii="Arial" w:hAnsi="Arial" w:cs="Arial"/>
        </w:rPr>
      </w:pPr>
      <w:r w:rsidRPr="001868CA">
        <w:rPr>
          <w:rFonts w:ascii="Arial" w:hAnsi="Arial" w:cs="Arial"/>
        </w:rPr>
        <w:lastRenderedPageBreak/>
        <w:t>составляет _________________ (____________________________) рублей, включая</w:t>
      </w:r>
    </w:p>
    <w:p w:rsidR="001868CA" w:rsidRPr="001868CA" w:rsidRDefault="001868CA" w:rsidP="001868CA">
      <w:pPr>
        <w:pStyle w:val="ConsPlusNonformat"/>
        <w:jc w:val="both"/>
        <w:rPr>
          <w:rFonts w:ascii="Arial" w:hAnsi="Arial" w:cs="Arial"/>
        </w:rPr>
      </w:pPr>
      <w:r w:rsidRPr="001868CA">
        <w:rPr>
          <w:rFonts w:ascii="Arial" w:hAnsi="Arial" w:cs="Arial"/>
        </w:rPr>
        <w:t>НДС (18 процентов) ______________________ рублей.</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Организация водопроводно-                                          Заказчик</w:t>
      </w:r>
    </w:p>
    <w:p w:rsidR="001868CA" w:rsidRPr="001868CA" w:rsidRDefault="001868CA" w:rsidP="001868CA">
      <w:pPr>
        <w:pStyle w:val="ConsPlusNonformat"/>
        <w:jc w:val="both"/>
        <w:rPr>
          <w:rFonts w:ascii="Arial" w:hAnsi="Arial" w:cs="Arial"/>
        </w:rPr>
      </w:pPr>
      <w:r w:rsidRPr="001868CA">
        <w:rPr>
          <w:rFonts w:ascii="Arial" w:hAnsi="Arial" w:cs="Arial"/>
        </w:rPr>
        <w:t>канализационного хозяйства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 ___________________________________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 ____________________ 20__ г.         "__" ____________________ 20__ г.</w:t>
      </w: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outlineLvl w:val="0"/>
        <w:rPr>
          <w:rFonts w:ascii="Arial" w:hAnsi="Arial" w:cs="Arial"/>
          <w:sz w:val="20"/>
        </w:rPr>
      </w:pPr>
      <w:r w:rsidRPr="001868CA">
        <w:rPr>
          <w:rFonts w:ascii="Arial" w:hAnsi="Arial" w:cs="Arial"/>
          <w:sz w:val="20"/>
        </w:rPr>
        <w:t>Приложение N 5</w:t>
      </w:r>
    </w:p>
    <w:p w:rsidR="001868CA" w:rsidRPr="001868CA" w:rsidRDefault="001868CA" w:rsidP="001868CA">
      <w:pPr>
        <w:pStyle w:val="ConsPlusNormal"/>
        <w:jc w:val="right"/>
        <w:rPr>
          <w:rFonts w:ascii="Arial" w:hAnsi="Arial" w:cs="Arial"/>
          <w:sz w:val="20"/>
        </w:rPr>
      </w:pPr>
      <w:r w:rsidRPr="001868CA">
        <w:rPr>
          <w:rFonts w:ascii="Arial" w:hAnsi="Arial" w:cs="Arial"/>
          <w:sz w:val="20"/>
        </w:rPr>
        <w:t>к типовому договору</w:t>
      </w:r>
    </w:p>
    <w:p w:rsidR="001868CA" w:rsidRPr="001868CA" w:rsidRDefault="001868CA" w:rsidP="001868CA">
      <w:pPr>
        <w:pStyle w:val="ConsPlusNormal"/>
        <w:jc w:val="right"/>
        <w:rPr>
          <w:rFonts w:ascii="Arial" w:hAnsi="Arial" w:cs="Arial"/>
          <w:sz w:val="20"/>
        </w:rPr>
      </w:pPr>
      <w:r w:rsidRPr="001868CA">
        <w:rPr>
          <w:rFonts w:ascii="Arial" w:hAnsi="Arial" w:cs="Arial"/>
          <w:sz w:val="20"/>
        </w:rPr>
        <w:t>о подключении (технологическом</w:t>
      </w:r>
    </w:p>
    <w:p w:rsidR="001868CA" w:rsidRPr="001868CA" w:rsidRDefault="001868CA" w:rsidP="001868CA">
      <w:pPr>
        <w:pStyle w:val="ConsPlusNormal"/>
        <w:jc w:val="right"/>
        <w:rPr>
          <w:rFonts w:ascii="Arial" w:hAnsi="Arial" w:cs="Arial"/>
          <w:sz w:val="20"/>
        </w:rPr>
      </w:pPr>
      <w:r w:rsidRPr="001868CA">
        <w:rPr>
          <w:rFonts w:ascii="Arial" w:hAnsi="Arial" w:cs="Arial"/>
          <w:sz w:val="20"/>
        </w:rPr>
        <w:t>присоединении) к централизованной</w:t>
      </w:r>
    </w:p>
    <w:p w:rsidR="001868CA" w:rsidRPr="001868CA" w:rsidRDefault="001868CA" w:rsidP="001868CA">
      <w:pPr>
        <w:pStyle w:val="ConsPlusNormal"/>
        <w:jc w:val="right"/>
        <w:rPr>
          <w:rFonts w:ascii="Arial" w:hAnsi="Arial" w:cs="Arial"/>
          <w:sz w:val="20"/>
        </w:rPr>
      </w:pPr>
      <w:r w:rsidRPr="001868CA">
        <w:rPr>
          <w:rFonts w:ascii="Arial" w:hAnsi="Arial" w:cs="Arial"/>
          <w:sz w:val="20"/>
        </w:rPr>
        <w:t>системе холодного водоснабжения</w:t>
      </w:r>
    </w:p>
    <w:p w:rsidR="001868CA" w:rsidRPr="001868CA" w:rsidRDefault="001868CA" w:rsidP="001868CA">
      <w:pPr>
        <w:spacing w:after="1"/>
        <w:rPr>
          <w:rFonts w:ascii="Arial" w:hAnsi="Arial" w:cs="Arial"/>
          <w:sz w:val="20"/>
          <w:szCs w:val="20"/>
        </w:rPr>
      </w:pPr>
    </w:p>
    <w:p w:rsidR="001868CA" w:rsidRPr="001868CA" w:rsidRDefault="001868CA" w:rsidP="001868CA">
      <w:pPr>
        <w:pStyle w:val="ConsPlusNormal"/>
        <w:jc w:val="center"/>
        <w:rPr>
          <w:rFonts w:ascii="Arial" w:hAnsi="Arial" w:cs="Arial"/>
          <w:sz w:val="20"/>
        </w:rPr>
      </w:pPr>
    </w:p>
    <w:p w:rsidR="001868CA" w:rsidRPr="001868CA" w:rsidRDefault="001868CA" w:rsidP="001868CA">
      <w:pPr>
        <w:pStyle w:val="ConsPlusNormal"/>
        <w:jc w:val="right"/>
        <w:rPr>
          <w:rFonts w:ascii="Arial" w:hAnsi="Arial" w:cs="Arial"/>
          <w:sz w:val="20"/>
        </w:rPr>
      </w:pPr>
      <w:r w:rsidRPr="001868CA">
        <w:rPr>
          <w:rFonts w:ascii="Arial" w:hAnsi="Arial" w:cs="Arial"/>
          <w:sz w:val="20"/>
        </w:rPr>
        <w:t>Список изменяющих документов</w:t>
      </w:r>
    </w:p>
    <w:p w:rsidR="001868CA" w:rsidRPr="001868CA" w:rsidRDefault="001868CA" w:rsidP="001868CA">
      <w:pPr>
        <w:pStyle w:val="ConsPlusNormal"/>
        <w:jc w:val="right"/>
        <w:rPr>
          <w:rFonts w:ascii="Arial" w:hAnsi="Arial" w:cs="Arial"/>
          <w:sz w:val="20"/>
        </w:rPr>
      </w:pPr>
      <w:r w:rsidRPr="001868CA">
        <w:rPr>
          <w:rFonts w:ascii="Arial" w:hAnsi="Arial" w:cs="Arial"/>
          <w:sz w:val="20"/>
        </w:rPr>
        <w:t xml:space="preserve">(в ред. </w:t>
      </w:r>
      <w:hyperlink r:id="rId27" w:history="1">
        <w:r w:rsidRPr="001868CA">
          <w:rPr>
            <w:rFonts w:ascii="Arial" w:hAnsi="Arial" w:cs="Arial"/>
            <w:sz w:val="20"/>
          </w:rPr>
          <w:t>Постановления</w:t>
        </w:r>
      </w:hyperlink>
      <w:r w:rsidRPr="001868CA">
        <w:rPr>
          <w:rFonts w:ascii="Arial" w:hAnsi="Arial" w:cs="Arial"/>
          <w:sz w:val="20"/>
        </w:rPr>
        <w:t xml:space="preserve"> Правительства РФ от 29.06.2017 N 778) (форма)</w:t>
      </w:r>
    </w:p>
    <w:p w:rsidR="001868CA" w:rsidRPr="001868CA" w:rsidRDefault="001868CA" w:rsidP="001868CA">
      <w:pPr>
        <w:pStyle w:val="ConsPlusNormal"/>
        <w:jc w:val="both"/>
        <w:rPr>
          <w:rFonts w:ascii="Arial" w:hAnsi="Arial" w:cs="Arial"/>
          <w:sz w:val="20"/>
        </w:rPr>
      </w:pPr>
    </w:p>
    <w:p w:rsidR="001868CA" w:rsidRPr="001868CA" w:rsidRDefault="001868CA" w:rsidP="001868CA">
      <w:pPr>
        <w:pStyle w:val="ConsPlusNonformat"/>
        <w:jc w:val="center"/>
        <w:rPr>
          <w:rFonts w:ascii="Arial" w:hAnsi="Arial" w:cs="Arial"/>
        </w:rPr>
      </w:pPr>
      <w:bookmarkStart w:id="13" w:name="P366"/>
      <w:bookmarkEnd w:id="13"/>
      <w:r w:rsidRPr="001868CA">
        <w:rPr>
          <w:rFonts w:ascii="Arial" w:hAnsi="Arial" w:cs="Arial"/>
        </w:rPr>
        <w:t>АКТ</w:t>
      </w:r>
    </w:p>
    <w:p w:rsidR="001868CA" w:rsidRPr="001868CA" w:rsidRDefault="001868CA" w:rsidP="001868CA">
      <w:pPr>
        <w:pStyle w:val="ConsPlusNonformat"/>
        <w:jc w:val="center"/>
        <w:rPr>
          <w:rFonts w:ascii="Arial" w:hAnsi="Arial" w:cs="Arial"/>
        </w:rPr>
      </w:pPr>
      <w:r w:rsidRPr="001868CA">
        <w:rPr>
          <w:rFonts w:ascii="Arial" w:hAnsi="Arial" w:cs="Arial"/>
        </w:rPr>
        <w:t>о подключении (технологическом присоединении) объекта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организации)</w:t>
      </w:r>
    </w:p>
    <w:p w:rsidR="001868CA" w:rsidRPr="001868CA" w:rsidRDefault="001868CA" w:rsidP="001868CA">
      <w:pPr>
        <w:pStyle w:val="ConsPlusNonformat"/>
        <w:jc w:val="both"/>
        <w:rPr>
          <w:rFonts w:ascii="Arial" w:hAnsi="Arial" w:cs="Arial"/>
        </w:rPr>
      </w:pPr>
      <w:r w:rsidRPr="001868CA">
        <w:rPr>
          <w:rFonts w:ascii="Arial" w:hAnsi="Arial" w:cs="Arial"/>
        </w:rPr>
        <w:t>именуемое    в    дальнейшем   организацией   водопроводно-канализационного</w:t>
      </w:r>
    </w:p>
    <w:p w:rsidR="001868CA" w:rsidRPr="001868CA" w:rsidRDefault="001868CA" w:rsidP="001868CA">
      <w:pPr>
        <w:pStyle w:val="ConsPlusNonformat"/>
        <w:jc w:val="both"/>
        <w:rPr>
          <w:rFonts w:ascii="Arial" w:hAnsi="Arial" w:cs="Arial"/>
        </w:rPr>
      </w:pPr>
      <w:r w:rsidRPr="001868CA">
        <w:rPr>
          <w:rFonts w:ascii="Arial" w:hAnsi="Arial" w:cs="Arial"/>
        </w:rPr>
        <w:t>хозяйства, в лице 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должности, фамилия, имя, отчество)</w:t>
      </w:r>
    </w:p>
    <w:p w:rsidR="001868CA" w:rsidRPr="001868CA" w:rsidRDefault="001868CA" w:rsidP="001868CA">
      <w:pPr>
        <w:pStyle w:val="ConsPlusNonformat"/>
        <w:jc w:val="both"/>
        <w:rPr>
          <w:rFonts w:ascii="Arial" w:hAnsi="Arial" w:cs="Arial"/>
        </w:rPr>
      </w:pPr>
      <w:r w:rsidRPr="001868CA">
        <w:rPr>
          <w:rFonts w:ascii="Arial" w:hAnsi="Arial" w:cs="Arial"/>
        </w:rPr>
        <w:t>действующего на основании 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(положение, устав, доверенность - указать</w:t>
      </w:r>
    </w:p>
    <w:p w:rsidR="001868CA" w:rsidRPr="001868CA" w:rsidRDefault="001868CA" w:rsidP="001868CA">
      <w:pPr>
        <w:pStyle w:val="ConsPlusNonformat"/>
        <w:jc w:val="both"/>
        <w:rPr>
          <w:rFonts w:ascii="Arial" w:hAnsi="Arial" w:cs="Arial"/>
        </w:rPr>
      </w:pPr>
      <w:r w:rsidRPr="001868CA">
        <w:rPr>
          <w:rFonts w:ascii="Arial" w:hAnsi="Arial" w:cs="Arial"/>
        </w:rPr>
        <w:t xml:space="preserve">                                             нужное)</w:t>
      </w:r>
    </w:p>
    <w:p w:rsidR="001868CA" w:rsidRPr="001868CA" w:rsidRDefault="001868CA" w:rsidP="001868CA">
      <w:pPr>
        <w:pStyle w:val="ConsPlusNonformat"/>
        <w:jc w:val="both"/>
        <w:rPr>
          <w:rFonts w:ascii="Arial" w:hAnsi="Arial" w:cs="Arial"/>
        </w:rPr>
      </w:pPr>
      <w:r w:rsidRPr="001868CA">
        <w:rPr>
          <w:rFonts w:ascii="Arial" w:hAnsi="Arial" w:cs="Arial"/>
        </w:rPr>
        <w:t>с одной стороны, и 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организации)</w:t>
      </w:r>
    </w:p>
    <w:p w:rsidR="001868CA" w:rsidRPr="001868CA" w:rsidRDefault="001868CA" w:rsidP="001868CA">
      <w:pPr>
        <w:pStyle w:val="ConsPlusNonformat"/>
        <w:jc w:val="both"/>
        <w:rPr>
          <w:rFonts w:ascii="Arial" w:hAnsi="Arial" w:cs="Arial"/>
        </w:rPr>
      </w:pPr>
      <w:r w:rsidRPr="001868CA">
        <w:rPr>
          <w:rFonts w:ascii="Arial" w:hAnsi="Arial" w:cs="Arial"/>
        </w:rPr>
        <w:t>именуемое в дальнейшем заказчиком, в лице 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(наименование должности,</w:t>
      </w:r>
    </w:p>
    <w:p w:rsidR="001868CA" w:rsidRPr="001868CA" w:rsidRDefault="001868CA" w:rsidP="001868CA">
      <w:pPr>
        <w:pStyle w:val="ConsPlusNonformat"/>
        <w:jc w:val="both"/>
        <w:rPr>
          <w:rFonts w:ascii="Arial" w:hAnsi="Arial" w:cs="Arial"/>
        </w:rPr>
      </w:pPr>
      <w:r w:rsidRPr="001868CA">
        <w:rPr>
          <w:rFonts w:ascii="Arial" w:hAnsi="Arial" w:cs="Arial"/>
        </w:rPr>
        <w:t xml:space="preserve">                                               фамилия, имя, отчество)</w:t>
      </w:r>
    </w:p>
    <w:p w:rsidR="001868CA" w:rsidRPr="001868CA" w:rsidRDefault="001868CA" w:rsidP="001868CA">
      <w:pPr>
        <w:pStyle w:val="ConsPlusNonformat"/>
        <w:jc w:val="both"/>
        <w:rPr>
          <w:rFonts w:ascii="Arial" w:hAnsi="Arial" w:cs="Arial"/>
        </w:rPr>
      </w:pPr>
      <w:r w:rsidRPr="001868CA">
        <w:rPr>
          <w:rFonts w:ascii="Arial" w:hAnsi="Arial" w:cs="Arial"/>
        </w:rPr>
        <w:t>действующего на основании 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(положение, устав, доверенность - указать</w:t>
      </w:r>
    </w:p>
    <w:p w:rsidR="001868CA" w:rsidRPr="001868CA" w:rsidRDefault="001868CA" w:rsidP="001868CA">
      <w:pPr>
        <w:pStyle w:val="ConsPlusNonformat"/>
        <w:jc w:val="both"/>
        <w:rPr>
          <w:rFonts w:ascii="Arial" w:hAnsi="Arial" w:cs="Arial"/>
        </w:rPr>
      </w:pPr>
      <w:r w:rsidRPr="001868CA">
        <w:rPr>
          <w:rFonts w:ascii="Arial" w:hAnsi="Arial" w:cs="Arial"/>
        </w:rPr>
        <w:t xml:space="preserve">                                              нужное)</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с  другой</w:t>
      </w:r>
      <w:proofErr w:type="gramEnd"/>
      <w:r w:rsidRPr="001868CA">
        <w:rPr>
          <w:rFonts w:ascii="Arial" w:hAnsi="Arial" w:cs="Arial"/>
        </w:rPr>
        <w:t xml:space="preserve">  стороны,  именуемые  в дальнейшем сторонами, составили настоящий</w:t>
      </w:r>
    </w:p>
    <w:p w:rsidR="001868CA" w:rsidRPr="001868CA" w:rsidRDefault="001868CA" w:rsidP="001868CA">
      <w:pPr>
        <w:pStyle w:val="ConsPlusNonformat"/>
        <w:jc w:val="both"/>
        <w:rPr>
          <w:rFonts w:ascii="Arial" w:hAnsi="Arial" w:cs="Arial"/>
        </w:rPr>
      </w:pPr>
      <w:r w:rsidRPr="001868CA">
        <w:rPr>
          <w:rFonts w:ascii="Arial" w:hAnsi="Arial" w:cs="Arial"/>
        </w:rPr>
        <w:t>акт. Настоящим актом стороны подтверждают следующее:</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а)  мероприятия</w:t>
      </w:r>
      <w:proofErr w:type="gramEnd"/>
      <w:r w:rsidRPr="001868CA">
        <w:rPr>
          <w:rFonts w:ascii="Arial" w:hAnsi="Arial" w:cs="Arial"/>
        </w:rPr>
        <w:t xml:space="preserve">  по  подготовке внутриплощадочных и (или) внутридомовых</w:t>
      </w:r>
    </w:p>
    <w:p w:rsidR="001868CA" w:rsidRPr="001868CA" w:rsidRDefault="001868CA" w:rsidP="001868CA">
      <w:pPr>
        <w:pStyle w:val="ConsPlusNonformat"/>
        <w:jc w:val="both"/>
        <w:rPr>
          <w:rFonts w:ascii="Arial" w:hAnsi="Arial" w:cs="Arial"/>
        </w:rPr>
      </w:pPr>
      <w:r w:rsidRPr="001868CA">
        <w:rPr>
          <w:rFonts w:ascii="Arial" w:hAnsi="Arial" w:cs="Arial"/>
        </w:rPr>
        <w:t>сетей и оборудования объекта 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(объект капитального строительства, на котором предусматривается</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потребление холодной воды, объект централизованных систем холодного</w:t>
      </w:r>
    </w:p>
    <w:p w:rsidR="001868CA" w:rsidRPr="001868CA" w:rsidRDefault="001868CA" w:rsidP="001868CA">
      <w:pPr>
        <w:pStyle w:val="ConsPlusNonformat"/>
        <w:jc w:val="both"/>
        <w:rPr>
          <w:rFonts w:ascii="Arial" w:hAnsi="Arial" w:cs="Arial"/>
        </w:rPr>
      </w:pPr>
      <w:r w:rsidRPr="001868CA">
        <w:rPr>
          <w:rFonts w:ascii="Arial" w:hAnsi="Arial" w:cs="Arial"/>
        </w:rPr>
        <w:t xml:space="preserve">                      водоснабжения - указать нужное)</w:t>
      </w:r>
    </w:p>
    <w:p w:rsidR="001868CA" w:rsidRPr="001868CA" w:rsidRDefault="001868CA" w:rsidP="001868CA">
      <w:pPr>
        <w:pStyle w:val="ConsPlusNonformat"/>
        <w:jc w:val="both"/>
        <w:rPr>
          <w:rFonts w:ascii="Arial" w:hAnsi="Arial" w:cs="Arial"/>
        </w:rPr>
      </w:pPr>
      <w:r w:rsidRPr="001868CA">
        <w:rPr>
          <w:rFonts w:ascii="Arial" w:hAnsi="Arial" w:cs="Arial"/>
        </w:rPr>
        <w:t xml:space="preserve">(далее   -   </w:t>
      </w:r>
      <w:proofErr w:type="gramStart"/>
      <w:r w:rsidRPr="001868CA">
        <w:rPr>
          <w:rFonts w:ascii="Arial" w:hAnsi="Arial" w:cs="Arial"/>
        </w:rPr>
        <w:t xml:space="preserve">объект)   </w:t>
      </w:r>
      <w:proofErr w:type="gramEnd"/>
      <w:r w:rsidRPr="001868CA">
        <w:rPr>
          <w:rFonts w:ascii="Arial" w:hAnsi="Arial" w:cs="Arial"/>
        </w:rPr>
        <w:t>к  подключению  (технологическому  присоединению)  к</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централизованной  системе</w:t>
      </w:r>
      <w:proofErr w:type="gramEnd"/>
      <w:r w:rsidRPr="001868CA">
        <w:rPr>
          <w:rFonts w:ascii="Arial" w:hAnsi="Arial" w:cs="Arial"/>
        </w:rPr>
        <w:t xml:space="preserve"> холодного водоснабжения выполнены в полном объеме</w:t>
      </w:r>
    </w:p>
    <w:p w:rsidR="001868CA" w:rsidRPr="001868CA" w:rsidRDefault="001868CA" w:rsidP="001868CA">
      <w:pPr>
        <w:pStyle w:val="ConsPlusNonformat"/>
        <w:jc w:val="both"/>
        <w:rPr>
          <w:rFonts w:ascii="Arial" w:hAnsi="Arial" w:cs="Arial"/>
        </w:rPr>
      </w:pPr>
      <w:r w:rsidRPr="001868CA">
        <w:rPr>
          <w:rFonts w:ascii="Arial" w:hAnsi="Arial" w:cs="Arial"/>
        </w:rPr>
        <w:t xml:space="preserve">в   порядке   и   </w:t>
      </w:r>
      <w:proofErr w:type="gramStart"/>
      <w:r w:rsidRPr="001868CA">
        <w:rPr>
          <w:rFonts w:ascii="Arial" w:hAnsi="Arial" w:cs="Arial"/>
        </w:rPr>
        <w:t>сроки,  которые</w:t>
      </w:r>
      <w:proofErr w:type="gramEnd"/>
      <w:r w:rsidRPr="001868CA">
        <w:rPr>
          <w:rFonts w:ascii="Arial" w:hAnsi="Arial" w:cs="Arial"/>
        </w:rPr>
        <w:t xml:space="preserve">  предусмотрены  договором  о  подключении</w:t>
      </w:r>
    </w:p>
    <w:p w:rsidR="001868CA" w:rsidRPr="001868CA" w:rsidRDefault="001868CA" w:rsidP="001868CA">
      <w:pPr>
        <w:pStyle w:val="ConsPlusNonformat"/>
        <w:jc w:val="both"/>
        <w:rPr>
          <w:rFonts w:ascii="Arial" w:hAnsi="Arial" w:cs="Arial"/>
        </w:rPr>
      </w:pPr>
      <w:r w:rsidRPr="001868CA">
        <w:rPr>
          <w:rFonts w:ascii="Arial" w:hAnsi="Arial" w:cs="Arial"/>
        </w:rPr>
        <w:t xml:space="preserve">(технологическом   </w:t>
      </w:r>
      <w:proofErr w:type="gramStart"/>
      <w:r w:rsidRPr="001868CA">
        <w:rPr>
          <w:rFonts w:ascii="Arial" w:hAnsi="Arial" w:cs="Arial"/>
        </w:rPr>
        <w:t xml:space="preserve">присоединении)   </w:t>
      </w:r>
      <w:proofErr w:type="gramEnd"/>
      <w:r w:rsidRPr="001868CA">
        <w:rPr>
          <w:rFonts w:ascii="Arial" w:hAnsi="Arial" w:cs="Arial"/>
        </w:rPr>
        <w:t>к  централизованной  системе  холодного</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водоснабжения  от</w:t>
      </w:r>
      <w:proofErr w:type="gramEnd"/>
      <w:r w:rsidRPr="001868CA">
        <w:rPr>
          <w:rFonts w:ascii="Arial" w:hAnsi="Arial" w:cs="Arial"/>
        </w:rPr>
        <w:t xml:space="preserve">  "__" ____________ 20__ г. N _________ (далее - договор о</w:t>
      </w:r>
    </w:p>
    <w:p w:rsidR="001868CA" w:rsidRPr="001868CA" w:rsidRDefault="001868CA" w:rsidP="001868CA">
      <w:pPr>
        <w:pStyle w:val="ConsPlusNonformat"/>
        <w:jc w:val="both"/>
        <w:rPr>
          <w:rFonts w:ascii="Arial" w:hAnsi="Arial" w:cs="Arial"/>
        </w:rPr>
      </w:pPr>
      <w:r w:rsidRPr="001868CA">
        <w:rPr>
          <w:rFonts w:ascii="Arial" w:hAnsi="Arial" w:cs="Arial"/>
        </w:rPr>
        <w:t>подключении);</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б)  мероприятия</w:t>
      </w:r>
      <w:proofErr w:type="gramEnd"/>
      <w:r w:rsidRPr="001868CA">
        <w:rPr>
          <w:rFonts w:ascii="Arial" w:hAnsi="Arial" w:cs="Arial"/>
        </w:rPr>
        <w:t xml:space="preserve">  по  промывке  и  дезинфекции внутриплощадочных и (или)</w:t>
      </w:r>
    </w:p>
    <w:p w:rsidR="001868CA" w:rsidRPr="001868CA" w:rsidRDefault="001868CA" w:rsidP="001868CA">
      <w:pPr>
        <w:pStyle w:val="ConsPlusNonformat"/>
        <w:jc w:val="both"/>
        <w:rPr>
          <w:rFonts w:ascii="Arial" w:hAnsi="Arial" w:cs="Arial"/>
        </w:rPr>
      </w:pPr>
      <w:r w:rsidRPr="001868CA">
        <w:rPr>
          <w:rFonts w:ascii="Arial" w:hAnsi="Arial" w:cs="Arial"/>
        </w:rPr>
        <w:t xml:space="preserve">внутридомовых   сетей   </w:t>
      </w:r>
      <w:proofErr w:type="gramStart"/>
      <w:r w:rsidRPr="001868CA">
        <w:rPr>
          <w:rFonts w:ascii="Arial" w:hAnsi="Arial" w:cs="Arial"/>
        </w:rPr>
        <w:t>и  оборудования</w:t>
      </w:r>
      <w:proofErr w:type="gramEnd"/>
      <w:r w:rsidRPr="001868CA">
        <w:rPr>
          <w:rFonts w:ascii="Arial" w:hAnsi="Arial" w:cs="Arial"/>
        </w:rPr>
        <w:t xml:space="preserve">  выполнены,  при  этом  фиксируются</w:t>
      </w:r>
    </w:p>
    <w:p w:rsidR="001868CA" w:rsidRPr="001868CA" w:rsidRDefault="001868CA" w:rsidP="001868CA">
      <w:pPr>
        <w:pStyle w:val="ConsPlusNonformat"/>
        <w:jc w:val="both"/>
        <w:rPr>
          <w:rFonts w:ascii="Arial" w:hAnsi="Arial" w:cs="Arial"/>
        </w:rPr>
      </w:pPr>
      <w:r w:rsidRPr="001868CA">
        <w:rPr>
          <w:rFonts w:ascii="Arial" w:hAnsi="Arial" w:cs="Arial"/>
        </w:rPr>
        <w:t>следующие данные:</w:t>
      </w:r>
    </w:p>
    <w:p w:rsidR="001868CA" w:rsidRPr="001868CA" w:rsidRDefault="001868CA" w:rsidP="001868CA">
      <w:pPr>
        <w:pStyle w:val="ConsPlusNonformat"/>
        <w:jc w:val="both"/>
        <w:rPr>
          <w:rFonts w:ascii="Arial" w:hAnsi="Arial" w:cs="Arial"/>
        </w:rPr>
      </w:pPr>
      <w:r w:rsidRPr="001868CA">
        <w:rPr>
          <w:rFonts w:ascii="Arial" w:hAnsi="Arial" w:cs="Arial"/>
        </w:rPr>
        <w:t xml:space="preserve">    результаты     анализов     качества    холодной    </w:t>
      </w:r>
      <w:proofErr w:type="gramStart"/>
      <w:r w:rsidRPr="001868CA">
        <w:rPr>
          <w:rFonts w:ascii="Arial" w:hAnsi="Arial" w:cs="Arial"/>
        </w:rPr>
        <w:t xml:space="preserve">воды,   </w:t>
      </w:r>
      <w:proofErr w:type="gramEnd"/>
      <w:r w:rsidRPr="001868CA">
        <w:rPr>
          <w:rFonts w:ascii="Arial" w:hAnsi="Arial" w:cs="Arial"/>
        </w:rPr>
        <w:t xml:space="preserve"> отвечающие</w:t>
      </w:r>
    </w:p>
    <w:p w:rsidR="001868CA" w:rsidRPr="001868CA" w:rsidRDefault="001868CA" w:rsidP="001868CA">
      <w:pPr>
        <w:pStyle w:val="ConsPlusNonformat"/>
        <w:jc w:val="both"/>
        <w:rPr>
          <w:rFonts w:ascii="Arial" w:hAnsi="Arial" w:cs="Arial"/>
        </w:rPr>
      </w:pPr>
      <w:r w:rsidRPr="001868CA">
        <w:rPr>
          <w:rFonts w:ascii="Arial" w:hAnsi="Arial" w:cs="Arial"/>
        </w:rPr>
        <w:t>санитарно-гигиеническим требованиям: 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сведения  об</w:t>
      </w:r>
      <w:proofErr w:type="gramEnd"/>
      <w:r w:rsidRPr="001868CA">
        <w:rPr>
          <w:rFonts w:ascii="Arial" w:hAnsi="Arial" w:cs="Arial"/>
        </w:rPr>
        <w:t xml:space="preserve">  определенном  на  основании  показаний  средств измерений</w:t>
      </w:r>
    </w:p>
    <w:p w:rsidR="001868CA" w:rsidRPr="001868CA" w:rsidRDefault="001868CA" w:rsidP="001868CA">
      <w:pPr>
        <w:pStyle w:val="ConsPlusNonformat"/>
        <w:jc w:val="both"/>
        <w:rPr>
          <w:rFonts w:ascii="Arial" w:hAnsi="Arial" w:cs="Arial"/>
        </w:rPr>
      </w:pPr>
      <w:r w:rsidRPr="001868CA">
        <w:rPr>
          <w:rFonts w:ascii="Arial" w:hAnsi="Arial" w:cs="Arial"/>
        </w:rPr>
        <w:lastRenderedPageBreak/>
        <w:t xml:space="preserve">количестве      холодной     </w:t>
      </w:r>
      <w:proofErr w:type="gramStart"/>
      <w:r w:rsidRPr="001868CA">
        <w:rPr>
          <w:rFonts w:ascii="Arial" w:hAnsi="Arial" w:cs="Arial"/>
        </w:rPr>
        <w:t xml:space="preserve">воды,   </w:t>
      </w:r>
      <w:proofErr w:type="gramEnd"/>
      <w:r w:rsidRPr="001868CA">
        <w:rPr>
          <w:rFonts w:ascii="Arial" w:hAnsi="Arial" w:cs="Arial"/>
        </w:rPr>
        <w:t xml:space="preserve">  израсходованной     на     промывку:</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в)  узел</w:t>
      </w:r>
      <w:proofErr w:type="gramEnd"/>
      <w:r w:rsidRPr="001868CA">
        <w:rPr>
          <w:rFonts w:ascii="Arial" w:hAnsi="Arial" w:cs="Arial"/>
        </w:rPr>
        <w:t xml:space="preserve">  учета  допущен  к  эксплуатации  по результатам проверки узла</w:t>
      </w:r>
    </w:p>
    <w:p w:rsidR="001868CA" w:rsidRPr="001868CA" w:rsidRDefault="001868CA" w:rsidP="001868CA">
      <w:pPr>
        <w:pStyle w:val="ConsPlusNonformat"/>
        <w:jc w:val="both"/>
        <w:rPr>
          <w:rFonts w:ascii="Arial" w:hAnsi="Arial" w:cs="Arial"/>
        </w:rPr>
      </w:pPr>
      <w:r w:rsidRPr="001868CA">
        <w:rPr>
          <w:rFonts w:ascii="Arial" w:hAnsi="Arial" w:cs="Arial"/>
        </w:rPr>
        <w:t>учета:</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(дата, время и местонахождение узла учета)</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(фамилии, имена, отчества, должности и контактные данные лиц, принимавших</w:t>
      </w:r>
    </w:p>
    <w:p w:rsidR="001868CA" w:rsidRPr="001868CA" w:rsidRDefault="001868CA" w:rsidP="001868CA">
      <w:pPr>
        <w:pStyle w:val="ConsPlusNonformat"/>
        <w:jc w:val="both"/>
        <w:rPr>
          <w:rFonts w:ascii="Arial" w:hAnsi="Arial" w:cs="Arial"/>
        </w:rPr>
      </w:pPr>
      <w:r w:rsidRPr="001868CA">
        <w:rPr>
          <w:rFonts w:ascii="Arial" w:hAnsi="Arial" w:cs="Arial"/>
        </w:rPr>
        <w:t xml:space="preserve">                            участие в проверке)</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(результаты проверки узла учета)</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(показания приборов учета на момент завершения процедуры допуска узла</w:t>
      </w:r>
    </w:p>
    <w:p w:rsidR="001868CA" w:rsidRPr="001868CA" w:rsidRDefault="001868CA" w:rsidP="001868CA">
      <w:pPr>
        <w:pStyle w:val="ConsPlusNonformat"/>
        <w:jc w:val="both"/>
        <w:rPr>
          <w:rFonts w:ascii="Arial" w:hAnsi="Arial" w:cs="Arial"/>
        </w:rPr>
      </w:pPr>
      <w:r w:rsidRPr="001868CA">
        <w:rPr>
          <w:rFonts w:ascii="Arial" w:hAnsi="Arial" w:cs="Arial"/>
        </w:rPr>
        <w:t xml:space="preserve">     учета к эксплуатации, места на узле учета, в которых установлены</w:t>
      </w:r>
    </w:p>
    <w:p w:rsidR="001868CA" w:rsidRPr="001868CA" w:rsidRDefault="001868CA" w:rsidP="001868CA">
      <w:pPr>
        <w:pStyle w:val="ConsPlusNonformat"/>
        <w:jc w:val="both"/>
        <w:rPr>
          <w:rFonts w:ascii="Arial" w:hAnsi="Arial" w:cs="Arial"/>
        </w:rPr>
      </w:pPr>
      <w:r w:rsidRPr="001868CA">
        <w:rPr>
          <w:rFonts w:ascii="Arial" w:hAnsi="Arial" w:cs="Arial"/>
        </w:rPr>
        <w:t xml:space="preserve">       контрольные одноразовые номерные пломбы (контрольные пломбы)</w:t>
      </w: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 xml:space="preserve">г)   </w:t>
      </w:r>
      <w:proofErr w:type="gramEnd"/>
      <w:r w:rsidRPr="001868CA">
        <w:rPr>
          <w:rFonts w:ascii="Arial" w:hAnsi="Arial" w:cs="Arial"/>
        </w:rPr>
        <w:t>организация   водопроводно-канализационного   хозяйства  выполнила</w:t>
      </w:r>
    </w:p>
    <w:p w:rsidR="001868CA" w:rsidRPr="001868CA" w:rsidRDefault="001868CA" w:rsidP="001868CA">
      <w:pPr>
        <w:pStyle w:val="ConsPlusNonformat"/>
        <w:jc w:val="both"/>
        <w:rPr>
          <w:rFonts w:ascii="Arial" w:hAnsi="Arial" w:cs="Arial"/>
        </w:rPr>
      </w:pPr>
      <w:r w:rsidRPr="001868CA">
        <w:rPr>
          <w:rFonts w:ascii="Arial" w:hAnsi="Arial" w:cs="Arial"/>
        </w:rPr>
        <w:t xml:space="preserve">мероприятия,    предусмотренные   </w:t>
      </w:r>
      <w:hyperlink r:id="rId28" w:history="1">
        <w:r w:rsidRPr="001868CA">
          <w:rPr>
            <w:rFonts w:ascii="Arial" w:hAnsi="Arial" w:cs="Arial"/>
          </w:rPr>
          <w:t>Правилами</w:t>
        </w:r>
      </w:hyperlink>
      <w:r w:rsidRPr="001868CA">
        <w:rPr>
          <w:rFonts w:ascii="Arial" w:hAnsi="Arial" w:cs="Arial"/>
        </w:rPr>
        <w:t xml:space="preserve">   холодного   водоснабжения   и</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 xml:space="preserve">водоотведения,   </w:t>
      </w:r>
      <w:proofErr w:type="gramEnd"/>
      <w:r w:rsidRPr="001868CA">
        <w:rPr>
          <w:rFonts w:ascii="Arial" w:hAnsi="Arial" w:cs="Arial"/>
        </w:rPr>
        <w:t>утвержденными   постановлением   Правительства  Российской</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Федерации  от</w:t>
      </w:r>
      <w:proofErr w:type="gramEnd"/>
      <w:r w:rsidRPr="001868CA">
        <w:rPr>
          <w:rFonts w:ascii="Arial" w:hAnsi="Arial" w:cs="Arial"/>
        </w:rPr>
        <w:t xml:space="preserve">  29  июля  2013  г.  </w:t>
      </w:r>
      <w:proofErr w:type="gramStart"/>
      <w:r w:rsidRPr="001868CA">
        <w:rPr>
          <w:rFonts w:ascii="Arial" w:hAnsi="Arial" w:cs="Arial"/>
        </w:rPr>
        <w:t>N  644</w:t>
      </w:r>
      <w:proofErr w:type="gramEnd"/>
      <w:r w:rsidRPr="001868CA">
        <w:rPr>
          <w:rFonts w:ascii="Arial" w:hAnsi="Arial" w:cs="Arial"/>
        </w:rPr>
        <w:t xml:space="preserve">  "Об утверждении Правил холодного</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водоснабжения  и</w:t>
      </w:r>
      <w:proofErr w:type="gramEnd"/>
      <w:r w:rsidRPr="001868CA">
        <w:rPr>
          <w:rFonts w:ascii="Arial" w:hAnsi="Arial" w:cs="Arial"/>
        </w:rPr>
        <w:t xml:space="preserve">  водоотведения  и  о  внесении  изменений в некоторые акты</w:t>
      </w:r>
    </w:p>
    <w:p w:rsidR="001868CA" w:rsidRPr="001868CA" w:rsidRDefault="001868CA" w:rsidP="001868CA">
      <w:pPr>
        <w:pStyle w:val="ConsPlusNonformat"/>
        <w:jc w:val="both"/>
        <w:rPr>
          <w:rFonts w:ascii="Arial" w:hAnsi="Arial" w:cs="Arial"/>
        </w:rPr>
      </w:pPr>
      <w:r w:rsidRPr="001868CA">
        <w:rPr>
          <w:rFonts w:ascii="Arial" w:hAnsi="Arial" w:cs="Arial"/>
        </w:rPr>
        <w:t>Правительства    Российской    Федерации</w:t>
      </w:r>
      <w:proofErr w:type="gramStart"/>
      <w:r w:rsidRPr="001868CA">
        <w:rPr>
          <w:rFonts w:ascii="Arial" w:hAnsi="Arial" w:cs="Arial"/>
        </w:rPr>
        <w:t xml:space="preserve">",   </w:t>
      </w:r>
      <w:proofErr w:type="gramEnd"/>
      <w:r w:rsidRPr="001868CA">
        <w:rPr>
          <w:rFonts w:ascii="Arial" w:hAnsi="Arial" w:cs="Arial"/>
        </w:rPr>
        <w:t xml:space="preserve"> договором    о    подключении</w:t>
      </w:r>
    </w:p>
    <w:p w:rsidR="001868CA" w:rsidRPr="001868CA" w:rsidRDefault="001868CA" w:rsidP="001868CA">
      <w:pPr>
        <w:pStyle w:val="ConsPlusNonformat"/>
        <w:jc w:val="both"/>
        <w:rPr>
          <w:rFonts w:ascii="Arial" w:hAnsi="Arial" w:cs="Arial"/>
        </w:rPr>
      </w:pPr>
      <w:r w:rsidRPr="001868CA">
        <w:rPr>
          <w:rFonts w:ascii="Arial" w:hAnsi="Arial" w:cs="Arial"/>
        </w:rPr>
        <w:t>(технологическом   присоединении</w:t>
      </w:r>
      <w:proofErr w:type="gramStart"/>
      <w:r w:rsidRPr="001868CA">
        <w:rPr>
          <w:rFonts w:ascii="Arial" w:hAnsi="Arial" w:cs="Arial"/>
        </w:rPr>
        <w:t xml:space="preserve">),   </w:t>
      </w:r>
      <w:proofErr w:type="gramEnd"/>
      <w:r w:rsidRPr="001868CA">
        <w:rPr>
          <w:rFonts w:ascii="Arial" w:hAnsi="Arial" w:cs="Arial"/>
        </w:rPr>
        <w:t>включая   осуществление   фактического</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подключения  объекта</w:t>
      </w:r>
      <w:proofErr w:type="gramEnd"/>
      <w:r w:rsidRPr="001868CA">
        <w:rPr>
          <w:rFonts w:ascii="Arial" w:hAnsi="Arial" w:cs="Arial"/>
        </w:rPr>
        <w:t xml:space="preserve">  к  централизованной  системе  холодного водоснабжения</w:t>
      </w:r>
    </w:p>
    <w:p w:rsidR="001868CA" w:rsidRPr="001868CA" w:rsidRDefault="001868CA" w:rsidP="001868CA">
      <w:pPr>
        <w:pStyle w:val="ConsPlusNonformat"/>
        <w:jc w:val="both"/>
        <w:rPr>
          <w:rFonts w:ascii="Arial" w:hAnsi="Arial" w:cs="Arial"/>
        </w:rPr>
      </w:pPr>
      <w:r w:rsidRPr="001868CA">
        <w:rPr>
          <w:rFonts w:ascii="Arial" w:hAnsi="Arial" w:cs="Arial"/>
        </w:rPr>
        <w:t>организации водопроводно-канализационного хозяйства.</w:t>
      </w:r>
    </w:p>
    <w:p w:rsidR="001868CA" w:rsidRPr="001868CA" w:rsidRDefault="001868CA" w:rsidP="001868CA">
      <w:pPr>
        <w:pStyle w:val="ConsPlusNonformat"/>
        <w:jc w:val="both"/>
        <w:rPr>
          <w:rFonts w:ascii="Arial" w:hAnsi="Arial" w:cs="Arial"/>
        </w:rPr>
      </w:pPr>
      <w:r w:rsidRPr="001868CA">
        <w:rPr>
          <w:rFonts w:ascii="Arial" w:hAnsi="Arial" w:cs="Arial"/>
        </w:rPr>
        <w:t xml:space="preserve">    Максимальная величина мощности в точке (точках) подключения составляет:</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1 ___________ м3/</w:t>
      </w:r>
      <w:proofErr w:type="spellStart"/>
      <w:r w:rsidRPr="001868CA">
        <w:rPr>
          <w:rFonts w:ascii="Arial" w:hAnsi="Arial" w:cs="Arial"/>
        </w:rPr>
        <w:t>сут</w:t>
      </w:r>
      <w:proofErr w:type="spellEnd"/>
      <w:r w:rsidRPr="001868CA">
        <w:rPr>
          <w:rFonts w:ascii="Arial" w:hAnsi="Arial" w:cs="Arial"/>
        </w:rPr>
        <w:t xml:space="preserve"> (__________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2 ___________ м3/</w:t>
      </w:r>
      <w:proofErr w:type="spellStart"/>
      <w:r w:rsidRPr="001868CA">
        <w:rPr>
          <w:rFonts w:ascii="Arial" w:hAnsi="Arial" w:cs="Arial"/>
        </w:rPr>
        <w:t>сут</w:t>
      </w:r>
      <w:proofErr w:type="spellEnd"/>
      <w:r w:rsidRPr="001868CA">
        <w:rPr>
          <w:rFonts w:ascii="Arial" w:hAnsi="Arial" w:cs="Arial"/>
        </w:rPr>
        <w:t xml:space="preserve"> (__________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3 ___________ м3/</w:t>
      </w:r>
      <w:proofErr w:type="spellStart"/>
      <w:r w:rsidRPr="001868CA">
        <w:rPr>
          <w:rFonts w:ascii="Arial" w:hAnsi="Arial" w:cs="Arial"/>
        </w:rPr>
        <w:t>сут</w:t>
      </w:r>
      <w:proofErr w:type="spellEnd"/>
      <w:r w:rsidRPr="001868CA">
        <w:rPr>
          <w:rFonts w:ascii="Arial" w:hAnsi="Arial" w:cs="Arial"/>
        </w:rPr>
        <w:t xml:space="preserve"> (__________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Величина   подключенной   нагрузки   объекта   отпуска   </w:t>
      </w:r>
      <w:proofErr w:type="gramStart"/>
      <w:r w:rsidRPr="001868CA">
        <w:rPr>
          <w:rFonts w:ascii="Arial" w:hAnsi="Arial" w:cs="Arial"/>
        </w:rPr>
        <w:t>холодной  воды</w:t>
      </w:r>
      <w:proofErr w:type="gramEnd"/>
    </w:p>
    <w:p w:rsidR="001868CA" w:rsidRPr="001868CA" w:rsidRDefault="001868CA" w:rsidP="001868CA">
      <w:pPr>
        <w:pStyle w:val="ConsPlusNonformat"/>
        <w:jc w:val="both"/>
        <w:rPr>
          <w:rFonts w:ascii="Arial" w:hAnsi="Arial" w:cs="Arial"/>
        </w:rPr>
      </w:pPr>
      <w:r w:rsidRPr="001868CA">
        <w:rPr>
          <w:rFonts w:ascii="Arial" w:hAnsi="Arial" w:cs="Arial"/>
        </w:rPr>
        <w:t>составляет:</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1 ___________ м3/</w:t>
      </w:r>
      <w:proofErr w:type="spellStart"/>
      <w:r w:rsidRPr="001868CA">
        <w:rPr>
          <w:rFonts w:ascii="Arial" w:hAnsi="Arial" w:cs="Arial"/>
        </w:rPr>
        <w:t>сут</w:t>
      </w:r>
      <w:proofErr w:type="spellEnd"/>
      <w:r w:rsidRPr="001868CA">
        <w:rPr>
          <w:rFonts w:ascii="Arial" w:hAnsi="Arial" w:cs="Arial"/>
        </w:rPr>
        <w:t xml:space="preserve"> (__________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2 ___________ м3/</w:t>
      </w:r>
      <w:proofErr w:type="spellStart"/>
      <w:r w:rsidRPr="001868CA">
        <w:rPr>
          <w:rFonts w:ascii="Arial" w:hAnsi="Arial" w:cs="Arial"/>
        </w:rPr>
        <w:t>сут</w:t>
      </w:r>
      <w:proofErr w:type="spellEnd"/>
      <w:r w:rsidRPr="001868CA">
        <w:rPr>
          <w:rFonts w:ascii="Arial" w:hAnsi="Arial" w:cs="Arial"/>
        </w:rPr>
        <w:t xml:space="preserve"> (__________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в точке 3 ___________ м3/</w:t>
      </w:r>
      <w:proofErr w:type="spellStart"/>
      <w:r w:rsidRPr="001868CA">
        <w:rPr>
          <w:rFonts w:ascii="Arial" w:hAnsi="Arial" w:cs="Arial"/>
        </w:rPr>
        <w:t>сут</w:t>
      </w:r>
      <w:proofErr w:type="spellEnd"/>
      <w:r w:rsidRPr="001868CA">
        <w:rPr>
          <w:rFonts w:ascii="Arial" w:hAnsi="Arial" w:cs="Arial"/>
        </w:rPr>
        <w:t xml:space="preserve"> (__________ м3/час).</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(точки) подключения объекта:</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1 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точка 2 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д) границей балансовой принадлежности объектов централизованной системы</w:t>
      </w:r>
    </w:p>
    <w:p w:rsidR="001868CA" w:rsidRPr="001868CA" w:rsidRDefault="001868CA" w:rsidP="001868CA">
      <w:pPr>
        <w:pStyle w:val="ConsPlusNonformat"/>
        <w:jc w:val="both"/>
        <w:rPr>
          <w:rFonts w:ascii="Arial" w:hAnsi="Arial" w:cs="Arial"/>
        </w:rPr>
      </w:pPr>
      <w:r w:rsidRPr="001868CA">
        <w:rPr>
          <w:rFonts w:ascii="Arial" w:hAnsi="Arial" w:cs="Arial"/>
        </w:rPr>
        <w:t>холодного водоснабжения организации водопроводно-канализационного хозяйства</w:t>
      </w:r>
    </w:p>
    <w:p w:rsidR="001868CA" w:rsidRPr="001868CA" w:rsidRDefault="001868CA" w:rsidP="001868CA">
      <w:pPr>
        <w:pStyle w:val="ConsPlusNonformat"/>
        <w:jc w:val="both"/>
        <w:rPr>
          <w:rFonts w:ascii="Arial" w:hAnsi="Arial" w:cs="Arial"/>
        </w:rPr>
      </w:pPr>
      <w:r w:rsidRPr="001868CA">
        <w:rPr>
          <w:rFonts w:ascii="Arial" w:hAnsi="Arial" w:cs="Arial"/>
        </w:rPr>
        <w:t>и заказчика является 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адрес, наименование объектов и оборудования, по которым</w:t>
      </w:r>
    </w:p>
    <w:p w:rsidR="001868CA" w:rsidRPr="001868CA" w:rsidRDefault="001868CA" w:rsidP="001868CA">
      <w:pPr>
        <w:pStyle w:val="ConsPlusNonformat"/>
        <w:jc w:val="both"/>
        <w:rPr>
          <w:rFonts w:ascii="Arial" w:hAnsi="Arial" w:cs="Arial"/>
        </w:rPr>
      </w:pPr>
      <w:r w:rsidRPr="001868CA">
        <w:rPr>
          <w:rFonts w:ascii="Arial" w:hAnsi="Arial" w:cs="Arial"/>
        </w:rPr>
        <w:t xml:space="preserve">        определяется граница балансовой принадлежности организации</w:t>
      </w:r>
    </w:p>
    <w:p w:rsidR="001868CA" w:rsidRPr="001868CA" w:rsidRDefault="001868CA" w:rsidP="001868CA">
      <w:pPr>
        <w:pStyle w:val="ConsPlusNonformat"/>
        <w:jc w:val="both"/>
        <w:rPr>
          <w:rFonts w:ascii="Arial" w:hAnsi="Arial" w:cs="Arial"/>
        </w:rPr>
      </w:pPr>
      <w:r w:rsidRPr="001868CA">
        <w:rPr>
          <w:rFonts w:ascii="Arial" w:hAnsi="Arial" w:cs="Arial"/>
        </w:rPr>
        <w:t xml:space="preserve">           водопроводно-канализационного хозяйства и заказчика)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Схема границы балансовой принадлежности</w:t>
      </w:r>
    </w:p>
    <w:p w:rsidR="001868CA" w:rsidRPr="001868CA" w:rsidRDefault="001868CA" w:rsidP="001868CA">
      <w:pPr>
        <w:pStyle w:val="ConsPlusNormal"/>
        <w:jc w:val="both"/>
        <w:rPr>
          <w:rFonts w:ascii="Arial" w:hAnsi="Arial" w:cs="Arial"/>
          <w:sz w:val="2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1868CA" w:rsidRPr="001868CA" w:rsidTr="007A6AFE">
        <w:tc>
          <w:tcPr>
            <w:tcW w:w="3458" w:type="dxa"/>
            <w:tcBorders>
              <w:top w:val="nil"/>
              <w:left w:val="nil"/>
              <w:bottom w:val="nil"/>
            </w:tcBorders>
          </w:tcPr>
          <w:p w:rsidR="001868CA" w:rsidRPr="001868CA" w:rsidRDefault="001868CA" w:rsidP="007A6AFE">
            <w:pPr>
              <w:pStyle w:val="ConsPlusNormal"/>
              <w:rPr>
                <w:rFonts w:ascii="Arial" w:hAnsi="Arial" w:cs="Arial"/>
                <w:sz w:val="20"/>
              </w:rPr>
            </w:pPr>
          </w:p>
        </w:tc>
        <w:tc>
          <w:tcPr>
            <w:tcW w:w="3798" w:type="dxa"/>
            <w:tcBorders>
              <w:top w:val="single" w:sz="4" w:space="0" w:color="auto"/>
              <w:bottom w:val="nil"/>
            </w:tcBorders>
          </w:tcPr>
          <w:p w:rsidR="001868CA" w:rsidRPr="001868CA" w:rsidRDefault="001868CA" w:rsidP="007A6AFE">
            <w:pPr>
              <w:pStyle w:val="ConsPlusNormal"/>
              <w:rPr>
                <w:rFonts w:ascii="Arial" w:hAnsi="Arial" w:cs="Arial"/>
                <w:sz w:val="20"/>
              </w:rPr>
            </w:pPr>
          </w:p>
        </w:tc>
        <w:tc>
          <w:tcPr>
            <w:tcW w:w="510" w:type="dxa"/>
            <w:tcBorders>
              <w:top w:val="nil"/>
              <w:bottom w:val="nil"/>
              <w:right w:val="nil"/>
            </w:tcBorders>
          </w:tcPr>
          <w:p w:rsidR="001868CA" w:rsidRPr="001868CA" w:rsidRDefault="001868CA" w:rsidP="007A6AFE">
            <w:pPr>
              <w:pStyle w:val="ConsPlusNormal"/>
              <w:rPr>
                <w:rFonts w:ascii="Arial" w:hAnsi="Arial" w:cs="Arial"/>
                <w:sz w:val="20"/>
              </w:rPr>
            </w:pPr>
          </w:p>
        </w:tc>
      </w:tr>
      <w:tr w:rsidR="001868CA" w:rsidRPr="001868CA" w:rsidTr="007A6AFE">
        <w:tc>
          <w:tcPr>
            <w:tcW w:w="3458" w:type="dxa"/>
            <w:tcBorders>
              <w:top w:val="nil"/>
              <w:left w:val="nil"/>
              <w:bottom w:val="nil"/>
            </w:tcBorders>
          </w:tcPr>
          <w:p w:rsidR="001868CA" w:rsidRPr="001868CA" w:rsidRDefault="001868CA" w:rsidP="007A6AFE">
            <w:pPr>
              <w:pStyle w:val="ConsPlusNormal"/>
              <w:rPr>
                <w:rFonts w:ascii="Arial" w:hAnsi="Arial" w:cs="Arial"/>
                <w:sz w:val="20"/>
              </w:rPr>
            </w:pPr>
          </w:p>
        </w:tc>
        <w:tc>
          <w:tcPr>
            <w:tcW w:w="3798" w:type="dxa"/>
            <w:tcBorders>
              <w:top w:val="nil"/>
              <w:bottom w:val="single" w:sz="4" w:space="0" w:color="auto"/>
            </w:tcBorders>
          </w:tcPr>
          <w:p w:rsidR="001868CA" w:rsidRPr="001868CA" w:rsidRDefault="001868CA" w:rsidP="007A6AFE">
            <w:pPr>
              <w:pStyle w:val="ConsPlusNormal"/>
              <w:rPr>
                <w:rFonts w:ascii="Arial" w:hAnsi="Arial" w:cs="Arial"/>
                <w:sz w:val="20"/>
              </w:rPr>
            </w:pPr>
          </w:p>
        </w:tc>
        <w:tc>
          <w:tcPr>
            <w:tcW w:w="510" w:type="dxa"/>
            <w:tcBorders>
              <w:top w:val="nil"/>
              <w:bottom w:val="nil"/>
              <w:right w:val="nil"/>
            </w:tcBorders>
          </w:tcPr>
          <w:p w:rsidR="001868CA" w:rsidRPr="001868CA" w:rsidRDefault="001868CA" w:rsidP="007A6AFE">
            <w:pPr>
              <w:pStyle w:val="ConsPlusNormal"/>
              <w:jc w:val="both"/>
              <w:rPr>
                <w:rFonts w:ascii="Arial" w:hAnsi="Arial" w:cs="Arial"/>
                <w:sz w:val="20"/>
              </w:rPr>
            </w:pPr>
            <w:r w:rsidRPr="001868CA">
              <w:rPr>
                <w:rFonts w:ascii="Arial" w:hAnsi="Arial" w:cs="Arial"/>
                <w:sz w:val="20"/>
              </w:rPr>
              <w:t>;</w:t>
            </w:r>
          </w:p>
        </w:tc>
      </w:tr>
    </w:tbl>
    <w:p w:rsidR="001868CA" w:rsidRPr="001868CA" w:rsidRDefault="001868CA" w:rsidP="001868CA">
      <w:pPr>
        <w:pStyle w:val="ConsPlusNormal"/>
        <w:jc w:val="both"/>
        <w:rPr>
          <w:rFonts w:ascii="Arial" w:hAnsi="Arial" w:cs="Arial"/>
          <w:sz w:val="20"/>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w:t>
      </w:r>
      <w:proofErr w:type="gramStart"/>
      <w:r w:rsidRPr="001868CA">
        <w:rPr>
          <w:rFonts w:ascii="Arial" w:hAnsi="Arial" w:cs="Arial"/>
        </w:rPr>
        <w:t>е)  границей</w:t>
      </w:r>
      <w:proofErr w:type="gramEnd"/>
      <w:r w:rsidRPr="001868CA">
        <w:rPr>
          <w:rFonts w:ascii="Arial" w:hAnsi="Arial" w:cs="Arial"/>
        </w:rPr>
        <w:t xml:space="preserve"> эксплуатационной ответственности объектов централизованной</w:t>
      </w:r>
    </w:p>
    <w:p w:rsidR="001868CA" w:rsidRPr="001868CA" w:rsidRDefault="001868CA" w:rsidP="001868CA">
      <w:pPr>
        <w:pStyle w:val="ConsPlusNonformat"/>
        <w:jc w:val="both"/>
        <w:rPr>
          <w:rFonts w:ascii="Arial" w:hAnsi="Arial" w:cs="Arial"/>
        </w:rPr>
      </w:pPr>
      <w:proofErr w:type="gramStart"/>
      <w:r w:rsidRPr="001868CA">
        <w:rPr>
          <w:rFonts w:ascii="Arial" w:hAnsi="Arial" w:cs="Arial"/>
        </w:rPr>
        <w:t>системы  холодного</w:t>
      </w:r>
      <w:proofErr w:type="gramEnd"/>
      <w:r w:rsidRPr="001868CA">
        <w:rPr>
          <w:rFonts w:ascii="Arial" w:hAnsi="Arial" w:cs="Arial"/>
        </w:rPr>
        <w:t xml:space="preserve">  водоснабжения организации водопроводно-канализационного</w:t>
      </w:r>
    </w:p>
    <w:p w:rsidR="001868CA" w:rsidRPr="001868CA" w:rsidRDefault="001868CA" w:rsidP="001868CA">
      <w:pPr>
        <w:pStyle w:val="ConsPlusNonformat"/>
        <w:jc w:val="both"/>
        <w:rPr>
          <w:rFonts w:ascii="Arial" w:hAnsi="Arial" w:cs="Arial"/>
        </w:rPr>
      </w:pPr>
      <w:r w:rsidRPr="001868CA">
        <w:rPr>
          <w:rFonts w:ascii="Arial" w:hAnsi="Arial" w:cs="Arial"/>
        </w:rPr>
        <w:t>хозяйства и заказчика является:</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__________________________________________________________________________.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 xml:space="preserve">     (указать адрес, наименование объектов и оборудования, по которым</w:t>
      </w:r>
    </w:p>
    <w:p w:rsidR="001868CA" w:rsidRPr="001868CA" w:rsidRDefault="001868CA" w:rsidP="001868CA">
      <w:pPr>
        <w:pStyle w:val="ConsPlusNonformat"/>
        <w:jc w:val="both"/>
        <w:rPr>
          <w:rFonts w:ascii="Arial" w:hAnsi="Arial" w:cs="Arial"/>
        </w:rPr>
      </w:pPr>
      <w:r w:rsidRPr="001868CA">
        <w:rPr>
          <w:rFonts w:ascii="Arial" w:hAnsi="Arial" w:cs="Arial"/>
        </w:rPr>
        <w:t xml:space="preserve">        определяется граница балансовой принадлежности организации</w:t>
      </w:r>
    </w:p>
    <w:p w:rsidR="001868CA" w:rsidRPr="001868CA" w:rsidRDefault="001868CA" w:rsidP="001868CA">
      <w:pPr>
        <w:pStyle w:val="ConsPlusNonformat"/>
        <w:jc w:val="both"/>
        <w:rPr>
          <w:rFonts w:ascii="Arial" w:hAnsi="Arial" w:cs="Arial"/>
        </w:rPr>
      </w:pPr>
      <w:r w:rsidRPr="001868CA">
        <w:rPr>
          <w:rFonts w:ascii="Arial" w:hAnsi="Arial" w:cs="Arial"/>
        </w:rPr>
        <w:t xml:space="preserve">           водопроводно-канализационного хозяйства и заказчика)</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Схема границы эксплуатационной ответственности</w:t>
      </w:r>
    </w:p>
    <w:p w:rsidR="001868CA" w:rsidRPr="001868CA" w:rsidRDefault="001868CA" w:rsidP="001868CA">
      <w:pPr>
        <w:pStyle w:val="ConsPlusNormal"/>
        <w:jc w:val="both"/>
        <w:rPr>
          <w:rFonts w:ascii="Arial" w:hAnsi="Arial" w:cs="Arial"/>
          <w:sz w:val="2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1868CA" w:rsidRPr="001868CA" w:rsidTr="007A6AFE">
        <w:tc>
          <w:tcPr>
            <w:tcW w:w="3458" w:type="dxa"/>
            <w:tcBorders>
              <w:top w:val="nil"/>
              <w:left w:val="nil"/>
              <w:bottom w:val="nil"/>
            </w:tcBorders>
          </w:tcPr>
          <w:p w:rsidR="001868CA" w:rsidRPr="001868CA" w:rsidRDefault="001868CA" w:rsidP="007A6AFE">
            <w:pPr>
              <w:pStyle w:val="ConsPlusNormal"/>
              <w:rPr>
                <w:rFonts w:ascii="Arial" w:hAnsi="Arial" w:cs="Arial"/>
                <w:sz w:val="20"/>
              </w:rPr>
            </w:pPr>
          </w:p>
        </w:tc>
        <w:tc>
          <w:tcPr>
            <w:tcW w:w="3798" w:type="dxa"/>
            <w:tcBorders>
              <w:top w:val="single" w:sz="4" w:space="0" w:color="auto"/>
              <w:bottom w:val="nil"/>
            </w:tcBorders>
          </w:tcPr>
          <w:p w:rsidR="001868CA" w:rsidRPr="001868CA" w:rsidRDefault="001868CA" w:rsidP="007A6AFE">
            <w:pPr>
              <w:pStyle w:val="ConsPlusNormal"/>
              <w:rPr>
                <w:rFonts w:ascii="Arial" w:hAnsi="Arial" w:cs="Arial"/>
                <w:sz w:val="20"/>
              </w:rPr>
            </w:pPr>
          </w:p>
        </w:tc>
        <w:tc>
          <w:tcPr>
            <w:tcW w:w="510" w:type="dxa"/>
            <w:tcBorders>
              <w:top w:val="nil"/>
              <w:bottom w:val="nil"/>
              <w:right w:val="nil"/>
            </w:tcBorders>
          </w:tcPr>
          <w:p w:rsidR="001868CA" w:rsidRPr="001868CA" w:rsidRDefault="001868CA" w:rsidP="007A6AFE">
            <w:pPr>
              <w:pStyle w:val="ConsPlusNormal"/>
              <w:rPr>
                <w:rFonts w:ascii="Arial" w:hAnsi="Arial" w:cs="Arial"/>
                <w:sz w:val="20"/>
              </w:rPr>
            </w:pPr>
          </w:p>
        </w:tc>
      </w:tr>
      <w:tr w:rsidR="001868CA" w:rsidRPr="001868CA" w:rsidTr="007A6AFE">
        <w:tc>
          <w:tcPr>
            <w:tcW w:w="3458" w:type="dxa"/>
            <w:tcBorders>
              <w:top w:val="nil"/>
              <w:left w:val="nil"/>
              <w:bottom w:val="nil"/>
            </w:tcBorders>
          </w:tcPr>
          <w:p w:rsidR="001868CA" w:rsidRPr="001868CA" w:rsidRDefault="001868CA" w:rsidP="007A6AFE">
            <w:pPr>
              <w:pStyle w:val="ConsPlusNormal"/>
              <w:rPr>
                <w:rFonts w:ascii="Arial" w:hAnsi="Arial" w:cs="Arial"/>
                <w:sz w:val="20"/>
              </w:rPr>
            </w:pPr>
          </w:p>
        </w:tc>
        <w:tc>
          <w:tcPr>
            <w:tcW w:w="3798" w:type="dxa"/>
            <w:tcBorders>
              <w:top w:val="nil"/>
              <w:bottom w:val="single" w:sz="4" w:space="0" w:color="auto"/>
            </w:tcBorders>
          </w:tcPr>
          <w:p w:rsidR="001868CA" w:rsidRPr="001868CA" w:rsidRDefault="001868CA" w:rsidP="007A6AFE">
            <w:pPr>
              <w:pStyle w:val="ConsPlusNormal"/>
              <w:rPr>
                <w:rFonts w:ascii="Arial" w:hAnsi="Arial" w:cs="Arial"/>
                <w:sz w:val="20"/>
              </w:rPr>
            </w:pPr>
          </w:p>
        </w:tc>
        <w:tc>
          <w:tcPr>
            <w:tcW w:w="510" w:type="dxa"/>
            <w:tcBorders>
              <w:top w:val="nil"/>
              <w:bottom w:val="nil"/>
              <w:right w:val="nil"/>
            </w:tcBorders>
          </w:tcPr>
          <w:p w:rsidR="001868CA" w:rsidRPr="001868CA" w:rsidRDefault="001868CA" w:rsidP="007A6AFE">
            <w:pPr>
              <w:pStyle w:val="ConsPlusNormal"/>
              <w:jc w:val="both"/>
              <w:rPr>
                <w:rFonts w:ascii="Arial" w:hAnsi="Arial" w:cs="Arial"/>
                <w:sz w:val="20"/>
              </w:rPr>
            </w:pPr>
            <w:r w:rsidRPr="001868CA">
              <w:rPr>
                <w:rFonts w:ascii="Arial" w:hAnsi="Arial" w:cs="Arial"/>
                <w:sz w:val="20"/>
              </w:rPr>
              <w:t>.</w:t>
            </w:r>
          </w:p>
        </w:tc>
      </w:tr>
    </w:tbl>
    <w:p w:rsidR="001868CA" w:rsidRPr="001868CA" w:rsidRDefault="001868CA" w:rsidP="001868CA">
      <w:pPr>
        <w:pStyle w:val="ConsPlusNormal"/>
        <w:jc w:val="both"/>
        <w:rPr>
          <w:rFonts w:ascii="Arial" w:hAnsi="Arial" w:cs="Arial"/>
          <w:sz w:val="20"/>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Организация водопроводно-                       Заказчик</w:t>
      </w:r>
    </w:p>
    <w:p w:rsidR="001868CA" w:rsidRPr="001868CA" w:rsidRDefault="001868CA" w:rsidP="001868CA">
      <w:pPr>
        <w:pStyle w:val="ConsPlusNonformat"/>
        <w:jc w:val="both"/>
        <w:rPr>
          <w:rFonts w:ascii="Arial" w:hAnsi="Arial" w:cs="Arial"/>
        </w:rPr>
      </w:pPr>
      <w:r w:rsidRPr="001868CA">
        <w:rPr>
          <w:rFonts w:ascii="Arial" w:hAnsi="Arial" w:cs="Arial"/>
        </w:rPr>
        <w:t xml:space="preserve">    канализационного хозяйства</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   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   ____________________________________</w:t>
      </w:r>
    </w:p>
    <w:p w:rsidR="001868CA" w:rsidRPr="001868CA" w:rsidRDefault="001868CA" w:rsidP="001868CA">
      <w:pPr>
        <w:pStyle w:val="ConsPlusNonformat"/>
        <w:jc w:val="both"/>
        <w:rPr>
          <w:rFonts w:ascii="Arial" w:hAnsi="Arial" w:cs="Arial"/>
        </w:rPr>
      </w:pPr>
      <w:r w:rsidRPr="001868CA">
        <w:rPr>
          <w:rFonts w:ascii="Arial" w:hAnsi="Arial" w:cs="Arial"/>
        </w:rPr>
        <w:t>____________________________________   ____________________________________</w:t>
      </w:r>
    </w:p>
    <w:p w:rsidR="001868CA" w:rsidRPr="001868CA" w:rsidRDefault="001868CA" w:rsidP="001868CA">
      <w:pPr>
        <w:pStyle w:val="ConsPlusNonformat"/>
        <w:jc w:val="both"/>
        <w:rPr>
          <w:rFonts w:ascii="Arial" w:hAnsi="Arial" w:cs="Arial"/>
        </w:rPr>
      </w:pPr>
    </w:p>
    <w:p w:rsidR="001868CA" w:rsidRPr="001868CA" w:rsidRDefault="001868CA" w:rsidP="001868CA">
      <w:pPr>
        <w:pStyle w:val="ConsPlusNonformat"/>
        <w:jc w:val="both"/>
        <w:rPr>
          <w:rFonts w:ascii="Arial" w:hAnsi="Arial" w:cs="Arial"/>
        </w:rPr>
      </w:pPr>
      <w:r w:rsidRPr="001868CA">
        <w:rPr>
          <w:rFonts w:ascii="Arial" w:hAnsi="Arial" w:cs="Arial"/>
        </w:rPr>
        <w:t xml:space="preserve">  "__" ___________________ 20__ г.       "__" ___________________ 20__ г.</w:t>
      </w:r>
    </w:p>
    <w:p w:rsidR="001868CA" w:rsidRPr="001868CA" w:rsidRDefault="001868CA" w:rsidP="001868CA">
      <w:pPr>
        <w:pStyle w:val="ConsPlusNormal"/>
        <w:jc w:val="both"/>
        <w:rPr>
          <w:sz w:val="20"/>
        </w:rPr>
      </w:pPr>
    </w:p>
    <w:p w:rsidR="001868CA" w:rsidRPr="001868CA" w:rsidRDefault="001868CA" w:rsidP="001868CA">
      <w:pPr>
        <w:pStyle w:val="ConsPlusNormal"/>
        <w:jc w:val="both"/>
        <w:rPr>
          <w:sz w:val="20"/>
        </w:rPr>
      </w:pPr>
    </w:p>
    <w:p w:rsidR="001868CA" w:rsidRPr="001868CA" w:rsidRDefault="001868CA" w:rsidP="001868CA">
      <w:pPr>
        <w:pStyle w:val="ConsPlusNormal"/>
        <w:jc w:val="both"/>
        <w:rPr>
          <w:sz w:val="20"/>
        </w:rPr>
      </w:pPr>
    </w:p>
    <w:p w:rsidR="001868CA" w:rsidRPr="001868CA" w:rsidRDefault="001868CA" w:rsidP="001868CA">
      <w:pPr>
        <w:autoSpaceDE w:val="0"/>
        <w:autoSpaceDN w:val="0"/>
        <w:adjustRightInd w:val="0"/>
        <w:spacing w:after="0" w:line="240" w:lineRule="auto"/>
        <w:jc w:val="right"/>
        <w:outlineLvl w:val="0"/>
        <w:rPr>
          <w:rFonts w:ascii="Arial" w:hAnsi="Arial" w:cs="Arial"/>
          <w:sz w:val="20"/>
          <w:szCs w:val="20"/>
        </w:rPr>
      </w:pPr>
      <w:r w:rsidRPr="001868CA">
        <w:rPr>
          <w:rFonts w:ascii="Arial" w:hAnsi="Arial" w:cs="Arial"/>
          <w:sz w:val="20"/>
          <w:szCs w:val="20"/>
        </w:rPr>
        <w:t>Приложение N 6</w:t>
      </w:r>
    </w:p>
    <w:p w:rsidR="001868CA" w:rsidRPr="001868CA" w:rsidRDefault="001868CA" w:rsidP="001868CA">
      <w:pPr>
        <w:autoSpaceDE w:val="0"/>
        <w:autoSpaceDN w:val="0"/>
        <w:adjustRightInd w:val="0"/>
        <w:spacing w:after="0" w:line="240" w:lineRule="auto"/>
        <w:jc w:val="right"/>
        <w:rPr>
          <w:rFonts w:ascii="Arial" w:hAnsi="Arial" w:cs="Arial"/>
          <w:sz w:val="20"/>
          <w:szCs w:val="20"/>
        </w:rPr>
      </w:pPr>
      <w:r w:rsidRPr="001868CA">
        <w:rPr>
          <w:rFonts w:ascii="Arial" w:hAnsi="Arial" w:cs="Arial"/>
          <w:sz w:val="20"/>
          <w:szCs w:val="20"/>
        </w:rPr>
        <w:t>к типовому договору о подключении</w:t>
      </w:r>
    </w:p>
    <w:p w:rsidR="001868CA" w:rsidRPr="001868CA" w:rsidRDefault="001868CA" w:rsidP="001868CA">
      <w:pPr>
        <w:autoSpaceDE w:val="0"/>
        <w:autoSpaceDN w:val="0"/>
        <w:adjustRightInd w:val="0"/>
        <w:spacing w:after="0" w:line="240" w:lineRule="auto"/>
        <w:jc w:val="right"/>
        <w:rPr>
          <w:rFonts w:ascii="Arial" w:hAnsi="Arial" w:cs="Arial"/>
          <w:sz w:val="20"/>
          <w:szCs w:val="20"/>
        </w:rPr>
      </w:pPr>
      <w:r w:rsidRPr="001868CA">
        <w:rPr>
          <w:rFonts w:ascii="Arial" w:hAnsi="Arial" w:cs="Arial"/>
          <w:sz w:val="20"/>
          <w:szCs w:val="20"/>
        </w:rPr>
        <w:t>(технологическом присоединении)</w:t>
      </w:r>
    </w:p>
    <w:p w:rsidR="001868CA" w:rsidRPr="001868CA" w:rsidRDefault="001868CA" w:rsidP="001868CA">
      <w:pPr>
        <w:autoSpaceDE w:val="0"/>
        <w:autoSpaceDN w:val="0"/>
        <w:adjustRightInd w:val="0"/>
        <w:spacing w:after="0" w:line="240" w:lineRule="auto"/>
        <w:jc w:val="right"/>
        <w:rPr>
          <w:rFonts w:ascii="Arial" w:hAnsi="Arial" w:cs="Arial"/>
          <w:sz w:val="20"/>
          <w:szCs w:val="20"/>
        </w:rPr>
      </w:pPr>
      <w:r w:rsidRPr="001868CA">
        <w:rPr>
          <w:rFonts w:ascii="Arial" w:hAnsi="Arial" w:cs="Arial"/>
          <w:sz w:val="20"/>
          <w:szCs w:val="20"/>
        </w:rPr>
        <w:t>к централизованной</w:t>
      </w:r>
    </w:p>
    <w:p w:rsidR="001868CA" w:rsidRPr="001868CA" w:rsidRDefault="001868CA" w:rsidP="001868CA">
      <w:pPr>
        <w:autoSpaceDE w:val="0"/>
        <w:autoSpaceDN w:val="0"/>
        <w:adjustRightInd w:val="0"/>
        <w:spacing w:after="0" w:line="240" w:lineRule="auto"/>
        <w:jc w:val="right"/>
        <w:rPr>
          <w:rFonts w:ascii="Arial" w:hAnsi="Arial" w:cs="Arial"/>
          <w:sz w:val="20"/>
          <w:szCs w:val="20"/>
        </w:rPr>
      </w:pPr>
      <w:r w:rsidRPr="001868CA">
        <w:rPr>
          <w:rFonts w:ascii="Arial" w:hAnsi="Arial" w:cs="Arial"/>
          <w:sz w:val="20"/>
          <w:szCs w:val="20"/>
        </w:rPr>
        <w:t>системе водоотведения</w:t>
      </w:r>
    </w:p>
    <w:p w:rsidR="001868CA" w:rsidRPr="001868CA" w:rsidRDefault="001868CA" w:rsidP="001868CA">
      <w:pPr>
        <w:autoSpaceDE w:val="0"/>
        <w:autoSpaceDN w:val="0"/>
        <w:adjustRightInd w:val="0"/>
        <w:spacing w:after="0" w:line="240" w:lineRule="auto"/>
        <w:ind w:firstLine="540"/>
        <w:jc w:val="both"/>
        <w:rPr>
          <w:rFonts w:ascii="Arial" w:hAnsi="Arial" w:cs="Arial"/>
          <w:sz w:val="20"/>
          <w:szCs w:val="20"/>
        </w:rPr>
      </w:pPr>
    </w:p>
    <w:p w:rsidR="001868CA" w:rsidRPr="001868CA" w:rsidRDefault="001868CA" w:rsidP="001868CA">
      <w:pPr>
        <w:autoSpaceDE w:val="0"/>
        <w:autoSpaceDN w:val="0"/>
        <w:adjustRightInd w:val="0"/>
        <w:spacing w:after="0" w:line="240" w:lineRule="auto"/>
        <w:jc w:val="center"/>
        <w:rPr>
          <w:rFonts w:ascii="Arial" w:hAnsi="Arial" w:cs="Arial"/>
          <w:sz w:val="20"/>
          <w:szCs w:val="20"/>
        </w:rPr>
      </w:pPr>
      <w:r w:rsidRPr="001868CA">
        <w:rPr>
          <w:rFonts w:ascii="Arial" w:hAnsi="Arial" w:cs="Arial"/>
          <w:sz w:val="20"/>
          <w:szCs w:val="20"/>
        </w:rPr>
        <w:t>АКТ</w:t>
      </w:r>
    </w:p>
    <w:p w:rsidR="001868CA" w:rsidRPr="001868CA" w:rsidRDefault="001868CA" w:rsidP="001868CA">
      <w:pPr>
        <w:autoSpaceDE w:val="0"/>
        <w:autoSpaceDN w:val="0"/>
        <w:adjustRightInd w:val="0"/>
        <w:spacing w:after="0" w:line="240" w:lineRule="auto"/>
        <w:jc w:val="center"/>
        <w:rPr>
          <w:rFonts w:ascii="Arial" w:hAnsi="Arial" w:cs="Arial"/>
          <w:sz w:val="20"/>
          <w:szCs w:val="20"/>
        </w:rPr>
      </w:pPr>
      <w:r w:rsidRPr="001868CA">
        <w:rPr>
          <w:rFonts w:ascii="Arial" w:hAnsi="Arial" w:cs="Arial"/>
          <w:sz w:val="20"/>
          <w:szCs w:val="20"/>
        </w:rPr>
        <w:t>о разграничении балансовой принадлежности</w:t>
      </w:r>
    </w:p>
    <w:p w:rsidR="001868CA" w:rsidRPr="001868CA" w:rsidRDefault="001868CA" w:rsidP="001868CA">
      <w:pPr>
        <w:autoSpaceDE w:val="0"/>
        <w:autoSpaceDN w:val="0"/>
        <w:adjustRightInd w:val="0"/>
        <w:spacing w:after="0" w:line="240" w:lineRule="auto"/>
        <w:jc w:val="both"/>
        <w:rPr>
          <w:rFonts w:ascii="Arial" w:hAnsi="Arial" w:cs="Arial"/>
          <w:sz w:val="20"/>
          <w:szCs w:val="20"/>
        </w:rPr>
      </w:pPr>
    </w:p>
    <w:p w:rsidR="001868CA" w:rsidRPr="001868CA" w:rsidRDefault="001868CA" w:rsidP="001868CA">
      <w:pPr>
        <w:autoSpaceDE w:val="0"/>
        <w:autoSpaceDN w:val="0"/>
        <w:adjustRightInd w:val="0"/>
        <w:spacing w:after="0" w:line="240" w:lineRule="auto"/>
        <w:ind w:firstLine="540"/>
        <w:jc w:val="right"/>
        <w:rPr>
          <w:rFonts w:ascii="Arial" w:hAnsi="Arial" w:cs="Arial"/>
          <w:sz w:val="20"/>
          <w:szCs w:val="20"/>
        </w:rPr>
      </w:pPr>
      <w:r w:rsidRPr="001868CA">
        <w:rPr>
          <w:rFonts w:ascii="Arial" w:hAnsi="Arial" w:cs="Arial"/>
          <w:sz w:val="20"/>
          <w:szCs w:val="20"/>
        </w:rPr>
        <w:t xml:space="preserve">Утратил силу. - </w:t>
      </w:r>
      <w:hyperlink r:id="rId29" w:history="1">
        <w:r w:rsidRPr="001868CA">
          <w:rPr>
            <w:rFonts w:ascii="Arial" w:hAnsi="Arial" w:cs="Arial"/>
            <w:sz w:val="20"/>
            <w:szCs w:val="20"/>
          </w:rPr>
          <w:t>Постановление</w:t>
        </w:r>
      </w:hyperlink>
      <w:r w:rsidRPr="001868CA">
        <w:rPr>
          <w:rFonts w:ascii="Arial" w:hAnsi="Arial" w:cs="Arial"/>
          <w:sz w:val="20"/>
          <w:szCs w:val="20"/>
        </w:rPr>
        <w:t xml:space="preserve"> Правительства РФ от 29.06.2017 N 778.</w:t>
      </w:r>
    </w:p>
    <w:p w:rsidR="000F77A1" w:rsidRPr="001868CA" w:rsidRDefault="001868CA" w:rsidP="001868CA">
      <w:pPr>
        <w:rPr>
          <w:sz w:val="20"/>
          <w:szCs w:val="20"/>
        </w:rPr>
      </w:pPr>
      <w:r w:rsidRPr="001868CA">
        <w:rPr>
          <w:sz w:val="20"/>
          <w:szCs w:val="20"/>
        </w:rPr>
        <w:br/>
      </w:r>
    </w:p>
    <w:sectPr w:rsidR="000F77A1" w:rsidRPr="0018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DAB"/>
    <w:multiLevelType w:val="hybridMultilevel"/>
    <w:tmpl w:val="80769584"/>
    <w:lvl w:ilvl="0" w:tplc="B7AAA0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F5113"/>
    <w:multiLevelType w:val="hybridMultilevel"/>
    <w:tmpl w:val="FAC278A4"/>
    <w:lvl w:ilvl="0" w:tplc="B7AAA03A">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F1"/>
    <w:rsid w:val="000005F6"/>
    <w:rsid w:val="0000074B"/>
    <w:rsid w:val="00002EFE"/>
    <w:rsid w:val="000030AE"/>
    <w:rsid w:val="000120BD"/>
    <w:rsid w:val="000136BB"/>
    <w:rsid w:val="0002569B"/>
    <w:rsid w:val="00026A44"/>
    <w:rsid w:val="00041FB2"/>
    <w:rsid w:val="00053DC8"/>
    <w:rsid w:val="00061127"/>
    <w:rsid w:val="00063473"/>
    <w:rsid w:val="00075D2B"/>
    <w:rsid w:val="000822FE"/>
    <w:rsid w:val="00083074"/>
    <w:rsid w:val="000C7DB8"/>
    <w:rsid w:val="000F77A1"/>
    <w:rsid w:val="00122207"/>
    <w:rsid w:val="00132996"/>
    <w:rsid w:val="00137002"/>
    <w:rsid w:val="00160C15"/>
    <w:rsid w:val="00162387"/>
    <w:rsid w:val="00172AB7"/>
    <w:rsid w:val="00175DB9"/>
    <w:rsid w:val="00182B26"/>
    <w:rsid w:val="001836D3"/>
    <w:rsid w:val="001845CD"/>
    <w:rsid w:val="001858A2"/>
    <w:rsid w:val="001868CA"/>
    <w:rsid w:val="00195249"/>
    <w:rsid w:val="001A703D"/>
    <w:rsid w:val="001B6617"/>
    <w:rsid w:val="001C6CD0"/>
    <w:rsid w:val="001E69A8"/>
    <w:rsid w:val="001F613A"/>
    <w:rsid w:val="00203691"/>
    <w:rsid w:val="00204C18"/>
    <w:rsid w:val="00205EF8"/>
    <w:rsid w:val="002079F9"/>
    <w:rsid w:val="00225783"/>
    <w:rsid w:val="00242685"/>
    <w:rsid w:val="00247032"/>
    <w:rsid w:val="002773E5"/>
    <w:rsid w:val="00285526"/>
    <w:rsid w:val="00287C9E"/>
    <w:rsid w:val="002A06F4"/>
    <w:rsid w:val="002B47CB"/>
    <w:rsid w:val="002B4F95"/>
    <w:rsid w:val="002C7177"/>
    <w:rsid w:val="002D2C93"/>
    <w:rsid w:val="002D324A"/>
    <w:rsid w:val="002D4DDA"/>
    <w:rsid w:val="002F46C6"/>
    <w:rsid w:val="003016A9"/>
    <w:rsid w:val="003203D6"/>
    <w:rsid w:val="0032056D"/>
    <w:rsid w:val="0032260F"/>
    <w:rsid w:val="003404F1"/>
    <w:rsid w:val="00342EDC"/>
    <w:rsid w:val="003578D2"/>
    <w:rsid w:val="0036446E"/>
    <w:rsid w:val="00367610"/>
    <w:rsid w:val="00371C6F"/>
    <w:rsid w:val="003758C3"/>
    <w:rsid w:val="0038643D"/>
    <w:rsid w:val="003A298A"/>
    <w:rsid w:val="003C08B3"/>
    <w:rsid w:val="003D2B05"/>
    <w:rsid w:val="003E09D6"/>
    <w:rsid w:val="003F45C0"/>
    <w:rsid w:val="0040265B"/>
    <w:rsid w:val="00414EA7"/>
    <w:rsid w:val="004234D9"/>
    <w:rsid w:val="00423F47"/>
    <w:rsid w:val="00426483"/>
    <w:rsid w:val="00435467"/>
    <w:rsid w:val="0043748F"/>
    <w:rsid w:val="004438AF"/>
    <w:rsid w:val="0046246D"/>
    <w:rsid w:val="00470DB8"/>
    <w:rsid w:val="004727E6"/>
    <w:rsid w:val="00476013"/>
    <w:rsid w:val="004773CC"/>
    <w:rsid w:val="00482031"/>
    <w:rsid w:val="004845BE"/>
    <w:rsid w:val="00486AA3"/>
    <w:rsid w:val="004900AF"/>
    <w:rsid w:val="00490B9C"/>
    <w:rsid w:val="004A22D4"/>
    <w:rsid w:val="004B3B2A"/>
    <w:rsid w:val="004B51DA"/>
    <w:rsid w:val="004C1DF8"/>
    <w:rsid w:val="004C7BB7"/>
    <w:rsid w:val="004D54B8"/>
    <w:rsid w:val="004E7A46"/>
    <w:rsid w:val="004F4D9E"/>
    <w:rsid w:val="004F5396"/>
    <w:rsid w:val="004F6884"/>
    <w:rsid w:val="00505722"/>
    <w:rsid w:val="005061A9"/>
    <w:rsid w:val="005250B9"/>
    <w:rsid w:val="0054403D"/>
    <w:rsid w:val="00550E26"/>
    <w:rsid w:val="0055135F"/>
    <w:rsid w:val="00561A7B"/>
    <w:rsid w:val="00577737"/>
    <w:rsid w:val="00587C4A"/>
    <w:rsid w:val="00587DCA"/>
    <w:rsid w:val="005B3A36"/>
    <w:rsid w:val="005D134C"/>
    <w:rsid w:val="005D5C6D"/>
    <w:rsid w:val="005E05AE"/>
    <w:rsid w:val="005E30D3"/>
    <w:rsid w:val="005E56BA"/>
    <w:rsid w:val="005F2A7F"/>
    <w:rsid w:val="005F32A4"/>
    <w:rsid w:val="00602428"/>
    <w:rsid w:val="00606099"/>
    <w:rsid w:val="006130BE"/>
    <w:rsid w:val="006170B9"/>
    <w:rsid w:val="0062470A"/>
    <w:rsid w:val="00633A9C"/>
    <w:rsid w:val="006419A5"/>
    <w:rsid w:val="00642F29"/>
    <w:rsid w:val="0064421C"/>
    <w:rsid w:val="006451FA"/>
    <w:rsid w:val="00645992"/>
    <w:rsid w:val="00647870"/>
    <w:rsid w:val="00652E5A"/>
    <w:rsid w:val="006543C1"/>
    <w:rsid w:val="00660150"/>
    <w:rsid w:val="006735DD"/>
    <w:rsid w:val="006812DD"/>
    <w:rsid w:val="00683542"/>
    <w:rsid w:val="00684EF1"/>
    <w:rsid w:val="00693A98"/>
    <w:rsid w:val="006A0F20"/>
    <w:rsid w:val="006B565F"/>
    <w:rsid w:val="006B56F1"/>
    <w:rsid w:val="006B6912"/>
    <w:rsid w:val="006C060A"/>
    <w:rsid w:val="006C595D"/>
    <w:rsid w:val="006D5B63"/>
    <w:rsid w:val="006E3F77"/>
    <w:rsid w:val="006F40D1"/>
    <w:rsid w:val="00707BEC"/>
    <w:rsid w:val="00714294"/>
    <w:rsid w:val="00731AC0"/>
    <w:rsid w:val="00742714"/>
    <w:rsid w:val="007441D8"/>
    <w:rsid w:val="00767543"/>
    <w:rsid w:val="00776048"/>
    <w:rsid w:val="00782BB5"/>
    <w:rsid w:val="00783C86"/>
    <w:rsid w:val="00790761"/>
    <w:rsid w:val="007A5BD4"/>
    <w:rsid w:val="007A61EC"/>
    <w:rsid w:val="007A6AFE"/>
    <w:rsid w:val="007C430A"/>
    <w:rsid w:val="007C7CDA"/>
    <w:rsid w:val="007D25F1"/>
    <w:rsid w:val="007D276D"/>
    <w:rsid w:val="007D384E"/>
    <w:rsid w:val="007D4C9D"/>
    <w:rsid w:val="007E4A22"/>
    <w:rsid w:val="007F12B1"/>
    <w:rsid w:val="007F28ED"/>
    <w:rsid w:val="007F44D9"/>
    <w:rsid w:val="007F6CA6"/>
    <w:rsid w:val="008072BA"/>
    <w:rsid w:val="008101BB"/>
    <w:rsid w:val="00812198"/>
    <w:rsid w:val="00815C85"/>
    <w:rsid w:val="00825660"/>
    <w:rsid w:val="00847605"/>
    <w:rsid w:val="0085417B"/>
    <w:rsid w:val="0085419B"/>
    <w:rsid w:val="008555C4"/>
    <w:rsid w:val="00863493"/>
    <w:rsid w:val="00864CAA"/>
    <w:rsid w:val="00867FCE"/>
    <w:rsid w:val="00873890"/>
    <w:rsid w:val="00894C8F"/>
    <w:rsid w:val="008A2DBF"/>
    <w:rsid w:val="008D06E1"/>
    <w:rsid w:val="008D4EB2"/>
    <w:rsid w:val="008E7E4F"/>
    <w:rsid w:val="0090335A"/>
    <w:rsid w:val="00916CCB"/>
    <w:rsid w:val="009201D9"/>
    <w:rsid w:val="0092231F"/>
    <w:rsid w:val="009312A7"/>
    <w:rsid w:val="0093304D"/>
    <w:rsid w:val="00934100"/>
    <w:rsid w:val="009413B8"/>
    <w:rsid w:val="0094441B"/>
    <w:rsid w:val="009669F0"/>
    <w:rsid w:val="009727BB"/>
    <w:rsid w:val="00977BE8"/>
    <w:rsid w:val="0098078A"/>
    <w:rsid w:val="00981614"/>
    <w:rsid w:val="009816DE"/>
    <w:rsid w:val="00990963"/>
    <w:rsid w:val="0099534F"/>
    <w:rsid w:val="009A0992"/>
    <w:rsid w:val="009C5AF7"/>
    <w:rsid w:val="009D2AA1"/>
    <w:rsid w:val="009E43E2"/>
    <w:rsid w:val="009F2FA1"/>
    <w:rsid w:val="00A005A7"/>
    <w:rsid w:val="00A00E85"/>
    <w:rsid w:val="00A02A09"/>
    <w:rsid w:val="00A15739"/>
    <w:rsid w:val="00A17442"/>
    <w:rsid w:val="00A2103E"/>
    <w:rsid w:val="00A22CD3"/>
    <w:rsid w:val="00A275B2"/>
    <w:rsid w:val="00A458CF"/>
    <w:rsid w:val="00A722F4"/>
    <w:rsid w:val="00A73DCE"/>
    <w:rsid w:val="00A871FF"/>
    <w:rsid w:val="00A90A4F"/>
    <w:rsid w:val="00AA1CA4"/>
    <w:rsid w:val="00AB1414"/>
    <w:rsid w:val="00AB3507"/>
    <w:rsid w:val="00AC082F"/>
    <w:rsid w:val="00AC0F05"/>
    <w:rsid w:val="00AC3EF1"/>
    <w:rsid w:val="00AC4CB5"/>
    <w:rsid w:val="00AC7820"/>
    <w:rsid w:val="00AD5BDC"/>
    <w:rsid w:val="00AE0541"/>
    <w:rsid w:val="00AE6AFD"/>
    <w:rsid w:val="00AF32B5"/>
    <w:rsid w:val="00AF6D99"/>
    <w:rsid w:val="00AF71E2"/>
    <w:rsid w:val="00B14691"/>
    <w:rsid w:val="00B22627"/>
    <w:rsid w:val="00B420EE"/>
    <w:rsid w:val="00B64A0E"/>
    <w:rsid w:val="00B87F2A"/>
    <w:rsid w:val="00B94377"/>
    <w:rsid w:val="00B94A46"/>
    <w:rsid w:val="00B97C99"/>
    <w:rsid w:val="00BA6B1A"/>
    <w:rsid w:val="00BC0340"/>
    <w:rsid w:val="00BD30D3"/>
    <w:rsid w:val="00BE02A5"/>
    <w:rsid w:val="00BF170B"/>
    <w:rsid w:val="00C04AAE"/>
    <w:rsid w:val="00C153A2"/>
    <w:rsid w:val="00C226DE"/>
    <w:rsid w:val="00C245FA"/>
    <w:rsid w:val="00C33348"/>
    <w:rsid w:val="00C362CD"/>
    <w:rsid w:val="00C5638B"/>
    <w:rsid w:val="00C64212"/>
    <w:rsid w:val="00C76C47"/>
    <w:rsid w:val="00C80E3A"/>
    <w:rsid w:val="00C9007E"/>
    <w:rsid w:val="00CA3D20"/>
    <w:rsid w:val="00CA5C25"/>
    <w:rsid w:val="00CA7DD7"/>
    <w:rsid w:val="00CB7C69"/>
    <w:rsid w:val="00CD0186"/>
    <w:rsid w:val="00CD56F2"/>
    <w:rsid w:val="00CE39BB"/>
    <w:rsid w:val="00CE453D"/>
    <w:rsid w:val="00CE5F92"/>
    <w:rsid w:val="00CF714D"/>
    <w:rsid w:val="00D04B93"/>
    <w:rsid w:val="00D10AF7"/>
    <w:rsid w:val="00D25739"/>
    <w:rsid w:val="00D34478"/>
    <w:rsid w:val="00D40A04"/>
    <w:rsid w:val="00D42DC8"/>
    <w:rsid w:val="00D45AC2"/>
    <w:rsid w:val="00D57420"/>
    <w:rsid w:val="00D6136F"/>
    <w:rsid w:val="00D67A00"/>
    <w:rsid w:val="00D74DB7"/>
    <w:rsid w:val="00D75314"/>
    <w:rsid w:val="00D76665"/>
    <w:rsid w:val="00D85759"/>
    <w:rsid w:val="00D90185"/>
    <w:rsid w:val="00D90DE1"/>
    <w:rsid w:val="00D962E1"/>
    <w:rsid w:val="00DA00BA"/>
    <w:rsid w:val="00DB3F9E"/>
    <w:rsid w:val="00DB4DDD"/>
    <w:rsid w:val="00DC4F99"/>
    <w:rsid w:val="00DD2C80"/>
    <w:rsid w:val="00DF2071"/>
    <w:rsid w:val="00E03CCA"/>
    <w:rsid w:val="00E06CC9"/>
    <w:rsid w:val="00E0759E"/>
    <w:rsid w:val="00E07906"/>
    <w:rsid w:val="00E07E8E"/>
    <w:rsid w:val="00E27731"/>
    <w:rsid w:val="00E33684"/>
    <w:rsid w:val="00E40836"/>
    <w:rsid w:val="00E455F7"/>
    <w:rsid w:val="00E4694C"/>
    <w:rsid w:val="00E54D73"/>
    <w:rsid w:val="00E628BE"/>
    <w:rsid w:val="00E62D17"/>
    <w:rsid w:val="00E6496C"/>
    <w:rsid w:val="00E674FA"/>
    <w:rsid w:val="00E85F00"/>
    <w:rsid w:val="00E872BF"/>
    <w:rsid w:val="00E901AE"/>
    <w:rsid w:val="00E91447"/>
    <w:rsid w:val="00EA496A"/>
    <w:rsid w:val="00EB3D18"/>
    <w:rsid w:val="00EB3E9B"/>
    <w:rsid w:val="00EB4A5E"/>
    <w:rsid w:val="00EC7B27"/>
    <w:rsid w:val="00EF3DB3"/>
    <w:rsid w:val="00EF4966"/>
    <w:rsid w:val="00F02CCB"/>
    <w:rsid w:val="00F15579"/>
    <w:rsid w:val="00F226B5"/>
    <w:rsid w:val="00F22765"/>
    <w:rsid w:val="00F34557"/>
    <w:rsid w:val="00F356C8"/>
    <w:rsid w:val="00F376EE"/>
    <w:rsid w:val="00F43B1B"/>
    <w:rsid w:val="00F47CD9"/>
    <w:rsid w:val="00FA7C43"/>
    <w:rsid w:val="00FD211F"/>
    <w:rsid w:val="00FE1646"/>
    <w:rsid w:val="00FE1873"/>
    <w:rsid w:val="00FE18D2"/>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5BCE"/>
  <w15:docId w15:val="{1AA149DC-65FC-4C5D-9992-30619E1F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F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8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3623">
      <w:bodyDiv w:val="1"/>
      <w:marLeft w:val="0"/>
      <w:marRight w:val="0"/>
      <w:marTop w:val="0"/>
      <w:marBottom w:val="0"/>
      <w:divBdr>
        <w:top w:val="none" w:sz="0" w:space="0" w:color="auto"/>
        <w:left w:val="none" w:sz="0" w:space="0" w:color="auto"/>
        <w:bottom w:val="none" w:sz="0" w:space="0" w:color="auto"/>
        <w:right w:val="none" w:sz="0" w:space="0" w:color="auto"/>
      </w:divBdr>
      <w:divsChild>
        <w:div w:id="1635525761">
          <w:marLeft w:val="0"/>
          <w:marRight w:val="0"/>
          <w:marTop w:val="0"/>
          <w:marBottom w:val="0"/>
          <w:divBdr>
            <w:top w:val="none" w:sz="0" w:space="0" w:color="auto"/>
            <w:left w:val="none" w:sz="0" w:space="0" w:color="auto"/>
            <w:bottom w:val="none" w:sz="0" w:space="0" w:color="auto"/>
            <w:right w:val="none" w:sz="0" w:space="0" w:color="auto"/>
          </w:divBdr>
          <w:divsChild>
            <w:div w:id="530922002">
              <w:marLeft w:val="0"/>
              <w:marRight w:val="0"/>
              <w:marTop w:val="0"/>
              <w:marBottom w:val="0"/>
              <w:divBdr>
                <w:top w:val="none" w:sz="0" w:space="0" w:color="auto"/>
                <w:left w:val="none" w:sz="0" w:space="0" w:color="auto"/>
                <w:bottom w:val="none" w:sz="0" w:space="0" w:color="auto"/>
                <w:right w:val="none" w:sz="0" w:space="0" w:color="auto"/>
              </w:divBdr>
              <w:divsChild>
                <w:div w:id="190459711">
                  <w:marLeft w:val="0"/>
                  <w:marRight w:val="0"/>
                  <w:marTop w:val="0"/>
                  <w:marBottom w:val="0"/>
                  <w:divBdr>
                    <w:top w:val="none" w:sz="0" w:space="0" w:color="auto"/>
                    <w:left w:val="none" w:sz="0" w:space="0" w:color="auto"/>
                    <w:bottom w:val="none" w:sz="0" w:space="0" w:color="auto"/>
                    <w:right w:val="none" w:sz="0" w:space="0" w:color="auto"/>
                  </w:divBdr>
                  <w:divsChild>
                    <w:div w:id="1504196816">
                      <w:marLeft w:val="0"/>
                      <w:marRight w:val="0"/>
                      <w:marTop w:val="75"/>
                      <w:marBottom w:val="0"/>
                      <w:divBdr>
                        <w:top w:val="none" w:sz="0" w:space="0" w:color="auto"/>
                        <w:left w:val="none" w:sz="0" w:space="0" w:color="auto"/>
                        <w:bottom w:val="none" w:sz="0" w:space="0" w:color="auto"/>
                        <w:right w:val="none" w:sz="0" w:space="0" w:color="auto"/>
                      </w:divBdr>
                      <w:divsChild>
                        <w:div w:id="1922256982">
                          <w:marLeft w:val="0"/>
                          <w:marRight w:val="0"/>
                          <w:marTop w:val="0"/>
                          <w:marBottom w:val="0"/>
                          <w:divBdr>
                            <w:top w:val="none" w:sz="0" w:space="0" w:color="auto"/>
                            <w:left w:val="none" w:sz="0" w:space="0" w:color="auto"/>
                            <w:bottom w:val="none" w:sz="0" w:space="0" w:color="auto"/>
                            <w:right w:val="none" w:sz="0" w:space="0" w:color="auto"/>
                          </w:divBdr>
                        </w:div>
                        <w:div w:id="293604972">
                          <w:marLeft w:val="0"/>
                          <w:marRight w:val="0"/>
                          <w:marTop w:val="0"/>
                          <w:marBottom w:val="0"/>
                          <w:divBdr>
                            <w:top w:val="none" w:sz="0" w:space="0" w:color="auto"/>
                            <w:left w:val="none" w:sz="0" w:space="0" w:color="auto"/>
                            <w:bottom w:val="none" w:sz="0" w:space="0" w:color="auto"/>
                            <w:right w:val="none" w:sz="0" w:space="0" w:color="auto"/>
                          </w:divBdr>
                        </w:div>
                        <w:div w:id="1291479371">
                          <w:marLeft w:val="0"/>
                          <w:marRight w:val="0"/>
                          <w:marTop w:val="0"/>
                          <w:marBottom w:val="0"/>
                          <w:divBdr>
                            <w:top w:val="none" w:sz="0" w:space="0" w:color="auto"/>
                            <w:left w:val="none" w:sz="0" w:space="0" w:color="auto"/>
                            <w:bottom w:val="none" w:sz="0" w:space="0" w:color="auto"/>
                            <w:right w:val="none" w:sz="0" w:space="0" w:color="auto"/>
                          </w:divBdr>
                        </w:div>
                        <w:div w:id="137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C94BE499FE6D3AB88D7C30C67FDF9F62611E63BF6DAFB36538DB695985C26989C56521E7ABB38e229G" TargetMode="External"/><Relationship Id="rId13" Type="http://schemas.openxmlformats.org/officeDocument/2006/relationships/hyperlink" Target="consultantplus://offline/ref=524C94BE499FE6D3AB88D7C30C67FDF9F62611E63BF6DAFB36538DB695985C26989C56521E7ABB38e229G" TargetMode="External"/><Relationship Id="rId18" Type="http://schemas.openxmlformats.org/officeDocument/2006/relationships/hyperlink" Target="consultantplus://offline/ref=524C94BE499FE6D3AB88D7C30C67FDF9F62611E736F6DAFB36538DB695985C26989C56521E7ABA3Fe22CG" TargetMode="External"/><Relationship Id="rId26" Type="http://schemas.openxmlformats.org/officeDocument/2006/relationships/hyperlink" Target="consultantplus://offline/ref=4EBF496D8B7C6875B779AA1EB1FE697D666B2C0EBCCC77A21FA8D131103D81B3693A37ACEB96B8EBY127N" TargetMode="External"/><Relationship Id="rId3" Type="http://schemas.openxmlformats.org/officeDocument/2006/relationships/settings" Target="settings.xml"/><Relationship Id="rId21" Type="http://schemas.openxmlformats.org/officeDocument/2006/relationships/hyperlink" Target="consultantplus://offline/ref=4EBF496D8B7C6875B779AA1EB1FE697D666B2D0FB9C777A21FA8D131103D81B3693A37ACEB96BAEFY127N" TargetMode="External"/><Relationship Id="rId7" Type="http://schemas.openxmlformats.org/officeDocument/2006/relationships/hyperlink" Target="consultantplus://offline/ref=524C94BE499FE6D3AB88D7C30C67FDF9F62611E63BF6DAFB36538DB695985C26989C56521E7ABB38e229G" TargetMode="External"/><Relationship Id="rId12" Type="http://schemas.openxmlformats.org/officeDocument/2006/relationships/hyperlink" Target="consultantplus://offline/ref=524C94BE499FE6D3AB88D7C30C67FDF9F62611E63BF6DAFB36538DB695985C26989C56521E7ABB38e229G" TargetMode="External"/><Relationship Id="rId17" Type="http://schemas.openxmlformats.org/officeDocument/2006/relationships/hyperlink" Target="consultantplus://offline/ref=524C94BE499FE6D3AB88D7C30C67FDF9F62519EA34FDDAFB36538DB695e928G" TargetMode="External"/><Relationship Id="rId25" Type="http://schemas.openxmlformats.org/officeDocument/2006/relationships/hyperlink" Target="consultantplus://offline/ref=4EBF496D8B7C6875B779AA1EB1FE697D666B2C0EBCCC77A21FA8D131103D81B3693A37ACEB96B8EBY126N" TargetMode="External"/><Relationship Id="rId2" Type="http://schemas.openxmlformats.org/officeDocument/2006/relationships/styles" Target="styles.xml"/><Relationship Id="rId16" Type="http://schemas.openxmlformats.org/officeDocument/2006/relationships/hyperlink" Target="consultantplus://offline/ref=524C94BE499FE6D3AB88D7C30C67FDF9F62611E537FBDAFB36538DB695985C26989C56521E7ABB38e229G" TargetMode="External"/><Relationship Id="rId20" Type="http://schemas.openxmlformats.org/officeDocument/2006/relationships/hyperlink" Target="consultantplus://offline/ref=4EBF496D8B7C6875B779AA1EB1FE697D666B2C0FB1CC77A21FA8D131103D81B3693A37ACEB96BAEFY125N" TargetMode="External"/><Relationship Id="rId29" Type="http://schemas.openxmlformats.org/officeDocument/2006/relationships/hyperlink" Target="consultantplus://offline/ref=2DDEB1DD7C5B164E1B340C40442E259458515282400A761C2AEF576F8D8FB396FEDEF2E3648738B0rE04H" TargetMode="External"/><Relationship Id="rId1" Type="http://schemas.openxmlformats.org/officeDocument/2006/relationships/numbering" Target="numbering.xml"/><Relationship Id="rId6" Type="http://schemas.openxmlformats.org/officeDocument/2006/relationships/hyperlink" Target="consultantplus://offline/ref=524C94BE499FE6D3AB88D7C30C67FDF9F62611E63BF6DAFB36538DB695985C26989C56521E7ABB38e229G" TargetMode="External"/><Relationship Id="rId11" Type="http://schemas.openxmlformats.org/officeDocument/2006/relationships/hyperlink" Target="consultantplus://offline/ref=524C94BE499FE6D3AB88D7C30C67FDF9F62611E63BF6DAFB36538DB695985C26989C56521E7ABB38e229G" TargetMode="External"/><Relationship Id="rId24" Type="http://schemas.openxmlformats.org/officeDocument/2006/relationships/hyperlink" Target="consultantplus://offline/ref=4EBF496D8B7C6875B779AA1EB1FE697D666B2C0CBDC177A21FA8D131103D81B3693A37ACEB96BAEFY125N" TargetMode="External"/><Relationship Id="rId5" Type="http://schemas.openxmlformats.org/officeDocument/2006/relationships/hyperlink" Target="consultantplus://offline/ref=524C94BE499FE6D3AB88D7C30C67FDF9F62611E537FBDAFB36538DB695985C26989C56521E7ABB38e229G" TargetMode="External"/><Relationship Id="rId15" Type="http://schemas.openxmlformats.org/officeDocument/2006/relationships/hyperlink" Target="consultantplus://offline/ref=524C94BE499FE6D3AB88D7C30C67FDF9F62519EA34FDDAFB36538DB695e928G" TargetMode="External"/><Relationship Id="rId23" Type="http://schemas.openxmlformats.org/officeDocument/2006/relationships/hyperlink" Target="consultantplus://offline/ref=4EBF496D8B7C6875B779AA1EB1FE697D66682403BEC777A21FA8D13110Y32DN" TargetMode="External"/><Relationship Id="rId28" Type="http://schemas.openxmlformats.org/officeDocument/2006/relationships/hyperlink" Target="consultantplus://offline/ref=4EBF496D8B7C6875B779AA1EB1FE697D666B2C0CBDC177A21FA8D131103D81B3693A37ACEB96BAEFY125N" TargetMode="External"/><Relationship Id="rId10" Type="http://schemas.openxmlformats.org/officeDocument/2006/relationships/hyperlink" Target="consultantplus://offline/ref=524C94BE499FE6D3AB88D7C30C67FDF9F5201BE633F9DAFB36538DB695985C26989C56521E7ABB38e22BG" TargetMode="External"/><Relationship Id="rId19" Type="http://schemas.openxmlformats.org/officeDocument/2006/relationships/hyperlink" Target="consultantplus://offline/ref=4EBF496D8B7C6875B779AA1EB1FE697D666B2D0FB9C777A21FA8D131103D81B3693A37ACEB96BAEFY127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4C94BE499FE6D3AB88D7C30C67FDF9F62611E63BF6DAFB36538DB695985C26989C56521E7ABB38e229G" TargetMode="External"/><Relationship Id="rId14" Type="http://schemas.openxmlformats.org/officeDocument/2006/relationships/hyperlink" Target="consultantplus://offline/ref=524C94BE499FE6D3AB88D7C30C67FDF9F5201BE633F9DAFB36538DB695985C26989C56521E7ABB38e22BG" TargetMode="External"/><Relationship Id="rId22" Type="http://schemas.openxmlformats.org/officeDocument/2006/relationships/hyperlink" Target="consultantplus://offline/ref=4EBF496D8B7C6875B779AA1EB1FE697D666B2C0CBDC177A21FA8D131103D81B3693A37ACEB96BAEFY125N" TargetMode="External"/><Relationship Id="rId27" Type="http://schemas.openxmlformats.org/officeDocument/2006/relationships/hyperlink" Target="consultantplus://offline/ref=4EBF496D8B7C6875B779AA1EB1FE697D666B2C0EBCCC77A21FA8D131103D81B3693A37ACEB96B8EBY124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12865</Words>
  <Characters>73337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86030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Елена Сергеевна</dc:creator>
  <cp:lastModifiedBy>Купрещенкова Елена Сергеевна</cp:lastModifiedBy>
  <cp:revision>3</cp:revision>
  <dcterms:created xsi:type="dcterms:W3CDTF">2017-12-28T08:05:00Z</dcterms:created>
  <dcterms:modified xsi:type="dcterms:W3CDTF">2017-12-28T08:21:00Z</dcterms:modified>
</cp:coreProperties>
</file>