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5" w:rsidRPr="00806AAF" w:rsidRDefault="00B43315" w:rsidP="00B43315">
      <w:pPr>
        <w:pageBreakBefore/>
        <w:ind w:right="-1"/>
        <w:rPr>
          <w:rFonts w:ascii="Verdana" w:hAnsi="Verdana"/>
          <w:sz w:val="20"/>
        </w:rPr>
      </w:pPr>
      <w:bookmarkStart w:id="0" w:name="_GoBack"/>
      <w:bookmarkEnd w:id="0"/>
      <w:r w:rsidRPr="00806AAF">
        <w:rPr>
          <w:rFonts w:ascii="Verdana" w:hAnsi="Verdana"/>
          <w:sz w:val="20"/>
        </w:rPr>
        <w:t>Приложение №1 к запросу предложений №  [</w:t>
      </w:r>
      <w:r w:rsidRPr="00806AAF">
        <w:rPr>
          <w:rStyle w:val="a7"/>
          <w:rFonts w:ascii="Verdana" w:hAnsi="Verdana"/>
          <w:sz w:val="20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[</w:t>
      </w:r>
      <w:r w:rsidRPr="00806AAF">
        <w:rPr>
          <w:rStyle w:val="a7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7"/>
          <w:rFonts w:ascii="Verdana" w:hAnsi="Verdana"/>
          <w:sz w:val="20"/>
        </w:rPr>
        <w:t>дата</w:t>
      </w:r>
      <w:proofErr w:type="gramEnd"/>
      <w:r w:rsidRPr="00806AAF">
        <w:rPr>
          <w:rStyle w:val="a7"/>
          <w:rFonts w:ascii="Verdana" w:hAnsi="Verdana"/>
          <w:sz w:val="20"/>
        </w:rPr>
        <w:t xml:space="preserve"> запроса предложений</w:t>
      </w:r>
      <w:r w:rsidRPr="00806AAF">
        <w:rPr>
          <w:rFonts w:ascii="Verdana" w:hAnsi="Verdana"/>
          <w:sz w:val="20"/>
        </w:rPr>
        <w:t>]</w:t>
      </w:r>
      <w:r>
        <w:rPr>
          <w:rFonts w:ascii="Verdana" w:hAnsi="Verdana"/>
          <w:sz w:val="20"/>
        </w:rPr>
        <w:t xml:space="preserve"> </w:t>
      </w:r>
    </w:p>
    <w:p w:rsidR="00B43315" w:rsidRDefault="00B43315" w:rsidP="00B43315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1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1"/>
    </w:p>
    <w:p w:rsidR="00B43315" w:rsidRPr="00806AAF" w:rsidRDefault="00B43315" w:rsidP="00B43315"/>
    <w:p w:rsidR="00B43315" w:rsidRPr="00E01A62" w:rsidRDefault="00B43315" w:rsidP="00B43315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4C2EFC">
        <w:rPr>
          <w:rFonts w:ascii="Verdana" w:hAnsi="Verdana"/>
          <w:sz w:val="20"/>
        </w:rPr>
        <w:t>Фёдор Петрович</w:t>
      </w:r>
    </w:p>
    <w:p w:rsidR="00B43315" w:rsidRPr="00806AAF" w:rsidRDefault="00B43315" w:rsidP="00B43315">
      <w:pPr>
        <w:jc w:val="center"/>
        <w:rPr>
          <w:rFonts w:ascii="Verdana" w:hAnsi="Verdana"/>
          <w:sz w:val="20"/>
        </w:rPr>
      </w:pPr>
    </w:p>
    <w:p w:rsidR="00B43315" w:rsidRPr="00806AAF" w:rsidRDefault="00B43315" w:rsidP="00B4331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[</w:t>
      </w:r>
      <w:r w:rsidRPr="00806AAF">
        <w:rPr>
          <w:rStyle w:val="a7"/>
          <w:rFonts w:ascii="Verdana" w:hAnsi="Verdana"/>
          <w:sz w:val="20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[</w:t>
      </w:r>
      <w:r w:rsidRPr="00806AAF">
        <w:rPr>
          <w:rStyle w:val="a7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7"/>
          <w:rFonts w:ascii="Verdana" w:hAnsi="Verdana"/>
          <w:sz w:val="20"/>
        </w:rPr>
        <w:t>дата</w:t>
      </w:r>
      <w:proofErr w:type="gramEnd"/>
      <w:r w:rsidRPr="00806AAF">
        <w:rPr>
          <w:rStyle w:val="a7"/>
          <w:rFonts w:ascii="Verdana" w:hAnsi="Verdana"/>
          <w:sz w:val="20"/>
        </w:rPr>
        <w:t xml:space="preserve"> запроса предложений</w:t>
      </w:r>
      <w:r w:rsidRPr="00806AAF">
        <w:rPr>
          <w:rFonts w:ascii="Verdana" w:hAnsi="Verdana"/>
          <w:sz w:val="20"/>
        </w:rPr>
        <w:t>],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B43315" w:rsidRPr="00806AAF" w:rsidTr="00D3122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Цена </w:t>
            </w:r>
            <w:r w:rsidR="004C2EFC">
              <w:rPr>
                <w:rFonts w:ascii="Verdana" w:hAnsi="Verdana"/>
                <w:b/>
                <w:sz w:val="20"/>
              </w:rPr>
              <w:t xml:space="preserve">без НДС </w:t>
            </w:r>
            <w:r w:rsidRPr="00806AAF">
              <w:rPr>
                <w:rFonts w:ascii="Verdana" w:hAnsi="Verdana"/>
                <w:b/>
                <w:sz w:val="20"/>
              </w:rP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4C2EFC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Общая </w:t>
            </w:r>
            <w:r w:rsidR="004C2EFC">
              <w:rPr>
                <w:rFonts w:ascii="Verdana" w:hAnsi="Verdana"/>
                <w:b/>
                <w:sz w:val="20"/>
              </w:rPr>
              <w:t>стоимость без НДС</w:t>
            </w:r>
            <w:r w:rsidRPr="00806AAF">
              <w:rPr>
                <w:rFonts w:ascii="Verdana" w:hAnsi="Verdana"/>
                <w:b/>
                <w:sz w:val="20"/>
              </w:rPr>
              <w:t>, руб.</w:t>
            </w:r>
          </w:p>
        </w:tc>
      </w:tr>
      <w:tr w:rsidR="00B43315" w:rsidRPr="00806AAF" w:rsidTr="00D3122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4C2EFC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 w:rsidR="004C2EFC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C2EFC" w:rsidRPr="00806AAF" w:rsidTr="00D3122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Pr="00806AAF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НДС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Pr="00806AAF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Pr="00806AAF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C2EFC" w:rsidRPr="00806AAF" w:rsidTr="00D3122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Всего с НДС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Pr="00806AAF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Pr="00806AAF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C" w:rsidRDefault="004C2EFC" w:rsidP="00D3122B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B43315" w:rsidRPr="00806AAF" w:rsidRDefault="00B43315" w:rsidP="00B4331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</w:t>
      </w:r>
      <w:r w:rsidR="004C2EFC">
        <w:rPr>
          <w:rFonts w:ascii="Verdana" w:hAnsi="Verdana"/>
          <w:sz w:val="20"/>
        </w:rPr>
        <w:t xml:space="preserve"> </w:t>
      </w:r>
      <w:r w:rsidRPr="00806AAF">
        <w:rPr>
          <w:rFonts w:ascii="Verdana" w:hAnsi="Verdana"/>
          <w:sz w:val="20"/>
        </w:rPr>
        <w:t>и обязательные платежи, все скидки, а также следующие сопутствующие работы (услуги): [</w:t>
      </w:r>
      <w:r w:rsidRPr="00806AAF">
        <w:rPr>
          <w:rStyle w:val="a7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B43315" w:rsidRPr="00A47FE0" w:rsidRDefault="00B43315" w:rsidP="00B43315">
      <w:pPr>
        <w:spacing w:before="240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7"/>
          <w:rFonts w:ascii="Verdana" w:hAnsi="Verdana"/>
          <w:sz w:val="20"/>
        </w:rPr>
        <w:t>[</w:t>
      </w:r>
      <w:r>
        <w:rPr>
          <w:rStyle w:val="a7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7"/>
          <w:rFonts w:ascii="Verdana" w:hAnsi="Verdana"/>
          <w:sz w:val="20"/>
        </w:rPr>
        <w:t>]</w:t>
      </w:r>
    </w:p>
    <w:p w:rsidR="00B43315" w:rsidRPr="00806AAF" w:rsidRDefault="00B43315" w:rsidP="00B4331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B43315" w:rsidRPr="00806AAF" w:rsidRDefault="00B43315" w:rsidP="00B43315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7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7"/>
          <w:rFonts w:ascii="Verdana" w:hAnsi="Verdana"/>
          <w:sz w:val="20"/>
        </w:rPr>
        <w:t>срок</w:t>
      </w:r>
      <w:proofErr w:type="gramEnd"/>
      <w:r w:rsidRPr="00806AAF">
        <w:rPr>
          <w:rStyle w:val="a7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B43315" w:rsidRPr="00806AAF" w:rsidRDefault="00B43315" w:rsidP="00B43315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7"/>
          <w:rFonts w:ascii="Verdana" w:hAnsi="Verdana"/>
          <w:sz w:val="20"/>
        </w:rPr>
        <w:t>Указываются так</w:t>
      </w:r>
      <w:r>
        <w:rPr>
          <w:rStyle w:val="a7"/>
          <w:rFonts w:ascii="Verdana" w:hAnsi="Verdana"/>
          <w:sz w:val="20"/>
        </w:rPr>
        <w:t>же</w:t>
      </w:r>
      <w:r w:rsidRPr="00806AAF">
        <w:rPr>
          <w:rStyle w:val="a7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B43315" w:rsidRPr="00806AAF" w:rsidTr="00D3122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E01A62" w:rsidRDefault="00B43315" w:rsidP="00D3122B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E01A62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E01A62" w:rsidRDefault="00B43315" w:rsidP="00D3122B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E01A62" w:rsidRDefault="00B43315" w:rsidP="00D3122B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B43315" w:rsidRPr="00806AAF" w:rsidTr="00D3122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3315" w:rsidRPr="00806AAF" w:rsidTr="00D3122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5" w:rsidRPr="00806AAF" w:rsidRDefault="00B43315" w:rsidP="00D3122B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B43315" w:rsidRDefault="00B43315" w:rsidP="00B43315">
      <w:pPr>
        <w:rPr>
          <w:rFonts w:ascii="Verdana" w:hAnsi="Verdana"/>
          <w:sz w:val="20"/>
        </w:rPr>
      </w:pPr>
    </w:p>
    <w:p w:rsidR="00B43315" w:rsidRPr="00806AAF" w:rsidRDefault="00B43315" w:rsidP="00B43315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B43315" w:rsidRPr="00806AAF" w:rsidTr="00D3122B">
        <w:tc>
          <w:tcPr>
            <w:tcW w:w="4608" w:type="dxa"/>
            <w:hideMark/>
          </w:tcPr>
          <w:p w:rsidR="00B43315" w:rsidRPr="00806AAF" w:rsidRDefault="00B43315" w:rsidP="00D3122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lastRenderedPageBreak/>
              <w:t>_______________________________</w:t>
            </w:r>
          </w:p>
          <w:p w:rsidR="00B43315" w:rsidRPr="00806AAF" w:rsidRDefault="00B43315" w:rsidP="00D3122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B43315" w:rsidRPr="00806AAF" w:rsidRDefault="00B43315" w:rsidP="00D3122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B43315" w:rsidRPr="00806AAF" w:rsidRDefault="00B43315" w:rsidP="00D3122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B43315" w:rsidRDefault="00B43315" w:rsidP="00B43315">
      <w:pPr>
        <w:rPr>
          <w:rFonts w:ascii="Verdana" w:hAnsi="Verdana"/>
          <w:sz w:val="20"/>
        </w:rPr>
      </w:pPr>
    </w:p>
    <w:p w:rsidR="00B43315" w:rsidRDefault="00B43315" w:rsidP="00B43315">
      <w:pPr>
        <w:rPr>
          <w:rFonts w:ascii="Verdana" w:hAnsi="Verdana"/>
          <w:sz w:val="20"/>
        </w:rPr>
      </w:pPr>
    </w:p>
    <w:p w:rsidR="00B43315" w:rsidRDefault="00B43315" w:rsidP="00B43315">
      <w:pPr>
        <w:rPr>
          <w:rFonts w:ascii="Verdana" w:hAnsi="Verdana"/>
          <w:sz w:val="20"/>
        </w:rPr>
      </w:pPr>
    </w:p>
    <w:p w:rsidR="00B43315" w:rsidRPr="00A47FE0" w:rsidRDefault="00B43315" w:rsidP="00B43315">
      <w:pPr>
        <w:jc w:val="center"/>
        <w:rPr>
          <w:rFonts w:ascii="Verdana" w:hAnsi="Verdana"/>
          <w:b/>
          <w:color w:val="0070C0"/>
          <w:sz w:val="20"/>
          <w:lang w:val="en-US"/>
        </w:rPr>
      </w:pPr>
      <w:r w:rsidRPr="00A47FE0">
        <w:rPr>
          <w:rFonts w:ascii="Verdana" w:hAnsi="Verdana"/>
          <w:b/>
          <w:color w:val="0070C0"/>
          <w:sz w:val="20"/>
          <w:lang w:val="en-US"/>
        </w:rPr>
        <w:t>[</w:t>
      </w:r>
      <w:r w:rsidRPr="00A47FE0">
        <w:rPr>
          <w:rFonts w:ascii="Verdana" w:hAnsi="Verdana"/>
          <w:b/>
          <w:color w:val="0070C0"/>
          <w:sz w:val="20"/>
        </w:rPr>
        <w:t>НА БЛАНКЕ ОРГАНИЗАЦИИ</w:t>
      </w:r>
      <w:r w:rsidRPr="00A47FE0">
        <w:rPr>
          <w:rFonts w:ascii="Verdana" w:hAnsi="Verdana"/>
          <w:b/>
          <w:color w:val="0070C0"/>
          <w:sz w:val="20"/>
          <w:lang w:val="en-US"/>
        </w:rPr>
        <w:t>]</w:t>
      </w:r>
    </w:p>
    <w:p w:rsidR="005520DC" w:rsidRDefault="005520DC"/>
    <w:sectPr w:rsidR="005520DC" w:rsidSect="001B640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328E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5"/>
    <w:rsid w:val="002A6FE4"/>
    <w:rsid w:val="004C2EFC"/>
    <w:rsid w:val="005520DC"/>
    <w:rsid w:val="00911CD1"/>
    <w:rsid w:val="00B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315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43315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</w:rPr>
  </w:style>
  <w:style w:type="paragraph" w:styleId="2">
    <w:name w:val="heading 2"/>
    <w:basedOn w:val="a0"/>
    <w:next w:val="a0"/>
    <w:link w:val="20"/>
    <w:semiHidden/>
    <w:unhideWhenUsed/>
    <w:qFormat/>
    <w:rsid w:val="00B43315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rFonts w:ascii="Times New Roman" w:eastAsia="Times New Roman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331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433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Number"/>
    <w:basedOn w:val="a0"/>
    <w:semiHidden/>
    <w:unhideWhenUsed/>
    <w:rsid w:val="00B43315"/>
    <w:pPr>
      <w:numPr>
        <w:ilvl w:val="4"/>
        <w:numId w:val="1"/>
      </w:numPr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4">
    <w:name w:val="Таблица шапка"/>
    <w:basedOn w:val="a0"/>
    <w:rsid w:val="00B43315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5">
    <w:name w:val="Таблица текст"/>
    <w:basedOn w:val="a0"/>
    <w:rsid w:val="00B43315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6">
    <w:name w:val="Подпункт Знак"/>
    <w:basedOn w:val="a1"/>
    <w:rsid w:val="00B43315"/>
    <w:rPr>
      <w:sz w:val="28"/>
      <w:lang w:val="ru-RU" w:eastAsia="ru-RU" w:bidi="ar-SA"/>
    </w:rPr>
  </w:style>
  <w:style w:type="character" w:customStyle="1" w:styleId="a7">
    <w:name w:val="комментарий"/>
    <w:basedOn w:val="a1"/>
    <w:rsid w:val="00B43315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315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43315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</w:rPr>
  </w:style>
  <w:style w:type="paragraph" w:styleId="2">
    <w:name w:val="heading 2"/>
    <w:basedOn w:val="a0"/>
    <w:next w:val="a0"/>
    <w:link w:val="20"/>
    <w:semiHidden/>
    <w:unhideWhenUsed/>
    <w:qFormat/>
    <w:rsid w:val="00B43315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rFonts w:ascii="Times New Roman" w:eastAsia="Times New Roman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331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433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Number"/>
    <w:basedOn w:val="a0"/>
    <w:semiHidden/>
    <w:unhideWhenUsed/>
    <w:rsid w:val="00B43315"/>
    <w:pPr>
      <w:numPr>
        <w:ilvl w:val="4"/>
        <w:numId w:val="1"/>
      </w:numPr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4">
    <w:name w:val="Таблица шапка"/>
    <w:basedOn w:val="a0"/>
    <w:rsid w:val="00B43315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5">
    <w:name w:val="Таблица текст"/>
    <w:basedOn w:val="a0"/>
    <w:rsid w:val="00B43315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6">
    <w:name w:val="Подпункт Знак"/>
    <w:basedOn w:val="a1"/>
    <w:rsid w:val="00B43315"/>
    <w:rPr>
      <w:sz w:val="28"/>
      <w:lang w:val="ru-RU" w:eastAsia="ru-RU" w:bidi="ar-SA"/>
    </w:rPr>
  </w:style>
  <w:style w:type="character" w:customStyle="1" w:styleId="a7">
    <w:name w:val="комментарий"/>
    <w:basedOn w:val="a1"/>
    <w:rsid w:val="00B43315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59A27-AB7D-436B-A619-C9775F1EEF47}"/>
</file>

<file path=customXml/itemProps2.xml><?xml version="1.0" encoding="utf-8"?>
<ds:datastoreItem xmlns:ds="http://schemas.openxmlformats.org/officeDocument/2006/customXml" ds:itemID="{150EA5EE-614A-4D74-88A1-A84C4FE2F63F}"/>
</file>

<file path=customXml/itemProps3.xml><?xml version="1.0" encoding="utf-8"?>
<ds:datastoreItem xmlns:ds="http://schemas.openxmlformats.org/officeDocument/2006/customXml" ds:itemID="{0FB691E3-EAFC-41EC-8FC7-6BC920954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Сургутская ГРЭС-2 ОАО "ОГК-4"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Аверьянова Татьяна Николаевна</cp:lastModifiedBy>
  <cp:revision>2</cp:revision>
  <dcterms:created xsi:type="dcterms:W3CDTF">2012-11-22T11:49:00Z</dcterms:created>
  <dcterms:modified xsi:type="dcterms:W3CDTF">2012-11-22T11:49:00Z</dcterms:modified>
</cp:coreProperties>
</file>