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0E48" w:rsidRPr="00AC0CE0" w:rsidRDefault="00EA0E48" w:rsidP="00EA0E48">
      <w:pPr>
        <w:jc w:val="center"/>
        <w:rPr>
          <w:rFonts w:ascii="Verdana" w:hAnsi="Verdana"/>
          <w:b/>
          <w:sz w:val="18"/>
          <w:szCs w:val="18"/>
        </w:rPr>
      </w:pPr>
      <w:r w:rsidRPr="00AC0CE0">
        <w:rPr>
          <w:rFonts w:ascii="Verdana" w:hAnsi="Verdana"/>
          <w:b/>
          <w:sz w:val="18"/>
          <w:szCs w:val="18"/>
        </w:rPr>
        <w:t xml:space="preserve">Договор оказания услуг </w:t>
      </w:r>
      <w:r w:rsidR="00F00E79">
        <w:rPr>
          <w:rFonts w:ascii="Verdana" w:hAnsi="Verdana"/>
          <w:b/>
          <w:sz w:val="18"/>
          <w:szCs w:val="18"/>
        </w:rPr>
        <w:t xml:space="preserve"> </w:t>
      </w:r>
    </w:p>
    <w:p w:rsidR="00EA0E48" w:rsidRDefault="00EA0E48" w:rsidP="00EA0E48">
      <w:pPr>
        <w:rPr>
          <w:rFonts w:ascii="Verdana" w:hAnsi="Verdana"/>
          <w:b/>
          <w:sz w:val="18"/>
          <w:szCs w:val="18"/>
        </w:rPr>
      </w:pPr>
    </w:p>
    <w:p w:rsidR="00AC0CE0" w:rsidRPr="002D6E30" w:rsidRDefault="00AC0CE0" w:rsidP="00EA0E48">
      <w:pPr>
        <w:rPr>
          <w:rFonts w:ascii="Verdana" w:hAnsi="Verdana"/>
          <w:b/>
          <w:sz w:val="18"/>
          <w:szCs w:val="18"/>
        </w:rPr>
      </w:pPr>
    </w:p>
    <w:p w:rsidR="00EA0E48" w:rsidRPr="002D6E30" w:rsidRDefault="00EA0E48" w:rsidP="00EA0E48">
      <w:pPr>
        <w:jc w:val="both"/>
        <w:rPr>
          <w:rFonts w:ascii="Verdana" w:hAnsi="Verdana"/>
          <w:sz w:val="18"/>
          <w:szCs w:val="18"/>
        </w:rPr>
      </w:pPr>
      <w:r w:rsidRPr="002D6E30">
        <w:rPr>
          <w:rFonts w:ascii="Verdana" w:hAnsi="Verdana"/>
          <w:sz w:val="18"/>
          <w:szCs w:val="18"/>
        </w:rPr>
        <w:t>г. Шарыпово</w:t>
      </w:r>
      <w:r w:rsidRPr="002D6E30">
        <w:rPr>
          <w:rFonts w:ascii="Verdana" w:hAnsi="Verdana"/>
          <w:sz w:val="18"/>
          <w:szCs w:val="18"/>
        </w:rPr>
        <w:tab/>
      </w:r>
      <w:r w:rsidRPr="002D6E30">
        <w:rPr>
          <w:rFonts w:ascii="Verdana" w:hAnsi="Verdana"/>
          <w:sz w:val="18"/>
          <w:szCs w:val="18"/>
        </w:rPr>
        <w:tab/>
      </w:r>
      <w:r w:rsidRPr="002D6E30">
        <w:rPr>
          <w:rFonts w:ascii="Verdana" w:hAnsi="Verdana"/>
          <w:sz w:val="18"/>
          <w:szCs w:val="18"/>
        </w:rPr>
        <w:tab/>
      </w:r>
      <w:r w:rsidRPr="002D6E30">
        <w:rPr>
          <w:rFonts w:ascii="Verdana" w:hAnsi="Verdana"/>
          <w:sz w:val="18"/>
          <w:szCs w:val="18"/>
        </w:rPr>
        <w:tab/>
        <w:t xml:space="preserve"> </w:t>
      </w:r>
      <w:r w:rsidRPr="002D6E30">
        <w:rPr>
          <w:rFonts w:ascii="Verdana" w:hAnsi="Verdana"/>
          <w:sz w:val="18"/>
          <w:szCs w:val="18"/>
        </w:rPr>
        <w:tab/>
        <w:t xml:space="preserve">                      </w:t>
      </w:r>
      <w:r>
        <w:rPr>
          <w:rFonts w:ascii="Verdana" w:hAnsi="Verdana"/>
          <w:sz w:val="18"/>
          <w:szCs w:val="18"/>
        </w:rPr>
        <w:t xml:space="preserve">          </w:t>
      </w:r>
      <w:r w:rsidR="00553C85">
        <w:rPr>
          <w:rFonts w:ascii="Verdana" w:hAnsi="Verdana"/>
          <w:sz w:val="18"/>
          <w:szCs w:val="18"/>
        </w:rPr>
        <w:t xml:space="preserve">              </w:t>
      </w:r>
      <w:r w:rsidRPr="002D6E30">
        <w:rPr>
          <w:rFonts w:ascii="Verdana" w:hAnsi="Verdana"/>
          <w:sz w:val="18"/>
          <w:szCs w:val="18"/>
        </w:rPr>
        <w:t xml:space="preserve"> «</w:t>
      </w:r>
      <w:r w:rsidR="00F00E79">
        <w:rPr>
          <w:rFonts w:ascii="Verdana" w:hAnsi="Verdana"/>
          <w:sz w:val="18"/>
          <w:szCs w:val="18"/>
        </w:rPr>
        <w:t xml:space="preserve">     </w:t>
      </w:r>
      <w:r w:rsidRPr="002D6E30">
        <w:rPr>
          <w:rFonts w:ascii="Verdana" w:hAnsi="Verdana"/>
          <w:sz w:val="18"/>
          <w:szCs w:val="18"/>
        </w:rPr>
        <w:t xml:space="preserve">» </w:t>
      </w:r>
      <w:r>
        <w:rPr>
          <w:rFonts w:ascii="Verdana" w:hAnsi="Verdana"/>
          <w:sz w:val="18"/>
          <w:szCs w:val="18"/>
        </w:rPr>
        <w:t xml:space="preserve"> </w:t>
      </w:r>
      <w:r w:rsidR="00F00E79">
        <w:rPr>
          <w:rFonts w:ascii="Verdana" w:hAnsi="Verdana"/>
          <w:sz w:val="18"/>
          <w:szCs w:val="18"/>
        </w:rPr>
        <w:t xml:space="preserve">         </w:t>
      </w:r>
      <w:r w:rsidR="00775079">
        <w:rPr>
          <w:rFonts w:ascii="Verdana" w:hAnsi="Verdana"/>
          <w:sz w:val="18"/>
          <w:szCs w:val="18"/>
        </w:rPr>
        <w:t xml:space="preserve"> </w:t>
      </w:r>
      <w:r w:rsidR="00775079" w:rsidRPr="002D6E30">
        <w:rPr>
          <w:rFonts w:ascii="Verdana" w:hAnsi="Verdana"/>
          <w:sz w:val="18"/>
          <w:szCs w:val="18"/>
        </w:rPr>
        <w:t xml:space="preserve"> </w:t>
      </w:r>
      <w:r w:rsidRPr="002D6E30">
        <w:rPr>
          <w:rFonts w:ascii="Verdana" w:hAnsi="Verdana"/>
          <w:sz w:val="18"/>
          <w:szCs w:val="18"/>
        </w:rPr>
        <w:t>20</w:t>
      </w:r>
      <w:r>
        <w:rPr>
          <w:rFonts w:ascii="Verdana" w:hAnsi="Verdana"/>
          <w:sz w:val="18"/>
          <w:szCs w:val="18"/>
        </w:rPr>
        <w:t>1</w:t>
      </w:r>
      <w:r w:rsidR="00F00E79">
        <w:rPr>
          <w:rFonts w:ascii="Verdana" w:hAnsi="Verdana"/>
          <w:sz w:val="18"/>
          <w:szCs w:val="18"/>
        </w:rPr>
        <w:t xml:space="preserve">8 </w:t>
      </w:r>
      <w:r>
        <w:rPr>
          <w:rFonts w:ascii="Verdana" w:hAnsi="Verdana"/>
          <w:sz w:val="18"/>
          <w:szCs w:val="18"/>
        </w:rPr>
        <w:t xml:space="preserve"> </w:t>
      </w:r>
      <w:r w:rsidRPr="002D6E30">
        <w:rPr>
          <w:rFonts w:ascii="Verdana" w:hAnsi="Verdana"/>
          <w:sz w:val="18"/>
          <w:szCs w:val="18"/>
        </w:rPr>
        <w:t>года</w:t>
      </w:r>
    </w:p>
    <w:p w:rsidR="00EA0E48" w:rsidRPr="002D6E30" w:rsidRDefault="00EA0E48" w:rsidP="00EA0E48">
      <w:pPr>
        <w:jc w:val="both"/>
        <w:rPr>
          <w:rFonts w:ascii="Verdana" w:hAnsi="Verdana"/>
          <w:sz w:val="18"/>
          <w:szCs w:val="18"/>
        </w:rPr>
      </w:pPr>
    </w:p>
    <w:p w:rsidR="007719C2" w:rsidRPr="002D6E30" w:rsidRDefault="00EA0E48" w:rsidP="007719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Verdana" w:hAnsi="Verdana"/>
          <w:sz w:val="18"/>
          <w:szCs w:val="18"/>
        </w:rPr>
      </w:pPr>
      <w:r w:rsidRPr="002D6E30">
        <w:rPr>
          <w:rFonts w:ascii="Verdana" w:hAnsi="Verdana"/>
          <w:sz w:val="18"/>
          <w:szCs w:val="18"/>
        </w:rPr>
        <w:tab/>
      </w:r>
      <w:proofErr w:type="gramStart"/>
      <w:r w:rsidR="007719C2">
        <w:rPr>
          <w:rFonts w:ascii="Verdana" w:hAnsi="Verdana"/>
          <w:b/>
          <w:sz w:val="18"/>
          <w:szCs w:val="18"/>
        </w:rPr>
        <w:t xml:space="preserve">Публичное </w:t>
      </w:r>
      <w:r w:rsidR="007719C2" w:rsidRPr="00091D20">
        <w:rPr>
          <w:rFonts w:ascii="Verdana" w:hAnsi="Verdana"/>
          <w:b/>
          <w:sz w:val="18"/>
          <w:szCs w:val="18"/>
        </w:rPr>
        <w:t xml:space="preserve"> акционерное общество «</w:t>
      </w:r>
      <w:r w:rsidR="007719C2">
        <w:rPr>
          <w:rFonts w:ascii="Verdana" w:hAnsi="Verdana"/>
          <w:b/>
          <w:sz w:val="18"/>
          <w:szCs w:val="18"/>
        </w:rPr>
        <w:t>Юнипро</w:t>
      </w:r>
      <w:r w:rsidR="007719C2" w:rsidRPr="00091D20">
        <w:rPr>
          <w:rFonts w:ascii="Verdana" w:hAnsi="Verdana"/>
          <w:b/>
          <w:sz w:val="18"/>
          <w:szCs w:val="18"/>
        </w:rPr>
        <w:t>» (</w:t>
      </w:r>
      <w:r w:rsidR="007719C2">
        <w:rPr>
          <w:rFonts w:ascii="Verdana" w:hAnsi="Verdana"/>
          <w:b/>
          <w:sz w:val="18"/>
          <w:szCs w:val="18"/>
        </w:rPr>
        <w:t>П</w:t>
      </w:r>
      <w:r w:rsidR="007719C2" w:rsidRPr="00091D20">
        <w:rPr>
          <w:rFonts w:ascii="Verdana" w:hAnsi="Verdana"/>
          <w:b/>
          <w:sz w:val="18"/>
          <w:szCs w:val="18"/>
        </w:rPr>
        <w:t>АО «</w:t>
      </w:r>
      <w:r w:rsidR="007719C2">
        <w:rPr>
          <w:rFonts w:ascii="Verdana" w:hAnsi="Verdana"/>
          <w:b/>
          <w:sz w:val="18"/>
          <w:szCs w:val="18"/>
        </w:rPr>
        <w:t>Юнипро</w:t>
      </w:r>
      <w:r w:rsidR="007719C2" w:rsidRPr="00091D20">
        <w:rPr>
          <w:rFonts w:ascii="Verdana" w:hAnsi="Verdana"/>
          <w:b/>
          <w:sz w:val="18"/>
          <w:szCs w:val="18"/>
        </w:rPr>
        <w:t xml:space="preserve">»), именуемое </w:t>
      </w:r>
      <w:r w:rsidR="007719C2">
        <w:rPr>
          <w:rFonts w:ascii="Verdana" w:hAnsi="Verdana"/>
          <w:b/>
          <w:sz w:val="18"/>
          <w:szCs w:val="18"/>
        </w:rPr>
        <w:t>в дальнейшем «Заказчик»</w:t>
      </w:r>
      <w:r w:rsidR="007719C2" w:rsidRPr="00C5115B">
        <w:rPr>
          <w:rFonts w:ascii="Verdana" w:hAnsi="Verdana"/>
          <w:b/>
          <w:sz w:val="18"/>
          <w:szCs w:val="18"/>
        </w:rPr>
        <w:t xml:space="preserve">, </w:t>
      </w:r>
      <w:r w:rsidR="007719C2" w:rsidRPr="00755A31">
        <w:rPr>
          <w:rFonts w:ascii="Verdana" w:hAnsi="Verdana"/>
          <w:sz w:val="18"/>
          <w:szCs w:val="18"/>
        </w:rPr>
        <w:t xml:space="preserve">в лице </w:t>
      </w:r>
      <w:proofErr w:type="spellStart"/>
      <w:r w:rsidR="00F00E79">
        <w:rPr>
          <w:rFonts w:ascii="Verdana" w:hAnsi="Verdana"/>
          <w:sz w:val="18"/>
          <w:szCs w:val="18"/>
        </w:rPr>
        <w:t>Сокоушина</w:t>
      </w:r>
      <w:proofErr w:type="spellEnd"/>
      <w:r w:rsidR="00F00E79">
        <w:rPr>
          <w:rFonts w:ascii="Verdana" w:hAnsi="Verdana"/>
          <w:sz w:val="18"/>
          <w:szCs w:val="18"/>
        </w:rPr>
        <w:t xml:space="preserve"> Игоря Геннадьевича</w:t>
      </w:r>
      <w:r w:rsidR="007719C2" w:rsidRPr="00755A31">
        <w:rPr>
          <w:rFonts w:ascii="Verdana" w:hAnsi="Verdana"/>
          <w:sz w:val="18"/>
          <w:szCs w:val="18"/>
        </w:rPr>
        <w:t xml:space="preserve">, действующего на основании доверенности № </w:t>
      </w:r>
      <w:r w:rsidR="00F00E79">
        <w:rPr>
          <w:rFonts w:ascii="Verdana" w:hAnsi="Verdana"/>
          <w:sz w:val="18"/>
          <w:szCs w:val="18"/>
        </w:rPr>
        <w:t>399</w:t>
      </w:r>
      <w:r w:rsidR="007719C2" w:rsidRPr="00755A31">
        <w:rPr>
          <w:rFonts w:ascii="Verdana" w:hAnsi="Verdana"/>
          <w:sz w:val="18"/>
          <w:szCs w:val="18"/>
        </w:rPr>
        <w:t xml:space="preserve">  от </w:t>
      </w:r>
      <w:r w:rsidR="00F00E79">
        <w:rPr>
          <w:rFonts w:ascii="Verdana" w:hAnsi="Verdana"/>
          <w:sz w:val="18"/>
          <w:szCs w:val="18"/>
        </w:rPr>
        <w:t>27</w:t>
      </w:r>
      <w:r w:rsidR="007719C2" w:rsidRPr="00755A31">
        <w:rPr>
          <w:rFonts w:ascii="Verdana" w:hAnsi="Verdana"/>
          <w:sz w:val="18"/>
          <w:szCs w:val="18"/>
        </w:rPr>
        <w:t>.</w:t>
      </w:r>
      <w:r w:rsidR="00F00E79">
        <w:rPr>
          <w:rFonts w:ascii="Verdana" w:hAnsi="Verdana"/>
          <w:sz w:val="18"/>
          <w:szCs w:val="18"/>
        </w:rPr>
        <w:t>12</w:t>
      </w:r>
      <w:r w:rsidR="007719C2" w:rsidRPr="00755A31">
        <w:rPr>
          <w:rFonts w:ascii="Verdana" w:hAnsi="Verdana"/>
          <w:sz w:val="18"/>
          <w:szCs w:val="18"/>
        </w:rPr>
        <w:t>.201</w:t>
      </w:r>
      <w:r w:rsidR="00F00E79">
        <w:rPr>
          <w:rFonts w:ascii="Verdana" w:hAnsi="Verdana"/>
          <w:sz w:val="18"/>
          <w:szCs w:val="18"/>
        </w:rPr>
        <w:t>7</w:t>
      </w:r>
      <w:r w:rsidR="007719C2" w:rsidRPr="00755A31">
        <w:rPr>
          <w:rFonts w:ascii="Verdana" w:hAnsi="Verdana"/>
          <w:sz w:val="18"/>
          <w:szCs w:val="18"/>
        </w:rPr>
        <w:t xml:space="preserve"> г.</w:t>
      </w:r>
      <w:r w:rsidR="007719C2" w:rsidRPr="00235384">
        <w:rPr>
          <w:rFonts w:ascii="Verdana" w:hAnsi="Verdana"/>
          <w:sz w:val="18"/>
          <w:szCs w:val="18"/>
        </w:rPr>
        <w:t>,</w:t>
      </w:r>
      <w:r w:rsidR="007719C2" w:rsidRPr="002D6E30">
        <w:rPr>
          <w:rFonts w:ascii="Verdana" w:hAnsi="Verdana"/>
          <w:sz w:val="18"/>
          <w:szCs w:val="18"/>
        </w:rPr>
        <w:t xml:space="preserve"> с одной стороны, и </w:t>
      </w:r>
      <w:r w:rsidR="00F00E79">
        <w:rPr>
          <w:rFonts w:ascii="Verdana" w:hAnsi="Verdana"/>
          <w:b/>
          <w:sz w:val="18"/>
          <w:szCs w:val="18"/>
        </w:rPr>
        <w:t>_____________</w:t>
      </w:r>
      <w:r w:rsidR="007719C2" w:rsidRPr="00F8605F">
        <w:rPr>
          <w:rFonts w:ascii="Verdana" w:hAnsi="Verdana"/>
          <w:sz w:val="18"/>
          <w:szCs w:val="18"/>
        </w:rPr>
        <w:t xml:space="preserve"> именуемое в дальнейшем «Исполнитель», действующий на основании </w:t>
      </w:r>
      <w:r w:rsidR="00F00E79">
        <w:rPr>
          <w:rFonts w:ascii="Verdana" w:hAnsi="Verdana"/>
          <w:sz w:val="18"/>
          <w:szCs w:val="18"/>
        </w:rPr>
        <w:t>_______________________________</w:t>
      </w:r>
      <w:r w:rsidR="007719C2">
        <w:rPr>
          <w:rFonts w:ascii="Verdana" w:hAnsi="Verdana"/>
          <w:sz w:val="18"/>
          <w:szCs w:val="18"/>
        </w:rPr>
        <w:t xml:space="preserve">., </w:t>
      </w:r>
      <w:r w:rsidR="007719C2" w:rsidRPr="002D6E30">
        <w:rPr>
          <w:rFonts w:ascii="Verdana" w:hAnsi="Verdana"/>
          <w:sz w:val="18"/>
          <w:szCs w:val="18"/>
        </w:rPr>
        <w:t>с другой стороны, при совместном упоминании в дальнейшем именуемые «Стороны», заключили настоящий договор (ниже – Договор) о нижеследующем:</w:t>
      </w:r>
      <w:proofErr w:type="gramEnd"/>
    </w:p>
    <w:p w:rsidR="007719C2" w:rsidRDefault="007719C2" w:rsidP="007719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Verdana" w:hAnsi="Verdana"/>
          <w:b/>
          <w:sz w:val="18"/>
          <w:szCs w:val="18"/>
        </w:rPr>
      </w:pPr>
    </w:p>
    <w:p w:rsidR="00EA0E48" w:rsidRPr="002D6E30" w:rsidRDefault="00EA0E48" w:rsidP="007719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Verdana" w:hAnsi="Verdana"/>
          <w:b/>
          <w:sz w:val="18"/>
          <w:szCs w:val="18"/>
        </w:rPr>
      </w:pPr>
      <w:r w:rsidRPr="002D6E30">
        <w:rPr>
          <w:rFonts w:ascii="Verdana" w:hAnsi="Verdana"/>
          <w:b/>
          <w:sz w:val="18"/>
          <w:szCs w:val="18"/>
        </w:rPr>
        <w:t>1. Предмет Договора</w:t>
      </w:r>
    </w:p>
    <w:p w:rsidR="00EA0E48" w:rsidRDefault="00EA0E48" w:rsidP="00EA0E48">
      <w:pPr>
        <w:numPr>
          <w:ilvl w:val="1"/>
          <w:numId w:val="1"/>
        </w:numPr>
        <w:tabs>
          <w:tab w:val="clear" w:pos="846"/>
          <w:tab w:val="num" w:pos="0"/>
          <w:tab w:val="num" w:pos="426"/>
          <w:tab w:val="num" w:pos="988"/>
          <w:tab w:val="left" w:pos="1134"/>
        </w:tabs>
        <w:ind w:left="0" w:firstLine="0"/>
        <w:jc w:val="both"/>
        <w:rPr>
          <w:rFonts w:ascii="Verdana" w:hAnsi="Verdana"/>
          <w:sz w:val="18"/>
          <w:szCs w:val="18"/>
        </w:rPr>
      </w:pPr>
      <w:r w:rsidRPr="002D6E30">
        <w:rPr>
          <w:rFonts w:ascii="Verdana" w:hAnsi="Verdana"/>
          <w:sz w:val="18"/>
          <w:szCs w:val="18"/>
        </w:rPr>
        <w:t xml:space="preserve"> Исполнитель обязуется по заданию Заказчика оказать услуги, указанные в пункте 1.2. </w:t>
      </w:r>
      <w:r w:rsidRPr="00560B9F">
        <w:rPr>
          <w:rFonts w:ascii="Verdana" w:hAnsi="Verdana"/>
          <w:sz w:val="18"/>
          <w:szCs w:val="18"/>
        </w:rPr>
        <w:t>Договора на основании Заявки  Заказчика, а Заказчик обязуется принять оказанные Исполнителем услуги и оплатить их в порядке, предусмотренном Договором.</w:t>
      </w:r>
    </w:p>
    <w:p w:rsidR="00C818E7" w:rsidRDefault="00C818E7" w:rsidP="00BB66C2">
      <w:pPr>
        <w:numPr>
          <w:ilvl w:val="1"/>
          <w:numId w:val="1"/>
        </w:numPr>
        <w:tabs>
          <w:tab w:val="clear" w:pos="846"/>
          <w:tab w:val="num" w:pos="0"/>
          <w:tab w:val="left" w:pos="567"/>
        </w:tabs>
        <w:ind w:left="0" w:firstLine="0"/>
        <w:jc w:val="both"/>
        <w:rPr>
          <w:rFonts w:ascii="Verdana" w:hAnsi="Verdana"/>
          <w:sz w:val="18"/>
          <w:szCs w:val="18"/>
        </w:rPr>
      </w:pPr>
      <w:r w:rsidRPr="00C818E7">
        <w:rPr>
          <w:rFonts w:ascii="Verdana" w:hAnsi="Verdana"/>
          <w:sz w:val="18"/>
          <w:szCs w:val="18"/>
        </w:rPr>
        <w:t>В рамках Договора Исполнитель обязуется оказать услуги по грузоперевозкам</w:t>
      </w:r>
      <w:r w:rsidR="00F1781B">
        <w:rPr>
          <w:rFonts w:ascii="Verdana" w:hAnsi="Verdana"/>
          <w:sz w:val="18"/>
          <w:szCs w:val="18"/>
        </w:rPr>
        <w:t xml:space="preserve"> и услуги</w:t>
      </w:r>
      <w:r w:rsidR="00600BA9">
        <w:rPr>
          <w:rFonts w:ascii="Verdana" w:hAnsi="Verdana"/>
          <w:sz w:val="18"/>
          <w:szCs w:val="18"/>
        </w:rPr>
        <w:t xml:space="preserve"> спецтехник</w:t>
      </w:r>
      <w:r w:rsidR="00F1781B">
        <w:rPr>
          <w:rFonts w:ascii="Verdana" w:hAnsi="Verdana"/>
          <w:sz w:val="18"/>
          <w:szCs w:val="18"/>
        </w:rPr>
        <w:t>и</w:t>
      </w:r>
      <w:r w:rsidRPr="00C818E7">
        <w:rPr>
          <w:rFonts w:ascii="Verdana" w:hAnsi="Verdana"/>
          <w:sz w:val="18"/>
          <w:szCs w:val="18"/>
        </w:rPr>
        <w:t xml:space="preserve"> в соответствии с Техническим заданием (Приложение № 1 к Договору</w:t>
      </w:r>
      <w:r w:rsidR="00F1781B">
        <w:rPr>
          <w:rFonts w:ascii="Verdana" w:hAnsi="Verdana"/>
          <w:sz w:val="18"/>
          <w:szCs w:val="18"/>
        </w:rPr>
        <w:t>)</w:t>
      </w:r>
      <w:r w:rsidR="00F1781B" w:rsidRPr="00C850CC">
        <w:rPr>
          <w:rFonts w:ascii="Verdana" w:hAnsi="Verdana"/>
          <w:sz w:val="18"/>
          <w:szCs w:val="18"/>
        </w:rPr>
        <w:t xml:space="preserve"> для  выполнения ремонтно-восстановительных работ и устранения последствий аварии, произошедшей 01.02.2016 года, на энергоблоке № </w:t>
      </w:r>
      <w:r w:rsidRPr="00C818E7">
        <w:rPr>
          <w:rFonts w:ascii="Verdana" w:hAnsi="Verdana"/>
          <w:sz w:val="18"/>
          <w:szCs w:val="18"/>
        </w:rPr>
        <w:t xml:space="preserve">3 филиала «Березовская ГРЭС» </w:t>
      </w:r>
      <w:r w:rsidR="00A21AF1">
        <w:rPr>
          <w:rFonts w:ascii="Verdana" w:hAnsi="Verdana"/>
          <w:sz w:val="18"/>
          <w:szCs w:val="18"/>
        </w:rPr>
        <w:t>П</w:t>
      </w:r>
      <w:r w:rsidRPr="00C818E7">
        <w:rPr>
          <w:rFonts w:ascii="Verdana" w:hAnsi="Verdana"/>
          <w:sz w:val="18"/>
          <w:szCs w:val="18"/>
        </w:rPr>
        <w:t>АО «</w:t>
      </w:r>
      <w:r w:rsidR="00A21AF1">
        <w:rPr>
          <w:rFonts w:ascii="Verdana" w:hAnsi="Verdana"/>
          <w:sz w:val="18"/>
          <w:szCs w:val="18"/>
        </w:rPr>
        <w:t>Юнипро</w:t>
      </w:r>
      <w:r w:rsidRPr="00C818E7">
        <w:rPr>
          <w:rFonts w:ascii="Verdana" w:hAnsi="Verdana"/>
          <w:sz w:val="18"/>
          <w:szCs w:val="18"/>
        </w:rPr>
        <w:t>»</w:t>
      </w:r>
      <w:r>
        <w:rPr>
          <w:rFonts w:ascii="Verdana" w:hAnsi="Verdana"/>
          <w:sz w:val="18"/>
          <w:szCs w:val="18"/>
        </w:rPr>
        <w:t>.</w:t>
      </w:r>
    </w:p>
    <w:p w:rsidR="00EA0E48" w:rsidRPr="002D6E30" w:rsidRDefault="00EA0E48" w:rsidP="00EA0E48">
      <w:pPr>
        <w:numPr>
          <w:ilvl w:val="1"/>
          <w:numId w:val="1"/>
        </w:numPr>
        <w:tabs>
          <w:tab w:val="clear" w:pos="846"/>
          <w:tab w:val="num" w:pos="0"/>
          <w:tab w:val="num" w:pos="426"/>
          <w:tab w:val="num" w:pos="988"/>
          <w:tab w:val="left" w:pos="1134"/>
        </w:tabs>
        <w:ind w:left="0" w:firstLine="0"/>
        <w:jc w:val="both"/>
        <w:rPr>
          <w:rFonts w:ascii="Verdana" w:hAnsi="Verdana"/>
          <w:sz w:val="18"/>
          <w:szCs w:val="18"/>
        </w:rPr>
      </w:pPr>
      <w:r w:rsidRPr="002D6E30">
        <w:rPr>
          <w:rFonts w:ascii="Verdana" w:hAnsi="Verdana"/>
          <w:sz w:val="18"/>
          <w:szCs w:val="18"/>
        </w:rPr>
        <w:t xml:space="preserve">  Исполнитель оказывает Услуги в соответствии с полученной заявкой от Заказчика, до 17  часов 00 мин. текущего дня по телефону </w:t>
      </w:r>
      <w:r w:rsidR="00F00E79">
        <w:rPr>
          <w:rFonts w:ascii="Verdana" w:hAnsi="Verdana"/>
          <w:sz w:val="18"/>
          <w:szCs w:val="18"/>
        </w:rPr>
        <w:t>_____________________</w:t>
      </w:r>
      <w:r w:rsidR="007719C2">
        <w:rPr>
          <w:rFonts w:ascii="Verdana" w:hAnsi="Verdana"/>
          <w:sz w:val="18"/>
          <w:szCs w:val="18"/>
        </w:rPr>
        <w:t xml:space="preserve"> и по эл. почте </w:t>
      </w:r>
      <w:r w:rsidR="00F00E79">
        <w:rPr>
          <w:rFonts w:ascii="Verdana" w:hAnsi="Verdana"/>
          <w:sz w:val="18"/>
          <w:szCs w:val="18"/>
        </w:rPr>
        <w:t>______________________</w:t>
      </w:r>
      <w:r w:rsidR="007719C2" w:rsidRPr="002D6E30">
        <w:rPr>
          <w:rFonts w:ascii="Verdana" w:hAnsi="Verdana"/>
          <w:sz w:val="18"/>
          <w:szCs w:val="18"/>
        </w:rPr>
        <w:t xml:space="preserve"> </w:t>
      </w:r>
      <w:r w:rsidRPr="002D6E30">
        <w:rPr>
          <w:rFonts w:ascii="Verdana" w:hAnsi="Verdana"/>
          <w:sz w:val="18"/>
          <w:szCs w:val="18"/>
        </w:rPr>
        <w:t>на оказание услуг на следующий день с указанием объема и времени оказания услуг. Заявка подается от Заказчика  в лице диспетчера</w:t>
      </w:r>
      <w:r>
        <w:rPr>
          <w:rFonts w:ascii="Verdana" w:hAnsi="Verdana"/>
          <w:sz w:val="18"/>
          <w:szCs w:val="18"/>
        </w:rPr>
        <w:t xml:space="preserve"> </w:t>
      </w:r>
      <w:proofErr w:type="gramStart"/>
      <w:r w:rsidR="00F40EFC">
        <w:rPr>
          <w:rFonts w:ascii="Verdana" w:hAnsi="Verdana"/>
          <w:sz w:val="18"/>
          <w:szCs w:val="18"/>
        </w:rPr>
        <w:t>Заказчика</w:t>
      </w:r>
      <w:proofErr w:type="gramEnd"/>
      <w:r w:rsidR="00F40EFC">
        <w:rPr>
          <w:rFonts w:ascii="Verdana" w:hAnsi="Verdana"/>
          <w:sz w:val="18"/>
          <w:szCs w:val="18"/>
        </w:rPr>
        <w:t xml:space="preserve"> </w:t>
      </w:r>
      <w:r>
        <w:rPr>
          <w:rFonts w:ascii="Verdana" w:hAnsi="Verdana"/>
          <w:sz w:val="18"/>
          <w:szCs w:val="18"/>
        </w:rPr>
        <w:t>и фиксируются в Журнале учета заявок, в котором представитель Исполнителя расписывается в получении заявки</w:t>
      </w:r>
      <w:r w:rsidRPr="002D6E30">
        <w:rPr>
          <w:rFonts w:ascii="Verdana" w:hAnsi="Verdana"/>
          <w:sz w:val="18"/>
          <w:szCs w:val="18"/>
        </w:rPr>
        <w:t>.</w:t>
      </w:r>
    </w:p>
    <w:p w:rsidR="00EA0E48" w:rsidRPr="00F366B7" w:rsidRDefault="00EA0E48" w:rsidP="00EA0E48">
      <w:pPr>
        <w:numPr>
          <w:ilvl w:val="1"/>
          <w:numId w:val="1"/>
        </w:numPr>
        <w:tabs>
          <w:tab w:val="clear" w:pos="846"/>
          <w:tab w:val="num" w:pos="0"/>
          <w:tab w:val="num" w:pos="426"/>
          <w:tab w:val="num" w:pos="988"/>
          <w:tab w:val="left" w:pos="1134"/>
          <w:tab w:val="left" w:pos="1276"/>
        </w:tabs>
        <w:ind w:left="0" w:firstLine="0"/>
        <w:jc w:val="both"/>
        <w:rPr>
          <w:rFonts w:ascii="Verdana" w:hAnsi="Verdana"/>
          <w:sz w:val="18"/>
          <w:szCs w:val="18"/>
        </w:rPr>
      </w:pPr>
      <w:r w:rsidRPr="002D6E30">
        <w:rPr>
          <w:rFonts w:ascii="Verdana" w:hAnsi="Verdana"/>
          <w:sz w:val="18"/>
          <w:szCs w:val="18"/>
        </w:rPr>
        <w:t xml:space="preserve">  </w:t>
      </w:r>
      <w:r w:rsidRPr="00F366B7">
        <w:rPr>
          <w:rFonts w:ascii="Verdana" w:hAnsi="Verdana"/>
          <w:sz w:val="18"/>
          <w:szCs w:val="18"/>
        </w:rPr>
        <w:t>Срок оказания услуг, указанных в пункте 1.2 Договора, с «</w:t>
      </w:r>
      <w:r w:rsidR="00CB28BB" w:rsidRPr="00CB28BB">
        <w:rPr>
          <w:rFonts w:ascii="Verdana" w:hAnsi="Verdana"/>
          <w:b/>
          <w:sz w:val="18"/>
          <w:szCs w:val="18"/>
        </w:rPr>
        <w:t>01</w:t>
      </w:r>
      <w:r w:rsidRPr="00F366B7">
        <w:rPr>
          <w:rFonts w:ascii="Verdana" w:hAnsi="Verdana"/>
          <w:sz w:val="18"/>
          <w:szCs w:val="18"/>
        </w:rPr>
        <w:t xml:space="preserve">» </w:t>
      </w:r>
      <w:r w:rsidR="00F00E79">
        <w:rPr>
          <w:rFonts w:ascii="Verdana" w:hAnsi="Verdana"/>
          <w:b/>
          <w:sz w:val="18"/>
          <w:szCs w:val="18"/>
        </w:rPr>
        <w:t>июля</w:t>
      </w:r>
      <w:r w:rsidR="00775079" w:rsidRPr="005D5A4A">
        <w:rPr>
          <w:rFonts w:ascii="Verdana" w:hAnsi="Verdana"/>
          <w:b/>
          <w:sz w:val="18"/>
          <w:szCs w:val="18"/>
        </w:rPr>
        <w:t xml:space="preserve"> </w:t>
      </w:r>
      <w:r w:rsidRPr="005D5A4A">
        <w:rPr>
          <w:rFonts w:ascii="Verdana" w:hAnsi="Verdana"/>
          <w:b/>
          <w:sz w:val="18"/>
          <w:szCs w:val="18"/>
        </w:rPr>
        <w:t>201</w:t>
      </w:r>
      <w:r w:rsidR="00F00E79">
        <w:rPr>
          <w:rFonts w:ascii="Verdana" w:hAnsi="Verdana"/>
          <w:b/>
          <w:sz w:val="18"/>
          <w:szCs w:val="18"/>
        </w:rPr>
        <w:t>8</w:t>
      </w:r>
      <w:r w:rsidRPr="00F366B7">
        <w:rPr>
          <w:rFonts w:ascii="Verdana" w:hAnsi="Verdana"/>
          <w:sz w:val="18"/>
          <w:szCs w:val="18"/>
        </w:rPr>
        <w:t xml:space="preserve"> </w:t>
      </w:r>
      <w:r w:rsidRPr="005D5A4A">
        <w:rPr>
          <w:rFonts w:ascii="Verdana" w:hAnsi="Verdana"/>
          <w:b/>
          <w:sz w:val="18"/>
          <w:szCs w:val="18"/>
        </w:rPr>
        <w:t>года</w:t>
      </w:r>
      <w:r w:rsidRPr="00F366B7">
        <w:rPr>
          <w:rFonts w:ascii="Verdana" w:hAnsi="Verdana"/>
          <w:sz w:val="18"/>
          <w:szCs w:val="18"/>
        </w:rPr>
        <w:t xml:space="preserve"> по «</w:t>
      </w:r>
      <w:r w:rsidR="00F00E79">
        <w:rPr>
          <w:rFonts w:ascii="Verdana" w:hAnsi="Verdana"/>
          <w:b/>
          <w:sz w:val="18"/>
          <w:szCs w:val="18"/>
        </w:rPr>
        <w:t>01</w:t>
      </w:r>
      <w:r w:rsidRPr="00F366B7">
        <w:rPr>
          <w:rFonts w:ascii="Verdana" w:hAnsi="Verdana"/>
          <w:sz w:val="18"/>
          <w:szCs w:val="18"/>
        </w:rPr>
        <w:t xml:space="preserve">» </w:t>
      </w:r>
      <w:r w:rsidR="00F00E79">
        <w:rPr>
          <w:rFonts w:ascii="Verdana" w:hAnsi="Verdana"/>
          <w:b/>
          <w:sz w:val="18"/>
          <w:szCs w:val="18"/>
        </w:rPr>
        <w:t>июня</w:t>
      </w:r>
      <w:r w:rsidR="00CB28BB">
        <w:rPr>
          <w:rFonts w:ascii="Verdana" w:hAnsi="Verdana"/>
          <w:b/>
          <w:sz w:val="18"/>
          <w:szCs w:val="18"/>
        </w:rPr>
        <w:t xml:space="preserve"> </w:t>
      </w:r>
      <w:r w:rsidRPr="005D5A4A">
        <w:rPr>
          <w:rFonts w:ascii="Verdana" w:hAnsi="Verdana"/>
          <w:b/>
          <w:sz w:val="18"/>
          <w:szCs w:val="18"/>
        </w:rPr>
        <w:t>201</w:t>
      </w:r>
      <w:r w:rsidR="00F00E79">
        <w:rPr>
          <w:rFonts w:ascii="Verdana" w:hAnsi="Verdana"/>
          <w:b/>
          <w:sz w:val="18"/>
          <w:szCs w:val="18"/>
        </w:rPr>
        <w:t>9</w:t>
      </w:r>
      <w:r w:rsidRPr="005D5A4A">
        <w:rPr>
          <w:rFonts w:ascii="Verdana" w:hAnsi="Verdana"/>
          <w:b/>
          <w:sz w:val="18"/>
          <w:szCs w:val="18"/>
        </w:rPr>
        <w:t xml:space="preserve"> года</w:t>
      </w:r>
      <w:r w:rsidRPr="00F366B7">
        <w:rPr>
          <w:rFonts w:ascii="Verdana" w:hAnsi="Verdana"/>
          <w:sz w:val="18"/>
          <w:szCs w:val="18"/>
        </w:rPr>
        <w:t>.</w:t>
      </w:r>
    </w:p>
    <w:p w:rsidR="00EA0E48" w:rsidRPr="002D6E30" w:rsidRDefault="00EA0E48" w:rsidP="00EA0E48">
      <w:pPr>
        <w:numPr>
          <w:ilvl w:val="1"/>
          <w:numId w:val="1"/>
        </w:numPr>
        <w:tabs>
          <w:tab w:val="clear" w:pos="846"/>
          <w:tab w:val="num" w:pos="426"/>
          <w:tab w:val="num" w:pos="988"/>
          <w:tab w:val="left" w:pos="1134"/>
          <w:tab w:val="left" w:pos="1276"/>
        </w:tabs>
        <w:ind w:left="988" w:hanging="988"/>
        <w:jc w:val="both"/>
        <w:rPr>
          <w:rFonts w:ascii="Verdana" w:hAnsi="Verdana"/>
          <w:sz w:val="18"/>
          <w:szCs w:val="18"/>
        </w:rPr>
      </w:pPr>
      <w:r w:rsidRPr="002D6E30">
        <w:rPr>
          <w:rFonts w:ascii="Verdana" w:hAnsi="Verdana"/>
          <w:sz w:val="18"/>
          <w:szCs w:val="18"/>
        </w:rPr>
        <w:t xml:space="preserve">  Исполнитель и Заказчик в своей деятельности руководствуются:</w:t>
      </w:r>
    </w:p>
    <w:p w:rsidR="00EA0E48" w:rsidRPr="002D6E30" w:rsidRDefault="00EA0E48" w:rsidP="00EA0E48">
      <w:pPr>
        <w:tabs>
          <w:tab w:val="left" w:pos="0"/>
          <w:tab w:val="left" w:pos="1276"/>
        </w:tabs>
        <w:jc w:val="both"/>
        <w:rPr>
          <w:rFonts w:ascii="Verdana" w:hAnsi="Verdana"/>
          <w:sz w:val="18"/>
          <w:szCs w:val="18"/>
        </w:rPr>
      </w:pPr>
      <w:r w:rsidRPr="002D6E30">
        <w:rPr>
          <w:rFonts w:ascii="Verdana" w:hAnsi="Verdana"/>
          <w:sz w:val="18"/>
          <w:szCs w:val="18"/>
        </w:rPr>
        <w:t>а)</w:t>
      </w:r>
      <w:r>
        <w:rPr>
          <w:rFonts w:ascii="Verdana" w:hAnsi="Verdana"/>
          <w:sz w:val="18"/>
          <w:szCs w:val="18"/>
        </w:rPr>
        <w:t xml:space="preserve"> </w:t>
      </w:r>
      <w:r w:rsidRPr="002D6E30">
        <w:rPr>
          <w:rFonts w:ascii="Verdana" w:hAnsi="Verdana"/>
          <w:sz w:val="18"/>
          <w:szCs w:val="18"/>
        </w:rPr>
        <w:t xml:space="preserve">при </w:t>
      </w:r>
      <w:r w:rsidR="00F40EFC">
        <w:rPr>
          <w:rFonts w:ascii="Verdana" w:hAnsi="Verdana"/>
          <w:sz w:val="18"/>
          <w:szCs w:val="18"/>
        </w:rPr>
        <w:t xml:space="preserve">перевозке и </w:t>
      </w:r>
      <w:r w:rsidRPr="002D6E30">
        <w:rPr>
          <w:rFonts w:ascii="Verdana" w:hAnsi="Verdana"/>
          <w:sz w:val="18"/>
          <w:szCs w:val="18"/>
        </w:rPr>
        <w:t>грузоперевозках:</w:t>
      </w:r>
      <w:r w:rsidRPr="002D6E30">
        <w:rPr>
          <w:rFonts w:ascii="Verdana" w:hAnsi="Verdana"/>
          <w:sz w:val="18"/>
          <w:szCs w:val="18"/>
        </w:rPr>
        <w:tab/>
      </w:r>
    </w:p>
    <w:p w:rsidR="00357743" w:rsidRDefault="00EA0E48" w:rsidP="00775079">
      <w:pPr>
        <w:pStyle w:val="a8"/>
      </w:pPr>
      <w:r>
        <w:t xml:space="preserve">- </w:t>
      </w:r>
      <w:r w:rsidR="00357743" w:rsidRPr="00775079">
        <w:t>Федеральным законом № 259-ФЗ от 08.11.2007г. «Устав автомобильного транспорта и городского наземного электрического транспорта»</w:t>
      </w:r>
      <w:r w:rsidR="00357743">
        <w:t>;</w:t>
      </w:r>
    </w:p>
    <w:p w:rsidR="00EA0E48" w:rsidRPr="002D6E30" w:rsidRDefault="00357743" w:rsidP="00775079">
      <w:pPr>
        <w:pStyle w:val="a8"/>
      </w:pPr>
      <w:r>
        <w:t xml:space="preserve">- </w:t>
      </w:r>
      <w:r w:rsidR="00EA0E48" w:rsidRPr="002D6E30">
        <w:t>Правилами перевозки грузов автомобильным транспортом,</w:t>
      </w:r>
      <w:r>
        <w:t xml:space="preserve"> утвержденных Постановлением Правительства РФ от 15.04.2011 № 272;</w:t>
      </w:r>
    </w:p>
    <w:p w:rsidR="00EA0E48" w:rsidRDefault="00EA0E48" w:rsidP="00775079">
      <w:pPr>
        <w:pStyle w:val="a8"/>
      </w:pPr>
      <w:r w:rsidRPr="002D6E30">
        <w:t xml:space="preserve">-Правилами дорожного движения, </w:t>
      </w:r>
      <w:r w:rsidR="00357743">
        <w:t>утвержденных Постановлением Правительства РФ № 1090 от 23.10.1993г.;</w:t>
      </w:r>
    </w:p>
    <w:p w:rsidR="00357743" w:rsidRDefault="00357743" w:rsidP="00357743">
      <w:pPr>
        <w:pStyle w:val="a8"/>
      </w:pPr>
      <w:r>
        <w:t xml:space="preserve">- </w:t>
      </w:r>
      <w:r w:rsidRPr="002D6E30">
        <w:t>Инструкцией о порядке расчетов за перевозки грузов автомобильным транспортом</w:t>
      </w:r>
      <w:r>
        <w:t>.</w:t>
      </w:r>
      <w:r w:rsidRPr="002D6E30">
        <w:t xml:space="preserve"> </w:t>
      </w:r>
    </w:p>
    <w:p w:rsidR="00EA0E48" w:rsidRPr="002D6E30" w:rsidRDefault="00EA0E48" w:rsidP="00EA0E48">
      <w:pPr>
        <w:numPr>
          <w:ilvl w:val="1"/>
          <w:numId w:val="1"/>
        </w:numPr>
        <w:tabs>
          <w:tab w:val="clear" w:pos="846"/>
          <w:tab w:val="num" w:pos="0"/>
          <w:tab w:val="num" w:pos="426"/>
          <w:tab w:val="num" w:pos="988"/>
          <w:tab w:val="left" w:pos="1134"/>
          <w:tab w:val="left" w:pos="1276"/>
        </w:tabs>
        <w:ind w:left="0" w:firstLine="0"/>
        <w:jc w:val="both"/>
        <w:rPr>
          <w:rFonts w:ascii="Verdana" w:hAnsi="Verdana"/>
          <w:sz w:val="18"/>
          <w:szCs w:val="18"/>
        </w:rPr>
      </w:pPr>
      <w:r w:rsidRPr="002D6E30">
        <w:rPr>
          <w:rFonts w:ascii="Verdana" w:hAnsi="Verdana"/>
          <w:sz w:val="18"/>
          <w:szCs w:val="18"/>
        </w:rPr>
        <w:t xml:space="preserve">  Ежедневно, по оказании услуг, Заказчик подписывает путевые листы с указанием фактически отработанных машино-часов. Время в пути по территории Строительной площадки, а так же время простоя оплате не подлежит.</w:t>
      </w:r>
    </w:p>
    <w:p w:rsidR="00EA0E48" w:rsidRDefault="00EA0E48" w:rsidP="00EA0E48">
      <w:pPr>
        <w:numPr>
          <w:ilvl w:val="1"/>
          <w:numId w:val="1"/>
        </w:numPr>
        <w:tabs>
          <w:tab w:val="clear" w:pos="846"/>
          <w:tab w:val="num" w:pos="0"/>
          <w:tab w:val="num" w:pos="426"/>
          <w:tab w:val="num" w:pos="988"/>
          <w:tab w:val="left" w:pos="1134"/>
          <w:tab w:val="left" w:pos="1276"/>
        </w:tabs>
        <w:ind w:left="0" w:firstLine="0"/>
        <w:jc w:val="both"/>
        <w:rPr>
          <w:rFonts w:ascii="Verdana" w:hAnsi="Verdana"/>
          <w:sz w:val="18"/>
          <w:szCs w:val="18"/>
        </w:rPr>
      </w:pPr>
      <w:r w:rsidRPr="002D6E30">
        <w:rPr>
          <w:rFonts w:ascii="Verdana" w:hAnsi="Verdana"/>
          <w:sz w:val="18"/>
          <w:szCs w:val="18"/>
        </w:rPr>
        <w:t xml:space="preserve">   Обязательства Исполнителя по оказанию услуг в соответствии с Договором считаются исполненными надлежащим образом и в полном объеме с момента подписания Сторонами Акта сдачи-приемки оказанных услуг, которые отвечают требованиям, установленным Договором.</w:t>
      </w:r>
    </w:p>
    <w:p w:rsidR="00F66857" w:rsidRPr="00F66857" w:rsidRDefault="00F66857" w:rsidP="00F66857">
      <w:pPr>
        <w:tabs>
          <w:tab w:val="num" w:pos="1134"/>
        </w:tabs>
        <w:jc w:val="both"/>
        <w:rPr>
          <w:rFonts w:ascii="Verdana" w:hAnsi="Verdana"/>
          <w:color w:val="000000"/>
          <w:sz w:val="18"/>
          <w:szCs w:val="18"/>
        </w:rPr>
      </w:pPr>
      <w:r>
        <w:rPr>
          <w:rFonts w:ascii="Verdana" w:hAnsi="Verdana"/>
          <w:color w:val="000000"/>
          <w:sz w:val="18"/>
          <w:szCs w:val="18"/>
        </w:rPr>
        <w:t xml:space="preserve">1.8. </w:t>
      </w:r>
      <w:r w:rsidR="009276EC">
        <w:rPr>
          <w:rFonts w:ascii="Verdana" w:hAnsi="Verdana"/>
          <w:color w:val="000000"/>
          <w:sz w:val="18"/>
          <w:szCs w:val="18"/>
        </w:rPr>
        <w:t>Исполнитель</w:t>
      </w:r>
      <w:r w:rsidRPr="00F66857">
        <w:rPr>
          <w:rFonts w:ascii="Verdana" w:hAnsi="Verdana"/>
          <w:color w:val="000000"/>
          <w:sz w:val="18"/>
          <w:szCs w:val="18"/>
        </w:rPr>
        <w:t xml:space="preserve"> (привлеченные им с</w:t>
      </w:r>
      <w:r w:rsidR="00857EB4">
        <w:rPr>
          <w:rFonts w:ascii="Verdana" w:hAnsi="Verdana"/>
          <w:color w:val="000000"/>
          <w:sz w:val="18"/>
          <w:szCs w:val="18"/>
        </w:rPr>
        <w:t>о</w:t>
      </w:r>
      <w:r w:rsidR="009276EC">
        <w:rPr>
          <w:rFonts w:ascii="Verdana" w:hAnsi="Verdana"/>
          <w:color w:val="000000"/>
          <w:sz w:val="18"/>
          <w:szCs w:val="18"/>
        </w:rPr>
        <w:t>исполнители</w:t>
      </w:r>
      <w:r w:rsidRPr="00F66857">
        <w:rPr>
          <w:rFonts w:ascii="Verdana" w:hAnsi="Verdana"/>
          <w:color w:val="000000"/>
          <w:sz w:val="18"/>
          <w:szCs w:val="18"/>
        </w:rPr>
        <w:t xml:space="preserve">) и их риски в рамках Договора застрахованы Заказчиком как </w:t>
      </w:r>
      <w:proofErr w:type="gramStart"/>
      <w:r w:rsidRPr="00F66857">
        <w:rPr>
          <w:rFonts w:ascii="Verdana" w:hAnsi="Verdana"/>
          <w:color w:val="000000"/>
          <w:sz w:val="18"/>
          <w:szCs w:val="18"/>
        </w:rPr>
        <w:t>риски</w:t>
      </w:r>
      <w:proofErr w:type="gramEnd"/>
      <w:r w:rsidRPr="00F66857">
        <w:rPr>
          <w:rFonts w:ascii="Verdana" w:hAnsi="Verdana"/>
          <w:color w:val="000000"/>
          <w:sz w:val="18"/>
          <w:szCs w:val="18"/>
        </w:rPr>
        <w:t xml:space="preserve"> совместно застрахованной с Заказчиком стороны в соответствии с договором страхования CAR/EAR согласно Страховому свидетельству (Приложение № </w:t>
      </w:r>
      <w:r w:rsidR="009276EC">
        <w:rPr>
          <w:rFonts w:ascii="Verdana" w:hAnsi="Verdana"/>
          <w:color w:val="000000"/>
          <w:sz w:val="18"/>
          <w:szCs w:val="18"/>
        </w:rPr>
        <w:t>5</w:t>
      </w:r>
      <w:r w:rsidRPr="00F66857">
        <w:rPr>
          <w:rFonts w:ascii="Verdana" w:hAnsi="Verdana"/>
          <w:color w:val="000000"/>
          <w:sz w:val="18"/>
          <w:szCs w:val="18"/>
        </w:rPr>
        <w:t xml:space="preserve"> к Договору). Заключая Договор, </w:t>
      </w:r>
      <w:r w:rsidR="009276EC">
        <w:rPr>
          <w:rFonts w:ascii="Verdana" w:hAnsi="Verdana"/>
          <w:color w:val="000000"/>
          <w:sz w:val="18"/>
          <w:szCs w:val="18"/>
        </w:rPr>
        <w:t>Исполнитель</w:t>
      </w:r>
      <w:r w:rsidRPr="00F66857">
        <w:rPr>
          <w:rFonts w:ascii="Verdana" w:hAnsi="Verdana"/>
          <w:color w:val="000000"/>
          <w:sz w:val="18"/>
          <w:szCs w:val="18"/>
        </w:rPr>
        <w:t xml:space="preserve"> подтверждает, что ознакомлен с условиями страхования и обязуется их соблюдать. </w:t>
      </w:r>
      <w:r w:rsidR="009276EC">
        <w:rPr>
          <w:rFonts w:ascii="Verdana" w:hAnsi="Verdana"/>
          <w:color w:val="000000"/>
          <w:sz w:val="18"/>
          <w:szCs w:val="18"/>
        </w:rPr>
        <w:t>Исполнитель</w:t>
      </w:r>
      <w:r w:rsidRPr="00F66857">
        <w:rPr>
          <w:rFonts w:ascii="Verdana" w:hAnsi="Verdana"/>
          <w:color w:val="000000"/>
          <w:sz w:val="18"/>
          <w:szCs w:val="18"/>
        </w:rPr>
        <w:t xml:space="preserve"> обязуется незамедлительно, не позднее 24 часов с даты возникновения, уведомлять Заказчика и страховщика о событии, </w:t>
      </w:r>
      <w:proofErr w:type="gramStart"/>
      <w:r w:rsidRPr="00F66857">
        <w:rPr>
          <w:rFonts w:ascii="Verdana" w:hAnsi="Verdana"/>
          <w:color w:val="000000"/>
          <w:sz w:val="18"/>
          <w:szCs w:val="18"/>
        </w:rPr>
        <w:t>имеющим</w:t>
      </w:r>
      <w:proofErr w:type="gramEnd"/>
      <w:r w:rsidRPr="00F66857">
        <w:rPr>
          <w:rFonts w:ascii="Verdana" w:hAnsi="Verdana"/>
          <w:color w:val="000000"/>
          <w:sz w:val="18"/>
          <w:szCs w:val="18"/>
        </w:rPr>
        <w:t xml:space="preserve"> признаки страхового случая. </w:t>
      </w:r>
    </w:p>
    <w:p w:rsidR="00F66857" w:rsidRPr="009276EC" w:rsidRDefault="009276EC" w:rsidP="009276EC">
      <w:pPr>
        <w:jc w:val="both"/>
        <w:rPr>
          <w:rFonts w:ascii="Verdana" w:hAnsi="Verdana"/>
          <w:color w:val="000000"/>
          <w:sz w:val="18"/>
          <w:szCs w:val="18"/>
        </w:rPr>
      </w:pPr>
      <w:r>
        <w:rPr>
          <w:rFonts w:ascii="Verdana" w:hAnsi="Verdana"/>
          <w:color w:val="000000"/>
          <w:sz w:val="18"/>
          <w:szCs w:val="18"/>
        </w:rPr>
        <w:t xml:space="preserve">1.9. </w:t>
      </w:r>
      <w:proofErr w:type="gramStart"/>
      <w:r w:rsidR="00F66857" w:rsidRPr="009276EC">
        <w:rPr>
          <w:rFonts w:ascii="Verdana" w:hAnsi="Verdana"/>
          <w:color w:val="000000"/>
          <w:sz w:val="18"/>
          <w:szCs w:val="18"/>
        </w:rPr>
        <w:t xml:space="preserve">В случае невыполнения </w:t>
      </w:r>
      <w:r w:rsidR="00857EB4">
        <w:rPr>
          <w:rFonts w:ascii="Verdana" w:hAnsi="Verdana"/>
          <w:color w:val="000000"/>
          <w:sz w:val="18"/>
          <w:szCs w:val="18"/>
        </w:rPr>
        <w:t>Исполнителем</w:t>
      </w:r>
      <w:r w:rsidR="00F66857" w:rsidRPr="009276EC">
        <w:rPr>
          <w:rFonts w:ascii="Verdana" w:hAnsi="Verdana"/>
          <w:color w:val="000000"/>
          <w:sz w:val="18"/>
          <w:szCs w:val="18"/>
        </w:rPr>
        <w:t xml:space="preserve"> (или привлеченными им с</w:t>
      </w:r>
      <w:r w:rsidR="00857EB4">
        <w:rPr>
          <w:rFonts w:ascii="Verdana" w:hAnsi="Verdana"/>
          <w:color w:val="000000"/>
          <w:sz w:val="18"/>
          <w:szCs w:val="18"/>
        </w:rPr>
        <w:t>оисполнители</w:t>
      </w:r>
      <w:r w:rsidR="00F66857" w:rsidRPr="009276EC">
        <w:rPr>
          <w:rFonts w:ascii="Verdana" w:hAnsi="Verdana"/>
          <w:color w:val="000000"/>
          <w:sz w:val="18"/>
          <w:szCs w:val="18"/>
        </w:rPr>
        <w:t xml:space="preserve">) требований, следующих из указанного договора страхования, в результате чего страховщиком будет отказано в выплате страхового возмещения по соответствующему страховому случаю, </w:t>
      </w:r>
      <w:r w:rsidR="00857EB4">
        <w:rPr>
          <w:rFonts w:ascii="Verdana" w:hAnsi="Verdana"/>
          <w:color w:val="000000"/>
          <w:sz w:val="18"/>
          <w:szCs w:val="18"/>
        </w:rPr>
        <w:t>Исполнитель</w:t>
      </w:r>
      <w:r w:rsidR="00F66857" w:rsidRPr="009276EC">
        <w:rPr>
          <w:rFonts w:ascii="Verdana" w:hAnsi="Verdana"/>
          <w:color w:val="000000"/>
          <w:sz w:val="18"/>
          <w:szCs w:val="18"/>
        </w:rPr>
        <w:t xml:space="preserve"> обязан возместить Заказчику в полном объеме страховую премию, которая была уплачена по договору страхования, а также возместить Заказчику все убытки, возникшие в результате такого страхового случая.</w:t>
      </w:r>
      <w:proofErr w:type="gramEnd"/>
      <w:r w:rsidR="00F66857" w:rsidRPr="009276EC">
        <w:rPr>
          <w:rFonts w:ascii="Verdana" w:hAnsi="Verdana"/>
          <w:color w:val="000000"/>
          <w:sz w:val="18"/>
          <w:szCs w:val="18"/>
        </w:rPr>
        <w:t xml:space="preserve"> Подрядчик, в свою очередь, обязан ознакомить всех привлекаемых им субподрядчиков любого уровня с условиями страхования и обязан обеспечить соблюдение условий договора страхования, в частности, </w:t>
      </w:r>
      <w:r w:rsidR="00857EB4">
        <w:rPr>
          <w:rFonts w:ascii="Verdana" w:hAnsi="Verdana"/>
          <w:color w:val="000000"/>
          <w:sz w:val="18"/>
          <w:szCs w:val="18"/>
        </w:rPr>
        <w:t>Исполнитель</w:t>
      </w:r>
      <w:r w:rsidR="00F66857" w:rsidRPr="009276EC">
        <w:rPr>
          <w:rFonts w:ascii="Verdana" w:hAnsi="Verdana"/>
          <w:color w:val="000000"/>
          <w:sz w:val="18"/>
          <w:szCs w:val="18"/>
        </w:rPr>
        <w:t xml:space="preserve"> обязан включать в каждый </w:t>
      </w:r>
      <w:proofErr w:type="gramStart"/>
      <w:r w:rsidR="00F66857" w:rsidRPr="009276EC">
        <w:rPr>
          <w:rFonts w:ascii="Verdana" w:hAnsi="Verdana"/>
          <w:color w:val="000000"/>
          <w:sz w:val="18"/>
          <w:szCs w:val="18"/>
        </w:rPr>
        <w:t>договор</w:t>
      </w:r>
      <w:proofErr w:type="gramEnd"/>
      <w:r w:rsidR="00F66857" w:rsidRPr="009276EC">
        <w:rPr>
          <w:rFonts w:ascii="Verdana" w:hAnsi="Verdana"/>
          <w:color w:val="000000"/>
          <w:sz w:val="18"/>
          <w:szCs w:val="18"/>
        </w:rPr>
        <w:t xml:space="preserve"> </w:t>
      </w:r>
      <w:r w:rsidR="00857EB4">
        <w:rPr>
          <w:rFonts w:ascii="Verdana" w:hAnsi="Verdana"/>
          <w:color w:val="000000"/>
          <w:sz w:val="18"/>
          <w:szCs w:val="18"/>
        </w:rPr>
        <w:t>заключенный с соисполнителем</w:t>
      </w:r>
      <w:r w:rsidR="00F66857" w:rsidRPr="009276EC">
        <w:rPr>
          <w:rFonts w:ascii="Verdana" w:hAnsi="Verdana"/>
          <w:color w:val="000000"/>
          <w:sz w:val="18"/>
          <w:szCs w:val="18"/>
        </w:rPr>
        <w:t xml:space="preserve"> положение о наличии страхования CAR/EAR, покрывающего соответствующие риски </w:t>
      </w:r>
      <w:r w:rsidR="00857EB4">
        <w:rPr>
          <w:rFonts w:ascii="Verdana" w:hAnsi="Verdana"/>
          <w:color w:val="000000"/>
          <w:sz w:val="18"/>
          <w:szCs w:val="18"/>
        </w:rPr>
        <w:t>соисполнителей</w:t>
      </w:r>
      <w:r w:rsidR="00F66857" w:rsidRPr="009276EC">
        <w:rPr>
          <w:rFonts w:ascii="Verdana" w:hAnsi="Verdana"/>
          <w:color w:val="000000"/>
          <w:sz w:val="18"/>
          <w:szCs w:val="18"/>
        </w:rPr>
        <w:t>.</w:t>
      </w:r>
    </w:p>
    <w:p w:rsidR="00704475" w:rsidRPr="00E31EFC" w:rsidRDefault="00704475" w:rsidP="00704475">
      <w:pPr>
        <w:ind w:firstLine="709"/>
        <w:jc w:val="both"/>
        <w:rPr>
          <w:rFonts w:ascii="Verdana" w:hAnsi="Verdana"/>
          <w:sz w:val="18"/>
          <w:szCs w:val="18"/>
        </w:rPr>
      </w:pPr>
    </w:p>
    <w:p w:rsidR="00704475" w:rsidRDefault="00704475" w:rsidP="00A969FA">
      <w:pPr>
        <w:tabs>
          <w:tab w:val="num" w:pos="988"/>
          <w:tab w:val="left" w:pos="1134"/>
          <w:tab w:val="left" w:pos="1276"/>
        </w:tabs>
        <w:jc w:val="both"/>
        <w:rPr>
          <w:rFonts w:ascii="Verdana" w:hAnsi="Verdana"/>
          <w:sz w:val="18"/>
          <w:szCs w:val="18"/>
        </w:rPr>
      </w:pPr>
    </w:p>
    <w:p w:rsidR="00EA0E48" w:rsidRPr="00A969FA" w:rsidRDefault="00EA0E48" w:rsidP="00A969FA">
      <w:pPr>
        <w:pStyle w:val="a5"/>
        <w:numPr>
          <w:ilvl w:val="0"/>
          <w:numId w:val="1"/>
        </w:numPr>
        <w:jc w:val="center"/>
        <w:rPr>
          <w:rFonts w:ascii="Verdana" w:hAnsi="Verdana"/>
          <w:b/>
          <w:sz w:val="18"/>
          <w:szCs w:val="18"/>
        </w:rPr>
      </w:pPr>
      <w:r w:rsidRPr="00A969FA">
        <w:rPr>
          <w:rFonts w:ascii="Verdana" w:hAnsi="Verdana"/>
          <w:b/>
          <w:sz w:val="18"/>
          <w:szCs w:val="18"/>
        </w:rPr>
        <w:lastRenderedPageBreak/>
        <w:t>Права и обязанности Сторон</w:t>
      </w:r>
    </w:p>
    <w:p w:rsidR="00704475" w:rsidRDefault="00704475" w:rsidP="00A969FA">
      <w:pPr>
        <w:pStyle w:val="a5"/>
        <w:ind w:left="420"/>
        <w:rPr>
          <w:rFonts w:ascii="Verdana" w:hAnsi="Verdana"/>
          <w:b/>
          <w:sz w:val="18"/>
          <w:szCs w:val="18"/>
        </w:rPr>
      </w:pPr>
    </w:p>
    <w:p w:rsidR="00704475" w:rsidRPr="00704475" w:rsidRDefault="00704475" w:rsidP="00704475">
      <w:pPr>
        <w:ind w:firstLine="567"/>
        <w:jc w:val="both"/>
        <w:rPr>
          <w:rFonts w:ascii="Verdana" w:hAnsi="Verdana"/>
          <w:b/>
          <w:color w:val="000000"/>
          <w:sz w:val="18"/>
          <w:szCs w:val="18"/>
        </w:rPr>
      </w:pPr>
      <w:r w:rsidRPr="00704475">
        <w:rPr>
          <w:rFonts w:ascii="Verdana" w:hAnsi="Verdana"/>
          <w:b/>
          <w:color w:val="000000"/>
          <w:sz w:val="18"/>
          <w:szCs w:val="18"/>
        </w:rPr>
        <w:t>Заказчик имеет право:</w:t>
      </w:r>
    </w:p>
    <w:p w:rsidR="00704475" w:rsidRPr="00704475" w:rsidRDefault="00704475" w:rsidP="00704475">
      <w:pPr>
        <w:ind w:firstLine="567"/>
        <w:jc w:val="both"/>
        <w:rPr>
          <w:rFonts w:ascii="Verdana" w:hAnsi="Verdana"/>
          <w:color w:val="000000"/>
          <w:sz w:val="18"/>
          <w:szCs w:val="18"/>
        </w:rPr>
      </w:pPr>
      <w:r w:rsidRPr="00704475">
        <w:rPr>
          <w:rFonts w:ascii="Verdana" w:hAnsi="Verdana"/>
          <w:color w:val="000000"/>
          <w:sz w:val="18"/>
          <w:szCs w:val="18"/>
        </w:rPr>
        <w:t xml:space="preserve">2.1.1. В любое время проверять ход и качество оказания Услуг, не вмешиваясь в деятельность Исполнителя. </w:t>
      </w:r>
    </w:p>
    <w:p w:rsidR="00704475" w:rsidRPr="00704475" w:rsidRDefault="00704475" w:rsidP="00704475">
      <w:pPr>
        <w:autoSpaceDE w:val="0"/>
        <w:autoSpaceDN w:val="0"/>
        <w:adjustRightInd w:val="0"/>
        <w:ind w:left="33" w:firstLine="507"/>
        <w:jc w:val="both"/>
        <w:rPr>
          <w:rFonts w:ascii="Verdana" w:hAnsi="Verdana" w:cs="Calibri"/>
          <w:color w:val="000000"/>
          <w:sz w:val="18"/>
          <w:szCs w:val="18"/>
        </w:rPr>
      </w:pPr>
      <w:r w:rsidRPr="00704475">
        <w:rPr>
          <w:rFonts w:ascii="Verdana" w:hAnsi="Verdana" w:cs="Calibri"/>
          <w:color w:val="000000"/>
          <w:sz w:val="18"/>
          <w:szCs w:val="18"/>
        </w:rPr>
        <w:t xml:space="preserve">Заказчик вправе контролировать ход и качество </w:t>
      </w:r>
      <w:r w:rsidR="00E61138">
        <w:rPr>
          <w:rFonts w:ascii="Verdana" w:hAnsi="Verdana" w:cs="Calibri"/>
          <w:color w:val="000000"/>
          <w:sz w:val="18"/>
          <w:szCs w:val="18"/>
        </w:rPr>
        <w:t>оказания</w:t>
      </w:r>
      <w:r w:rsidRPr="00704475">
        <w:rPr>
          <w:rFonts w:ascii="Verdana" w:hAnsi="Verdana" w:cs="Calibri"/>
          <w:color w:val="000000"/>
          <w:sz w:val="18"/>
          <w:szCs w:val="18"/>
        </w:rPr>
        <w:t xml:space="preserve"> Услуг по Договору, в том числе путем направления письменного запроса Исполнителю о предоставлении интересующих Заказчика сведений, относящихся к ходу </w:t>
      </w:r>
      <w:r w:rsidR="00E61138">
        <w:rPr>
          <w:rFonts w:ascii="Verdana" w:hAnsi="Verdana" w:cs="Calibri"/>
          <w:color w:val="000000"/>
          <w:sz w:val="18"/>
          <w:szCs w:val="18"/>
        </w:rPr>
        <w:t>оказания</w:t>
      </w:r>
      <w:r w:rsidRPr="00704475">
        <w:rPr>
          <w:rFonts w:ascii="Verdana" w:hAnsi="Verdana" w:cs="Calibri"/>
          <w:color w:val="000000"/>
          <w:sz w:val="18"/>
          <w:szCs w:val="18"/>
        </w:rPr>
        <w:t xml:space="preserve"> и качеству Услуг. В частности, Заказчик вправе запрашивать следующие сведения: </w:t>
      </w:r>
    </w:p>
    <w:p w:rsidR="00704475" w:rsidRPr="00704475" w:rsidRDefault="00704475" w:rsidP="00704475">
      <w:pPr>
        <w:ind w:firstLine="567"/>
        <w:jc w:val="both"/>
        <w:rPr>
          <w:rFonts w:ascii="Verdana" w:hAnsi="Verdana"/>
          <w:color w:val="000000"/>
          <w:sz w:val="18"/>
          <w:szCs w:val="18"/>
        </w:rPr>
      </w:pPr>
      <w:r w:rsidRPr="00704475">
        <w:rPr>
          <w:rFonts w:ascii="Verdana" w:hAnsi="Verdana"/>
          <w:color w:val="000000"/>
          <w:sz w:val="18"/>
          <w:szCs w:val="18"/>
        </w:rPr>
        <w:t xml:space="preserve">- о заключенных Исполнителем договорах </w:t>
      </w:r>
      <w:r w:rsidR="00F1781B">
        <w:rPr>
          <w:rFonts w:ascii="Verdana" w:hAnsi="Verdana"/>
          <w:color w:val="000000"/>
          <w:sz w:val="18"/>
          <w:szCs w:val="18"/>
        </w:rPr>
        <w:t xml:space="preserve">оказания услуг </w:t>
      </w:r>
      <w:r w:rsidRPr="00704475">
        <w:rPr>
          <w:rFonts w:ascii="Verdana" w:hAnsi="Verdana"/>
          <w:color w:val="000000"/>
          <w:sz w:val="18"/>
          <w:szCs w:val="18"/>
        </w:rPr>
        <w:t xml:space="preserve">и ходе их исполнения </w:t>
      </w:r>
      <w:r w:rsidR="00857EB4">
        <w:rPr>
          <w:rFonts w:ascii="Verdana" w:hAnsi="Verdana"/>
          <w:color w:val="000000"/>
          <w:sz w:val="18"/>
          <w:szCs w:val="18"/>
        </w:rPr>
        <w:t>соисполнителями</w:t>
      </w:r>
      <w:r w:rsidRPr="00704475">
        <w:rPr>
          <w:rFonts w:ascii="Verdana" w:hAnsi="Verdana"/>
          <w:color w:val="000000"/>
          <w:sz w:val="18"/>
          <w:szCs w:val="18"/>
        </w:rPr>
        <w:t>;</w:t>
      </w:r>
    </w:p>
    <w:p w:rsidR="00704475" w:rsidRPr="00704475" w:rsidRDefault="00704475" w:rsidP="00704475">
      <w:pPr>
        <w:ind w:firstLine="567"/>
        <w:jc w:val="both"/>
        <w:rPr>
          <w:rFonts w:ascii="Verdana" w:hAnsi="Verdana"/>
          <w:color w:val="000000"/>
          <w:sz w:val="18"/>
          <w:szCs w:val="18"/>
        </w:rPr>
      </w:pPr>
      <w:proofErr w:type="gramStart"/>
      <w:r w:rsidRPr="00704475">
        <w:rPr>
          <w:rFonts w:ascii="Verdana" w:hAnsi="Verdana"/>
          <w:color w:val="000000"/>
          <w:sz w:val="18"/>
          <w:szCs w:val="18"/>
        </w:rPr>
        <w:t>- действующие документы о квалификации персонала, сертификаты, документы, подтверждающие качество машин, оборудования, механизмов, материалов, используемых при проведении Услуг, разрешения на применения технических устройств (если применимо) и другие документы, предусмотренные законодательством Российской Федерации для целей допуска персонала, машин, оборудования, механизмов, материалов для производства Услуг по Договору,</w:t>
      </w:r>
      <w:proofErr w:type="gramEnd"/>
    </w:p>
    <w:p w:rsidR="00704475" w:rsidRPr="00704475" w:rsidRDefault="00704475" w:rsidP="00704475">
      <w:pPr>
        <w:ind w:firstLine="567"/>
        <w:jc w:val="both"/>
        <w:rPr>
          <w:rFonts w:ascii="Verdana" w:hAnsi="Verdana"/>
          <w:color w:val="000000"/>
          <w:sz w:val="18"/>
          <w:szCs w:val="18"/>
        </w:rPr>
      </w:pPr>
      <w:r w:rsidRPr="00704475">
        <w:rPr>
          <w:rFonts w:ascii="Verdana" w:hAnsi="Verdana"/>
          <w:color w:val="000000"/>
          <w:sz w:val="18"/>
          <w:szCs w:val="18"/>
        </w:rPr>
        <w:t>Заказчик также вправе проводить проверки соответствия количества квалифицированного персонала, необходимого для выполнения услуг в срок, указанный в Заявках, с составлением Заказчиком соответствующих актов о фактической численности персонала.</w:t>
      </w:r>
    </w:p>
    <w:p w:rsidR="00704475" w:rsidRPr="00704475" w:rsidRDefault="00704475" w:rsidP="00704475">
      <w:pPr>
        <w:ind w:firstLine="567"/>
        <w:jc w:val="both"/>
        <w:rPr>
          <w:rFonts w:ascii="Verdana" w:hAnsi="Verdana"/>
          <w:color w:val="000000"/>
          <w:sz w:val="18"/>
          <w:szCs w:val="18"/>
        </w:rPr>
      </w:pPr>
      <w:r w:rsidRPr="00704475">
        <w:rPr>
          <w:rFonts w:ascii="Verdana" w:hAnsi="Verdana"/>
          <w:color w:val="000000"/>
          <w:sz w:val="18"/>
          <w:szCs w:val="18"/>
        </w:rPr>
        <w:t>2.1.2. Заказчик вправе вмешиваться в деятельность Исполнителя в следующих случаях:</w:t>
      </w:r>
    </w:p>
    <w:p w:rsidR="00704475" w:rsidRPr="00704475" w:rsidRDefault="00704475" w:rsidP="00704475">
      <w:pPr>
        <w:ind w:firstLine="567"/>
        <w:jc w:val="both"/>
        <w:rPr>
          <w:rFonts w:ascii="Verdana" w:hAnsi="Verdana"/>
          <w:color w:val="000000"/>
          <w:sz w:val="18"/>
          <w:szCs w:val="18"/>
        </w:rPr>
      </w:pPr>
      <w:r w:rsidRPr="00704475">
        <w:rPr>
          <w:rFonts w:ascii="Verdana" w:hAnsi="Verdana"/>
          <w:color w:val="000000"/>
          <w:sz w:val="18"/>
          <w:szCs w:val="18"/>
        </w:rPr>
        <w:t xml:space="preserve">- грубого нарушения технологии оказания услуг, оговоренной нормативно-технической документацией (далее – НТД) по </w:t>
      </w:r>
      <w:r w:rsidR="00E61138">
        <w:rPr>
          <w:rFonts w:ascii="Verdana" w:hAnsi="Verdana"/>
          <w:color w:val="000000"/>
          <w:sz w:val="18"/>
          <w:szCs w:val="18"/>
        </w:rPr>
        <w:t>оказанию</w:t>
      </w:r>
      <w:r w:rsidRPr="00704475">
        <w:rPr>
          <w:rFonts w:ascii="Verdana" w:hAnsi="Verdana"/>
          <w:color w:val="000000"/>
          <w:sz w:val="18"/>
          <w:szCs w:val="18"/>
        </w:rPr>
        <w:t xml:space="preserve"> услуг;</w:t>
      </w:r>
    </w:p>
    <w:p w:rsidR="00704475" w:rsidRPr="00704475" w:rsidRDefault="00704475" w:rsidP="00704475">
      <w:pPr>
        <w:ind w:firstLine="567"/>
        <w:jc w:val="both"/>
        <w:rPr>
          <w:rFonts w:ascii="Verdana" w:hAnsi="Verdana"/>
          <w:color w:val="000000"/>
          <w:sz w:val="18"/>
          <w:szCs w:val="18"/>
        </w:rPr>
      </w:pPr>
      <w:r w:rsidRPr="00704475">
        <w:rPr>
          <w:rFonts w:ascii="Verdana" w:hAnsi="Verdana"/>
          <w:color w:val="000000"/>
          <w:sz w:val="18"/>
          <w:szCs w:val="18"/>
        </w:rPr>
        <w:t xml:space="preserve"> - если Исполнитель своими действиями вызвал угрозу нарушения нормальной эксплуатации действующего оборудования или нарушает правила технической эксплуатации (ниже – ПТЭ), правила техники безопасности (далее – ПТБ), правила </w:t>
      </w:r>
      <w:proofErr w:type="spellStart"/>
      <w:r w:rsidRPr="00704475">
        <w:rPr>
          <w:rFonts w:ascii="Verdana" w:hAnsi="Verdana"/>
          <w:color w:val="000000"/>
          <w:sz w:val="18"/>
          <w:szCs w:val="18"/>
        </w:rPr>
        <w:t>Ростехнадзора</w:t>
      </w:r>
      <w:proofErr w:type="spellEnd"/>
      <w:r w:rsidRPr="00704475">
        <w:rPr>
          <w:rFonts w:ascii="Verdana" w:hAnsi="Verdana"/>
          <w:color w:val="000000"/>
          <w:sz w:val="18"/>
          <w:szCs w:val="18"/>
        </w:rPr>
        <w:t xml:space="preserve"> Российской Федерации, правила пожарной безопасности;</w:t>
      </w:r>
    </w:p>
    <w:p w:rsidR="00704475" w:rsidRPr="00704475" w:rsidRDefault="00704475" w:rsidP="00704475">
      <w:pPr>
        <w:ind w:firstLine="567"/>
        <w:jc w:val="both"/>
        <w:rPr>
          <w:rFonts w:ascii="Verdana" w:hAnsi="Verdana"/>
          <w:color w:val="000000"/>
          <w:sz w:val="18"/>
          <w:szCs w:val="18"/>
        </w:rPr>
      </w:pPr>
      <w:r w:rsidRPr="00704475">
        <w:rPr>
          <w:rFonts w:ascii="Verdana" w:hAnsi="Verdana"/>
          <w:color w:val="000000"/>
          <w:sz w:val="18"/>
          <w:szCs w:val="18"/>
        </w:rPr>
        <w:t xml:space="preserve"> - если Исполнитель </w:t>
      </w:r>
      <w:r w:rsidR="00E61138">
        <w:rPr>
          <w:rFonts w:ascii="Verdana" w:hAnsi="Verdana"/>
          <w:color w:val="000000"/>
          <w:sz w:val="18"/>
          <w:szCs w:val="18"/>
        </w:rPr>
        <w:t>оказывает</w:t>
      </w:r>
      <w:r w:rsidRPr="00704475">
        <w:rPr>
          <w:rFonts w:ascii="Verdana" w:hAnsi="Verdana"/>
          <w:color w:val="000000"/>
          <w:sz w:val="18"/>
          <w:szCs w:val="18"/>
        </w:rPr>
        <w:t xml:space="preserve"> Услуги с нарушением сроков, предусмотренных Заявками Заказчика, а так же если окончание оказания Услуг в срок оказывается под угрозой;</w:t>
      </w:r>
    </w:p>
    <w:p w:rsidR="00704475" w:rsidRPr="00704475" w:rsidRDefault="00704475" w:rsidP="00704475">
      <w:pPr>
        <w:ind w:firstLine="567"/>
        <w:jc w:val="both"/>
        <w:rPr>
          <w:rFonts w:ascii="Verdana" w:eastAsia="Verdana" w:hAnsi="Verdana" w:cs="Verdana"/>
          <w:sz w:val="18"/>
          <w:szCs w:val="18"/>
        </w:rPr>
      </w:pPr>
      <w:r w:rsidRPr="00704475">
        <w:rPr>
          <w:rFonts w:ascii="Verdana" w:eastAsia="Verdana" w:hAnsi="Verdana" w:cs="Verdana"/>
          <w:sz w:val="18"/>
          <w:szCs w:val="18"/>
        </w:rPr>
        <w:t xml:space="preserve">В указанных случаях Заказчик вправе запретить дальнейшее оказание Услуг до устранения нарушений, направив </w:t>
      </w:r>
      <w:proofErr w:type="gramStart"/>
      <w:r w:rsidRPr="00704475">
        <w:rPr>
          <w:rFonts w:ascii="Verdana" w:eastAsia="Verdana" w:hAnsi="Verdana" w:cs="Verdana"/>
          <w:sz w:val="18"/>
          <w:szCs w:val="18"/>
        </w:rPr>
        <w:t>Исполнителю</w:t>
      </w:r>
      <w:proofErr w:type="gramEnd"/>
      <w:r w:rsidRPr="00704475">
        <w:rPr>
          <w:rFonts w:ascii="Verdana" w:eastAsia="Verdana" w:hAnsi="Verdana" w:cs="Verdana"/>
          <w:sz w:val="18"/>
          <w:szCs w:val="18"/>
        </w:rPr>
        <w:t xml:space="preserve"> письменное уведомление о запрете оказания Услуг, а также не оплачивать эти Услуги до устранения отклонений / дефектов, или поручить выполнение этих Услуг другому лицу за счет Исполнителя, а также потребовать возмещения убытков, или использовать иные средства защиты, предусмотренные законодательством.</w:t>
      </w:r>
    </w:p>
    <w:p w:rsidR="00704475" w:rsidRPr="00704475" w:rsidRDefault="00704475" w:rsidP="00704475">
      <w:pPr>
        <w:ind w:firstLine="567"/>
        <w:jc w:val="both"/>
        <w:rPr>
          <w:rFonts w:ascii="Verdana" w:eastAsia="Verdana" w:hAnsi="Verdana" w:cs="Verdana"/>
          <w:sz w:val="18"/>
          <w:szCs w:val="18"/>
        </w:rPr>
      </w:pPr>
      <w:r w:rsidRPr="00704475">
        <w:rPr>
          <w:rFonts w:ascii="Verdana" w:eastAsia="Verdana" w:hAnsi="Verdana" w:cs="Verdana"/>
          <w:sz w:val="18"/>
          <w:szCs w:val="18"/>
        </w:rPr>
        <w:t>В случае получения от Заказчика письменного запрета на дальнейшее оказание Услуг Исполнитель обязан немедленно приостановить Услуги и возобновить их только после устранения недостатков и получения письменного разрешения Заказчика на их возобновление.</w:t>
      </w:r>
    </w:p>
    <w:p w:rsidR="00704475" w:rsidRPr="00704475" w:rsidRDefault="00704475" w:rsidP="00704475">
      <w:pPr>
        <w:ind w:firstLine="567"/>
        <w:jc w:val="both"/>
        <w:rPr>
          <w:rFonts w:ascii="Verdana" w:hAnsi="Verdana"/>
          <w:color w:val="000000"/>
          <w:sz w:val="18"/>
          <w:szCs w:val="18"/>
        </w:rPr>
      </w:pPr>
      <w:r w:rsidRPr="00704475">
        <w:rPr>
          <w:rFonts w:ascii="Verdana" w:hAnsi="Verdana"/>
          <w:color w:val="000000"/>
          <w:sz w:val="18"/>
          <w:szCs w:val="18"/>
        </w:rPr>
        <w:t>2.1.3. В случае оказания Исполнителем Услуг с отступлением от условий Договора,</w:t>
      </w:r>
      <w:r w:rsidRPr="00704475">
        <w:rPr>
          <w:rFonts w:ascii="Verdana" w:hAnsi="Verdana"/>
          <w:sz w:val="18"/>
          <w:szCs w:val="18"/>
        </w:rPr>
        <w:t xml:space="preserve"> </w:t>
      </w:r>
      <w:r w:rsidRPr="00704475">
        <w:rPr>
          <w:rFonts w:ascii="Verdana" w:hAnsi="Verdana"/>
          <w:color w:val="000000"/>
          <w:sz w:val="18"/>
          <w:szCs w:val="18"/>
        </w:rPr>
        <w:t>отклонениями от</w:t>
      </w:r>
      <w:r w:rsidR="00147779">
        <w:rPr>
          <w:rFonts w:ascii="Verdana" w:hAnsi="Verdana"/>
          <w:color w:val="000000"/>
          <w:sz w:val="18"/>
          <w:szCs w:val="18"/>
        </w:rPr>
        <w:t xml:space="preserve"> </w:t>
      </w:r>
      <w:r w:rsidRPr="00704475">
        <w:rPr>
          <w:rFonts w:ascii="Verdana" w:hAnsi="Verdana"/>
          <w:color w:val="000000"/>
          <w:sz w:val="18"/>
          <w:szCs w:val="18"/>
        </w:rPr>
        <w:t xml:space="preserve">требований обязательных норм и правил, включая СНиП, </w:t>
      </w:r>
      <w:r w:rsidR="00147779">
        <w:rPr>
          <w:rFonts w:ascii="Verdana" w:hAnsi="Verdana"/>
          <w:color w:val="000000"/>
          <w:sz w:val="18"/>
          <w:szCs w:val="18"/>
        </w:rPr>
        <w:t>Сводов правил, Стандартов</w:t>
      </w:r>
      <w:r w:rsidR="00147779" w:rsidRPr="00704475">
        <w:rPr>
          <w:rFonts w:ascii="Verdana" w:hAnsi="Verdana"/>
          <w:color w:val="000000"/>
          <w:sz w:val="18"/>
          <w:szCs w:val="18"/>
        </w:rPr>
        <w:t xml:space="preserve"> </w:t>
      </w:r>
      <w:r w:rsidRPr="00704475">
        <w:rPr>
          <w:rFonts w:ascii="Verdana" w:hAnsi="Verdana"/>
          <w:color w:val="000000"/>
          <w:sz w:val="18"/>
          <w:szCs w:val="18"/>
        </w:rPr>
        <w:t>или с иными недостатками Заказчик вправе по своему выбору потребовать от Исполнителя:</w:t>
      </w:r>
    </w:p>
    <w:p w:rsidR="00704475" w:rsidRPr="00704475" w:rsidRDefault="00704475" w:rsidP="006359B6">
      <w:pPr>
        <w:numPr>
          <w:ilvl w:val="0"/>
          <w:numId w:val="7"/>
        </w:numPr>
        <w:ind w:left="0" w:firstLine="567"/>
        <w:jc w:val="both"/>
        <w:rPr>
          <w:rFonts w:ascii="Verdana" w:hAnsi="Verdana"/>
          <w:color w:val="000000"/>
          <w:sz w:val="18"/>
          <w:szCs w:val="18"/>
        </w:rPr>
      </w:pPr>
      <w:r w:rsidRPr="00704475">
        <w:rPr>
          <w:rFonts w:ascii="Verdana" w:hAnsi="Verdana"/>
          <w:color w:val="000000"/>
          <w:sz w:val="18"/>
          <w:szCs w:val="18"/>
        </w:rPr>
        <w:t>безвозмездного устранения недостатков;</w:t>
      </w:r>
    </w:p>
    <w:p w:rsidR="00704475" w:rsidRPr="00704475" w:rsidRDefault="00704475" w:rsidP="006359B6">
      <w:pPr>
        <w:numPr>
          <w:ilvl w:val="0"/>
          <w:numId w:val="7"/>
        </w:numPr>
        <w:ind w:left="0" w:firstLine="567"/>
        <w:jc w:val="both"/>
        <w:rPr>
          <w:rFonts w:ascii="Verdana" w:hAnsi="Verdana"/>
          <w:color w:val="000000"/>
          <w:sz w:val="18"/>
          <w:szCs w:val="18"/>
        </w:rPr>
      </w:pPr>
      <w:r w:rsidRPr="00704475">
        <w:rPr>
          <w:rFonts w:ascii="Verdana" w:hAnsi="Verdana"/>
          <w:color w:val="000000"/>
          <w:sz w:val="18"/>
          <w:szCs w:val="18"/>
        </w:rPr>
        <w:t xml:space="preserve">соразмерного уменьшения установленной </w:t>
      </w:r>
      <w:r w:rsidR="00147779">
        <w:rPr>
          <w:rFonts w:ascii="Verdana" w:hAnsi="Verdana"/>
          <w:color w:val="000000"/>
          <w:sz w:val="18"/>
          <w:szCs w:val="18"/>
        </w:rPr>
        <w:t>стоимости у</w:t>
      </w:r>
      <w:r w:rsidRPr="00704475">
        <w:rPr>
          <w:rFonts w:ascii="Verdana" w:hAnsi="Verdana"/>
          <w:color w:val="000000"/>
          <w:sz w:val="18"/>
          <w:szCs w:val="18"/>
        </w:rPr>
        <w:t>слуг</w:t>
      </w:r>
      <w:r w:rsidR="00147779">
        <w:rPr>
          <w:rFonts w:ascii="Verdana" w:hAnsi="Verdana"/>
          <w:color w:val="000000"/>
          <w:sz w:val="18"/>
          <w:szCs w:val="18"/>
        </w:rPr>
        <w:t xml:space="preserve"> (Приложение  № 2 к договору)</w:t>
      </w:r>
      <w:r w:rsidRPr="00704475">
        <w:rPr>
          <w:rFonts w:ascii="Verdana" w:hAnsi="Verdana"/>
          <w:color w:val="000000"/>
          <w:sz w:val="18"/>
          <w:szCs w:val="18"/>
        </w:rPr>
        <w:t>;</w:t>
      </w:r>
    </w:p>
    <w:p w:rsidR="00704475" w:rsidRPr="00704475" w:rsidRDefault="00704475" w:rsidP="006359B6">
      <w:pPr>
        <w:numPr>
          <w:ilvl w:val="0"/>
          <w:numId w:val="7"/>
        </w:numPr>
        <w:ind w:left="0" w:firstLine="567"/>
        <w:jc w:val="both"/>
        <w:rPr>
          <w:rFonts w:ascii="Verdana" w:hAnsi="Verdana"/>
          <w:color w:val="000000"/>
          <w:sz w:val="18"/>
          <w:szCs w:val="18"/>
        </w:rPr>
      </w:pPr>
      <w:r w:rsidRPr="00704475">
        <w:rPr>
          <w:rFonts w:ascii="Verdana" w:hAnsi="Verdana"/>
          <w:color w:val="000000"/>
          <w:sz w:val="18"/>
          <w:szCs w:val="18"/>
        </w:rPr>
        <w:t>самостоятельно или с привлечением третьих лиц устранить недостатки и потребовать от Исполнителя возмещения своих расходов на устранение недостатков.</w:t>
      </w:r>
    </w:p>
    <w:p w:rsidR="00704475" w:rsidRPr="00704475" w:rsidRDefault="00704475" w:rsidP="00704475">
      <w:pPr>
        <w:ind w:firstLine="567"/>
        <w:jc w:val="both"/>
        <w:rPr>
          <w:rFonts w:ascii="Verdana" w:hAnsi="Verdana"/>
          <w:sz w:val="18"/>
          <w:szCs w:val="18"/>
        </w:rPr>
      </w:pPr>
      <w:r w:rsidRPr="00704475">
        <w:rPr>
          <w:rFonts w:ascii="Verdana" w:hAnsi="Verdana"/>
          <w:color w:val="000000"/>
          <w:sz w:val="18"/>
          <w:szCs w:val="18"/>
        </w:rPr>
        <w:t>В случае оказания Исполнителем Услуг с отступлением от условий Договора, отклонениями от Технической документации, требований обязательных норм и правил, включая СНиП или, с иными недостатками</w:t>
      </w:r>
      <w:r w:rsidRPr="00704475">
        <w:rPr>
          <w:rFonts w:ascii="Verdana" w:hAnsi="Verdana"/>
          <w:sz w:val="18"/>
          <w:szCs w:val="18"/>
        </w:rPr>
        <w:t xml:space="preserve"> Заказчик также вправе самостоятельно устранить недостатки своими силами (или силами привлекаемых им третьих лиц) и потребовать от Исполнителя возмещения своих расходов на устранение недостатков. </w:t>
      </w:r>
    </w:p>
    <w:p w:rsidR="00704475" w:rsidRPr="00704475" w:rsidRDefault="00704475" w:rsidP="00704475">
      <w:pPr>
        <w:tabs>
          <w:tab w:val="left" w:pos="0"/>
        </w:tabs>
        <w:ind w:left="33" w:firstLine="540"/>
        <w:jc w:val="both"/>
        <w:rPr>
          <w:rFonts w:ascii="Verdana" w:hAnsi="Verdana"/>
          <w:sz w:val="18"/>
          <w:szCs w:val="18"/>
        </w:rPr>
      </w:pPr>
      <w:r w:rsidRPr="00704475">
        <w:rPr>
          <w:rFonts w:ascii="Verdana" w:hAnsi="Verdana"/>
          <w:color w:val="000000"/>
          <w:sz w:val="18"/>
          <w:szCs w:val="18"/>
        </w:rPr>
        <w:t>2.1.4. Заказчик вправе отказаться полностью или частично от Услуг Исполнителя, уведомив Исполнителя и оплатив фактически оказанные Услуги.</w:t>
      </w:r>
    </w:p>
    <w:p w:rsidR="00704475" w:rsidRPr="00704475" w:rsidRDefault="00704475" w:rsidP="00704475">
      <w:pPr>
        <w:tabs>
          <w:tab w:val="left" w:pos="0"/>
        </w:tabs>
        <w:ind w:left="33" w:firstLine="540"/>
        <w:jc w:val="both"/>
        <w:rPr>
          <w:rFonts w:ascii="Verdana" w:hAnsi="Verdana"/>
          <w:color w:val="000000"/>
          <w:sz w:val="18"/>
          <w:szCs w:val="18"/>
        </w:rPr>
      </w:pPr>
      <w:r w:rsidRPr="00704475">
        <w:rPr>
          <w:rFonts w:ascii="Verdana" w:hAnsi="Verdana"/>
          <w:color w:val="000000"/>
          <w:sz w:val="18"/>
          <w:szCs w:val="18"/>
        </w:rPr>
        <w:t xml:space="preserve">2.1.5. Заказчик вправе требовать приостановки оказания Услуг при отсутствии у Исполнителя допуска на оказание услуг, при этом такой период приостановки не дает Исполнителю право на продление сроков оказания </w:t>
      </w:r>
      <w:proofErr w:type="gramStart"/>
      <w:r w:rsidRPr="00704475">
        <w:rPr>
          <w:rFonts w:ascii="Verdana" w:hAnsi="Verdana"/>
          <w:color w:val="000000"/>
          <w:sz w:val="18"/>
          <w:szCs w:val="18"/>
        </w:rPr>
        <w:t>Услуг</w:t>
      </w:r>
      <w:proofErr w:type="gramEnd"/>
      <w:r w:rsidRPr="00704475">
        <w:rPr>
          <w:rFonts w:ascii="Verdana" w:hAnsi="Verdana"/>
          <w:color w:val="000000"/>
          <w:sz w:val="18"/>
          <w:szCs w:val="18"/>
        </w:rPr>
        <w:t xml:space="preserve"> и Исполнитель несет предусмотренную настоящим Договором просрочку выполнения.</w:t>
      </w:r>
    </w:p>
    <w:p w:rsidR="00704475" w:rsidRPr="00704475" w:rsidRDefault="00704475" w:rsidP="00704475">
      <w:pPr>
        <w:autoSpaceDE w:val="0"/>
        <w:autoSpaceDN w:val="0"/>
        <w:adjustRightInd w:val="0"/>
        <w:ind w:left="33" w:firstLine="507"/>
        <w:jc w:val="both"/>
        <w:rPr>
          <w:rFonts w:ascii="Verdana" w:hAnsi="Verdana" w:cs="Calibri"/>
          <w:color w:val="000000"/>
          <w:sz w:val="18"/>
          <w:szCs w:val="18"/>
        </w:rPr>
      </w:pPr>
      <w:r w:rsidRPr="00704475">
        <w:rPr>
          <w:rFonts w:ascii="Verdana" w:hAnsi="Verdana" w:cs="Calibri"/>
          <w:color w:val="000000"/>
          <w:sz w:val="18"/>
          <w:szCs w:val="18"/>
        </w:rPr>
        <w:t>2.1.</w:t>
      </w:r>
      <w:r w:rsidR="00147779">
        <w:rPr>
          <w:rFonts w:ascii="Verdana" w:hAnsi="Verdana" w:cs="Calibri"/>
          <w:color w:val="000000"/>
          <w:sz w:val="18"/>
          <w:szCs w:val="18"/>
        </w:rPr>
        <w:t>6</w:t>
      </w:r>
      <w:r w:rsidRPr="00704475">
        <w:rPr>
          <w:rFonts w:ascii="Verdana" w:hAnsi="Verdana" w:cs="Calibri"/>
          <w:color w:val="000000"/>
          <w:sz w:val="18"/>
          <w:szCs w:val="18"/>
        </w:rPr>
        <w:t>. Заказчик вправе требовать от Исполнителя заменить сотрудников Исполнителя, квалификация которых не удовлетворяет требованиям Заказчика, установленным Договором.</w:t>
      </w:r>
    </w:p>
    <w:p w:rsidR="00704475" w:rsidRPr="00704475" w:rsidRDefault="00704475" w:rsidP="00704475">
      <w:pPr>
        <w:autoSpaceDE w:val="0"/>
        <w:autoSpaceDN w:val="0"/>
        <w:adjustRightInd w:val="0"/>
        <w:ind w:left="33" w:firstLine="507"/>
        <w:jc w:val="both"/>
        <w:rPr>
          <w:rFonts w:ascii="Verdana" w:hAnsi="Verdana" w:cs="Calibri"/>
          <w:color w:val="000000"/>
          <w:sz w:val="18"/>
          <w:szCs w:val="18"/>
        </w:rPr>
      </w:pPr>
      <w:r w:rsidRPr="00704475">
        <w:rPr>
          <w:rFonts w:ascii="Verdana" w:hAnsi="Verdana" w:cs="Calibri"/>
          <w:color w:val="000000"/>
          <w:sz w:val="18"/>
          <w:szCs w:val="18"/>
        </w:rPr>
        <w:t>Персонал Исполнителя, работающий на строительной площадке, обязуется выполнять законные требования Заказчика.</w:t>
      </w:r>
    </w:p>
    <w:p w:rsidR="00704475" w:rsidRPr="00704475" w:rsidRDefault="00704475" w:rsidP="00704475">
      <w:pPr>
        <w:autoSpaceDE w:val="0"/>
        <w:autoSpaceDN w:val="0"/>
        <w:adjustRightInd w:val="0"/>
        <w:ind w:left="33" w:firstLine="507"/>
        <w:jc w:val="both"/>
        <w:rPr>
          <w:rFonts w:ascii="Verdana" w:hAnsi="Verdana" w:cs="Calibri"/>
          <w:color w:val="000000"/>
          <w:sz w:val="18"/>
          <w:szCs w:val="18"/>
        </w:rPr>
      </w:pPr>
      <w:r w:rsidRPr="00704475">
        <w:rPr>
          <w:rFonts w:ascii="Verdana" w:hAnsi="Verdana" w:cs="Calibri"/>
          <w:color w:val="000000"/>
          <w:sz w:val="18"/>
          <w:szCs w:val="18"/>
        </w:rPr>
        <w:t>2.1.</w:t>
      </w:r>
      <w:r w:rsidR="00147779">
        <w:rPr>
          <w:rFonts w:ascii="Verdana" w:hAnsi="Verdana" w:cs="Calibri"/>
          <w:color w:val="000000"/>
          <w:sz w:val="18"/>
          <w:szCs w:val="18"/>
        </w:rPr>
        <w:t>7</w:t>
      </w:r>
      <w:r w:rsidRPr="00704475">
        <w:rPr>
          <w:rFonts w:ascii="Verdana" w:hAnsi="Verdana" w:cs="Calibri"/>
          <w:color w:val="000000"/>
          <w:sz w:val="18"/>
          <w:szCs w:val="18"/>
        </w:rPr>
        <w:t>. Услуги считаются выполненными при условии получения Заказчиком от Исполнителя оригиналов документов:</w:t>
      </w:r>
    </w:p>
    <w:p w:rsidR="00704475" w:rsidRPr="00704475" w:rsidRDefault="00704475" w:rsidP="00704475">
      <w:pPr>
        <w:autoSpaceDE w:val="0"/>
        <w:autoSpaceDN w:val="0"/>
        <w:adjustRightInd w:val="0"/>
        <w:ind w:left="33" w:firstLine="507"/>
        <w:jc w:val="both"/>
        <w:rPr>
          <w:rFonts w:ascii="Verdana" w:hAnsi="Verdana" w:cs="Calibri"/>
          <w:color w:val="000000"/>
          <w:sz w:val="18"/>
          <w:szCs w:val="18"/>
        </w:rPr>
      </w:pPr>
      <w:r w:rsidRPr="00704475">
        <w:rPr>
          <w:rFonts w:ascii="Verdana" w:hAnsi="Verdana" w:cs="Calibri"/>
          <w:color w:val="000000"/>
          <w:sz w:val="18"/>
          <w:szCs w:val="18"/>
        </w:rPr>
        <w:t>- Акта сдачи – приемки оказанных услуг;</w:t>
      </w:r>
    </w:p>
    <w:p w:rsidR="00704475" w:rsidRPr="00704475" w:rsidRDefault="00704475" w:rsidP="00704475">
      <w:pPr>
        <w:autoSpaceDE w:val="0"/>
        <w:autoSpaceDN w:val="0"/>
        <w:adjustRightInd w:val="0"/>
        <w:ind w:left="33" w:firstLine="507"/>
        <w:jc w:val="both"/>
        <w:rPr>
          <w:rFonts w:ascii="Verdana" w:hAnsi="Verdana" w:cs="Calibri"/>
          <w:color w:val="000000"/>
          <w:sz w:val="18"/>
          <w:szCs w:val="18"/>
        </w:rPr>
      </w:pPr>
      <w:r w:rsidRPr="00704475">
        <w:rPr>
          <w:rFonts w:ascii="Verdana" w:hAnsi="Verdana" w:cs="Calibri"/>
          <w:color w:val="000000"/>
          <w:sz w:val="18"/>
          <w:szCs w:val="18"/>
        </w:rPr>
        <w:t xml:space="preserve">- Копии </w:t>
      </w:r>
      <w:r w:rsidR="007719C2">
        <w:rPr>
          <w:rFonts w:ascii="Verdana" w:hAnsi="Verdana" w:cs="Calibri"/>
          <w:color w:val="000000"/>
          <w:sz w:val="18"/>
          <w:szCs w:val="18"/>
        </w:rPr>
        <w:t>путевых листов</w:t>
      </w:r>
      <w:r w:rsidRPr="00704475">
        <w:rPr>
          <w:rFonts w:ascii="Verdana" w:hAnsi="Verdana" w:cs="Calibri"/>
          <w:color w:val="000000"/>
          <w:sz w:val="18"/>
          <w:szCs w:val="18"/>
        </w:rPr>
        <w:t>;</w:t>
      </w:r>
    </w:p>
    <w:p w:rsidR="00704475" w:rsidRPr="00704475" w:rsidRDefault="00704475" w:rsidP="00704475">
      <w:pPr>
        <w:autoSpaceDE w:val="0"/>
        <w:autoSpaceDN w:val="0"/>
        <w:adjustRightInd w:val="0"/>
        <w:ind w:left="33" w:firstLine="507"/>
        <w:jc w:val="both"/>
        <w:rPr>
          <w:rFonts w:ascii="Verdana" w:hAnsi="Verdana" w:cs="Calibri"/>
          <w:color w:val="000000"/>
          <w:sz w:val="18"/>
          <w:szCs w:val="18"/>
        </w:rPr>
      </w:pPr>
      <w:r w:rsidRPr="00704475">
        <w:rPr>
          <w:rFonts w:ascii="Verdana" w:hAnsi="Verdana" w:cs="Calibri"/>
          <w:color w:val="000000"/>
          <w:sz w:val="18"/>
          <w:szCs w:val="18"/>
        </w:rPr>
        <w:t>- Счет на оплату.</w:t>
      </w:r>
    </w:p>
    <w:p w:rsidR="00704475" w:rsidRPr="00704475" w:rsidRDefault="00704475" w:rsidP="00704475">
      <w:pPr>
        <w:autoSpaceDE w:val="0"/>
        <w:autoSpaceDN w:val="0"/>
        <w:adjustRightInd w:val="0"/>
        <w:ind w:left="33" w:firstLine="507"/>
        <w:jc w:val="both"/>
        <w:rPr>
          <w:rFonts w:ascii="Verdana" w:hAnsi="Verdana" w:cs="Calibri"/>
          <w:color w:val="000000"/>
          <w:sz w:val="18"/>
          <w:szCs w:val="18"/>
        </w:rPr>
      </w:pPr>
      <w:r w:rsidRPr="00704475">
        <w:rPr>
          <w:rFonts w:ascii="Verdana" w:hAnsi="Verdana" w:cs="Calibri"/>
          <w:color w:val="000000"/>
          <w:sz w:val="18"/>
          <w:szCs w:val="18"/>
        </w:rPr>
        <w:lastRenderedPageBreak/>
        <w:t>2.1.</w:t>
      </w:r>
      <w:r w:rsidR="00147779">
        <w:rPr>
          <w:rFonts w:ascii="Verdana" w:hAnsi="Verdana" w:cs="Calibri"/>
          <w:color w:val="000000"/>
          <w:sz w:val="18"/>
          <w:szCs w:val="18"/>
        </w:rPr>
        <w:t>8</w:t>
      </w:r>
      <w:r w:rsidRPr="00704475">
        <w:rPr>
          <w:rFonts w:ascii="Verdana" w:hAnsi="Verdana" w:cs="Calibri"/>
          <w:color w:val="000000"/>
          <w:sz w:val="18"/>
          <w:szCs w:val="18"/>
        </w:rPr>
        <w:t>. Заказчик также имеет иные права, предусмотренные Договором, его приложениями и действующим законодательством.</w:t>
      </w:r>
    </w:p>
    <w:p w:rsidR="00704475" w:rsidRPr="00704475" w:rsidRDefault="00704475" w:rsidP="00704475">
      <w:pPr>
        <w:ind w:firstLine="567"/>
        <w:jc w:val="both"/>
        <w:rPr>
          <w:rFonts w:ascii="Verdana" w:hAnsi="Verdana"/>
          <w:color w:val="000000"/>
          <w:sz w:val="18"/>
          <w:szCs w:val="18"/>
        </w:rPr>
      </w:pPr>
    </w:p>
    <w:p w:rsidR="00704475" w:rsidRPr="00704475" w:rsidRDefault="00704475" w:rsidP="00704475">
      <w:pPr>
        <w:ind w:firstLine="567"/>
        <w:jc w:val="both"/>
        <w:rPr>
          <w:rFonts w:ascii="Verdana" w:hAnsi="Verdana"/>
          <w:b/>
          <w:color w:val="000000"/>
          <w:sz w:val="18"/>
          <w:szCs w:val="18"/>
        </w:rPr>
      </w:pPr>
      <w:r w:rsidRPr="00704475">
        <w:rPr>
          <w:rFonts w:ascii="Verdana" w:hAnsi="Verdana"/>
          <w:b/>
          <w:color w:val="000000"/>
          <w:sz w:val="18"/>
          <w:szCs w:val="18"/>
        </w:rPr>
        <w:t>2.2. Заказчик обязан:</w:t>
      </w:r>
    </w:p>
    <w:p w:rsidR="00704475" w:rsidRPr="00704475" w:rsidRDefault="00704475" w:rsidP="006359B6">
      <w:pPr>
        <w:numPr>
          <w:ilvl w:val="2"/>
          <w:numId w:val="8"/>
        </w:numPr>
        <w:ind w:left="0" w:firstLine="567"/>
        <w:contextualSpacing/>
        <w:jc w:val="both"/>
        <w:rPr>
          <w:rFonts w:ascii="Verdana" w:hAnsi="Verdana"/>
          <w:i/>
          <w:color w:val="000000"/>
          <w:sz w:val="18"/>
          <w:szCs w:val="18"/>
        </w:rPr>
      </w:pPr>
      <w:r w:rsidRPr="00704475">
        <w:rPr>
          <w:rFonts w:ascii="Verdana" w:hAnsi="Verdana"/>
          <w:color w:val="000000"/>
          <w:sz w:val="18"/>
          <w:szCs w:val="18"/>
        </w:rPr>
        <w:t xml:space="preserve">Обеспечить подходы и подъезды к Объекту, на котором оказываются Услуги. </w:t>
      </w:r>
    </w:p>
    <w:p w:rsidR="00704475" w:rsidRPr="00704475" w:rsidRDefault="00704475" w:rsidP="006359B6">
      <w:pPr>
        <w:numPr>
          <w:ilvl w:val="2"/>
          <w:numId w:val="8"/>
        </w:numPr>
        <w:ind w:left="0" w:firstLine="567"/>
        <w:contextualSpacing/>
        <w:jc w:val="both"/>
        <w:rPr>
          <w:rFonts w:ascii="Verdana" w:hAnsi="Verdana"/>
          <w:color w:val="000000"/>
          <w:sz w:val="18"/>
          <w:szCs w:val="18"/>
        </w:rPr>
      </w:pPr>
      <w:r w:rsidRPr="00704475">
        <w:rPr>
          <w:rFonts w:ascii="Verdana" w:hAnsi="Verdana"/>
          <w:color w:val="000000"/>
          <w:sz w:val="18"/>
          <w:szCs w:val="18"/>
        </w:rPr>
        <w:t xml:space="preserve">Обеспечить пригодное для оказания Услуг состояние Объекта. </w:t>
      </w:r>
    </w:p>
    <w:p w:rsidR="00704475" w:rsidRPr="00704475" w:rsidRDefault="00704475" w:rsidP="006359B6">
      <w:pPr>
        <w:numPr>
          <w:ilvl w:val="2"/>
          <w:numId w:val="8"/>
        </w:numPr>
        <w:ind w:left="0" w:firstLine="567"/>
        <w:contextualSpacing/>
        <w:jc w:val="both"/>
        <w:rPr>
          <w:rFonts w:ascii="Verdana" w:hAnsi="Verdana"/>
          <w:color w:val="000000"/>
          <w:sz w:val="18"/>
          <w:szCs w:val="18"/>
        </w:rPr>
      </w:pPr>
      <w:r w:rsidRPr="00704475">
        <w:rPr>
          <w:rFonts w:ascii="Verdana" w:hAnsi="Verdana"/>
          <w:color w:val="000000"/>
          <w:sz w:val="18"/>
          <w:szCs w:val="18"/>
        </w:rPr>
        <w:t>При наличии возможности предоставить точки подключения для обеспечения Исполнителя временным электро-, тепло-, водоснабжением, водоотведением, необходимым на период выполнения Услуг, выделить места для складирования материалов и оборудования на Объекте. Снабжение Исполнителя электро-, тепл</w:t>
      </w:r>
      <w:proofErr w:type="gramStart"/>
      <w:r w:rsidRPr="00704475">
        <w:rPr>
          <w:rFonts w:ascii="Verdana" w:hAnsi="Verdana"/>
          <w:color w:val="000000"/>
          <w:sz w:val="18"/>
          <w:szCs w:val="18"/>
        </w:rPr>
        <w:t>о-</w:t>
      </w:r>
      <w:proofErr w:type="gramEnd"/>
      <w:r w:rsidRPr="00704475">
        <w:rPr>
          <w:rFonts w:ascii="Verdana" w:hAnsi="Verdana"/>
          <w:color w:val="000000"/>
          <w:sz w:val="18"/>
          <w:szCs w:val="18"/>
        </w:rPr>
        <w:t xml:space="preserve">, </w:t>
      </w:r>
      <w:proofErr w:type="spellStart"/>
      <w:r w:rsidRPr="00704475">
        <w:rPr>
          <w:rFonts w:ascii="Verdana" w:hAnsi="Verdana"/>
          <w:color w:val="000000"/>
          <w:sz w:val="18"/>
          <w:szCs w:val="18"/>
        </w:rPr>
        <w:t>водоресурсами</w:t>
      </w:r>
      <w:proofErr w:type="spellEnd"/>
      <w:r w:rsidRPr="00704475">
        <w:rPr>
          <w:rFonts w:ascii="Verdana" w:hAnsi="Verdana"/>
          <w:color w:val="000000"/>
          <w:sz w:val="18"/>
          <w:szCs w:val="18"/>
        </w:rPr>
        <w:t xml:space="preserve"> осуществляется на основании соответствующих договоров, заключаемых Исполнителем со снабжающими организациями. В случае если снабжение Исполнителя указанными ресурсами осуществляет Заказчик, то Исполнитель приобретает эти услуги / товары на основании отдельных соглашений.</w:t>
      </w:r>
    </w:p>
    <w:p w:rsidR="00704475" w:rsidRPr="00704475" w:rsidRDefault="00704475" w:rsidP="006359B6">
      <w:pPr>
        <w:numPr>
          <w:ilvl w:val="2"/>
          <w:numId w:val="8"/>
        </w:numPr>
        <w:ind w:left="0" w:firstLine="567"/>
        <w:contextualSpacing/>
        <w:jc w:val="both"/>
        <w:rPr>
          <w:rFonts w:ascii="Verdana" w:hAnsi="Verdana"/>
          <w:color w:val="000000"/>
          <w:sz w:val="18"/>
          <w:szCs w:val="18"/>
        </w:rPr>
      </w:pPr>
      <w:r w:rsidRPr="00704475">
        <w:rPr>
          <w:rFonts w:ascii="Verdana" w:hAnsi="Verdana"/>
          <w:color w:val="000000"/>
          <w:sz w:val="18"/>
          <w:szCs w:val="18"/>
        </w:rPr>
        <w:t xml:space="preserve">Предоставлять Заявки на </w:t>
      </w:r>
      <w:r w:rsidR="00600BA9">
        <w:rPr>
          <w:rFonts w:ascii="Verdana" w:hAnsi="Verdana"/>
          <w:color w:val="000000"/>
          <w:sz w:val="18"/>
          <w:szCs w:val="18"/>
        </w:rPr>
        <w:t>транспорт и спецтехнику</w:t>
      </w:r>
      <w:r w:rsidRPr="00704475">
        <w:rPr>
          <w:rFonts w:ascii="Verdana" w:hAnsi="Verdana"/>
          <w:color w:val="000000"/>
          <w:sz w:val="18"/>
          <w:szCs w:val="18"/>
        </w:rPr>
        <w:t xml:space="preserve">, не менее чем за 24 (двадцать четыре) часа до подачи </w:t>
      </w:r>
      <w:r w:rsidR="00600BA9">
        <w:rPr>
          <w:rFonts w:ascii="Verdana" w:hAnsi="Verdana"/>
          <w:color w:val="000000"/>
          <w:sz w:val="18"/>
          <w:szCs w:val="18"/>
        </w:rPr>
        <w:t>транспорта и спецтехники</w:t>
      </w:r>
      <w:r w:rsidRPr="00704475">
        <w:rPr>
          <w:rFonts w:ascii="Verdana" w:hAnsi="Verdana"/>
          <w:color w:val="000000"/>
          <w:sz w:val="18"/>
          <w:szCs w:val="18"/>
        </w:rPr>
        <w:t>, по форме, указанной в Приложении №3 к настоящему Договору.</w:t>
      </w:r>
    </w:p>
    <w:p w:rsidR="00704475" w:rsidRPr="00704475" w:rsidRDefault="00704475" w:rsidP="006359B6">
      <w:pPr>
        <w:numPr>
          <w:ilvl w:val="2"/>
          <w:numId w:val="8"/>
        </w:numPr>
        <w:ind w:left="0" w:firstLine="567"/>
        <w:contextualSpacing/>
        <w:jc w:val="both"/>
        <w:rPr>
          <w:rFonts w:ascii="Verdana" w:hAnsi="Verdana"/>
          <w:color w:val="000000"/>
          <w:sz w:val="18"/>
          <w:szCs w:val="18"/>
        </w:rPr>
      </w:pPr>
      <w:r w:rsidRPr="00704475">
        <w:rPr>
          <w:rFonts w:ascii="Verdana" w:hAnsi="Verdana"/>
          <w:color w:val="000000"/>
          <w:sz w:val="18"/>
          <w:szCs w:val="18"/>
        </w:rPr>
        <w:t xml:space="preserve">Использовать </w:t>
      </w:r>
      <w:r w:rsidR="00600BA9">
        <w:rPr>
          <w:rFonts w:ascii="Verdana" w:hAnsi="Verdana"/>
          <w:color w:val="000000"/>
          <w:sz w:val="18"/>
          <w:szCs w:val="18"/>
        </w:rPr>
        <w:t>транспорт и спецтехнику</w:t>
      </w:r>
      <w:r w:rsidRPr="00704475">
        <w:rPr>
          <w:rFonts w:ascii="Verdana" w:hAnsi="Verdana"/>
          <w:color w:val="000000"/>
          <w:sz w:val="18"/>
          <w:szCs w:val="18"/>
        </w:rPr>
        <w:t xml:space="preserve"> исключительно по его назначению,  соблюдать правила и инструкции по эксплуатации. </w:t>
      </w:r>
    </w:p>
    <w:p w:rsidR="00704475" w:rsidRPr="00704475" w:rsidRDefault="00704475" w:rsidP="006359B6">
      <w:pPr>
        <w:numPr>
          <w:ilvl w:val="2"/>
          <w:numId w:val="8"/>
        </w:numPr>
        <w:ind w:left="0" w:firstLine="567"/>
        <w:contextualSpacing/>
        <w:jc w:val="both"/>
        <w:rPr>
          <w:rFonts w:ascii="Verdana" w:hAnsi="Verdana"/>
          <w:color w:val="000000"/>
          <w:sz w:val="18"/>
          <w:szCs w:val="18"/>
        </w:rPr>
      </w:pPr>
      <w:r w:rsidRPr="00704475">
        <w:rPr>
          <w:rFonts w:ascii="Verdana" w:hAnsi="Verdana"/>
          <w:color w:val="000000"/>
          <w:sz w:val="18"/>
          <w:szCs w:val="18"/>
        </w:rPr>
        <w:t>Оплатить оказанные Исполнителем Услуги по цене и в порядке, указанным в разделе 4 Договора.</w:t>
      </w:r>
    </w:p>
    <w:p w:rsidR="00704475" w:rsidRPr="00704475" w:rsidRDefault="00704475" w:rsidP="006359B6">
      <w:pPr>
        <w:numPr>
          <w:ilvl w:val="2"/>
          <w:numId w:val="8"/>
        </w:numPr>
        <w:contextualSpacing/>
        <w:jc w:val="both"/>
        <w:rPr>
          <w:rFonts w:ascii="Verdana" w:hAnsi="Verdana"/>
          <w:color w:val="000000"/>
          <w:sz w:val="18"/>
          <w:szCs w:val="18"/>
        </w:rPr>
      </w:pPr>
      <w:r w:rsidRPr="00704475">
        <w:rPr>
          <w:rFonts w:ascii="Verdana" w:hAnsi="Verdana"/>
          <w:color w:val="000000"/>
          <w:sz w:val="18"/>
          <w:szCs w:val="18"/>
        </w:rPr>
        <w:t xml:space="preserve">Выполнить обязанности, предусмотренные в иных статьях и разделах Договора. </w:t>
      </w:r>
    </w:p>
    <w:p w:rsidR="00704475" w:rsidRPr="00704475" w:rsidRDefault="00704475" w:rsidP="006359B6">
      <w:pPr>
        <w:numPr>
          <w:ilvl w:val="2"/>
          <w:numId w:val="8"/>
        </w:numPr>
        <w:ind w:left="0" w:firstLine="426"/>
        <w:contextualSpacing/>
        <w:jc w:val="both"/>
        <w:rPr>
          <w:rFonts w:ascii="Verdana" w:hAnsi="Verdana"/>
          <w:color w:val="000000"/>
          <w:sz w:val="18"/>
          <w:szCs w:val="18"/>
        </w:rPr>
      </w:pPr>
      <w:r w:rsidRPr="00704475">
        <w:rPr>
          <w:rFonts w:ascii="Verdana" w:hAnsi="Verdana"/>
          <w:color w:val="000000"/>
          <w:sz w:val="18"/>
          <w:szCs w:val="18"/>
        </w:rPr>
        <w:t xml:space="preserve">Обеспечить работу </w:t>
      </w:r>
      <w:r w:rsidR="00147779">
        <w:rPr>
          <w:rFonts w:ascii="Verdana" w:hAnsi="Verdana"/>
          <w:color w:val="000000"/>
          <w:sz w:val="18"/>
          <w:szCs w:val="18"/>
        </w:rPr>
        <w:t>транспорта и спецтехники</w:t>
      </w:r>
      <w:r w:rsidRPr="00704475">
        <w:rPr>
          <w:rFonts w:ascii="Verdana" w:hAnsi="Verdana"/>
          <w:color w:val="000000"/>
          <w:sz w:val="18"/>
          <w:szCs w:val="18"/>
        </w:rPr>
        <w:t xml:space="preserve"> </w:t>
      </w:r>
      <w:r w:rsidR="00600BA9">
        <w:rPr>
          <w:rFonts w:ascii="Verdana" w:hAnsi="Verdana"/>
          <w:color w:val="000000"/>
          <w:sz w:val="18"/>
          <w:szCs w:val="18"/>
        </w:rPr>
        <w:t xml:space="preserve">при необходимости </w:t>
      </w:r>
      <w:r w:rsidRPr="00704475">
        <w:rPr>
          <w:rFonts w:ascii="Verdana" w:hAnsi="Verdana"/>
          <w:color w:val="000000"/>
          <w:sz w:val="18"/>
          <w:szCs w:val="18"/>
        </w:rPr>
        <w:t>не менее 10 часов в сутки.</w:t>
      </w:r>
    </w:p>
    <w:p w:rsidR="00704475" w:rsidRPr="00704475" w:rsidRDefault="00704475" w:rsidP="00704475">
      <w:pPr>
        <w:ind w:firstLine="567"/>
        <w:jc w:val="both"/>
        <w:rPr>
          <w:rFonts w:ascii="Verdana" w:hAnsi="Verdana"/>
          <w:color w:val="000000"/>
          <w:sz w:val="18"/>
          <w:szCs w:val="18"/>
        </w:rPr>
      </w:pPr>
    </w:p>
    <w:p w:rsidR="00704475" w:rsidRPr="00704475" w:rsidRDefault="00704475" w:rsidP="00704475">
      <w:pPr>
        <w:ind w:firstLine="567"/>
        <w:jc w:val="both"/>
        <w:rPr>
          <w:rFonts w:ascii="Verdana" w:hAnsi="Verdana"/>
          <w:b/>
          <w:color w:val="000000"/>
          <w:sz w:val="18"/>
          <w:szCs w:val="18"/>
        </w:rPr>
      </w:pPr>
      <w:r w:rsidRPr="00704475">
        <w:rPr>
          <w:rFonts w:ascii="Verdana" w:hAnsi="Verdana"/>
          <w:b/>
          <w:color w:val="000000"/>
          <w:sz w:val="18"/>
          <w:szCs w:val="18"/>
        </w:rPr>
        <w:t>2.3. Исполнитель обязан:</w:t>
      </w:r>
    </w:p>
    <w:p w:rsidR="00704475" w:rsidRPr="00704475" w:rsidRDefault="00704475" w:rsidP="00704475">
      <w:pPr>
        <w:ind w:firstLine="567"/>
        <w:jc w:val="both"/>
        <w:rPr>
          <w:rFonts w:ascii="Verdana" w:hAnsi="Verdana"/>
          <w:color w:val="000000"/>
          <w:sz w:val="18"/>
          <w:szCs w:val="18"/>
        </w:rPr>
      </w:pPr>
      <w:r w:rsidRPr="00704475">
        <w:rPr>
          <w:rFonts w:ascii="Verdana" w:hAnsi="Verdana"/>
          <w:color w:val="000000"/>
          <w:sz w:val="18"/>
          <w:szCs w:val="18"/>
        </w:rPr>
        <w:t>2.3.1. Оказать Услугу с надлежащим качеством и передать результат Услуги Заказчику в состоянии, соответствующем Техническому заданию (Приложение № 1 к Договору) и Заявкам Заказчика  (Приложение №3 к Договору), применимым требованиям действующего законодательства и НТД, в том числе указанной в Техническом задании (Приложение № 1 к Договору).</w:t>
      </w:r>
    </w:p>
    <w:p w:rsidR="00704475" w:rsidRPr="00704475" w:rsidRDefault="00704475" w:rsidP="00704475">
      <w:pPr>
        <w:tabs>
          <w:tab w:val="left" w:pos="1080"/>
        </w:tabs>
        <w:autoSpaceDE w:val="0"/>
        <w:autoSpaceDN w:val="0"/>
        <w:adjustRightInd w:val="0"/>
        <w:ind w:firstLine="567"/>
        <w:jc w:val="both"/>
        <w:rPr>
          <w:rFonts w:ascii="Verdana" w:hAnsi="Verdana"/>
          <w:color w:val="000000"/>
          <w:sz w:val="18"/>
          <w:szCs w:val="18"/>
        </w:rPr>
      </w:pPr>
      <w:r w:rsidRPr="00704475">
        <w:rPr>
          <w:rFonts w:ascii="Verdana" w:hAnsi="Verdana"/>
          <w:color w:val="000000"/>
          <w:sz w:val="18"/>
          <w:szCs w:val="18"/>
        </w:rPr>
        <w:t>2.3.2. До начала оказания Услуг (всех либо отдельной части):</w:t>
      </w:r>
    </w:p>
    <w:p w:rsidR="00704475" w:rsidRPr="00704475" w:rsidRDefault="00704475" w:rsidP="00704475">
      <w:pPr>
        <w:tabs>
          <w:tab w:val="left" w:pos="1080"/>
        </w:tabs>
        <w:autoSpaceDE w:val="0"/>
        <w:autoSpaceDN w:val="0"/>
        <w:adjustRightInd w:val="0"/>
        <w:ind w:firstLine="720"/>
        <w:jc w:val="both"/>
        <w:rPr>
          <w:rFonts w:ascii="Verdana" w:hAnsi="Verdana"/>
          <w:color w:val="000000"/>
          <w:sz w:val="18"/>
          <w:szCs w:val="18"/>
        </w:rPr>
      </w:pPr>
      <w:r w:rsidRPr="00704475">
        <w:rPr>
          <w:rFonts w:ascii="Verdana" w:hAnsi="Verdana"/>
          <w:color w:val="000000"/>
          <w:sz w:val="18"/>
          <w:szCs w:val="18"/>
        </w:rPr>
        <w:t xml:space="preserve">- провести аудит рабочей зоны (места </w:t>
      </w:r>
      <w:r w:rsidR="00E61138">
        <w:rPr>
          <w:rFonts w:ascii="Verdana" w:hAnsi="Verdana"/>
          <w:color w:val="000000"/>
          <w:sz w:val="18"/>
          <w:szCs w:val="18"/>
        </w:rPr>
        <w:t>оказания</w:t>
      </w:r>
      <w:r w:rsidRPr="00704475">
        <w:rPr>
          <w:rFonts w:ascii="Verdana" w:hAnsi="Verdana"/>
          <w:color w:val="000000"/>
          <w:sz w:val="18"/>
          <w:szCs w:val="18"/>
        </w:rPr>
        <w:t xml:space="preserve"> Услуг) с определением всех мероприятий по подготовке места </w:t>
      </w:r>
      <w:r w:rsidR="00E61138">
        <w:rPr>
          <w:rFonts w:ascii="Verdana" w:hAnsi="Verdana"/>
          <w:color w:val="000000"/>
          <w:sz w:val="18"/>
          <w:szCs w:val="18"/>
        </w:rPr>
        <w:t>оказания</w:t>
      </w:r>
      <w:r w:rsidRPr="00704475">
        <w:rPr>
          <w:rFonts w:ascii="Verdana" w:hAnsi="Verdana"/>
          <w:color w:val="000000"/>
          <w:sz w:val="18"/>
          <w:szCs w:val="18"/>
        </w:rPr>
        <w:t xml:space="preserve"> Услуг и обеспечения безопасных условий </w:t>
      </w:r>
      <w:r w:rsidR="00E61138">
        <w:rPr>
          <w:rFonts w:ascii="Verdana" w:hAnsi="Verdana"/>
          <w:color w:val="000000"/>
          <w:sz w:val="18"/>
          <w:szCs w:val="18"/>
        </w:rPr>
        <w:t>оказания</w:t>
      </w:r>
      <w:r w:rsidRPr="00704475">
        <w:rPr>
          <w:rFonts w:ascii="Verdana" w:hAnsi="Verdana"/>
          <w:color w:val="000000"/>
          <w:sz w:val="18"/>
          <w:szCs w:val="18"/>
        </w:rPr>
        <w:t xml:space="preserve"> Услуг,</w:t>
      </w:r>
    </w:p>
    <w:p w:rsidR="00704475" w:rsidRPr="00704475" w:rsidRDefault="00704475" w:rsidP="00704475">
      <w:pPr>
        <w:tabs>
          <w:tab w:val="left" w:pos="1080"/>
        </w:tabs>
        <w:autoSpaceDE w:val="0"/>
        <w:autoSpaceDN w:val="0"/>
        <w:adjustRightInd w:val="0"/>
        <w:ind w:firstLine="720"/>
        <w:jc w:val="both"/>
        <w:rPr>
          <w:rFonts w:ascii="Verdana" w:hAnsi="Verdana"/>
          <w:color w:val="000000"/>
          <w:sz w:val="18"/>
          <w:szCs w:val="18"/>
        </w:rPr>
      </w:pPr>
      <w:r w:rsidRPr="00704475">
        <w:rPr>
          <w:rFonts w:ascii="Verdana" w:hAnsi="Verdana"/>
          <w:color w:val="000000"/>
          <w:sz w:val="18"/>
          <w:szCs w:val="18"/>
        </w:rPr>
        <w:t xml:space="preserve">- проверить квалификацию персонала Исполнителя на соответствие требованиям Заказчика, установленным Договором. </w:t>
      </w:r>
    </w:p>
    <w:p w:rsidR="00704475" w:rsidRPr="00704475" w:rsidRDefault="00704475" w:rsidP="00704475">
      <w:pPr>
        <w:ind w:firstLine="567"/>
        <w:jc w:val="both"/>
        <w:rPr>
          <w:rFonts w:ascii="Verdana" w:hAnsi="Verdana"/>
          <w:color w:val="000000"/>
          <w:sz w:val="18"/>
          <w:szCs w:val="18"/>
        </w:rPr>
      </w:pPr>
      <w:r w:rsidRPr="00704475">
        <w:rPr>
          <w:rFonts w:ascii="Verdana" w:hAnsi="Verdana"/>
          <w:color w:val="000000"/>
          <w:sz w:val="18"/>
          <w:szCs w:val="18"/>
        </w:rPr>
        <w:t xml:space="preserve">2.3.3. Оказать Услуги в объеме и сроки, предусмотренные </w:t>
      </w:r>
      <w:r w:rsidRPr="00D32725">
        <w:rPr>
          <w:rFonts w:ascii="Verdana" w:hAnsi="Verdana"/>
          <w:sz w:val="18"/>
          <w:szCs w:val="18"/>
        </w:rPr>
        <w:t>пунктами 1.</w:t>
      </w:r>
      <w:r w:rsidR="00E61138" w:rsidRPr="00D32725">
        <w:rPr>
          <w:rFonts w:ascii="Verdana" w:hAnsi="Verdana"/>
          <w:sz w:val="18"/>
          <w:szCs w:val="18"/>
        </w:rPr>
        <w:t>2</w:t>
      </w:r>
      <w:r w:rsidRPr="00D32725">
        <w:rPr>
          <w:rFonts w:ascii="Verdana" w:hAnsi="Verdana"/>
          <w:sz w:val="18"/>
          <w:szCs w:val="18"/>
        </w:rPr>
        <w:t xml:space="preserve"> и 1.</w:t>
      </w:r>
      <w:r w:rsidR="00E61138" w:rsidRPr="00D32725">
        <w:rPr>
          <w:rFonts w:ascii="Verdana" w:hAnsi="Verdana"/>
          <w:sz w:val="18"/>
          <w:szCs w:val="18"/>
        </w:rPr>
        <w:t>4</w:t>
      </w:r>
      <w:r w:rsidRPr="00D32725">
        <w:rPr>
          <w:rFonts w:ascii="Verdana" w:hAnsi="Verdana"/>
          <w:sz w:val="18"/>
          <w:szCs w:val="18"/>
        </w:rPr>
        <w:t xml:space="preserve"> Договора </w:t>
      </w:r>
      <w:r w:rsidRPr="00704475">
        <w:rPr>
          <w:rFonts w:ascii="Verdana" w:hAnsi="Verdana"/>
          <w:color w:val="000000"/>
          <w:sz w:val="18"/>
          <w:szCs w:val="18"/>
        </w:rPr>
        <w:t>и приложениями к нему, заявками Заказчика.</w:t>
      </w:r>
    </w:p>
    <w:p w:rsidR="00704475" w:rsidRPr="00704475" w:rsidRDefault="008F0120" w:rsidP="00704475">
      <w:pPr>
        <w:ind w:firstLine="567"/>
        <w:jc w:val="both"/>
        <w:rPr>
          <w:rFonts w:ascii="Verdana" w:hAnsi="Verdana"/>
          <w:color w:val="000000"/>
          <w:sz w:val="18"/>
          <w:szCs w:val="18"/>
        </w:rPr>
      </w:pPr>
      <w:proofErr w:type="gramStart"/>
      <w:r>
        <w:rPr>
          <w:rFonts w:ascii="Verdana" w:hAnsi="Verdana"/>
          <w:color w:val="000000"/>
          <w:sz w:val="18"/>
          <w:szCs w:val="18"/>
        </w:rPr>
        <w:t>Транспорт и спецтехника</w:t>
      </w:r>
      <w:r w:rsidRPr="00704475">
        <w:rPr>
          <w:rFonts w:ascii="Verdana" w:hAnsi="Verdana"/>
          <w:color w:val="000000"/>
          <w:sz w:val="18"/>
          <w:szCs w:val="18"/>
        </w:rPr>
        <w:t xml:space="preserve"> </w:t>
      </w:r>
      <w:r w:rsidR="00704475" w:rsidRPr="00704475">
        <w:rPr>
          <w:rFonts w:ascii="Verdana" w:hAnsi="Verdana"/>
          <w:color w:val="000000"/>
          <w:sz w:val="18"/>
          <w:szCs w:val="18"/>
        </w:rPr>
        <w:t>должн</w:t>
      </w:r>
      <w:r>
        <w:rPr>
          <w:rFonts w:ascii="Verdana" w:hAnsi="Verdana"/>
          <w:color w:val="000000"/>
          <w:sz w:val="18"/>
          <w:szCs w:val="18"/>
        </w:rPr>
        <w:t>ы</w:t>
      </w:r>
      <w:r w:rsidR="00704475" w:rsidRPr="00704475">
        <w:rPr>
          <w:rFonts w:ascii="Verdana" w:hAnsi="Verdana"/>
          <w:color w:val="000000"/>
          <w:sz w:val="18"/>
          <w:szCs w:val="18"/>
        </w:rPr>
        <w:t xml:space="preserve"> быть в исправном состоянии, с обеспечением Исполнителем за свой счет надлежащего технического обслуживания и ремонта, с отсутствием неполадок, и в состоянии, пригодном для безопасного использования их в предназначенных целях и в полном соответствии с нормативными требованиями, установленными действующим законодательством Российской Федерации, указаниями Заказчика и локальными документами в части охраны труда и техники безопасности на строительной площадке.</w:t>
      </w:r>
      <w:proofErr w:type="gramEnd"/>
    </w:p>
    <w:p w:rsidR="00704475" w:rsidRPr="00704475" w:rsidRDefault="00704475" w:rsidP="00704475">
      <w:pPr>
        <w:ind w:firstLine="567"/>
        <w:jc w:val="both"/>
        <w:rPr>
          <w:rFonts w:ascii="Verdana" w:hAnsi="Verdana"/>
          <w:color w:val="000000"/>
          <w:sz w:val="18"/>
          <w:szCs w:val="18"/>
        </w:rPr>
      </w:pPr>
      <w:r w:rsidRPr="00704475">
        <w:rPr>
          <w:rFonts w:ascii="Verdana" w:hAnsi="Verdana"/>
          <w:color w:val="000000"/>
          <w:sz w:val="18"/>
          <w:szCs w:val="18"/>
        </w:rPr>
        <w:t xml:space="preserve">2.3.4. Осуществлять приемку, разгрузку, погрузку и транспортировку по территории Объекта (если применимо), складирование, охрану необходимых для выполнения Услуг оборудования и материалов в период оказания Услуг. </w:t>
      </w:r>
    </w:p>
    <w:p w:rsidR="00704475" w:rsidRPr="00704475" w:rsidRDefault="00704475" w:rsidP="00704475">
      <w:pPr>
        <w:ind w:firstLine="567"/>
        <w:jc w:val="both"/>
        <w:rPr>
          <w:rFonts w:ascii="Verdana" w:hAnsi="Verdana"/>
          <w:color w:val="000000"/>
          <w:sz w:val="18"/>
          <w:szCs w:val="18"/>
        </w:rPr>
      </w:pPr>
      <w:r w:rsidRPr="00704475">
        <w:rPr>
          <w:rFonts w:ascii="Verdana" w:hAnsi="Verdana"/>
          <w:color w:val="000000"/>
          <w:sz w:val="18"/>
          <w:szCs w:val="18"/>
        </w:rPr>
        <w:t>2.3.5. Возвести собственными силами и средствами на территории Объекта все временные здания и сооружения, необходимые для хранения материалов и оказания Услуг по Договору.</w:t>
      </w:r>
    </w:p>
    <w:p w:rsidR="00704475" w:rsidRPr="00704475" w:rsidRDefault="00704475" w:rsidP="00704475">
      <w:pPr>
        <w:ind w:firstLine="567"/>
        <w:jc w:val="both"/>
        <w:rPr>
          <w:rFonts w:ascii="Verdana" w:hAnsi="Verdana"/>
          <w:color w:val="000000"/>
          <w:sz w:val="18"/>
          <w:szCs w:val="18"/>
        </w:rPr>
      </w:pPr>
      <w:r w:rsidRPr="00704475">
        <w:rPr>
          <w:rFonts w:ascii="Verdana" w:hAnsi="Verdana"/>
          <w:color w:val="000000"/>
          <w:sz w:val="18"/>
          <w:szCs w:val="18"/>
        </w:rPr>
        <w:t>2.3.</w:t>
      </w:r>
      <w:r w:rsidR="008F0120">
        <w:rPr>
          <w:rFonts w:ascii="Verdana" w:hAnsi="Verdana"/>
          <w:color w:val="000000"/>
          <w:sz w:val="18"/>
          <w:szCs w:val="18"/>
        </w:rPr>
        <w:t>6</w:t>
      </w:r>
      <w:r w:rsidRPr="00704475">
        <w:rPr>
          <w:rFonts w:ascii="Verdana" w:hAnsi="Verdana"/>
          <w:color w:val="000000"/>
          <w:sz w:val="18"/>
          <w:szCs w:val="18"/>
        </w:rPr>
        <w:t xml:space="preserve">. Безвозмездно исправить по требованию Заказчика все выявленные (в </w:t>
      </w:r>
      <w:proofErr w:type="spellStart"/>
      <w:r w:rsidRPr="00704475">
        <w:rPr>
          <w:rFonts w:ascii="Verdana" w:hAnsi="Verdana"/>
          <w:color w:val="000000"/>
          <w:sz w:val="18"/>
          <w:szCs w:val="18"/>
        </w:rPr>
        <w:t>т.ч</w:t>
      </w:r>
      <w:proofErr w:type="spellEnd"/>
      <w:r w:rsidRPr="00704475">
        <w:rPr>
          <w:rFonts w:ascii="Verdana" w:hAnsi="Verdana"/>
          <w:color w:val="000000"/>
          <w:sz w:val="18"/>
          <w:szCs w:val="18"/>
        </w:rPr>
        <w:t>. при приемке Услуг) недостатки</w:t>
      </w:r>
      <w:r w:rsidR="008F0120">
        <w:rPr>
          <w:rFonts w:ascii="Verdana" w:hAnsi="Verdana"/>
          <w:color w:val="000000"/>
          <w:sz w:val="18"/>
          <w:szCs w:val="18"/>
        </w:rPr>
        <w:t xml:space="preserve"> в оказываемых услугах</w:t>
      </w:r>
      <w:r w:rsidRPr="00704475">
        <w:rPr>
          <w:rFonts w:ascii="Verdana" w:hAnsi="Verdana"/>
          <w:color w:val="000000"/>
          <w:sz w:val="18"/>
          <w:szCs w:val="18"/>
        </w:rPr>
        <w:t xml:space="preserve">, дефекты в работе </w:t>
      </w:r>
      <w:r w:rsidR="009E0BD0" w:rsidRPr="009E0BD0">
        <w:rPr>
          <w:rFonts w:ascii="Verdana" w:hAnsi="Verdana"/>
          <w:color w:val="000000"/>
          <w:sz w:val="18"/>
          <w:szCs w:val="18"/>
        </w:rPr>
        <w:t xml:space="preserve"> </w:t>
      </w:r>
      <w:r w:rsidR="009E0BD0">
        <w:rPr>
          <w:rFonts w:ascii="Verdana" w:hAnsi="Verdana"/>
          <w:color w:val="000000"/>
          <w:sz w:val="18"/>
          <w:szCs w:val="18"/>
        </w:rPr>
        <w:t>транспорта и спецтехники</w:t>
      </w:r>
      <w:r w:rsidRPr="00704475">
        <w:rPr>
          <w:rFonts w:ascii="Verdana" w:hAnsi="Verdana"/>
          <w:color w:val="000000"/>
          <w:sz w:val="18"/>
          <w:szCs w:val="18"/>
        </w:rPr>
        <w:t>. Также если в процессе оказания Услуг Исполнитель каким-ли</w:t>
      </w:r>
      <w:r w:rsidR="009E0BD0">
        <w:rPr>
          <w:rFonts w:ascii="Verdana" w:hAnsi="Verdana"/>
          <w:color w:val="000000"/>
          <w:sz w:val="18"/>
          <w:szCs w:val="18"/>
        </w:rPr>
        <w:t>б</w:t>
      </w:r>
      <w:r w:rsidRPr="00704475">
        <w:rPr>
          <w:rFonts w:ascii="Verdana" w:hAnsi="Verdana"/>
          <w:color w:val="000000"/>
          <w:sz w:val="18"/>
          <w:szCs w:val="18"/>
        </w:rPr>
        <w:t>о образом допустил отступление от условий Договора, ухудшившее качество Услуг, в течение 3 (трех) рабочих дней с момента получения соответствующего требования от Заказчика, если Заказчиком не установлен с учетом характера необходимых доработок, более длительный срок.</w:t>
      </w:r>
    </w:p>
    <w:p w:rsidR="00704475" w:rsidRPr="00704475" w:rsidRDefault="00704475" w:rsidP="00704475">
      <w:pPr>
        <w:ind w:firstLine="567"/>
        <w:jc w:val="both"/>
        <w:rPr>
          <w:rFonts w:ascii="Verdana" w:hAnsi="Verdana"/>
          <w:color w:val="000000"/>
          <w:sz w:val="18"/>
          <w:szCs w:val="18"/>
        </w:rPr>
      </w:pPr>
      <w:r w:rsidRPr="00704475">
        <w:rPr>
          <w:rFonts w:ascii="Verdana" w:hAnsi="Verdana"/>
          <w:color w:val="000000"/>
          <w:sz w:val="18"/>
          <w:szCs w:val="18"/>
        </w:rPr>
        <w:t xml:space="preserve">Своевременно устранить за свой счет недостатки и дефекты, выявленные в период использования результата услуг, в соответствии с условиями Договора. </w:t>
      </w:r>
    </w:p>
    <w:p w:rsidR="00704475" w:rsidRPr="00704475" w:rsidRDefault="00704475" w:rsidP="00704475">
      <w:pPr>
        <w:ind w:firstLine="567"/>
        <w:jc w:val="both"/>
        <w:rPr>
          <w:rFonts w:ascii="Verdana" w:hAnsi="Verdana"/>
          <w:sz w:val="18"/>
          <w:szCs w:val="18"/>
        </w:rPr>
      </w:pPr>
      <w:r w:rsidRPr="00704475">
        <w:rPr>
          <w:rFonts w:ascii="Verdana" w:hAnsi="Verdana"/>
          <w:sz w:val="18"/>
          <w:szCs w:val="18"/>
        </w:rPr>
        <w:t>2.3.</w:t>
      </w:r>
      <w:r w:rsidR="008F0120">
        <w:rPr>
          <w:rFonts w:ascii="Verdana" w:hAnsi="Verdana"/>
          <w:sz w:val="18"/>
          <w:szCs w:val="18"/>
        </w:rPr>
        <w:t>7</w:t>
      </w:r>
      <w:r w:rsidRPr="00704475">
        <w:rPr>
          <w:rFonts w:ascii="Verdana" w:hAnsi="Verdana"/>
          <w:sz w:val="18"/>
          <w:szCs w:val="18"/>
        </w:rPr>
        <w:t>. Оказать Услугу собственными силами или с привлечением с письменного согласия Заказчика третьих лиц.</w:t>
      </w:r>
    </w:p>
    <w:p w:rsidR="00704475" w:rsidRPr="00704475" w:rsidRDefault="00704475" w:rsidP="00704475">
      <w:pPr>
        <w:ind w:firstLine="567"/>
        <w:jc w:val="both"/>
        <w:rPr>
          <w:rFonts w:ascii="Verdana" w:hAnsi="Verdana"/>
          <w:color w:val="000000"/>
          <w:sz w:val="18"/>
          <w:szCs w:val="18"/>
        </w:rPr>
      </w:pPr>
      <w:r w:rsidRPr="00704475">
        <w:rPr>
          <w:rFonts w:ascii="Verdana" w:hAnsi="Verdana"/>
          <w:color w:val="000000"/>
          <w:sz w:val="18"/>
          <w:szCs w:val="18"/>
        </w:rPr>
        <w:t>2.3.</w:t>
      </w:r>
      <w:r w:rsidR="00DC3881">
        <w:rPr>
          <w:rFonts w:ascii="Verdana" w:hAnsi="Verdana"/>
          <w:color w:val="000000"/>
          <w:sz w:val="18"/>
          <w:szCs w:val="18"/>
        </w:rPr>
        <w:t>8</w:t>
      </w:r>
      <w:r w:rsidRPr="00704475">
        <w:rPr>
          <w:rFonts w:ascii="Verdana" w:hAnsi="Verdana"/>
          <w:color w:val="000000"/>
          <w:sz w:val="18"/>
          <w:szCs w:val="18"/>
        </w:rPr>
        <w:t xml:space="preserve">. </w:t>
      </w:r>
      <w:proofErr w:type="gramStart"/>
      <w:r w:rsidRPr="00704475">
        <w:rPr>
          <w:rFonts w:ascii="Verdana" w:hAnsi="Verdana"/>
          <w:color w:val="000000"/>
          <w:sz w:val="18"/>
          <w:szCs w:val="18"/>
        </w:rPr>
        <w:t>В ходе оказания Услуг на Объекте проводить необходимые противопожарные мероприятия, мероприятия по охране труда, охране окружающей среды и рациональному использованию территории, нести ответственность за соблюдение всех видов правил и условий безопасности при выполнении Услуг круглосуточно, как в отношении механизмов (всех видов спецтехники, машин, подъемных кранов, приборов, оборудования, временных и передвижных источников тепла и энергии, инструментов, инвентаря и всякого рода оснастки</w:t>
      </w:r>
      <w:proofErr w:type="gramEnd"/>
      <w:r w:rsidRPr="00704475">
        <w:rPr>
          <w:rFonts w:ascii="Verdana" w:hAnsi="Verdana"/>
          <w:color w:val="000000"/>
          <w:sz w:val="18"/>
          <w:szCs w:val="18"/>
        </w:rPr>
        <w:t xml:space="preserve"> и т.п.), используемых при выполнении Услуг, так и в отношении физических лиц. Нести ответственность </w:t>
      </w:r>
      <w:r w:rsidRPr="00704475">
        <w:rPr>
          <w:rFonts w:ascii="Verdana" w:hAnsi="Verdana"/>
          <w:color w:val="000000"/>
          <w:sz w:val="18"/>
          <w:szCs w:val="18"/>
        </w:rPr>
        <w:lastRenderedPageBreak/>
        <w:t>за соблюдение требований соответствующих правил по охране труда, СНиП, ГОСТ и ТУ, действующих на территории Российской Федерации.</w:t>
      </w:r>
    </w:p>
    <w:p w:rsidR="00704475" w:rsidRPr="00704475" w:rsidRDefault="00704475" w:rsidP="00704475">
      <w:pPr>
        <w:ind w:firstLine="567"/>
        <w:jc w:val="both"/>
        <w:rPr>
          <w:rFonts w:ascii="Verdana" w:hAnsi="Verdana"/>
          <w:color w:val="000000"/>
          <w:sz w:val="18"/>
          <w:szCs w:val="18"/>
        </w:rPr>
      </w:pPr>
      <w:r w:rsidRPr="00704475">
        <w:rPr>
          <w:rFonts w:ascii="Verdana" w:hAnsi="Verdana"/>
          <w:color w:val="000000"/>
          <w:sz w:val="18"/>
          <w:szCs w:val="18"/>
        </w:rPr>
        <w:t>2.3.</w:t>
      </w:r>
      <w:r w:rsidR="00DC3881">
        <w:rPr>
          <w:rFonts w:ascii="Verdana" w:hAnsi="Verdana"/>
          <w:color w:val="000000"/>
          <w:sz w:val="18"/>
          <w:szCs w:val="18"/>
        </w:rPr>
        <w:t>9</w:t>
      </w:r>
      <w:r w:rsidRPr="00704475">
        <w:rPr>
          <w:rFonts w:ascii="Verdana" w:hAnsi="Verdana"/>
          <w:color w:val="000000"/>
          <w:sz w:val="18"/>
          <w:szCs w:val="18"/>
        </w:rPr>
        <w:t xml:space="preserve">. Обеспечить организацию производства Услуг в соответствии с требованиями по охране труда, СНиП 12-03-2001 «Безопасность труда в строительстве. Часть 1. Общие требования»; СНиП 12-04-2002 «Безопасность труда в строительстве. Часть 2. </w:t>
      </w:r>
      <w:proofErr w:type="gramStart"/>
      <w:r w:rsidRPr="00704475">
        <w:rPr>
          <w:rFonts w:ascii="Verdana" w:hAnsi="Verdana"/>
          <w:color w:val="000000"/>
          <w:sz w:val="18"/>
          <w:szCs w:val="18"/>
        </w:rPr>
        <w:t>Строительное производство»</w:t>
      </w:r>
      <w:r w:rsidR="0009494B">
        <w:rPr>
          <w:rFonts w:ascii="Verdana" w:hAnsi="Verdana"/>
          <w:color w:val="000000"/>
          <w:sz w:val="18"/>
          <w:szCs w:val="18"/>
        </w:rPr>
        <w:t>,</w:t>
      </w:r>
      <w:r w:rsidRPr="00704475">
        <w:rPr>
          <w:rFonts w:ascii="Verdana" w:hAnsi="Verdana"/>
          <w:color w:val="000000"/>
          <w:sz w:val="18"/>
          <w:szCs w:val="18"/>
        </w:rPr>
        <w:t xml:space="preserve"> (для оборудования «Правила техники безопасности при эксплуатации тепломеханического оборудования электростанций и тепловых сетей.</w:t>
      </w:r>
      <w:proofErr w:type="gramEnd"/>
      <w:r w:rsidRPr="00704475">
        <w:rPr>
          <w:rFonts w:ascii="Verdana" w:hAnsi="Verdana"/>
          <w:color w:val="000000"/>
          <w:sz w:val="18"/>
          <w:szCs w:val="18"/>
        </w:rPr>
        <w:t xml:space="preserve"> </w:t>
      </w:r>
      <w:proofErr w:type="gramStart"/>
      <w:r w:rsidRPr="00704475">
        <w:rPr>
          <w:rFonts w:ascii="Verdana" w:hAnsi="Verdana"/>
          <w:color w:val="000000"/>
          <w:sz w:val="18"/>
          <w:szCs w:val="18"/>
        </w:rPr>
        <w:t>РД 34.03.201-97»), Правила по охране труда в строительстве, утвержденные приказом Министерством труда и социальной защиты № 336</w:t>
      </w:r>
      <w:r w:rsidR="0009494B">
        <w:rPr>
          <w:rFonts w:ascii="Verdana" w:hAnsi="Verdana"/>
          <w:color w:val="000000"/>
          <w:sz w:val="18"/>
          <w:szCs w:val="18"/>
        </w:rPr>
        <w:t>н</w:t>
      </w:r>
      <w:r w:rsidRPr="00704475">
        <w:rPr>
          <w:rFonts w:ascii="Verdana" w:hAnsi="Verdana"/>
          <w:color w:val="000000"/>
          <w:sz w:val="18"/>
          <w:szCs w:val="18"/>
        </w:rPr>
        <w:t xml:space="preserve"> от 01.0</w:t>
      </w:r>
      <w:r w:rsidR="0009494B">
        <w:rPr>
          <w:rFonts w:ascii="Verdana" w:hAnsi="Verdana"/>
          <w:color w:val="000000"/>
          <w:sz w:val="18"/>
          <w:szCs w:val="18"/>
        </w:rPr>
        <w:t>7</w:t>
      </w:r>
      <w:r w:rsidRPr="00704475">
        <w:rPr>
          <w:rFonts w:ascii="Verdana" w:hAnsi="Verdana"/>
          <w:color w:val="000000"/>
          <w:sz w:val="18"/>
          <w:szCs w:val="18"/>
        </w:rPr>
        <w:t>.2015.</w:t>
      </w:r>
      <w:proofErr w:type="gramEnd"/>
      <w:r w:rsidRPr="00704475">
        <w:rPr>
          <w:rFonts w:ascii="Verdana" w:hAnsi="Verdana"/>
          <w:color w:val="000000"/>
          <w:sz w:val="18"/>
          <w:szCs w:val="18"/>
        </w:rPr>
        <w:t xml:space="preserve"> Нести ответственность за соблюдение требований охраны труда на территории Заказчика, в том числе при услуге на оборудовании Заказчика, в зданиях, сооружениях Заказчика. Обеспечить содержание и уборку места выполнения Услуг. Приемка Заказчиком оказанных Услуг осуществляется только после надлежащего исполнения Исполнителем обязанности по содержанию и уборке места выполнения Услуг, а также приведения ее в соответствие установленным санитарным нормам.</w:t>
      </w:r>
    </w:p>
    <w:p w:rsidR="00704475" w:rsidRPr="00704475" w:rsidRDefault="00704475" w:rsidP="00704475">
      <w:pPr>
        <w:ind w:firstLine="567"/>
        <w:jc w:val="both"/>
        <w:rPr>
          <w:rFonts w:ascii="Verdana" w:hAnsi="Verdana"/>
          <w:color w:val="000000"/>
          <w:sz w:val="18"/>
          <w:szCs w:val="18"/>
        </w:rPr>
      </w:pPr>
      <w:r w:rsidRPr="00704475">
        <w:rPr>
          <w:rFonts w:ascii="Verdana" w:hAnsi="Verdana"/>
          <w:color w:val="000000"/>
          <w:sz w:val="18"/>
          <w:szCs w:val="18"/>
        </w:rPr>
        <w:t>2.3.1</w:t>
      </w:r>
      <w:r w:rsidR="00DC3881">
        <w:rPr>
          <w:rFonts w:ascii="Verdana" w:hAnsi="Verdana"/>
          <w:color w:val="000000"/>
          <w:sz w:val="18"/>
          <w:szCs w:val="18"/>
        </w:rPr>
        <w:t>0</w:t>
      </w:r>
      <w:r w:rsidRPr="00704475">
        <w:rPr>
          <w:rFonts w:ascii="Verdana" w:hAnsi="Verdana"/>
          <w:color w:val="000000"/>
          <w:sz w:val="18"/>
          <w:szCs w:val="18"/>
        </w:rPr>
        <w:t xml:space="preserve">. Осуществить охрану собственных материалов, оборудования, технических средств, техники и другого имущества, на территории </w:t>
      </w:r>
      <w:r w:rsidR="00DC3881">
        <w:rPr>
          <w:rFonts w:ascii="Verdana" w:hAnsi="Verdana"/>
          <w:color w:val="000000"/>
          <w:sz w:val="18"/>
          <w:szCs w:val="18"/>
        </w:rPr>
        <w:t xml:space="preserve">Заказчика </w:t>
      </w:r>
      <w:r w:rsidRPr="00704475">
        <w:rPr>
          <w:rFonts w:ascii="Verdana" w:hAnsi="Verdana"/>
          <w:color w:val="000000"/>
          <w:sz w:val="18"/>
          <w:szCs w:val="18"/>
        </w:rPr>
        <w:t xml:space="preserve">с момента начала </w:t>
      </w:r>
      <w:r w:rsidR="00E61138">
        <w:rPr>
          <w:rFonts w:ascii="Verdana" w:hAnsi="Verdana"/>
          <w:color w:val="000000"/>
          <w:sz w:val="18"/>
          <w:szCs w:val="18"/>
        </w:rPr>
        <w:t xml:space="preserve">оказания </w:t>
      </w:r>
      <w:r w:rsidRPr="00704475">
        <w:rPr>
          <w:rFonts w:ascii="Verdana" w:hAnsi="Verdana"/>
          <w:color w:val="000000"/>
          <w:sz w:val="18"/>
          <w:szCs w:val="18"/>
        </w:rPr>
        <w:t xml:space="preserve">Услуг до момента их завершения и приемки Заказчиком </w:t>
      </w:r>
      <w:r w:rsidR="00E61138">
        <w:rPr>
          <w:rFonts w:ascii="Verdana" w:hAnsi="Verdana"/>
          <w:color w:val="000000"/>
          <w:sz w:val="18"/>
          <w:szCs w:val="18"/>
        </w:rPr>
        <w:t>оказанных</w:t>
      </w:r>
      <w:r w:rsidRPr="00704475">
        <w:rPr>
          <w:rFonts w:ascii="Verdana" w:hAnsi="Verdana"/>
          <w:color w:val="000000"/>
          <w:sz w:val="18"/>
          <w:szCs w:val="18"/>
        </w:rPr>
        <w:t xml:space="preserve"> Услуг, нести ответственность за сохранность материалов и оборудования, используемых Исполнителем при оказании Услуг.</w:t>
      </w:r>
    </w:p>
    <w:p w:rsidR="00704475" w:rsidRPr="00704475" w:rsidRDefault="00704475" w:rsidP="00704475">
      <w:pPr>
        <w:ind w:firstLine="567"/>
        <w:jc w:val="both"/>
        <w:rPr>
          <w:rFonts w:ascii="Verdana" w:hAnsi="Verdana"/>
          <w:color w:val="000000"/>
          <w:sz w:val="18"/>
          <w:szCs w:val="18"/>
        </w:rPr>
      </w:pPr>
      <w:r w:rsidRPr="00704475">
        <w:rPr>
          <w:rFonts w:ascii="Verdana" w:hAnsi="Verdana"/>
          <w:color w:val="000000"/>
          <w:sz w:val="18"/>
          <w:szCs w:val="18"/>
        </w:rPr>
        <w:t xml:space="preserve">Не допускать несанкционированный вывоз/вынос персоналом Исполнителя товарно-материальных ценностей, принадлежащих Заказчику и/или третьим лицам, с территории филиала «Березовская ГРЭС» </w:t>
      </w:r>
      <w:r w:rsidR="00A21AF1">
        <w:rPr>
          <w:rFonts w:ascii="Verdana" w:hAnsi="Verdana"/>
          <w:color w:val="000000"/>
          <w:sz w:val="18"/>
          <w:szCs w:val="18"/>
        </w:rPr>
        <w:t>П</w:t>
      </w:r>
      <w:r w:rsidRPr="00704475">
        <w:rPr>
          <w:rFonts w:ascii="Verdana" w:hAnsi="Verdana"/>
          <w:color w:val="000000"/>
          <w:sz w:val="18"/>
          <w:szCs w:val="18"/>
        </w:rPr>
        <w:t>АО «</w:t>
      </w:r>
      <w:r w:rsidR="00A21AF1">
        <w:rPr>
          <w:rFonts w:ascii="Verdana" w:hAnsi="Verdana"/>
          <w:color w:val="000000"/>
          <w:sz w:val="18"/>
          <w:szCs w:val="18"/>
        </w:rPr>
        <w:t>Юнипро</w:t>
      </w:r>
      <w:r w:rsidRPr="00704475">
        <w:rPr>
          <w:rFonts w:ascii="Verdana" w:hAnsi="Verdana"/>
          <w:color w:val="000000"/>
          <w:sz w:val="18"/>
          <w:szCs w:val="18"/>
        </w:rPr>
        <w:t xml:space="preserve">». </w:t>
      </w:r>
    </w:p>
    <w:p w:rsidR="00704475" w:rsidRPr="00704475" w:rsidRDefault="00704475" w:rsidP="00704475">
      <w:pPr>
        <w:ind w:firstLine="567"/>
        <w:jc w:val="both"/>
        <w:rPr>
          <w:rFonts w:ascii="Verdana" w:hAnsi="Verdana"/>
          <w:color w:val="000000"/>
          <w:sz w:val="18"/>
          <w:szCs w:val="18"/>
        </w:rPr>
      </w:pPr>
      <w:proofErr w:type="gramStart"/>
      <w:r w:rsidRPr="00704475">
        <w:rPr>
          <w:rFonts w:ascii="Verdana" w:hAnsi="Verdana"/>
          <w:color w:val="000000"/>
          <w:sz w:val="18"/>
          <w:szCs w:val="18"/>
        </w:rPr>
        <w:t xml:space="preserve">В случаях выявления несанкционированного вывоза/выноса персоналом Исполнителя товарно-материальных ценностей, принадлежащих Заказчику и/или третьим лицам, с территории филиала «Березовская ГРЭС» </w:t>
      </w:r>
      <w:r w:rsidR="00A21AF1">
        <w:rPr>
          <w:rFonts w:ascii="Verdana" w:hAnsi="Verdana"/>
          <w:color w:val="000000"/>
          <w:sz w:val="18"/>
          <w:szCs w:val="18"/>
        </w:rPr>
        <w:t>П</w:t>
      </w:r>
      <w:r w:rsidRPr="00704475">
        <w:rPr>
          <w:rFonts w:ascii="Verdana" w:hAnsi="Verdana"/>
          <w:color w:val="000000"/>
          <w:sz w:val="18"/>
          <w:szCs w:val="18"/>
        </w:rPr>
        <w:t>АО «</w:t>
      </w:r>
      <w:r w:rsidR="00A21AF1">
        <w:rPr>
          <w:rFonts w:ascii="Verdana" w:hAnsi="Verdana"/>
          <w:color w:val="000000"/>
          <w:sz w:val="18"/>
          <w:szCs w:val="18"/>
        </w:rPr>
        <w:t>Юнипро</w:t>
      </w:r>
      <w:r w:rsidRPr="00704475">
        <w:rPr>
          <w:rFonts w:ascii="Verdana" w:hAnsi="Verdana"/>
          <w:color w:val="000000"/>
          <w:sz w:val="18"/>
          <w:szCs w:val="18"/>
        </w:rPr>
        <w:t xml:space="preserve">», Заказчик имеет право не допустить на территорию филиала «Березовская ГРЭС» </w:t>
      </w:r>
      <w:r w:rsidR="00A21AF1">
        <w:rPr>
          <w:rFonts w:ascii="Verdana" w:hAnsi="Verdana"/>
          <w:color w:val="000000"/>
          <w:sz w:val="18"/>
          <w:szCs w:val="18"/>
        </w:rPr>
        <w:t>П</w:t>
      </w:r>
      <w:r w:rsidRPr="00704475">
        <w:rPr>
          <w:rFonts w:ascii="Verdana" w:hAnsi="Verdana"/>
          <w:color w:val="000000"/>
          <w:sz w:val="18"/>
          <w:szCs w:val="18"/>
        </w:rPr>
        <w:t>АО «</w:t>
      </w:r>
      <w:r w:rsidR="00A21AF1">
        <w:rPr>
          <w:rFonts w:ascii="Verdana" w:hAnsi="Verdana"/>
          <w:color w:val="000000"/>
          <w:sz w:val="18"/>
          <w:szCs w:val="18"/>
        </w:rPr>
        <w:t>Юнипро</w:t>
      </w:r>
      <w:r w:rsidRPr="00704475">
        <w:rPr>
          <w:rFonts w:ascii="Verdana" w:hAnsi="Verdana"/>
          <w:color w:val="000000"/>
          <w:sz w:val="18"/>
          <w:szCs w:val="18"/>
        </w:rPr>
        <w:t>» как сотрудника, допустившего такое нарушение, так и всех работников бригады (смены) в состав которой входил этот работник.</w:t>
      </w:r>
      <w:proofErr w:type="gramEnd"/>
    </w:p>
    <w:p w:rsidR="00704475" w:rsidRPr="00704475" w:rsidRDefault="00704475" w:rsidP="00704475">
      <w:pPr>
        <w:ind w:firstLine="567"/>
        <w:jc w:val="both"/>
        <w:rPr>
          <w:rFonts w:ascii="Verdana" w:hAnsi="Verdana"/>
          <w:color w:val="000000"/>
          <w:sz w:val="18"/>
          <w:szCs w:val="18"/>
        </w:rPr>
      </w:pPr>
      <w:r w:rsidRPr="00704475">
        <w:rPr>
          <w:rFonts w:ascii="Verdana" w:hAnsi="Verdana"/>
          <w:color w:val="000000"/>
          <w:sz w:val="18"/>
          <w:szCs w:val="18"/>
        </w:rPr>
        <w:t xml:space="preserve">Выявление несанкционированного вывоза/выноса работниками Исполнителя товарно-материальных ценностей принадлежащих Заказчику и/или третьим лицам с территории филиала «Березовская ГРЭС» </w:t>
      </w:r>
      <w:r w:rsidR="00432F4A">
        <w:rPr>
          <w:rFonts w:ascii="Verdana" w:hAnsi="Verdana"/>
          <w:color w:val="000000"/>
          <w:sz w:val="18"/>
          <w:szCs w:val="18"/>
        </w:rPr>
        <w:t>П</w:t>
      </w:r>
      <w:r w:rsidRPr="00704475">
        <w:rPr>
          <w:rFonts w:ascii="Verdana" w:hAnsi="Verdana"/>
          <w:color w:val="000000"/>
          <w:sz w:val="18"/>
          <w:szCs w:val="18"/>
        </w:rPr>
        <w:t>АО «</w:t>
      </w:r>
      <w:r w:rsidR="00432F4A">
        <w:rPr>
          <w:rFonts w:ascii="Verdana" w:hAnsi="Verdana"/>
          <w:color w:val="000000"/>
          <w:sz w:val="18"/>
          <w:szCs w:val="18"/>
        </w:rPr>
        <w:t>Юнипро</w:t>
      </w:r>
      <w:r w:rsidRPr="00704475">
        <w:rPr>
          <w:rFonts w:ascii="Verdana" w:hAnsi="Verdana"/>
          <w:color w:val="000000"/>
          <w:sz w:val="18"/>
          <w:szCs w:val="18"/>
        </w:rPr>
        <w:t xml:space="preserve">» подтверждается протоколом, оформленным работником ФГУП «Вневедомственная охрана» Минэнерго России с участием представителя Заказчика. </w:t>
      </w:r>
    </w:p>
    <w:p w:rsidR="00704475" w:rsidRPr="00704475" w:rsidRDefault="00704475" w:rsidP="00704475">
      <w:pPr>
        <w:ind w:firstLine="567"/>
        <w:jc w:val="both"/>
        <w:rPr>
          <w:rFonts w:ascii="Verdana" w:hAnsi="Verdana"/>
          <w:color w:val="000000"/>
          <w:sz w:val="18"/>
          <w:szCs w:val="18"/>
        </w:rPr>
      </w:pPr>
      <w:r w:rsidRPr="00704475">
        <w:rPr>
          <w:rFonts w:ascii="Verdana" w:hAnsi="Verdana"/>
          <w:color w:val="000000"/>
          <w:sz w:val="18"/>
          <w:szCs w:val="18"/>
        </w:rPr>
        <w:t>Требование Заказчика об отстранении от Услуг работника Исполнителя, допустившего указанные в настоящем пункте Договора нарушения и/или работников бригады (смены) в состав которой входил этот работник, подлежит безусловному и незамедлительному исполнению Исполнителем.</w:t>
      </w:r>
    </w:p>
    <w:p w:rsidR="00704475" w:rsidRPr="00704475" w:rsidRDefault="00704475" w:rsidP="00704475">
      <w:pPr>
        <w:ind w:firstLine="567"/>
        <w:jc w:val="both"/>
        <w:rPr>
          <w:rFonts w:ascii="Verdana" w:hAnsi="Verdana"/>
          <w:color w:val="000000"/>
          <w:sz w:val="18"/>
          <w:szCs w:val="18"/>
        </w:rPr>
      </w:pPr>
      <w:r w:rsidRPr="00704475">
        <w:rPr>
          <w:rFonts w:ascii="Verdana" w:hAnsi="Verdana"/>
          <w:color w:val="000000"/>
          <w:sz w:val="18"/>
          <w:szCs w:val="18"/>
        </w:rPr>
        <w:t xml:space="preserve">За каждый случай совершения несанкционированного вывоза/выноса работником Исполнителя товарно-материальных ценностей, принадлежащих Заказчику и/или третьим лицам, с территории филиала «Березовская ГРЭС» </w:t>
      </w:r>
      <w:r w:rsidR="00432F4A">
        <w:rPr>
          <w:rFonts w:ascii="Verdana" w:hAnsi="Verdana"/>
          <w:color w:val="000000"/>
          <w:sz w:val="18"/>
          <w:szCs w:val="18"/>
        </w:rPr>
        <w:t>П</w:t>
      </w:r>
      <w:r w:rsidR="00432F4A" w:rsidRPr="00704475">
        <w:rPr>
          <w:rFonts w:ascii="Verdana" w:hAnsi="Verdana"/>
          <w:color w:val="000000"/>
          <w:sz w:val="18"/>
          <w:szCs w:val="18"/>
        </w:rPr>
        <w:t>АО «</w:t>
      </w:r>
      <w:r w:rsidR="00432F4A">
        <w:rPr>
          <w:rFonts w:ascii="Verdana" w:hAnsi="Verdana"/>
          <w:color w:val="000000"/>
          <w:sz w:val="18"/>
          <w:szCs w:val="18"/>
        </w:rPr>
        <w:t>Юнипро</w:t>
      </w:r>
      <w:r w:rsidR="00432F4A" w:rsidRPr="00704475">
        <w:rPr>
          <w:rFonts w:ascii="Verdana" w:hAnsi="Verdana"/>
          <w:color w:val="000000"/>
          <w:sz w:val="18"/>
          <w:szCs w:val="18"/>
        </w:rPr>
        <w:t>»</w:t>
      </w:r>
      <w:r w:rsidRPr="00704475">
        <w:rPr>
          <w:rFonts w:ascii="Verdana" w:hAnsi="Verdana"/>
          <w:color w:val="000000"/>
          <w:sz w:val="18"/>
          <w:szCs w:val="18"/>
        </w:rPr>
        <w:t xml:space="preserve">, Исполнитель выплачивает Заказчику штраф в размере 300 000 (триста тысяч) рублей за каждый такой зафиксированный случай. Штраф уплачивается в порядке, установленном пунктом </w:t>
      </w:r>
      <w:r w:rsidR="00A21B10">
        <w:rPr>
          <w:rFonts w:ascii="Verdana" w:hAnsi="Verdana"/>
          <w:color w:val="000000"/>
          <w:sz w:val="18"/>
          <w:szCs w:val="18"/>
        </w:rPr>
        <w:t>9.6.</w:t>
      </w:r>
      <w:r w:rsidRPr="00704475">
        <w:rPr>
          <w:rFonts w:ascii="Verdana" w:hAnsi="Verdana"/>
          <w:color w:val="000000"/>
          <w:sz w:val="18"/>
          <w:szCs w:val="18"/>
        </w:rPr>
        <w:t xml:space="preserve"> Договора.</w:t>
      </w:r>
    </w:p>
    <w:p w:rsidR="00704475" w:rsidRPr="00704475" w:rsidRDefault="00704475" w:rsidP="00704475">
      <w:pPr>
        <w:ind w:firstLine="567"/>
        <w:jc w:val="both"/>
        <w:rPr>
          <w:rFonts w:ascii="Verdana" w:hAnsi="Verdana"/>
          <w:color w:val="000000"/>
          <w:sz w:val="18"/>
          <w:szCs w:val="18"/>
        </w:rPr>
      </w:pPr>
      <w:r w:rsidRPr="00704475">
        <w:rPr>
          <w:rFonts w:ascii="Verdana" w:hAnsi="Verdana"/>
          <w:color w:val="000000"/>
          <w:sz w:val="18"/>
          <w:szCs w:val="18"/>
        </w:rPr>
        <w:t>2.3.1</w:t>
      </w:r>
      <w:r w:rsidR="00DC3881">
        <w:rPr>
          <w:rFonts w:ascii="Verdana" w:hAnsi="Verdana"/>
          <w:color w:val="000000"/>
          <w:sz w:val="18"/>
          <w:szCs w:val="18"/>
        </w:rPr>
        <w:t>1</w:t>
      </w:r>
      <w:r w:rsidRPr="00704475">
        <w:rPr>
          <w:rFonts w:ascii="Verdana" w:hAnsi="Verdana"/>
          <w:color w:val="000000"/>
          <w:sz w:val="18"/>
          <w:szCs w:val="18"/>
        </w:rPr>
        <w:t xml:space="preserve">. Использовать в процессе </w:t>
      </w:r>
      <w:r w:rsidR="00611548">
        <w:rPr>
          <w:rFonts w:ascii="Verdana" w:hAnsi="Verdana"/>
          <w:color w:val="000000"/>
          <w:sz w:val="18"/>
          <w:szCs w:val="18"/>
        </w:rPr>
        <w:t>оказания</w:t>
      </w:r>
      <w:r w:rsidRPr="00704475">
        <w:rPr>
          <w:rFonts w:ascii="Verdana" w:hAnsi="Verdana"/>
          <w:color w:val="000000"/>
          <w:sz w:val="18"/>
          <w:szCs w:val="18"/>
        </w:rPr>
        <w:t xml:space="preserve"> Услуг оборудование и материалы, сертифицированные на территории Российской Федерации и необходимые для </w:t>
      </w:r>
      <w:r w:rsidR="00611548">
        <w:rPr>
          <w:rFonts w:ascii="Verdana" w:hAnsi="Verdana"/>
          <w:color w:val="000000"/>
          <w:sz w:val="18"/>
          <w:szCs w:val="18"/>
        </w:rPr>
        <w:t>оказания</w:t>
      </w:r>
      <w:r w:rsidRPr="00704475">
        <w:rPr>
          <w:rFonts w:ascii="Verdana" w:hAnsi="Verdana"/>
          <w:color w:val="000000"/>
          <w:sz w:val="18"/>
          <w:szCs w:val="18"/>
        </w:rPr>
        <w:t xml:space="preserve"> Услуг, а также оборудование, комплектующие изделия в соответствии с Технической документацией и Техническим заданием, требованиями, установленными Федеральным законом от 27.12.2002 № 184-ФЗ «О техническом регулировании».</w:t>
      </w:r>
    </w:p>
    <w:p w:rsidR="00704475" w:rsidRPr="00704475" w:rsidRDefault="00704475" w:rsidP="00704475">
      <w:pPr>
        <w:ind w:firstLine="567"/>
        <w:jc w:val="both"/>
        <w:rPr>
          <w:rFonts w:ascii="Verdana" w:hAnsi="Verdana"/>
          <w:color w:val="000000"/>
          <w:sz w:val="18"/>
          <w:szCs w:val="18"/>
        </w:rPr>
      </w:pPr>
      <w:r w:rsidRPr="00704475">
        <w:rPr>
          <w:rFonts w:ascii="Verdana" w:hAnsi="Verdana"/>
          <w:color w:val="000000"/>
          <w:sz w:val="18"/>
          <w:szCs w:val="18"/>
        </w:rPr>
        <w:t xml:space="preserve">Исполнитель обязуется не использовать в процессе </w:t>
      </w:r>
      <w:r w:rsidR="00611548">
        <w:rPr>
          <w:rFonts w:ascii="Verdana" w:hAnsi="Verdana"/>
          <w:color w:val="000000"/>
          <w:sz w:val="18"/>
          <w:szCs w:val="18"/>
        </w:rPr>
        <w:t>оказания</w:t>
      </w:r>
      <w:r w:rsidRPr="00704475">
        <w:rPr>
          <w:rFonts w:ascii="Verdana" w:hAnsi="Verdana"/>
          <w:color w:val="000000"/>
          <w:sz w:val="18"/>
          <w:szCs w:val="18"/>
        </w:rPr>
        <w:t xml:space="preserve"> Услуг по Договору материалы и изделия, содержащие асбест.</w:t>
      </w:r>
    </w:p>
    <w:p w:rsidR="00704475" w:rsidRPr="00704475" w:rsidRDefault="00704475" w:rsidP="00704475">
      <w:pPr>
        <w:ind w:firstLine="567"/>
        <w:jc w:val="both"/>
        <w:rPr>
          <w:rFonts w:ascii="Verdana" w:hAnsi="Verdana"/>
          <w:color w:val="000000"/>
          <w:sz w:val="18"/>
          <w:szCs w:val="18"/>
        </w:rPr>
      </w:pPr>
      <w:r w:rsidRPr="00704475">
        <w:rPr>
          <w:rFonts w:ascii="Verdana" w:hAnsi="Verdana"/>
          <w:color w:val="000000"/>
          <w:sz w:val="18"/>
          <w:szCs w:val="18"/>
        </w:rPr>
        <w:t>2.3.1</w:t>
      </w:r>
      <w:r w:rsidR="008B7E88">
        <w:rPr>
          <w:rFonts w:ascii="Verdana" w:hAnsi="Verdana"/>
          <w:color w:val="000000"/>
          <w:sz w:val="18"/>
          <w:szCs w:val="18"/>
        </w:rPr>
        <w:t>2</w:t>
      </w:r>
      <w:r w:rsidRPr="00704475">
        <w:rPr>
          <w:rFonts w:ascii="Verdana" w:hAnsi="Verdana"/>
          <w:color w:val="000000"/>
          <w:sz w:val="18"/>
          <w:szCs w:val="18"/>
        </w:rPr>
        <w:t xml:space="preserve">. </w:t>
      </w:r>
      <w:r w:rsidR="00DC3881">
        <w:rPr>
          <w:rFonts w:ascii="Verdana" w:hAnsi="Verdana"/>
          <w:color w:val="000000"/>
          <w:sz w:val="18"/>
          <w:szCs w:val="18"/>
        </w:rPr>
        <w:t xml:space="preserve">Соблюдать </w:t>
      </w:r>
      <w:r w:rsidR="008B7E88">
        <w:rPr>
          <w:rFonts w:ascii="Verdana" w:hAnsi="Verdana"/>
          <w:color w:val="000000"/>
          <w:sz w:val="18"/>
          <w:szCs w:val="18"/>
        </w:rPr>
        <w:t xml:space="preserve">требования Инструкции об </w:t>
      </w:r>
      <w:proofErr w:type="spellStart"/>
      <w:r w:rsidR="008B7E88">
        <w:rPr>
          <w:rFonts w:ascii="Verdana" w:hAnsi="Verdana"/>
          <w:color w:val="000000"/>
          <w:sz w:val="18"/>
          <w:szCs w:val="18"/>
        </w:rPr>
        <w:t>внутриобъектовом</w:t>
      </w:r>
      <w:proofErr w:type="spellEnd"/>
      <w:r w:rsidR="008B7E88">
        <w:rPr>
          <w:rFonts w:ascii="Verdana" w:hAnsi="Verdana"/>
          <w:color w:val="000000"/>
          <w:sz w:val="18"/>
          <w:szCs w:val="18"/>
        </w:rPr>
        <w:t xml:space="preserve"> и пропуском режиме</w:t>
      </w:r>
      <w:r w:rsidRPr="00704475">
        <w:rPr>
          <w:rFonts w:ascii="Verdana" w:hAnsi="Verdana"/>
          <w:color w:val="000000"/>
          <w:sz w:val="18"/>
          <w:szCs w:val="18"/>
        </w:rPr>
        <w:t xml:space="preserve">, </w:t>
      </w:r>
      <w:proofErr w:type="gramStart"/>
      <w:r w:rsidRPr="00704475">
        <w:rPr>
          <w:rFonts w:ascii="Verdana" w:hAnsi="Verdana"/>
          <w:color w:val="000000"/>
          <w:sz w:val="18"/>
          <w:szCs w:val="18"/>
        </w:rPr>
        <w:t>установленный</w:t>
      </w:r>
      <w:proofErr w:type="gramEnd"/>
      <w:r w:rsidRPr="00704475">
        <w:rPr>
          <w:rFonts w:ascii="Verdana" w:hAnsi="Verdana"/>
          <w:color w:val="000000"/>
          <w:sz w:val="18"/>
          <w:szCs w:val="18"/>
        </w:rPr>
        <w:t xml:space="preserve"> на </w:t>
      </w:r>
      <w:r w:rsidR="00DC3881">
        <w:rPr>
          <w:rFonts w:ascii="Verdana" w:hAnsi="Verdana"/>
          <w:color w:val="000000"/>
          <w:sz w:val="18"/>
          <w:szCs w:val="18"/>
        </w:rPr>
        <w:t>территории</w:t>
      </w:r>
      <w:r w:rsidRPr="00704475">
        <w:rPr>
          <w:rFonts w:ascii="Verdana" w:hAnsi="Verdana"/>
          <w:color w:val="000000"/>
          <w:sz w:val="18"/>
          <w:szCs w:val="18"/>
        </w:rPr>
        <w:t xml:space="preserve"> Заказчика.</w:t>
      </w:r>
    </w:p>
    <w:p w:rsidR="00704475" w:rsidRPr="00704475" w:rsidRDefault="00704475" w:rsidP="00704475">
      <w:pPr>
        <w:ind w:firstLine="567"/>
        <w:jc w:val="both"/>
        <w:rPr>
          <w:rFonts w:ascii="Verdana" w:hAnsi="Verdana"/>
          <w:color w:val="000000"/>
          <w:sz w:val="18"/>
          <w:szCs w:val="18"/>
        </w:rPr>
      </w:pPr>
      <w:r w:rsidRPr="00704475">
        <w:rPr>
          <w:rFonts w:ascii="Verdana" w:hAnsi="Verdana"/>
          <w:color w:val="000000"/>
          <w:sz w:val="18"/>
          <w:szCs w:val="18"/>
        </w:rPr>
        <w:t>2.3.1</w:t>
      </w:r>
      <w:r w:rsidR="008B7E88">
        <w:rPr>
          <w:rFonts w:ascii="Verdana" w:hAnsi="Verdana"/>
          <w:color w:val="000000"/>
          <w:sz w:val="18"/>
          <w:szCs w:val="18"/>
        </w:rPr>
        <w:t>3</w:t>
      </w:r>
      <w:r w:rsidRPr="00704475">
        <w:rPr>
          <w:rFonts w:ascii="Verdana" w:hAnsi="Verdana"/>
          <w:color w:val="000000"/>
          <w:sz w:val="18"/>
          <w:szCs w:val="18"/>
        </w:rPr>
        <w:t xml:space="preserve">. Немедленно (не более 1 рабочего дня </w:t>
      </w:r>
      <w:proofErr w:type="gramStart"/>
      <w:r w:rsidRPr="00704475">
        <w:rPr>
          <w:rFonts w:ascii="Verdana" w:hAnsi="Verdana"/>
          <w:color w:val="000000"/>
          <w:sz w:val="18"/>
          <w:szCs w:val="18"/>
        </w:rPr>
        <w:t>с даты обнаружения</w:t>
      </w:r>
      <w:proofErr w:type="gramEnd"/>
      <w:r w:rsidRPr="00704475">
        <w:rPr>
          <w:rFonts w:ascii="Verdana" w:hAnsi="Verdana"/>
          <w:color w:val="000000"/>
          <w:sz w:val="18"/>
          <w:szCs w:val="18"/>
        </w:rPr>
        <w:t xml:space="preserve">) извещать Заказчика о независящих от Исполнителя обстоятельствах, угрожающих надежности и качеству результатов </w:t>
      </w:r>
      <w:r w:rsidR="00611548">
        <w:rPr>
          <w:rFonts w:ascii="Verdana" w:hAnsi="Verdana"/>
          <w:color w:val="000000"/>
          <w:sz w:val="18"/>
          <w:szCs w:val="18"/>
        </w:rPr>
        <w:t>оказания</w:t>
      </w:r>
      <w:r w:rsidRPr="00704475">
        <w:rPr>
          <w:rFonts w:ascii="Verdana" w:hAnsi="Verdana"/>
          <w:color w:val="000000"/>
          <w:sz w:val="18"/>
          <w:szCs w:val="18"/>
        </w:rPr>
        <w:t xml:space="preserve"> Услуг, либо создающих невозможность завершения их в срок. В случае, если в течение указанного срока Исполнитель не уведомит Заказчика, в дальнейшем Исполнитель не вправе ссылаться на указанные обстоятельства как на основани</w:t>
      </w:r>
      <w:proofErr w:type="gramStart"/>
      <w:r w:rsidRPr="00704475">
        <w:rPr>
          <w:rFonts w:ascii="Verdana" w:hAnsi="Verdana"/>
          <w:color w:val="000000"/>
          <w:sz w:val="18"/>
          <w:szCs w:val="18"/>
        </w:rPr>
        <w:t>е</w:t>
      </w:r>
      <w:proofErr w:type="gramEnd"/>
      <w:r w:rsidRPr="00704475">
        <w:rPr>
          <w:rFonts w:ascii="Verdana" w:hAnsi="Verdana"/>
          <w:color w:val="000000"/>
          <w:sz w:val="18"/>
          <w:szCs w:val="18"/>
        </w:rPr>
        <w:t xml:space="preserve"> для задержки сроков </w:t>
      </w:r>
      <w:r w:rsidR="00611548">
        <w:rPr>
          <w:rFonts w:ascii="Verdana" w:hAnsi="Verdana"/>
          <w:color w:val="000000"/>
          <w:sz w:val="18"/>
          <w:szCs w:val="18"/>
        </w:rPr>
        <w:t xml:space="preserve">оказания </w:t>
      </w:r>
      <w:r w:rsidRPr="00704475">
        <w:rPr>
          <w:rFonts w:ascii="Verdana" w:hAnsi="Verdana"/>
          <w:color w:val="000000"/>
          <w:sz w:val="18"/>
          <w:szCs w:val="18"/>
        </w:rPr>
        <w:t>услуг.</w:t>
      </w:r>
    </w:p>
    <w:p w:rsidR="00704475" w:rsidRPr="00704475" w:rsidRDefault="00704475" w:rsidP="00704475">
      <w:pPr>
        <w:ind w:firstLine="567"/>
        <w:jc w:val="both"/>
        <w:rPr>
          <w:rFonts w:ascii="Verdana" w:hAnsi="Verdana"/>
          <w:color w:val="000000"/>
          <w:sz w:val="18"/>
          <w:szCs w:val="18"/>
        </w:rPr>
      </w:pPr>
      <w:r w:rsidRPr="00704475">
        <w:rPr>
          <w:rFonts w:ascii="Verdana" w:hAnsi="Verdana"/>
          <w:sz w:val="18"/>
          <w:szCs w:val="18"/>
        </w:rPr>
        <w:t>2.3.1</w:t>
      </w:r>
      <w:r w:rsidR="008B7E88">
        <w:rPr>
          <w:rFonts w:ascii="Verdana" w:hAnsi="Verdana"/>
          <w:sz w:val="18"/>
          <w:szCs w:val="18"/>
        </w:rPr>
        <w:t>4</w:t>
      </w:r>
      <w:r w:rsidRPr="00704475">
        <w:rPr>
          <w:rFonts w:ascii="Verdana" w:hAnsi="Verdana"/>
          <w:sz w:val="18"/>
          <w:szCs w:val="18"/>
        </w:rPr>
        <w:t>. Осуществить доставку оборудования, комплектующих изделий, материалов,</w:t>
      </w:r>
      <w:r w:rsidRPr="00704475">
        <w:rPr>
          <w:rFonts w:ascii="Verdana" w:hAnsi="Verdana"/>
          <w:color w:val="000000"/>
          <w:sz w:val="18"/>
          <w:szCs w:val="18"/>
        </w:rPr>
        <w:t xml:space="preserve"> в том числе от склада Заказчика, до места</w:t>
      </w:r>
      <w:r w:rsidR="00611548">
        <w:rPr>
          <w:rFonts w:ascii="Verdana" w:hAnsi="Verdana"/>
          <w:color w:val="000000"/>
          <w:sz w:val="18"/>
          <w:szCs w:val="18"/>
        </w:rPr>
        <w:t xml:space="preserve"> оказания</w:t>
      </w:r>
      <w:r w:rsidRPr="00704475">
        <w:rPr>
          <w:rFonts w:ascii="Verdana" w:hAnsi="Verdana"/>
          <w:color w:val="000000"/>
          <w:sz w:val="18"/>
          <w:szCs w:val="18"/>
        </w:rPr>
        <w:t xml:space="preserve"> Услуг и обратно своими силами и за свой счет.</w:t>
      </w:r>
    </w:p>
    <w:p w:rsidR="00704475" w:rsidRPr="00704475" w:rsidRDefault="00704475" w:rsidP="00704475">
      <w:pPr>
        <w:shd w:val="clear" w:color="auto" w:fill="FFFFFF"/>
        <w:tabs>
          <w:tab w:val="left" w:pos="720"/>
        </w:tabs>
        <w:ind w:firstLine="567"/>
        <w:jc w:val="both"/>
        <w:rPr>
          <w:rFonts w:ascii="Verdana" w:hAnsi="Verdana"/>
          <w:color w:val="000000"/>
          <w:sz w:val="18"/>
          <w:szCs w:val="18"/>
        </w:rPr>
      </w:pPr>
      <w:r w:rsidRPr="00704475">
        <w:rPr>
          <w:rFonts w:ascii="Verdana" w:hAnsi="Verdana"/>
          <w:color w:val="000000"/>
          <w:sz w:val="18"/>
          <w:szCs w:val="18"/>
        </w:rPr>
        <w:t>2.3.1</w:t>
      </w:r>
      <w:r w:rsidR="008B7E88">
        <w:rPr>
          <w:rFonts w:ascii="Verdana" w:hAnsi="Verdana"/>
          <w:color w:val="000000"/>
          <w:sz w:val="18"/>
          <w:szCs w:val="18"/>
        </w:rPr>
        <w:t>5</w:t>
      </w:r>
      <w:r w:rsidRPr="00704475">
        <w:rPr>
          <w:rFonts w:ascii="Verdana" w:hAnsi="Verdana"/>
          <w:color w:val="000000"/>
          <w:sz w:val="18"/>
          <w:szCs w:val="18"/>
        </w:rPr>
        <w:t xml:space="preserve">. Соблюдать требования Регламента системы менеджмента охраны здоровья и безопасности труда «Правила техники безопасности для подрядных организаций» (РО-БРиИ-01) (Приложение № </w:t>
      </w:r>
      <w:r w:rsidR="00D32725">
        <w:rPr>
          <w:rFonts w:ascii="Verdana" w:hAnsi="Verdana"/>
          <w:color w:val="000000"/>
          <w:sz w:val="18"/>
          <w:szCs w:val="18"/>
        </w:rPr>
        <w:t>4</w:t>
      </w:r>
      <w:r w:rsidRPr="00704475">
        <w:rPr>
          <w:rFonts w:ascii="Verdana" w:hAnsi="Verdana"/>
          <w:color w:val="000000"/>
          <w:sz w:val="18"/>
          <w:szCs w:val="18"/>
        </w:rPr>
        <w:t xml:space="preserve"> к Договору),   требования Плана обеспечения безопасности, охраны труда и охраны окружающей среды, локальных документов строительной </w:t>
      </w:r>
      <w:proofErr w:type="gramStart"/>
      <w:r w:rsidRPr="00704475">
        <w:rPr>
          <w:rFonts w:ascii="Verdana" w:hAnsi="Verdana"/>
          <w:color w:val="000000"/>
          <w:sz w:val="18"/>
          <w:szCs w:val="18"/>
        </w:rPr>
        <w:t>площадки</w:t>
      </w:r>
      <w:proofErr w:type="gramEnd"/>
      <w:r w:rsidRPr="00704475">
        <w:rPr>
          <w:rFonts w:ascii="Verdana" w:hAnsi="Verdana"/>
          <w:color w:val="000000"/>
          <w:sz w:val="18"/>
          <w:szCs w:val="18"/>
        </w:rPr>
        <w:t xml:space="preserve"> а также включить аналогичное условие во все заключаемые договоры </w:t>
      </w:r>
      <w:r w:rsidR="00791369">
        <w:rPr>
          <w:rFonts w:ascii="Verdana" w:hAnsi="Verdana"/>
          <w:color w:val="000000"/>
          <w:sz w:val="18"/>
          <w:szCs w:val="18"/>
        </w:rPr>
        <w:t xml:space="preserve">с </w:t>
      </w:r>
      <w:r w:rsidR="00857EB4">
        <w:rPr>
          <w:rFonts w:ascii="Verdana" w:hAnsi="Verdana"/>
          <w:color w:val="000000"/>
          <w:sz w:val="18"/>
          <w:szCs w:val="18"/>
        </w:rPr>
        <w:t>соисполнителями</w:t>
      </w:r>
      <w:r w:rsidRPr="00704475">
        <w:rPr>
          <w:rFonts w:ascii="Verdana" w:hAnsi="Verdana"/>
          <w:color w:val="000000"/>
          <w:sz w:val="18"/>
          <w:szCs w:val="18"/>
        </w:rPr>
        <w:t>.</w:t>
      </w:r>
    </w:p>
    <w:p w:rsidR="00704475" w:rsidRPr="00704475" w:rsidRDefault="00704475" w:rsidP="00704475">
      <w:pPr>
        <w:ind w:firstLine="567"/>
        <w:jc w:val="both"/>
        <w:rPr>
          <w:rFonts w:ascii="Verdana" w:hAnsi="Verdana"/>
          <w:color w:val="000000"/>
          <w:sz w:val="18"/>
          <w:szCs w:val="18"/>
        </w:rPr>
      </w:pPr>
      <w:r w:rsidRPr="00704475">
        <w:rPr>
          <w:rFonts w:ascii="Verdana" w:hAnsi="Verdana"/>
          <w:color w:val="000000"/>
          <w:sz w:val="18"/>
          <w:szCs w:val="18"/>
        </w:rPr>
        <w:t>2.3.1</w:t>
      </w:r>
      <w:r w:rsidR="008B7E88">
        <w:rPr>
          <w:rFonts w:ascii="Verdana" w:hAnsi="Verdana"/>
          <w:color w:val="000000"/>
          <w:sz w:val="18"/>
          <w:szCs w:val="18"/>
        </w:rPr>
        <w:t>6</w:t>
      </w:r>
      <w:r w:rsidRPr="00704475">
        <w:rPr>
          <w:rFonts w:ascii="Verdana" w:hAnsi="Verdana"/>
          <w:color w:val="000000"/>
          <w:sz w:val="18"/>
          <w:szCs w:val="18"/>
        </w:rPr>
        <w:t xml:space="preserve">. В счет Цены Договора заблаговременно получить все необходимые разрешения, свидетельства о допуске к определенному виду услуг, сертификаты, аттестаты, связанные с деятельностью Исполнителя и обязательствами по Договору, предоставляющие Исполнителю право на проведение Услуг (далее – Разрешения), а также иметь аттестованный персонал, имеющий право на оказание Услуг. В случае </w:t>
      </w:r>
      <w:r w:rsidR="00857EB4">
        <w:rPr>
          <w:rFonts w:ascii="Verdana" w:hAnsi="Verdana"/>
          <w:color w:val="000000"/>
          <w:sz w:val="18"/>
          <w:szCs w:val="18"/>
        </w:rPr>
        <w:t>оказания Услуг с привлечением Со</w:t>
      </w:r>
      <w:r w:rsidRPr="00704475">
        <w:rPr>
          <w:rFonts w:ascii="Verdana" w:hAnsi="Verdana"/>
          <w:color w:val="000000"/>
          <w:sz w:val="18"/>
          <w:szCs w:val="18"/>
        </w:rPr>
        <w:t xml:space="preserve">исполнителей </w:t>
      </w:r>
      <w:r w:rsidRPr="00704475">
        <w:rPr>
          <w:rFonts w:ascii="Verdana" w:hAnsi="Verdana"/>
          <w:color w:val="000000"/>
          <w:sz w:val="18"/>
          <w:szCs w:val="18"/>
        </w:rPr>
        <w:lastRenderedPageBreak/>
        <w:t>Исполнитель гарантирует наличие необходимых Разрешений у С</w:t>
      </w:r>
      <w:r w:rsidR="00857EB4">
        <w:rPr>
          <w:rFonts w:ascii="Verdana" w:hAnsi="Verdana"/>
          <w:color w:val="000000"/>
          <w:sz w:val="18"/>
          <w:szCs w:val="18"/>
        </w:rPr>
        <w:t>о</w:t>
      </w:r>
      <w:r w:rsidRPr="00704475">
        <w:rPr>
          <w:rFonts w:ascii="Verdana" w:hAnsi="Verdana"/>
          <w:color w:val="000000"/>
          <w:sz w:val="18"/>
          <w:szCs w:val="18"/>
        </w:rPr>
        <w:t xml:space="preserve">исполнителей и передает их копии Заказчику до даты начала </w:t>
      </w:r>
      <w:r w:rsidR="00791369">
        <w:rPr>
          <w:rFonts w:ascii="Verdana" w:hAnsi="Verdana"/>
          <w:color w:val="000000"/>
          <w:sz w:val="18"/>
          <w:szCs w:val="18"/>
        </w:rPr>
        <w:t>оказания</w:t>
      </w:r>
      <w:r w:rsidRPr="00704475">
        <w:rPr>
          <w:rFonts w:ascii="Verdana" w:hAnsi="Verdana"/>
          <w:color w:val="000000"/>
          <w:sz w:val="18"/>
          <w:szCs w:val="18"/>
        </w:rPr>
        <w:t xml:space="preserve"> Услуг. В случае отсутствия необходимых Разрешений у Исполнител</w:t>
      </w:r>
      <w:r w:rsidR="00857EB4">
        <w:rPr>
          <w:rFonts w:ascii="Verdana" w:hAnsi="Verdana"/>
          <w:color w:val="000000"/>
          <w:sz w:val="18"/>
          <w:szCs w:val="18"/>
        </w:rPr>
        <w:t>я</w:t>
      </w:r>
      <w:r w:rsidRPr="00704475">
        <w:rPr>
          <w:rFonts w:ascii="Verdana" w:hAnsi="Verdana"/>
          <w:color w:val="000000"/>
          <w:sz w:val="18"/>
          <w:szCs w:val="18"/>
        </w:rPr>
        <w:t xml:space="preserve"> и/или его С</w:t>
      </w:r>
      <w:r w:rsidR="00857EB4">
        <w:rPr>
          <w:rFonts w:ascii="Verdana" w:hAnsi="Verdana"/>
          <w:color w:val="000000"/>
          <w:sz w:val="18"/>
          <w:szCs w:val="18"/>
        </w:rPr>
        <w:t>о</w:t>
      </w:r>
      <w:r w:rsidRPr="00704475">
        <w:rPr>
          <w:rFonts w:ascii="Verdana" w:hAnsi="Verdana"/>
          <w:color w:val="000000"/>
          <w:sz w:val="18"/>
          <w:szCs w:val="18"/>
        </w:rPr>
        <w:t>исполнителей Стороны считают, что невозможность оказания Услуг в срок считается установленной, и Заказчик вправе отказаться от исполнения Договора и потребовать возмещения убытков.</w:t>
      </w:r>
    </w:p>
    <w:p w:rsidR="00704475" w:rsidRPr="00704475" w:rsidRDefault="00704475" w:rsidP="00704475">
      <w:pPr>
        <w:ind w:firstLine="567"/>
        <w:jc w:val="both"/>
        <w:rPr>
          <w:rFonts w:ascii="Verdana" w:hAnsi="Verdana"/>
          <w:color w:val="000000"/>
          <w:sz w:val="18"/>
          <w:szCs w:val="18"/>
        </w:rPr>
      </w:pPr>
      <w:r w:rsidRPr="00704475">
        <w:rPr>
          <w:rFonts w:ascii="Verdana" w:hAnsi="Verdana"/>
          <w:color w:val="000000"/>
          <w:sz w:val="18"/>
          <w:szCs w:val="18"/>
        </w:rPr>
        <w:t>Нарушение обязательства, предусмотренного настоящим пунктом, является существенным нарушением Договора со стороны Исполнителя.</w:t>
      </w:r>
    </w:p>
    <w:p w:rsidR="00704475" w:rsidRPr="00704475" w:rsidRDefault="00704475" w:rsidP="00704475">
      <w:pPr>
        <w:ind w:firstLine="567"/>
        <w:jc w:val="both"/>
        <w:rPr>
          <w:rFonts w:ascii="Verdana" w:hAnsi="Verdana"/>
          <w:sz w:val="18"/>
          <w:szCs w:val="18"/>
        </w:rPr>
      </w:pPr>
      <w:r w:rsidRPr="00704475">
        <w:rPr>
          <w:rFonts w:ascii="Verdana" w:hAnsi="Verdana"/>
          <w:sz w:val="18"/>
          <w:szCs w:val="18"/>
        </w:rPr>
        <w:t>2.3.1</w:t>
      </w:r>
      <w:r w:rsidR="008B7E88">
        <w:rPr>
          <w:rFonts w:ascii="Verdana" w:hAnsi="Verdana"/>
          <w:sz w:val="18"/>
          <w:szCs w:val="18"/>
        </w:rPr>
        <w:t>7</w:t>
      </w:r>
      <w:r w:rsidRPr="00704475">
        <w:rPr>
          <w:rFonts w:ascii="Verdana" w:hAnsi="Verdana"/>
          <w:sz w:val="18"/>
          <w:szCs w:val="18"/>
        </w:rPr>
        <w:t xml:space="preserve">. </w:t>
      </w:r>
      <w:r w:rsidR="00791369">
        <w:rPr>
          <w:rFonts w:ascii="Verdana" w:hAnsi="Verdana"/>
          <w:sz w:val="18"/>
          <w:szCs w:val="18"/>
        </w:rPr>
        <w:t>Задействовать для оказания</w:t>
      </w:r>
      <w:r w:rsidRPr="00704475">
        <w:rPr>
          <w:rFonts w:ascii="Verdana" w:hAnsi="Verdana"/>
          <w:sz w:val="18"/>
          <w:szCs w:val="18"/>
        </w:rPr>
        <w:t xml:space="preserve"> Услуг работников Исполнителя численностью, необходимой для  выполнения услуг в срок указанный в Заявках Заказчика в оговоренном в Техническом задании </w:t>
      </w:r>
      <w:r w:rsidR="008B7E88">
        <w:rPr>
          <w:rFonts w:ascii="Verdana" w:hAnsi="Verdana"/>
          <w:sz w:val="18"/>
          <w:szCs w:val="18"/>
        </w:rPr>
        <w:t xml:space="preserve">и Заявке </w:t>
      </w:r>
      <w:r w:rsidRPr="00704475">
        <w:rPr>
          <w:rFonts w:ascii="Verdana" w:hAnsi="Verdana"/>
          <w:sz w:val="18"/>
          <w:szCs w:val="18"/>
        </w:rPr>
        <w:t>режиме (графике) работы.</w:t>
      </w:r>
    </w:p>
    <w:p w:rsidR="00704475" w:rsidRPr="00704475" w:rsidRDefault="00704475" w:rsidP="00704475">
      <w:pPr>
        <w:ind w:firstLine="567"/>
        <w:jc w:val="both"/>
        <w:rPr>
          <w:rFonts w:ascii="Verdana" w:hAnsi="Verdana"/>
          <w:color w:val="000000"/>
          <w:sz w:val="18"/>
          <w:szCs w:val="18"/>
        </w:rPr>
      </w:pPr>
      <w:r w:rsidRPr="00704475">
        <w:rPr>
          <w:rFonts w:ascii="Verdana" w:hAnsi="Verdana"/>
          <w:color w:val="000000"/>
          <w:sz w:val="18"/>
          <w:szCs w:val="18"/>
        </w:rPr>
        <w:t>Нарушение обязательства, предусмотренного настоящим пунктом, является существенным нарушением Договора со стороны Исполнителя.</w:t>
      </w:r>
    </w:p>
    <w:p w:rsidR="00704475" w:rsidRPr="00704475" w:rsidRDefault="00704475" w:rsidP="00704475">
      <w:pPr>
        <w:ind w:firstLine="567"/>
        <w:jc w:val="both"/>
        <w:rPr>
          <w:rFonts w:ascii="Verdana" w:hAnsi="Verdana"/>
          <w:color w:val="000000"/>
          <w:sz w:val="18"/>
          <w:szCs w:val="18"/>
        </w:rPr>
      </w:pPr>
      <w:r w:rsidRPr="00704475">
        <w:rPr>
          <w:rFonts w:ascii="Verdana" w:hAnsi="Verdana"/>
          <w:color w:val="000000"/>
          <w:sz w:val="18"/>
          <w:szCs w:val="18"/>
        </w:rPr>
        <w:t>2.3.1</w:t>
      </w:r>
      <w:r w:rsidR="008B7E88">
        <w:rPr>
          <w:rFonts w:ascii="Verdana" w:hAnsi="Verdana"/>
          <w:color w:val="000000"/>
          <w:sz w:val="18"/>
          <w:szCs w:val="18"/>
        </w:rPr>
        <w:t>8</w:t>
      </w:r>
      <w:r w:rsidRPr="00704475">
        <w:rPr>
          <w:rFonts w:ascii="Verdana" w:hAnsi="Verdana"/>
          <w:color w:val="000000"/>
          <w:sz w:val="18"/>
          <w:szCs w:val="18"/>
        </w:rPr>
        <w:t xml:space="preserve">. Обеспечить возможность проведения Заказчиком (или уполномоченной им организацией) аудита действующей системы управления и обеспечения качества Исполнителя с целью проверки хода и подтверждения качества </w:t>
      </w:r>
      <w:r w:rsidR="00791369">
        <w:rPr>
          <w:rFonts w:ascii="Verdana" w:hAnsi="Verdana"/>
          <w:color w:val="000000"/>
          <w:sz w:val="18"/>
          <w:szCs w:val="18"/>
        </w:rPr>
        <w:t>оказываемых</w:t>
      </w:r>
      <w:r w:rsidRPr="00704475">
        <w:rPr>
          <w:rFonts w:ascii="Verdana" w:hAnsi="Verdana"/>
          <w:color w:val="000000"/>
          <w:sz w:val="18"/>
          <w:szCs w:val="18"/>
        </w:rPr>
        <w:t xml:space="preserve"> Услуг и иных обязательств по Договору.</w:t>
      </w:r>
    </w:p>
    <w:p w:rsidR="00704475" w:rsidRPr="00704475" w:rsidRDefault="00704475" w:rsidP="00704475">
      <w:pPr>
        <w:ind w:firstLine="567"/>
        <w:jc w:val="both"/>
        <w:rPr>
          <w:rFonts w:ascii="Verdana" w:hAnsi="Verdana"/>
          <w:color w:val="000000"/>
          <w:sz w:val="18"/>
          <w:szCs w:val="18"/>
        </w:rPr>
      </w:pPr>
      <w:r w:rsidRPr="00704475">
        <w:rPr>
          <w:rFonts w:ascii="Verdana" w:hAnsi="Verdana"/>
          <w:color w:val="000000"/>
          <w:sz w:val="18"/>
          <w:szCs w:val="18"/>
        </w:rPr>
        <w:t>2.3.</w:t>
      </w:r>
      <w:r w:rsidR="00687AF5">
        <w:rPr>
          <w:rFonts w:ascii="Verdana" w:hAnsi="Verdana"/>
          <w:color w:val="000000"/>
          <w:sz w:val="18"/>
          <w:szCs w:val="18"/>
        </w:rPr>
        <w:t>19</w:t>
      </w:r>
      <w:r w:rsidRPr="00704475">
        <w:rPr>
          <w:rFonts w:ascii="Verdana" w:hAnsi="Verdana"/>
          <w:color w:val="000000"/>
          <w:sz w:val="18"/>
          <w:szCs w:val="18"/>
        </w:rPr>
        <w:t>. Выполнить в полном объеме все свои обязательства, предусмотренные в иных статьях и разделах Договора.</w:t>
      </w:r>
    </w:p>
    <w:p w:rsidR="00704475" w:rsidRPr="00704475" w:rsidRDefault="00704475" w:rsidP="00704475">
      <w:pPr>
        <w:ind w:firstLine="567"/>
        <w:jc w:val="both"/>
        <w:rPr>
          <w:rFonts w:ascii="Verdana" w:hAnsi="Verdana"/>
          <w:color w:val="000000"/>
          <w:sz w:val="18"/>
          <w:szCs w:val="18"/>
        </w:rPr>
      </w:pPr>
      <w:r w:rsidRPr="00704475">
        <w:rPr>
          <w:rFonts w:ascii="Verdana" w:hAnsi="Verdana"/>
          <w:color w:val="000000"/>
          <w:sz w:val="18"/>
          <w:szCs w:val="18"/>
        </w:rPr>
        <w:t>2.3.2</w:t>
      </w:r>
      <w:r w:rsidR="00687AF5">
        <w:rPr>
          <w:rFonts w:ascii="Verdana" w:hAnsi="Verdana"/>
          <w:color w:val="000000"/>
          <w:sz w:val="18"/>
          <w:szCs w:val="18"/>
        </w:rPr>
        <w:t>0</w:t>
      </w:r>
      <w:r w:rsidRPr="00704475">
        <w:rPr>
          <w:rFonts w:ascii="Verdana" w:hAnsi="Verdana"/>
          <w:color w:val="000000"/>
          <w:sz w:val="18"/>
          <w:szCs w:val="18"/>
        </w:rPr>
        <w:t>. Исполнитель согласен с тем, что Заказчик имеет право на уступку права и перевод долга в полном объеме или в части и любому лицу на свое усмотрение.</w:t>
      </w:r>
    </w:p>
    <w:p w:rsidR="00704475" w:rsidRPr="00A969FA" w:rsidRDefault="00704475" w:rsidP="00A969FA">
      <w:pPr>
        <w:pStyle w:val="a5"/>
        <w:ind w:left="420"/>
        <w:rPr>
          <w:rFonts w:ascii="Verdana" w:hAnsi="Verdana"/>
          <w:b/>
          <w:sz w:val="18"/>
          <w:szCs w:val="18"/>
        </w:rPr>
      </w:pPr>
    </w:p>
    <w:p w:rsidR="00EA0E48" w:rsidRPr="002D6E30" w:rsidRDefault="00EA0E48" w:rsidP="00EA0E48">
      <w:pPr>
        <w:keepNext/>
        <w:jc w:val="center"/>
        <w:outlineLvl w:val="1"/>
        <w:rPr>
          <w:rFonts w:ascii="Verdana" w:hAnsi="Verdana"/>
          <w:b/>
          <w:sz w:val="18"/>
          <w:szCs w:val="18"/>
        </w:rPr>
      </w:pPr>
      <w:r w:rsidRPr="002D6E30">
        <w:rPr>
          <w:rFonts w:ascii="Verdana" w:hAnsi="Verdana"/>
          <w:b/>
          <w:sz w:val="18"/>
          <w:szCs w:val="18"/>
        </w:rPr>
        <w:t>3. Конфиденциальность</w:t>
      </w:r>
    </w:p>
    <w:p w:rsidR="00EA0E48" w:rsidRPr="002D6E30" w:rsidRDefault="00EA0E48" w:rsidP="00EA0E48">
      <w:pPr>
        <w:jc w:val="both"/>
        <w:rPr>
          <w:rFonts w:ascii="Verdana" w:hAnsi="Verdana"/>
          <w:sz w:val="18"/>
          <w:szCs w:val="18"/>
        </w:rPr>
      </w:pPr>
      <w:r w:rsidRPr="002D6E30">
        <w:rPr>
          <w:rFonts w:ascii="Verdana" w:hAnsi="Verdana"/>
          <w:sz w:val="18"/>
          <w:szCs w:val="18"/>
        </w:rPr>
        <w:t xml:space="preserve">3.1. </w:t>
      </w:r>
      <w:proofErr w:type="gramStart"/>
      <w:r w:rsidRPr="002D6E30">
        <w:rPr>
          <w:rFonts w:ascii="Verdana" w:hAnsi="Verdana"/>
          <w:sz w:val="18"/>
          <w:szCs w:val="18"/>
        </w:rPr>
        <w:t>Стороны признают, что вся информация, относящаяся к Договору, равно как и информация о самом факте заключения Договора и деятельности каждой из Сторон, либо деятельности любой другой компании, имеющей отношение к Сторонам, не являющаяся общедоступной и ставшая известной Сторонам вследствие заключения или исполнения настоящего Договора, считается конфиденциальной.</w:t>
      </w:r>
      <w:proofErr w:type="gramEnd"/>
    </w:p>
    <w:p w:rsidR="00EA0E48" w:rsidRPr="002D6E30" w:rsidRDefault="00EA0E48" w:rsidP="00EA0E48">
      <w:pPr>
        <w:jc w:val="both"/>
        <w:rPr>
          <w:rFonts w:ascii="Verdana" w:hAnsi="Verdana"/>
          <w:sz w:val="18"/>
          <w:szCs w:val="18"/>
        </w:rPr>
      </w:pPr>
      <w:r w:rsidRPr="002D6E30">
        <w:rPr>
          <w:rFonts w:ascii="Verdana" w:hAnsi="Verdana"/>
          <w:sz w:val="18"/>
          <w:szCs w:val="18"/>
        </w:rPr>
        <w:t xml:space="preserve">3.2. Стороны настоящим согласились, что результаты услуг, выполненных Исполнителем во исполнение обязательств по Договору, представляют собой конфиденциальную информацию Заказчика. Кроме того, для целей Договора конфиденциальной считается любая информация, представляющая действительную или потенциальную коммерческую ценность в силу неизвестности ее третьим лицам, к которой нет свободного доступа на законном основании, и обладатель информации принимает меры к охране ее конфиденциальности (коммерческая тайна). Помимо этого, Стороны настоящим согласились, что подлежит охране также иная информация, не составляющая коммерческую тайну в соответствии с законодательством Российской Федерации, в отношении которой Стороной, предоставляющей такую информацию, было заявлено о том, что она является конфиденциальной. </w:t>
      </w:r>
    </w:p>
    <w:p w:rsidR="00EA0E48" w:rsidRPr="002D6E30" w:rsidRDefault="00EA0E48" w:rsidP="00EA0E48">
      <w:pPr>
        <w:jc w:val="both"/>
        <w:rPr>
          <w:rFonts w:ascii="Verdana" w:hAnsi="Verdana"/>
          <w:sz w:val="18"/>
          <w:szCs w:val="18"/>
        </w:rPr>
      </w:pPr>
      <w:r w:rsidRPr="002D6E30">
        <w:rPr>
          <w:rFonts w:ascii="Verdana" w:hAnsi="Verdana"/>
          <w:sz w:val="18"/>
          <w:szCs w:val="18"/>
        </w:rPr>
        <w:t xml:space="preserve">3.3. Стороны обязуются не разглашать и не раскрывать информацию, указанную в пунктах 3.1. и 3.2. Договора, третьим лицам и не использовать ее в каких-либо целях, кроме как в целях, связанных с исполнением обязательств по Договору, как в течение срока его действия, так и после окончания срока его действия. </w:t>
      </w:r>
    </w:p>
    <w:p w:rsidR="00EA0E48" w:rsidRPr="002D6E30" w:rsidRDefault="00EA0E48" w:rsidP="00EA0E48">
      <w:pPr>
        <w:jc w:val="both"/>
        <w:rPr>
          <w:rFonts w:ascii="Verdana" w:hAnsi="Verdana"/>
          <w:sz w:val="18"/>
          <w:szCs w:val="18"/>
        </w:rPr>
      </w:pPr>
      <w:r w:rsidRPr="002D6E30">
        <w:rPr>
          <w:rFonts w:ascii="Verdana" w:hAnsi="Verdana"/>
          <w:sz w:val="18"/>
          <w:szCs w:val="18"/>
        </w:rPr>
        <w:t xml:space="preserve">3.4. Исполнитель обязуется, со своей Стороны, ограничить круг лиц, имеющих доступ к такой информации, числом, разумно необходимым для надлежащего исполнения обязательств по Договору. </w:t>
      </w:r>
    </w:p>
    <w:p w:rsidR="00EA0E48" w:rsidRPr="002D6E30" w:rsidRDefault="00EA0E48" w:rsidP="00EA0E48">
      <w:pPr>
        <w:jc w:val="both"/>
        <w:rPr>
          <w:rFonts w:ascii="Verdana" w:hAnsi="Verdana"/>
          <w:sz w:val="18"/>
          <w:szCs w:val="18"/>
        </w:rPr>
      </w:pPr>
      <w:r w:rsidRPr="002D6E30">
        <w:rPr>
          <w:rFonts w:ascii="Verdana" w:hAnsi="Verdana"/>
          <w:sz w:val="18"/>
          <w:szCs w:val="18"/>
        </w:rPr>
        <w:t>3.5. Разглашение или раскрытие информации, указанной в пунктах 3.1. и 3.2. Договора, допускается только в случаях, предусмотренных соглашением Сторон или положениями действующего законодательства Российской Федерации.</w:t>
      </w:r>
    </w:p>
    <w:p w:rsidR="00EA0E48" w:rsidRPr="002D6E30" w:rsidRDefault="00EA0E48" w:rsidP="00EA0E48">
      <w:pPr>
        <w:jc w:val="both"/>
        <w:rPr>
          <w:rFonts w:ascii="Verdana" w:hAnsi="Verdana"/>
          <w:sz w:val="18"/>
          <w:szCs w:val="18"/>
        </w:rPr>
      </w:pPr>
      <w:r w:rsidRPr="002D6E30">
        <w:rPr>
          <w:rFonts w:ascii="Verdana" w:hAnsi="Verdana"/>
          <w:sz w:val="18"/>
          <w:szCs w:val="18"/>
        </w:rPr>
        <w:t>3.6. Все рабочие и итоговые материалы, разработанные Исполнителем для Заказчика во исполнение обязательств по Договору, являются собственностью Заказчика и не могут быть переданы Исполнителем третьим лицам. В случае нарушения данного положения Исполнитель обязуется возместить Заказчику причиненные убытки.</w:t>
      </w:r>
    </w:p>
    <w:p w:rsidR="00EA0E48" w:rsidRDefault="00EA0E48" w:rsidP="00EA0E48">
      <w:pPr>
        <w:jc w:val="both"/>
        <w:rPr>
          <w:rFonts w:ascii="Verdana" w:hAnsi="Verdana"/>
          <w:sz w:val="18"/>
          <w:szCs w:val="18"/>
        </w:rPr>
      </w:pPr>
      <w:r w:rsidRPr="002D6E30">
        <w:rPr>
          <w:rFonts w:ascii="Verdana" w:hAnsi="Verdana"/>
          <w:sz w:val="18"/>
          <w:szCs w:val="18"/>
        </w:rPr>
        <w:t>3.7. Исполнитель обязуется сохранять полную конфиденциальность в отношении всей полученной им в рамках Договора информации, которая признается конфиденциальной в соответствии с условиями Договора и положениями действующего законодательства Российской Федерации, в течение 5 (пяти) лет после окончания срока действия Договора.</w:t>
      </w:r>
    </w:p>
    <w:p w:rsidR="00EA0E48" w:rsidRPr="002D6E30" w:rsidRDefault="00EA0E48" w:rsidP="00EA0E48">
      <w:pPr>
        <w:jc w:val="both"/>
        <w:rPr>
          <w:rFonts w:ascii="Verdana" w:hAnsi="Verdana"/>
          <w:sz w:val="18"/>
          <w:szCs w:val="18"/>
        </w:rPr>
      </w:pPr>
    </w:p>
    <w:p w:rsidR="00EA0E48" w:rsidRPr="002D6E30" w:rsidRDefault="00EA0E48" w:rsidP="00EA0E48">
      <w:pPr>
        <w:jc w:val="center"/>
        <w:rPr>
          <w:rFonts w:ascii="Verdana" w:hAnsi="Verdana"/>
          <w:b/>
          <w:sz w:val="18"/>
          <w:szCs w:val="18"/>
        </w:rPr>
      </w:pPr>
      <w:r w:rsidRPr="002D6E30">
        <w:rPr>
          <w:rFonts w:ascii="Verdana" w:hAnsi="Verdana"/>
          <w:b/>
          <w:sz w:val="18"/>
          <w:szCs w:val="18"/>
        </w:rPr>
        <w:t>4. Порядок сдачи-приемки услуг</w:t>
      </w:r>
    </w:p>
    <w:p w:rsidR="00F00E79" w:rsidRPr="00F00E79" w:rsidRDefault="00EA0E48" w:rsidP="00F00E79">
      <w:pPr>
        <w:jc w:val="both"/>
        <w:rPr>
          <w:rFonts w:ascii="Verdana" w:hAnsi="Verdana"/>
          <w:sz w:val="18"/>
          <w:szCs w:val="18"/>
        </w:rPr>
      </w:pPr>
      <w:r w:rsidRPr="002D6E30">
        <w:rPr>
          <w:rFonts w:ascii="Verdana" w:hAnsi="Verdana"/>
          <w:sz w:val="18"/>
          <w:szCs w:val="18"/>
        </w:rPr>
        <w:t>4.1.</w:t>
      </w:r>
      <w:r w:rsidR="00F00E79" w:rsidRPr="00F00E79">
        <w:t xml:space="preserve"> </w:t>
      </w:r>
      <w:r w:rsidR="00F00E79" w:rsidRPr="00F00E79">
        <w:rPr>
          <w:rFonts w:ascii="Verdana" w:hAnsi="Verdana"/>
          <w:sz w:val="18"/>
          <w:szCs w:val="18"/>
        </w:rPr>
        <w:t xml:space="preserve">Факт приемки-передачи услуг подтверждается подписанием Сторонами соответствующего Акта сдачи-приемки оказанных услуг (далее - «Акт»). </w:t>
      </w:r>
    </w:p>
    <w:p w:rsidR="00F00E79" w:rsidRDefault="00F00E79" w:rsidP="00F00E79">
      <w:pPr>
        <w:jc w:val="both"/>
        <w:rPr>
          <w:rFonts w:ascii="Verdana" w:hAnsi="Verdana"/>
          <w:sz w:val="18"/>
          <w:szCs w:val="18"/>
        </w:rPr>
      </w:pPr>
      <w:r w:rsidRPr="00F00E79">
        <w:rPr>
          <w:rFonts w:ascii="Verdana" w:hAnsi="Verdana"/>
          <w:sz w:val="18"/>
          <w:szCs w:val="18"/>
        </w:rPr>
        <w:t xml:space="preserve">Незамедлительно после оказания услуг, но не позднее 25 числа месяца, в котором они оказаны (в случае завершения оказания услуг позднее 25 числа текущего месяца, они подлежат </w:t>
      </w:r>
      <w:proofErr w:type="gramStart"/>
      <w:r w:rsidRPr="00F00E79">
        <w:rPr>
          <w:rFonts w:ascii="Verdana" w:hAnsi="Verdana"/>
          <w:sz w:val="18"/>
          <w:szCs w:val="18"/>
        </w:rPr>
        <w:t>приемке-передачи</w:t>
      </w:r>
      <w:proofErr w:type="gramEnd"/>
      <w:r w:rsidRPr="00F00E79">
        <w:rPr>
          <w:rFonts w:ascii="Verdana" w:hAnsi="Verdana"/>
          <w:sz w:val="18"/>
          <w:szCs w:val="18"/>
        </w:rPr>
        <w:t xml:space="preserve"> в следующем месяце), Исполнитель предоставляет Заказчику Акт. Исполнитель прилагает к Акту Отчет об оказанных услугах, по форме, согласованной Заказчиком.</w:t>
      </w:r>
    </w:p>
    <w:p w:rsidR="00EA0E48" w:rsidRPr="002D6E30" w:rsidRDefault="00EA0E48" w:rsidP="00EA0E48">
      <w:pPr>
        <w:jc w:val="both"/>
        <w:rPr>
          <w:rFonts w:ascii="Verdana" w:hAnsi="Verdana"/>
          <w:sz w:val="18"/>
          <w:szCs w:val="18"/>
        </w:rPr>
      </w:pPr>
      <w:r w:rsidRPr="002D6E30">
        <w:rPr>
          <w:rFonts w:ascii="Verdana" w:hAnsi="Verdana"/>
          <w:sz w:val="18"/>
          <w:szCs w:val="18"/>
        </w:rPr>
        <w:t xml:space="preserve">4.2. </w:t>
      </w:r>
      <w:proofErr w:type="gramStart"/>
      <w:r w:rsidRPr="002D6E30">
        <w:rPr>
          <w:rFonts w:ascii="Verdana" w:hAnsi="Verdana"/>
          <w:sz w:val="18"/>
          <w:szCs w:val="18"/>
        </w:rPr>
        <w:t xml:space="preserve">Заказчик обязуется в течение </w:t>
      </w:r>
      <w:r w:rsidR="00F00E79">
        <w:rPr>
          <w:rFonts w:ascii="Verdana" w:hAnsi="Verdana"/>
          <w:sz w:val="18"/>
          <w:szCs w:val="18"/>
        </w:rPr>
        <w:t>10</w:t>
      </w:r>
      <w:r w:rsidRPr="002D6E30">
        <w:rPr>
          <w:rFonts w:ascii="Verdana" w:hAnsi="Verdana"/>
          <w:sz w:val="18"/>
          <w:szCs w:val="18"/>
        </w:rPr>
        <w:t xml:space="preserve"> (</w:t>
      </w:r>
      <w:r w:rsidR="00F00E79">
        <w:rPr>
          <w:rFonts w:ascii="Verdana" w:hAnsi="Verdana"/>
          <w:sz w:val="18"/>
          <w:szCs w:val="18"/>
        </w:rPr>
        <w:t>десяти</w:t>
      </w:r>
      <w:r w:rsidRPr="002D6E30">
        <w:rPr>
          <w:rFonts w:ascii="Verdana" w:hAnsi="Verdana"/>
          <w:sz w:val="18"/>
          <w:szCs w:val="18"/>
        </w:rPr>
        <w:t xml:space="preserve">) рабочих дней с момента получения от Исполнителя Акта и Отчета об оказанных услугах принять оказанные услуги, подписав Акт и направив его </w:t>
      </w:r>
      <w:r w:rsidRPr="002D6E30">
        <w:rPr>
          <w:rFonts w:ascii="Verdana" w:hAnsi="Verdana"/>
          <w:sz w:val="18"/>
          <w:szCs w:val="18"/>
        </w:rPr>
        <w:lastRenderedPageBreak/>
        <w:t xml:space="preserve">Исполнителю, или представить свои возражения по Акту и Отчету об оказанных услугах в письменной форме (далее по тексту – «Возражения») с указанием разумных сроков исправления выявленных отступлений от условий Договора и иных недостатков. </w:t>
      </w:r>
      <w:proofErr w:type="gramEnd"/>
    </w:p>
    <w:p w:rsidR="00EA0E48" w:rsidRPr="002D6E30" w:rsidRDefault="00EA0E48" w:rsidP="00EA0E48">
      <w:pPr>
        <w:jc w:val="both"/>
        <w:rPr>
          <w:rFonts w:ascii="Verdana" w:hAnsi="Verdana"/>
          <w:sz w:val="18"/>
          <w:szCs w:val="18"/>
        </w:rPr>
      </w:pPr>
      <w:r w:rsidRPr="002D6E30">
        <w:rPr>
          <w:rFonts w:ascii="Verdana" w:hAnsi="Verdana"/>
          <w:sz w:val="18"/>
          <w:szCs w:val="18"/>
        </w:rPr>
        <w:t>4.3. Исполнитель обязуется без дополнительной платы устранить недостатки в части оказанных услуг, в том числе недостатки в Отчете об оказанных услугах, в течение срока, указанного Заказчиком в Возражениях.</w:t>
      </w:r>
    </w:p>
    <w:p w:rsidR="00EA0E48" w:rsidRPr="002D6E30" w:rsidRDefault="00EA0E48" w:rsidP="00EA0E48">
      <w:pPr>
        <w:jc w:val="both"/>
        <w:rPr>
          <w:rFonts w:ascii="Verdana" w:hAnsi="Verdana"/>
          <w:sz w:val="18"/>
          <w:szCs w:val="18"/>
        </w:rPr>
      </w:pPr>
      <w:r w:rsidRPr="002D6E30">
        <w:rPr>
          <w:rFonts w:ascii="Verdana" w:hAnsi="Verdana"/>
          <w:sz w:val="18"/>
          <w:szCs w:val="18"/>
        </w:rPr>
        <w:t xml:space="preserve">4.4. В случае нарушения Исполнителем обязательств, указанных в пункте 4.3. </w:t>
      </w:r>
      <w:proofErr w:type="gramStart"/>
      <w:r w:rsidRPr="002D6E30">
        <w:rPr>
          <w:rFonts w:ascii="Verdana" w:hAnsi="Verdana"/>
          <w:sz w:val="18"/>
          <w:szCs w:val="18"/>
        </w:rPr>
        <w:t>Договора, Заказчик вправе совершить одно из следующий действий:</w:t>
      </w:r>
      <w:proofErr w:type="gramEnd"/>
    </w:p>
    <w:p w:rsidR="00EA0E48" w:rsidRPr="002D6E30" w:rsidRDefault="00EA0E48" w:rsidP="00EA0E48">
      <w:pPr>
        <w:jc w:val="both"/>
        <w:rPr>
          <w:rFonts w:ascii="Verdana" w:hAnsi="Verdana"/>
          <w:sz w:val="18"/>
          <w:szCs w:val="18"/>
        </w:rPr>
      </w:pPr>
      <w:r w:rsidRPr="002D6E30">
        <w:rPr>
          <w:rFonts w:ascii="Verdana" w:hAnsi="Verdana"/>
          <w:sz w:val="18"/>
          <w:szCs w:val="18"/>
        </w:rPr>
        <w:t>- расторгнуть Договор в одностороннем внесудебном порядке путем направления Исполнителю письменного уведомления и потребовать возмещения убытков;</w:t>
      </w:r>
    </w:p>
    <w:p w:rsidR="00EA0E48" w:rsidRPr="002D6E30" w:rsidRDefault="00EA0E48" w:rsidP="00EA0E48">
      <w:pPr>
        <w:jc w:val="both"/>
        <w:rPr>
          <w:rFonts w:ascii="Verdana" w:hAnsi="Verdana"/>
          <w:color w:val="000000"/>
          <w:sz w:val="18"/>
          <w:szCs w:val="18"/>
        </w:rPr>
      </w:pPr>
      <w:r w:rsidRPr="002D6E30">
        <w:rPr>
          <w:rFonts w:ascii="Verdana" w:hAnsi="Verdana"/>
          <w:sz w:val="18"/>
          <w:szCs w:val="18"/>
        </w:rPr>
        <w:t xml:space="preserve">- потребовать </w:t>
      </w:r>
      <w:r w:rsidRPr="002D6E30">
        <w:rPr>
          <w:rFonts w:ascii="Verdana" w:hAnsi="Verdana"/>
          <w:color w:val="000000"/>
          <w:sz w:val="18"/>
          <w:szCs w:val="18"/>
        </w:rPr>
        <w:t>соразмерного уменьшения стоимости услуг.</w:t>
      </w:r>
    </w:p>
    <w:p w:rsidR="00EA0E48" w:rsidRDefault="00EA0E48" w:rsidP="00EA0E48">
      <w:pPr>
        <w:jc w:val="both"/>
        <w:rPr>
          <w:rFonts w:ascii="Verdana" w:hAnsi="Verdana"/>
          <w:sz w:val="18"/>
          <w:szCs w:val="18"/>
        </w:rPr>
      </w:pPr>
      <w:r w:rsidRPr="002D6E30">
        <w:rPr>
          <w:rFonts w:ascii="Verdana" w:hAnsi="Verdana"/>
          <w:color w:val="000000"/>
          <w:sz w:val="18"/>
          <w:szCs w:val="18"/>
        </w:rPr>
        <w:t>В случае оказания Исполнителем услуг с отступлением от условий Договора или с иными недостатками</w:t>
      </w:r>
      <w:r w:rsidRPr="002D6E30">
        <w:rPr>
          <w:rFonts w:ascii="Verdana" w:hAnsi="Verdana"/>
          <w:sz w:val="18"/>
          <w:szCs w:val="18"/>
        </w:rPr>
        <w:t xml:space="preserve"> Заказчик также вправе самостоятельно устранить недостатки своими силами (или силами третьих лиц) и потребовать от Исполнителя возмещения своих расходов на устранение недостатков.</w:t>
      </w:r>
    </w:p>
    <w:p w:rsidR="000922EB" w:rsidRDefault="000922EB" w:rsidP="00EA0E48">
      <w:pPr>
        <w:jc w:val="both"/>
        <w:rPr>
          <w:rFonts w:ascii="Verdana" w:hAnsi="Verdana"/>
          <w:sz w:val="18"/>
          <w:szCs w:val="18"/>
        </w:rPr>
      </w:pPr>
      <w:r w:rsidRPr="000922EB">
        <w:rPr>
          <w:rFonts w:ascii="Verdana" w:hAnsi="Verdana"/>
          <w:sz w:val="18"/>
          <w:szCs w:val="18"/>
        </w:rPr>
        <w:t>4.5. Заказчик, обнаруживший после приемки услуг отступления от условий Договора, или иные недостатки, которые не могли быть установлены при обычном способе приемки услуг, в том числе такие, которые были умышленно скрыты Исполнителем, обязан известить об этом Исполнителя в письменной форме в течение 7 (семи) рабочих дней со дня их обнаружения. В этом случае Исполнитель обязуется без дополнительной оплаты устранить обнаруженные Заказчиком недостатки в течение разумного срока, установленного Заказчиком.</w:t>
      </w:r>
    </w:p>
    <w:p w:rsidR="00432F4A" w:rsidRPr="002D6E30" w:rsidRDefault="00432F4A" w:rsidP="00EA0E48">
      <w:pPr>
        <w:jc w:val="both"/>
        <w:rPr>
          <w:rFonts w:ascii="Verdana" w:hAnsi="Verdana"/>
          <w:color w:val="000000"/>
          <w:sz w:val="18"/>
          <w:szCs w:val="18"/>
        </w:rPr>
      </w:pPr>
    </w:p>
    <w:p w:rsidR="00EA0E48" w:rsidRDefault="00EA0E48" w:rsidP="00EA0E48">
      <w:pPr>
        <w:keepNext/>
        <w:jc w:val="center"/>
        <w:outlineLvl w:val="2"/>
        <w:rPr>
          <w:rFonts w:ascii="Verdana" w:hAnsi="Verdana"/>
          <w:b/>
          <w:sz w:val="18"/>
          <w:szCs w:val="18"/>
        </w:rPr>
      </w:pPr>
      <w:r w:rsidRPr="002D6E30">
        <w:rPr>
          <w:rFonts w:ascii="Verdana" w:hAnsi="Verdana"/>
          <w:b/>
          <w:sz w:val="18"/>
          <w:szCs w:val="18"/>
        </w:rPr>
        <w:t>5. Стоимость услуг и порядок оплаты</w:t>
      </w:r>
    </w:p>
    <w:p w:rsidR="00432F4A" w:rsidRPr="002D6E30" w:rsidRDefault="00432F4A" w:rsidP="00EA0E48">
      <w:pPr>
        <w:keepNext/>
        <w:jc w:val="center"/>
        <w:outlineLvl w:val="2"/>
        <w:rPr>
          <w:rFonts w:ascii="Verdana" w:hAnsi="Verdana"/>
          <w:b/>
          <w:sz w:val="18"/>
          <w:szCs w:val="18"/>
        </w:rPr>
      </w:pPr>
    </w:p>
    <w:p w:rsidR="00543A31" w:rsidRDefault="00B732B0" w:rsidP="00791369">
      <w:pPr>
        <w:ind w:firstLine="708"/>
        <w:jc w:val="both"/>
        <w:rPr>
          <w:rFonts w:ascii="Verdana" w:hAnsi="Verdana"/>
          <w:sz w:val="18"/>
          <w:szCs w:val="18"/>
        </w:rPr>
      </w:pPr>
      <w:r w:rsidRPr="00B732B0">
        <w:rPr>
          <w:rFonts w:ascii="Verdana" w:hAnsi="Verdana"/>
          <w:sz w:val="18"/>
          <w:szCs w:val="18"/>
        </w:rPr>
        <w:t xml:space="preserve">5.1. </w:t>
      </w:r>
      <w:r w:rsidR="00543A31" w:rsidRPr="00775079">
        <w:rPr>
          <w:rFonts w:ascii="Verdana" w:hAnsi="Verdana"/>
          <w:sz w:val="18"/>
          <w:szCs w:val="18"/>
        </w:rPr>
        <w:t xml:space="preserve">Общая Цена Договора определяется исходя из фактически </w:t>
      </w:r>
      <w:r w:rsidR="00543A31">
        <w:rPr>
          <w:rFonts w:ascii="Verdana" w:hAnsi="Verdana"/>
          <w:sz w:val="18"/>
          <w:szCs w:val="18"/>
        </w:rPr>
        <w:t xml:space="preserve">оказанных услуг </w:t>
      </w:r>
      <w:r w:rsidR="00543A31" w:rsidRPr="00775079">
        <w:rPr>
          <w:rFonts w:ascii="Verdana" w:hAnsi="Verdana"/>
          <w:sz w:val="18"/>
          <w:szCs w:val="18"/>
        </w:rPr>
        <w:t>по Заявкам Заказчика на основании единичных расценок, указанны</w:t>
      </w:r>
      <w:r w:rsidR="00543A31" w:rsidRPr="004A35B6">
        <w:rPr>
          <w:rFonts w:ascii="Verdana" w:hAnsi="Verdana"/>
          <w:sz w:val="18"/>
          <w:szCs w:val="18"/>
        </w:rPr>
        <w:t>х в Приложении №</w:t>
      </w:r>
      <w:r w:rsidR="00543A31">
        <w:rPr>
          <w:rFonts w:ascii="Verdana" w:hAnsi="Verdana"/>
          <w:sz w:val="18"/>
          <w:szCs w:val="18"/>
        </w:rPr>
        <w:t xml:space="preserve"> 2</w:t>
      </w:r>
      <w:r w:rsidR="00543A31" w:rsidRPr="004A35B6">
        <w:rPr>
          <w:rFonts w:ascii="Verdana" w:hAnsi="Verdana"/>
          <w:sz w:val="18"/>
          <w:szCs w:val="18"/>
        </w:rPr>
        <w:t xml:space="preserve"> к Договору, </w:t>
      </w:r>
      <w:r w:rsidR="00543A31" w:rsidRPr="00775079">
        <w:rPr>
          <w:rFonts w:ascii="Verdana" w:hAnsi="Verdana"/>
          <w:sz w:val="18"/>
          <w:szCs w:val="18"/>
        </w:rPr>
        <w:t xml:space="preserve">но не может превышать </w:t>
      </w:r>
      <w:r w:rsidR="00F00E79">
        <w:rPr>
          <w:rFonts w:ascii="Verdana" w:hAnsi="Verdana"/>
          <w:b/>
          <w:sz w:val="18"/>
          <w:szCs w:val="18"/>
        </w:rPr>
        <w:t>______________________________</w:t>
      </w:r>
      <w:r w:rsidR="00543A31" w:rsidRPr="00775079">
        <w:rPr>
          <w:rFonts w:ascii="Verdana" w:hAnsi="Verdana"/>
          <w:sz w:val="18"/>
          <w:szCs w:val="18"/>
        </w:rPr>
        <w:t>.</w:t>
      </w:r>
      <w:r w:rsidR="00543A31">
        <w:rPr>
          <w:rFonts w:ascii="Verdana" w:hAnsi="Verdana"/>
          <w:sz w:val="18"/>
          <w:szCs w:val="18"/>
        </w:rPr>
        <w:t xml:space="preserve"> НДС 18% не облагается согласно главе 26.2 НК РФ. </w:t>
      </w:r>
    </w:p>
    <w:p w:rsidR="00543A31" w:rsidRPr="00775079" w:rsidRDefault="00543A31" w:rsidP="00543A31">
      <w:pPr>
        <w:jc w:val="both"/>
        <w:rPr>
          <w:rFonts w:ascii="Verdana" w:hAnsi="Verdana"/>
          <w:b/>
          <w:sz w:val="18"/>
          <w:szCs w:val="18"/>
        </w:rPr>
      </w:pPr>
      <w:r>
        <w:rPr>
          <w:rFonts w:ascii="Verdana" w:hAnsi="Verdana"/>
          <w:sz w:val="18"/>
          <w:szCs w:val="18"/>
        </w:rPr>
        <w:t xml:space="preserve">Единичные расценки, </w:t>
      </w:r>
      <w:r w:rsidRPr="00C906EB">
        <w:rPr>
          <w:rFonts w:ascii="Verdana" w:hAnsi="Verdana"/>
          <w:sz w:val="18"/>
          <w:szCs w:val="18"/>
        </w:rPr>
        <w:t>указанны</w:t>
      </w:r>
      <w:r>
        <w:rPr>
          <w:rFonts w:ascii="Verdana" w:hAnsi="Verdana"/>
          <w:sz w:val="18"/>
          <w:szCs w:val="18"/>
        </w:rPr>
        <w:t>е</w:t>
      </w:r>
      <w:r w:rsidRPr="004A35B6">
        <w:rPr>
          <w:rFonts w:ascii="Verdana" w:hAnsi="Verdana"/>
          <w:sz w:val="18"/>
          <w:szCs w:val="18"/>
        </w:rPr>
        <w:t xml:space="preserve"> в Приложении №</w:t>
      </w:r>
      <w:r>
        <w:rPr>
          <w:rFonts w:ascii="Verdana" w:hAnsi="Verdana"/>
          <w:sz w:val="18"/>
          <w:szCs w:val="18"/>
        </w:rPr>
        <w:t xml:space="preserve"> 2</w:t>
      </w:r>
      <w:r w:rsidRPr="004A35B6">
        <w:rPr>
          <w:rFonts w:ascii="Verdana" w:hAnsi="Verdana"/>
          <w:sz w:val="18"/>
          <w:szCs w:val="18"/>
        </w:rPr>
        <w:t xml:space="preserve"> к Договору</w:t>
      </w:r>
      <w:r>
        <w:rPr>
          <w:rFonts w:ascii="Verdana" w:hAnsi="Verdana"/>
          <w:sz w:val="18"/>
          <w:szCs w:val="18"/>
        </w:rPr>
        <w:t xml:space="preserve"> включают все расходы Исполнителя связанные с оказанием услуг по настоящему Договору.</w:t>
      </w:r>
    </w:p>
    <w:p w:rsidR="00350B3E" w:rsidRPr="003C2917" w:rsidRDefault="00B732B0" w:rsidP="00350B3E">
      <w:pPr>
        <w:shd w:val="clear" w:color="auto" w:fill="FFFFFF"/>
        <w:ind w:firstLine="567"/>
        <w:jc w:val="both"/>
        <w:rPr>
          <w:rFonts w:ascii="Verdana" w:hAnsi="Verdana"/>
          <w:sz w:val="18"/>
          <w:szCs w:val="18"/>
        </w:rPr>
      </w:pPr>
      <w:r w:rsidRPr="00B732B0">
        <w:rPr>
          <w:rFonts w:ascii="Verdana" w:hAnsi="Verdana"/>
          <w:sz w:val="18"/>
          <w:szCs w:val="18"/>
        </w:rPr>
        <w:t xml:space="preserve">5.2. </w:t>
      </w:r>
      <w:r w:rsidR="00350B3E" w:rsidRPr="003C2917">
        <w:rPr>
          <w:rFonts w:ascii="Verdana" w:hAnsi="Verdana"/>
          <w:sz w:val="18"/>
          <w:szCs w:val="18"/>
        </w:rPr>
        <w:t xml:space="preserve">Оплата по Договору производится Заказчиком путем перечисления денежных средств на расчетный счет Исполнителя в течение </w:t>
      </w:r>
      <w:r w:rsidR="00F00E79">
        <w:rPr>
          <w:rFonts w:ascii="Verdana" w:hAnsi="Verdana"/>
          <w:b/>
          <w:sz w:val="18"/>
          <w:szCs w:val="18"/>
        </w:rPr>
        <w:t>80</w:t>
      </w:r>
      <w:r w:rsidR="00350B3E" w:rsidRPr="00350B3E">
        <w:rPr>
          <w:rFonts w:ascii="Verdana" w:hAnsi="Verdana"/>
          <w:b/>
          <w:sz w:val="18"/>
          <w:szCs w:val="18"/>
        </w:rPr>
        <w:t xml:space="preserve"> (</w:t>
      </w:r>
      <w:r w:rsidR="00F00E79">
        <w:rPr>
          <w:rFonts w:ascii="Verdana" w:hAnsi="Verdana"/>
          <w:b/>
          <w:sz w:val="18"/>
          <w:szCs w:val="18"/>
        </w:rPr>
        <w:t>восьмидесяти</w:t>
      </w:r>
      <w:r w:rsidR="00350B3E" w:rsidRPr="00350B3E">
        <w:rPr>
          <w:rFonts w:ascii="Verdana" w:hAnsi="Verdana"/>
          <w:b/>
          <w:sz w:val="18"/>
          <w:szCs w:val="18"/>
        </w:rPr>
        <w:t>)</w:t>
      </w:r>
      <w:r w:rsidR="00350B3E" w:rsidRPr="003C2917">
        <w:rPr>
          <w:rFonts w:ascii="Verdana" w:hAnsi="Verdana"/>
          <w:sz w:val="18"/>
          <w:szCs w:val="18"/>
        </w:rPr>
        <w:t xml:space="preserve"> календарных дней с момента приемки услуг Заказчиком в полном объеме и подписания Заказчиком Акта сдачи приемки оказанных услуг, на основании выставленного Исполнителем счета. Заказчик производит оплату в размере 100 %, НДС не облагается согласно главе 26.2 НК РФ, от стоимости, указанной в Акте сдачи приемки оказанных услуг.</w:t>
      </w:r>
    </w:p>
    <w:p w:rsidR="00F00E79" w:rsidRPr="00F00E79" w:rsidRDefault="00F00E79" w:rsidP="00F00E79">
      <w:pPr>
        <w:ind w:firstLine="567"/>
        <w:jc w:val="both"/>
        <w:rPr>
          <w:rFonts w:ascii="Verdana" w:hAnsi="Verdana"/>
          <w:sz w:val="18"/>
          <w:szCs w:val="18"/>
        </w:rPr>
      </w:pPr>
      <w:r w:rsidRPr="00F00E79">
        <w:rPr>
          <w:rFonts w:ascii="Verdana" w:hAnsi="Verdana"/>
          <w:sz w:val="18"/>
          <w:szCs w:val="18"/>
        </w:rPr>
        <w:t>5.3. Исполнитель обязуется предоставить Заказчику счет–фактуру, оформленный в соответствии с требованиями действующего налогового законодательства Российской Федерации. Положения настоящего пункта Договора и пунктов 5.4. - 5.5. Договора не подлежат применению в случае, если Исполнитель не является плательщиком НДС, либо оказываемые им по Договору услуги не являются объектом обложения НДС.</w:t>
      </w:r>
    </w:p>
    <w:p w:rsidR="00F00E79" w:rsidRPr="00F00E79" w:rsidRDefault="00F00E79" w:rsidP="00F00E79">
      <w:pPr>
        <w:ind w:firstLine="567"/>
        <w:jc w:val="both"/>
        <w:rPr>
          <w:rFonts w:ascii="Verdana" w:hAnsi="Verdana"/>
          <w:sz w:val="18"/>
          <w:szCs w:val="18"/>
        </w:rPr>
      </w:pPr>
      <w:r w:rsidRPr="00F00E79">
        <w:rPr>
          <w:rFonts w:ascii="Verdana" w:hAnsi="Verdana"/>
          <w:sz w:val="18"/>
          <w:szCs w:val="18"/>
        </w:rPr>
        <w:t>Счет-фактура предоставляется Исполнителем Заказчику одновременно с соответствующим Актом.</w:t>
      </w:r>
    </w:p>
    <w:p w:rsidR="00F00E79" w:rsidRPr="00F00E79" w:rsidRDefault="00F00E79" w:rsidP="00F00E79">
      <w:pPr>
        <w:ind w:firstLine="567"/>
        <w:jc w:val="both"/>
        <w:rPr>
          <w:rFonts w:ascii="Verdana" w:hAnsi="Verdana"/>
          <w:sz w:val="18"/>
          <w:szCs w:val="18"/>
        </w:rPr>
      </w:pPr>
      <w:r w:rsidRPr="00F00E79">
        <w:rPr>
          <w:rFonts w:ascii="Verdana" w:hAnsi="Verdana"/>
          <w:sz w:val="18"/>
          <w:szCs w:val="18"/>
        </w:rPr>
        <w:t>Если Договором предусмотрена оплата авансового платежа, то счет-фактура на авансовый платеж предоставляется Исполнителем Заказчику в течение 5 (Пяти) календарных дней с момента получения Исполнителем суммы авансового платежа.</w:t>
      </w:r>
    </w:p>
    <w:p w:rsidR="00F00E79" w:rsidRPr="00F00E79" w:rsidRDefault="00F00E79" w:rsidP="00F00E79">
      <w:pPr>
        <w:ind w:firstLine="567"/>
        <w:jc w:val="both"/>
        <w:rPr>
          <w:rFonts w:ascii="Verdana" w:hAnsi="Verdana"/>
          <w:sz w:val="18"/>
          <w:szCs w:val="18"/>
        </w:rPr>
      </w:pPr>
      <w:r w:rsidRPr="00F00E79">
        <w:rPr>
          <w:rFonts w:ascii="Verdana" w:hAnsi="Verdana"/>
          <w:sz w:val="18"/>
          <w:szCs w:val="18"/>
        </w:rPr>
        <w:t>5.4. Сумма НДС считается предъявленной Исполнителем к оплате Заказчиком в соответствии с требованиями пункта 1 статьи 168 Налогового кодекса Российской Федерации только при соблюдении требований, предъявляемых к счету-фактуре. При несоблюдении указанных требований счет-фактура считается не выставленным, а сумма НДС считается не предъявленной к оплате.</w:t>
      </w:r>
    </w:p>
    <w:p w:rsidR="00F00E79" w:rsidRPr="00F00E79" w:rsidRDefault="00F00E79" w:rsidP="00F00E79">
      <w:pPr>
        <w:ind w:firstLine="567"/>
        <w:jc w:val="both"/>
        <w:rPr>
          <w:rFonts w:ascii="Verdana" w:hAnsi="Verdana"/>
          <w:sz w:val="18"/>
          <w:szCs w:val="18"/>
        </w:rPr>
      </w:pPr>
      <w:r w:rsidRPr="00F00E79">
        <w:rPr>
          <w:rFonts w:ascii="Verdana" w:hAnsi="Verdana"/>
          <w:sz w:val="18"/>
          <w:szCs w:val="18"/>
        </w:rPr>
        <w:t xml:space="preserve">5.5. В случае не предъявления Исполнителем суммы НДС к оплате сумма, ранее перечисленная Заказчиком как НДС в составе стоимости услуг, считается неосновательным обогащением Исполнителя и подлежит возврату Заказчику. </w:t>
      </w:r>
    </w:p>
    <w:p w:rsidR="00F00E79" w:rsidRPr="00F00E79" w:rsidRDefault="00F00E79" w:rsidP="00F00E79">
      <w:pPr>
        <w:ind w:firstLine="567"/>
        <w:jc w:val="both"/>
        <w:rPr>
          <w:rFonts w:ascii="Verdana" w:hAnsi="Verdana"/>
          <w:sz w:val="18"/>
          <w:szCs w:val="18"/>
        </w:rPr>
      </w:pPr>
      <w:r w:rsidRPr="00F00E79">
        <w:rPr>
          <w:rFonts w:ascii="Verdana" w:hAnsi="Verdana"/>
          <w:sz w:val="18"/>
          <w:szCs w:val="18"/>
        </w:rPr>
        <w:t>На указанную сумму начисляются проценты в соответствии с требованиями пункта 2 статьи 1107 Гражданского кодекса Российской Федерации.</w:t>
      </w:r>
    </w:p>
    <w:p w:rsidR="00F00E79" w:rsidRPr="00F00E79" w:rsidRDefault="00F00E79" w:rsidP="00F00E79">
      <w:pPr>
        <w:ind w:firstLine="567"/>
        <w:jc w:val="both"/>
        <w:rPr>
          <w:rFonts w:ascii="Verdana" w:hAnsi="Verdana"/>
          <w:sz w:val="18"/>
          <w:szCs w:val="18"/>
        </w:rPr>
      </w:pPr>
      <w:r w:rsidRPr="00F00E79">
        <w:rPr>
          <w:rFonts w:ascii="Verdana" w:hAnsi="Verdana"/>
          <w:sz w:val="18"/>
          <w:szCs w:val="18"/>
        </w:rPr>
        <w:t xml:space="preserve">5.6. Оплата производится путем перечисления денежных средств на </w:t>
      </w:r>
      <w:proofErr w:type="gramStart"/>
      <w:r w:rsidRPr="00F00E79">
        <w:rPr>
          <w:rFonts w:ascii="Verdana" w:hAnsi="Verdana"/>
          <w:sz w:val="18"/>
          <w:szCs w:val="18"/>
        </w:rPr>
        <w:t>рас-четный</w:t>
      </w:r>
      <w:proofErr w:type="gramEnd"/>
      <w:r w:rsidRPr="00F00E79">
        <w:rPr>
          <w:rFonts w:ascii="Verdana" w:hAnsi="Verdana"/>
          <w:sz w:val="18"/>
          <w:szCs w:val="18"/>
        </w:rPr>
        <w:t xml:space="preserve"> счет Исполнителя, указанный в Договоре.</w:t>
      </w:r>
    </w:p>
    <w:p w:rsidR="00F00E79" w:rsidRPr="00F00E79" w:rsidRDefault="00F00E79" w:rsidP="00F00E79">
      <w:pPr>
        <w:ind w:firstLine="567"/>
        <w:jc w:val="both"/>
        <w:rPr>
          <w:rFonts w:ascii="Verdana" w:hAnsi="Verdana"/>
          <w:sz w:val="18"/>
          <w:szCs w:val="18"/>
        </w:rPr>
      </w:pPr>
      <w:r w:rsidRPr="00F00E79">
        <w:rPr>
          <w:rFonts w:ascii="Verdana" w:hAnsi="Verdana"/>
          <w:sz w:val="18"/>
          <w:szCs w:val="18"/>
        </w:rPr>
        <w:t>5.7. Местом исполнения обязательств Заказчика по оплате является местонахождение банка (его филиала, подразделения), в котором открыт расчетный счет Заказчика, с которого осуществляется платеж. Обязательства Заказчика по оплате стоимости услуг считаются исполненными с момента списания денежных сре</w:t>
      </w:r>
      <w:proofErr w:type="gramStart"/>
      <w:r w:rsidRPr="00F00E79">
        <w:rPr>
          <w:rFonts w:ascii="Verdana" w:hAnsi="Verdana"/>
          <w:sz w:val="18"/>
          <w:szCs w:val="18"/>
        </w:rPr>
        <w:t>дств с р</w:t>
      </w:r>
      <w:proofErr w:type="gramEnd"/>
      <w:r w:rsidRPr="00F00E79">
        <w:rPr>
          <w:rFonts w:ascii="Verdana" w:hAnsi="Verdana"/>
          <w:sz w:val="18"/>
          <w:szCs w:val="18"/>
        </w:rPr>
        <w:t>асчетного счета Заказчика.</w:t>
      </w:r>
    </w:p>
    <w:p w:rsidR="00F00E79" w:rsidRPr="00F00E79" w:rsidRDefault="00F00E79" w:rsidP="00F00E79">
      <w:pPr>
        <w:ind w:firstLine="567"/>
        <w:jc w:val="both"/>
        <w:rPr>
          <w:rFonts w:ascii="Verdana" w:hAnsi="Verdana"/>
          <w:sz w:val="18"/>
          <w:szCs w:val="18"/>
        </w:rPr>
      </w:pPr>
      <w:r w:rsidRPr="00F00E79">
        <w:rPr>
          <w:rFonts w:ascii="Verdana" w:hAnsi="Verdana"/>
          <w:sz w:val="18"/>
          <w:szCs w:val="18"/>
        </w:rPr>
        <w:t xml:space="preserve">Стороны также согласовали, что Заказчик вправе осуществить зачет любых денежных требований, которые у него имеются к Исполнителю, включая денежные требования об уплате неустоек и штрафов по Договору, а также компенсации расходов и причиненных Исполнителем </w:t>
      </w:r>
      <w:r w:rsidRPr="00F00E79">
        <w:rPr>
          <w:rFonts w:ascii="Verdana" w:hAnsi="Verdana"/>
          <w:sz w:val="18"/>
          <w:szCs w:val="18"/>
        </w:rPr>
        <w:lastRenderedPageBreak/>
        <w:t xml:space="preserve">убытков из любых платежей по Договору, причитающихся в пользу Исполнителя. Для указанного зачета </w:t>
      </w:r>
      <w:proofErr w:type="gramStart"/>
      <w:r w:rsidRPr="00F00E79">
        <w:rPr>
          <w:rFonts w:ascii="Verdana" w:hAnsi="Verdana"/>
          <w:sz w:val="18"/>
          <w:szCs w:val="18"/>
        </w:rPr>
        <w:t>достаточно одностороннего</w:t>
      </w:r>
      <w:proofErr w:type="gramEnd"/>
      <w:r w:rsidRPr="00F00E79">
        <w:rPr>
          <w:rFonts w:ascii="Verdana" w:hAnsi="Verdana"/>
          <w:sz w:val="18"/>
          <w:szCs w:val="18"/>
        </w:rPr>
        <w:t xml:space="preserve"> письменного заявления Заказчика, направленного Исполнителю. С момента получения Исполнителем уведомления о зачете соответствующие встречные обязательства Заказчика и Исполнителя считаются прекращенными. Несогласие Исполнителя (оспаривание Исполнителем) с наличием, обоснованностью или суммой денежных требований Заказчика к нему, не является препятствием для осуществления зачета. Оспаривание Исполнителем зачтенных Заказчиком денежных требований к Исполнителю возможно только в судебном порядке.</w:t>
      </w:r>
    </w:p>
    <w:p w:rsidR="00F00E79" w:rsidRPr="00F00E79" w:rsidRDefault="00F00E79" w:rsidP="00F00E79">
      <w:pPr>
        <w:ind w:firstLine="567"/>
        <w:jc w:val="both"/>
        <w:rPr>
          <w:rFonts w:ascii="Verdana" w:hAnsi="Verdana"/>
          <w:sz w:val="18"/>
          <w:szCs w:val="18"/>
        </w:rPr>
      </w:pPr>
      <w:r w:rsidRPr="00F00E79">
        <w:rPr>
          <w:rFonts w:ascii="Verdana" w:hAnsi="Verdana"/>
          <w:sz w:val="18"/>
          <w:szCs w:val="18"/>
        </w:rPr>
        <w:t xml:space="preserve">5.8. На денежные обязательства, возникающие между Сторонами из Договора или в связи с Договором после его расторжения (прекращения), проценты, предусмотренные пунктом 1 статьи 317.1 Гражданского кодекса Российской Федерации, не начисляются. </w:t>
      </w:r>
    </w:p>
    <w:p w:rsidR="00F00E79" w:rsidRDefault="00F00E79" w:rsidP="00B732B0">
      <w:pPr>
        <w:ind w:firstLine="567"/>
        <w:jc w:val="both"/>
        <w:rPr>
          <w:rFonts w:ascii="Verdana" w:hAnsi="Verdana"/>
          <w:sz w:val="18"/>
          <w:szCs w:val="18"/>
        </w:rPr>
      </w:pPr>
    </w:p>
    <w:p w:rsidR="00704475" w:rsidRPr="00704475" w:rsidRDefault="00704475" w:rsidP="00704475">
      <w:pPr>
        <w:tabs>
          <w:tab w:val="left" w:pos="720"/>
        </w:tabs>
        <w:spacing w:before="120" w:after="120"/>
        <w:jc w:val="center"/>
        <w:rPr>
          <w:rFonts w:ascii="Verdana" w:hAnsi="Verdana"/>
          <w:i/>
          <w:color w:val="000000"/>
          <w:sz w:val="18"/>
          <w:szCs w:val="18"/>
        </w:rPr>
      </w:pPr>
      <w:r>
        <w:rPr>
          <w:rFonts w:ascii="Verdana" w:hAnsi="Verdana"/>
          <w:b/>
          <w:sz w:val="18"/>
          <w:szCs w:val="18"/>
        </w:rPr>
        <w:t>6</w:t>
      </w:r>
      <w:r w:rsidRPr="00704475">
        <w:rPr>
          <w:rFonts w:ascii="Verdana" w:hAnsi="Verdana"/>
          <w:b/>
          <w:sz w:val="18"/>
          <w:szCs w:val="18"/>
        </w:rPr>
        <w:t xml:space="preserve">. Охрана труда и безопасность при проведении Услуг </w:t>
      </w:r>
    </w:p>
    <w:p w:rsidR="00704475" w:rsidRPr="00704475" w:rsidRDefault="00704475" w:rsidP="00704475">
      <w:pPr>
        <w:ind w:firstLine="567"/>
        <w:jc w:val="both"/>
        <w:rPr>
          <w:rFonts w:ascii="Verdana" w:hAnsi="Verdana"/>
          <w:color w:val="000000"/>
          <w:sz w:val="18"/>
          <w:szCs w:val="18"/>
        </w:rPr>
      </w:pPr>
      <w:r>
        <w:rPr>
          <w:rFonts w:ascii="Verdana" w:hAnsi="Verdana"/>
          <w:color w:val="000000"/>
          <w:sz w:val="18"/>
          <w:szCs w:val="18"/>
        </w:rPr>
        <w:t>6</w:t>
      </w:r>
      <w:r w:rsidRPr="00704475">
        <w:rPr>
          <w:rFonts w:ascii="Verdana" w:hAnsi="Verdana"/>
          <w:color w:val="000000"/>
          <w:sz w:val="18"/>
          <w:szCs w:val="18"/>
        </w:rPr>
        <w:t xml:space="preserve">.1. При исполнении Договора Исполнитель несет ответственность за соблюдение его работниками и работниками привлеченных им </w:t>
      </w:r>
      <w:proofErr w:type="spellStart"/>
      <w:r w:rsidRPr="00704475">
        <w:rPr>
          <w:rFonts w:ascii="Verdana" w:hAnsi="Verdana"/>
          <w:color w:val="000000"/>
          <w:sz w:val="18"/>
          <w:szCs w:val="18"/>
        </w:rPr>
        <w:t>субисполнителей</w:t>
      </w:r>
      <w:proofErr w:type="spellEnd"/>
      <w:r w:rsidRPr="00704475">
        <w:rPr>
          <w:rFonts w:ascii="Verdana" w:hAnsi="Verdana"/>
          <w:color w:val="000000"/>
          <w:sz w:val="18"/>
          <w:szCs w:val="18"/>
        </w:rPr>
        <w:t xml:space="preserve"> требований охраны труда, окружающей среды и ПТБ, правил пожарной безопасности (далее – ППБ), правил электробезопасности (далее - ПЭБ) и ПТЭ, предусмотренных нормативно-правовыми актами Российской Федерации и стандартами Заказчика в сфере обеспечения охраны труда и безопасности. </w:t>
      </w:r>
    </w:p>
    <w:p w:rsidR="00704475" w:rsidRPr="00704475" w:rsidRDefault="00704475" w:rsidP="00704475">
      <w:pPr>
        <w:ind w:firstLine="567"/>
        <w:jc w:val="both"/>
        <w:rPr>
          <w:rFonts w:ascii="Verdana" w:hAnsi="Verdana"/>
          <w:color w:val="000000"/>
          <w:sz w:val="18"/>
          <w:szCs w:val="18"/>
        </w:rPr>
      </w:pPr>
      <w:r w:rsidRPr="00704475">
        <w:rPr>
          <w:rFonts w:ascii="Verdana" w:hAnsi="Verdana"/>
          <w:color w:val="000000"/>
          <w:sz w:val="18"/>
          <w:szCs w:val="18"/>
        </w:rPr>
        <w:t xml:space="preserve">Работники Исполнителя и работники </w:t>
      </w:r>
      <w:proofErr w:type="spellStart"/>
      <w:r w:rsidRPr="00704475">
        <w:rPr>
          <w:rFonts w:ascii="Verdana" w:hAnsi="Verdana"/>
          <w:color w:val="000000"/>
          <w:sz w:val="18"/>
          <w:szCs w:val="18"/>
        </w:rPr>
        <w:t>суб</w:t>
      </w:r>
      <w:r w:rsidR="00687AF5">
        <w:rPr>
          <w:rFonts w:ascii="Verdana" w:hAnsi="Verdana"/>
          <w:color w:val="000000"/>
          <w:sz w:val="18"/>
          <w:szCs w:val="18"/>
        </w:rPr>
        <w:t>и</w:t>
      </w:r>
      <w:r w:rsidRPr="00704475">
        <w:rPr>
          <w:rFonts w:ascii="Verdana" w:hAnsi="Verdana"/>
          <w:color w:val="000000"/>
          <w:sz w:val="18"/>
          <w:szCs w:val="18"/>
        </w:rPr>
        <w:t>сполнителей</w:t>
      </w:r>
      <w:proofErr w:type="spellEnd"/>
      <w:r w:rsidRPr="00704475">
        <w:rPr>
          <w:rFonts w:ascii="Verdana" w:hAnsi="Verdana"/>
          <w:color w:val="000000"/>
          <w:sz w:val="18"/>
          <w:szCs w:val="18"/>
        </w:rPr>
        <w:t xml:space="preserve">, </w:t>
      </w:r>
      <w:proofErr w:type="gramStart"/>
      <w:r w:rsidRPr="00704475">
        <w:rPr>
          <w:rFonts w:ascii="Verdana" w:hAnsi="Verdana"/>
          <w:color w:val="000000"/>
          <w:sz w:val="18"/>
          <w:szCs w:val="18"/>
        </w:rPr>
        <w:t>привлеченных</w:t>
      </w:r>
      <w:proofErr w:type="gramEnd"/>
      <w:r w:rsidRPr="00704475">
        <w:rPr>
          <w:rFonts w:ascii="Verdana" w:hAnsi="Verdana"/>
          <w:color w:val="000000"/>
          <w:sz w:val="18"/>
          <w:szCs w:val="18"/>
        </w:rPr>
        <w:t xml:space="preserve"> Исполнителем, далее именуются «персонал Исполнителя».</w:t>
      </w:r>
    </w:p>
    <w:p w:rsidR="00704475" w:rsidRPr="00704475" w:rsidRDefault="00704475" w:rsidP="00704475">
      <w:pPr>
        <w:ind w:firstLine="567"/>
        <w:jc w:val="both"/>
        <w:rPr>
          <w:rFonts w:ascii="Verdana" w:hAnsi="Verdana"/>
          <w:color w:val="000000"/>
          <w:sz w:val="18"/>
          <w:szCs w:val="18"/>
        </w:rPr>
      </w:pPr>
      <w:r>
        <w:rPr>
          <w:rFonts w:ascii="Verdana" w:hAnsi="Verdana"/>
          <w:color w:val="000000"/>
          <w:sz w:val="18"/>
          <w:szCs w:val="18"/>
        </w:rPr>
        <w:t>6</w:t>
      </w:r>
      <w:r w:rsidRPr="00704475">
        <w:rPr>
          <w:rFonts w:ascii="Verdana" w:hAnsi="Verdana"/>
          <w:color w:val="000000"/>
          <w:sz w:val="18"/>
          <w:szCs w:val="18"/>
        </w:rPr>
        <w:t>.2. Цена Договора включает в себя расходы Исполнителя на проведение всех необходимых мероприятий по соблюдению требований охраны труда, окружающей среды и ПТБ, ППБ, ПЭБ, ПТЭ, в том числе на мероприятия по защите персонала Исполнителя от воздействия вредных производственных факторов, включая снабжение их необходимыми средствами индивидуальной защиты и специальной одеждой.</w:t>
      </w:r>
    </w:p>
    <w:p w:rsidR="00704475" w:rsidRPr="00704475" w:rsidRDefault="00704475" w:rsidP="00704475">
      <w:pPr>
        <w:ind w:firstLine="567"/>
        <w:jc w:val="both"/>
        <w:rPr>
          <w:rFonts w:ascii="Verdana" w:hAnsi="Verdana"/>
          <w:color w:val="000000"/>
          <w:sz w:val="18"/>
          <w:szCs w:val="18"/>
        </w:rPr>
      </w:pPr>
      <w:r>
        <w:rPr>
          <w:rFonts w:ascii="Verdana" w:hAnsi="Verdana"/>
          <w:color w:val="000000"/>
          <w:sz w:val="18"/>
          <w:szCs w:val="18"/>
        </w:rPr>
        <w:t>6</w:t>
      </w:r>
      <w:r w:rsidRPr="00704475">
        <w:rPr>
          <w:rFonts w:ascii="Verdana" w:hAnsi="Verdana"/>
          <w:color w:val="000000"/>
          <w:sz w:val="18"/>
          <w:szCs w:val="18"/>
        </w:rPr>
        <w:t>.</w:t>
      </w:r>
      <w:r w:rsidR="0036077F">
        <w:rPr>
          <w:rFonts w:ascii="Verdana" w:hAnsi="Verdana"/>
          <w:color w:val="000000"/>
          <w:sz w:val="18"/>
          <w:szCs w:val="18"/>
        </w:rPr>
        <w:t>3</w:t>
      </w:r>
      <w:r w:rsidRPr="00704475">
        <w:rPr>
          <w:rFonts w:ascii="Verdana" w:hAnsi="Verdana"/>
          <w:color w:val="000000"/>
          <w:sz w:val="18"/>
          <w:szCs w:val="18"/>
        </w:rPr>
        <w:t xml:space="preserve">. Исполнитель несет ответственность за соблюдение порядка и чистоты на месте </w:t>
      </w:r>
      <w:r w:rsidR="0036077F">
        <w:rPr>
          <w:rFonts w:ascii="Verdana" w:hAnsi="Verdana"/>
          <w:color w:val="000000"/>
          <w:sz w:val="18"/>
          <w:szCs w:val="18"/>
        </w:rPr>
        <w:t xml:space="preserve">оказания </w:t>
      </w:r>
      <w:r w:rsidRPr="00704475">
        <w:rPr>
          <w:rFonts w:ascii="Verdana" w:hAnsi="Verdana"/>
          <w:color w:val="000000"/>
          <w:sz w:val="18"/>
          <w:szCs w:val="18"/>
        </w:rPr>
        <w:t xml:space="preserve">Услуг, за здоровье и безопасность физических лиц, допущенных Исполнителем на место </w:t>
      </w:r>
      <w:r w:rsidR="0036077F">
        <w:rPr>
          <w:rFonts w:ascii="Verdana" w:hAnsi="Verdana"/>
          <w:color w:val="000000"/>
          <w:sz w:val="18"/>
          <w:szCs w:val="18"/>
        </w:rPr>
        <w:t>оказания</w:t>
      </w:r>
      <w:r w:rsidRPr="00704475">
        <w:rPr>
          <w:rFonts w:ascii="Verdana" w:hAnsi="Verdana"/>
          <w:color w:val="000000"/>
          <w:sz w:val="18"/>
          <w:szCs w:val="18"/>
        </w:rPr>
        <w:t xml:space="preserve"> Услуг. Ответственность за надлежащую эксплуатацию оборудования, машин и механизмов при выполнении Услуг по Договору несет Исполнитель; персонал Исполнителя не имеет права эксплуатировать оборудование Заказчика. </w:t>
      </w:r>
    </w:p>
    <w:p w:rsidR="00704475" w:rsidRPr="00704475" w:rsidRDefault="00704475" w:rsidP="00704475">
      <w:pPr>
        <w:ind w:firstLine="567"/>
        <w:jc w:val="both"/>
        <w:rPr>
          <w:rFonts w:ascii="Verdana" w:hAnsi="Verdana"/>
          <w:color w:val="000000"/>
          <w:sz w:val="18"/>
          <w:szCs w:val="18"/>
        </w:rPr>
      </w:pPr>
      <w:r>
        <w:rPr>
          <w:rFonts w:ascii="Verdana" w:hAnsi="Verdana"/>
          <w:color w:val="000000"/>
          <w:sz w:val="18"/>
          <w:szCs w:val="18"/>
        </w:rPr>
        <w:t>6</w:t>
      </w:r>
      <w:r w:rsidRPr="00704475">
        <w:rPr>
          <w:rFonts w:ascii="Verdana" w:hAnsi="Verdana"/>
          <w:color w:val="000000"/>
          <w:sz w:val="18"/>
          <w:szCs w:val="18"/>
        </w:rPr>
        <w:t>.</w:t>
      </w:r>
      <w:r w:rsidR="0036077F">
        <w:rPr>
          <w:rFonts w:ascii="Verdana" w:hAnsi="Verdana"/>
          <w:color w:val="000000"/>
          <w:sz w:val="18"/>
          <w:szCs w:val="18"/>
        </w:rPr>
        <w:t>4.</w:t>
      </w:r>
      <w:r w:rsidRPr="00704475">
        <w:rPr>
          <w:rFonts w:ascii="Verdana" w:hAnsi="Verdana"/>
          <w:color w:val="000000"/>
          <w:sz w:val="18"/>
          <w:szCs w:val="18"/>
        </w:rPr>
        <w:t xml:space="preserve"> Заказчик принимает следующие дополнительные меры предосторожности для обеспечения безопасности персонала Исполнителя при нахождении на Объекте: </w:t>
      </w:r>
    </w:p>
    <w:p w:rsidR="00704475" w:rsidRPr="00704475" w:rsidRDefault="00704475" w:rsidP="00704475">
      <w:pPr>
        <w:ind w:firstLine="567"/>
        <w:jc w:val="both"/>
        <w:rPr>
          <w:rFonts w:ascii="Verdana" w:hAnsi="Verdana"/>
          <w:color w:val="000000"/>
          <w:sz w:val="18"/>
          <w:szCs w:val="18"/>
        </w:rPr>
      </w:pPr>
      <w:r w:rsidRPr="00704475">
        <w:rPr>
          <w:rFonts w:ascii="Verdana" w:hAnsi="Verdana"/>
          <w:color w:val="000000"/>
          <w:sz w:val="18"/>
          <w:szCs w:val="18"/>
        </w:rPr>
        <w:t>- предоставляет Исполнителю для ознакомления копии стандартов Заказчика в сфере обеспечения охраны труда и безопасности;</w:t>
      </w:r>
    </w:p>
    <w:p w:rsidR="00704475" w:rsidRPr="00704475" w:rsidRDefault="00704475" w:rsidP="00704475">
      <w:pPr>
        <w:ind w:firstLine="567"/>
        <w:jc w:val="both"/>
        <w:rPr>
          <w:rFonts w:ascii="Verdana" w:hAnsi="Verdana"/>
          <w:color w:val="000000"/>
          <w:sz w:val="18"/>
          <w:szCs w:val="18"/>
        </w:rPr>
      </w:pPr>
      <w:r w:rsidRPr="00704475">
        <w:rPr>
          <w:rFonts w:ascii="Verdana" w:hAnsi="Verdana"/>
          <w:color w:val="000000"/>
          <w:sz w:val="18"/>
          <w:szCs w:val="18"/>
        </w:rPr>
        <w:t xml:space="preserve">- проводит с персоналом Исполнителя вводный инструктаж по технике безопасности по стандартам Заказчика, надлежащему и безопасному обращению и ликвидации опасных веществ, а также защите персонала Исполнителя от их воздействия, безопасному и эффективному включение/снятие напряжения энергетических систем (электрических, механических и гидравлических); </w:t>
      </w:r>
    </w:p>
    <w:p w:rsidR="00704475" w:rsidRPr="00704475" w:rsidRDefault="00704475" w:rsidP="00704475">
      <w:pPr>
        <w:ind w:firstLine="567"/>
        <w:jc w:val="both"/>
        <w:rPr>
          <w:rFonts w:ascii="Verdana" w:hAnsi="Verdana"/>
          <w:color w:val="000000"/>
          <w:sz w:val="18"/>
          <w:szCs w:val="18"/>
        </w:rPr>
      </w:pPr>
      <w:r w:rsidRPr="00704475">
        <w:rPr>
          <w:rFonts w:ascii="Verdana" w:hAnsi="Verdana"/>
          <w:color w:val="000000"/>
          <w:sz w:val="18"/>
          <w:szCs w:val="18"/>
        </w:rPr>
        <w:t xml:space="preserve">- проводит с персоналом Исполнителя дополнительный инструктаж по технике безопасности в случае внесения изменений в стандарты Заказчика в сфере обеспечения охраны труда и безопасности. </w:t>
      </w:r>
    </w:p>
    <w:p w:rsidR="00704475" w:rsidRPr="00704475" w:rsidRDefault="00704475" w:rsidP="00704475">
      <w:pPr>
        <w:ind w:firstLine="567"/>
        <w:jc w:val="both"/>
        <w:rPr>
          <w:rFonts w:ascii="Verdana" w:hAnsi="Verdana"/>
          <w:color w:val="000000"/>
          <w:sz w:val="18"/>
          <w:szCs w:val="18"/>
        </w:rPr>
      </w:pPr>
      <w:r>
        <w:rPr>
          <w:rFonts w:ascii="Verdana" w:hAnsi="Verdana"/>
          <w:color w:val="000000"/>
          <w:sz w:val="18"/>
          <w:szCs w:val="18"/>
        </w:rPr>
        <w:t>6</w:t>
      </w:r>
      <w:r w:rsidRPr="00704475">
        <w:rPr>
          <w:rFonts w:ascii="Verdana" w:hAnsi="Verdana"/>
          <w:color w:val="000000"/>
          <w:sz w:val="18"/>
          <w:szCs w:val="18"/>
        </w:rPr>
        <w:t>.</w:t>
      </w:r>
      <w:r w:rsidR="0036077F">
        <w:rPr>
          <w:rFonts w:ascii="Verdana" w:hAnsi="Verdana"/>
          <w:color w:val="000000"/>
          <w:sz w:val="18"/>
          <w:szCs w:val="18"/>
        </w:rPr>
        <w:t>5</w:t>
      </w:r>
      <w:r w:rsidRPr="00704475">
        <w:rPr>
          <w:rFonts w:ascii="Verdana" w:hAnsi="Verdana"/>
          <w:color w:val="000000"/>
          <w:sz w:val="18"/>
          <w:szCs w:val="18"/>
        </w:rPr>
        <w:t xml:space="preserve">. Заказчик вправе в любое время проводить проверку соблюдения персоналом Исполнителя техники безопасности, чтобы быть уверенным в существовании безопасных условий, а также для выработки рекомендаций Исполнителю в отношении таковых. Ни проведение проверок техники безопасности, ни отсутствие таких проверок, ни отсутствие рекомендаций Заказчика не освобождает Исполнителя от ответственности за соблюдение его персоналом требований охраны труда, окружающей среды и ПТБ, ППБ, ПЭБ, ПТЭ. </w:t>
      </w:r>
      <w:proofErr w:type="gramStart"/>
      <w:r w:rsidRPr="00704475">
        <w:rPr>
          <w:rFonts w:ascii="Verdana" w:hAnsi="Verdana"/>
          <w:color w:val="000000"/>
          <w:sz w:val="18"/>
          <w:szCs w:val="18"/>
        </w:rPr>
        <w:t>Заказчик вправе в любое время в ходе выполнения Услуг по Договору запрашивать от Исполнителя действующие документы о квалификации персонала, сертификаты, документы, подтверждающие качество машин, оборудования, механизмов, материалов, используемых при проведении Услуг, разрешения на применение технических устройств (если применимо) и другие документы, предусмотренные законодательством Российской Федерации для целей допуска персонала, машин, оборудования, механизмов, материалов для производства Услуг по Договору.</w:t>
      </w:r>
      <w:proofErr w:type="gramEnd"/>
      <w:r w:rsidR="00AC0CE0">
        <w:rPr>
          <w:rFonts w:ascii="Verdana" w:hAnsi="Verdana"/>
          <w:color w:val="000000"/>
          <w:sz w:val="18"/>
          <w:szCs w:val="18"/>
        </w:rPr>
        <w:t xml:space="preserve"> </w:t>
      </w:r>
      <w:r w:rsidRPr="00704475">
        <w:rPr>
          <w:rFonts w:ascii="Verdana" w:hAnsi="Verdana"/>
          <w:color w:val="000000"/>
          <w:sz w:val="18"/>
          <w:szCs w:val="18"/>
        </w:rPr>
        <w:t xml:space="preserve">Заказчик вправе не допустить на </w:t>
      </w:r>
      <w:r w:rsidR="0036077F">
        <w:rPr>
          <w:rFonts w:ascii="Verdana" w:hAnsi="Verdana"/>
          <w:color w:val="000000"/>
          <w:sz w:val="18"/>
          <w:szCs w:val="18"/>
        </w:rPr>
        <w:t>территорию Заказчика</w:t>
      </w:r>
      <w:r w:rsidRPr="00704475">
        <w:rPr>
          <w:rFonts w:ascii="Verdana" w:hAnsi="Verdana"/>
          <w:color w:val="000000"/>
          <w:sz w:val="18"/>
          <w:szCs w:val="18"/>
        </w:rPr>
        <w:t xml:space="preserve"> работника, допустившего ранее нарушение, указанное в настоящем пункте, а также вправе приостановить выполнение Услуг Исполнителем до устранения выявленных нарушений правил и норм по охране труда, технике безопасности.</w:t>
      </w:r>
    </w:p>
    <w:p w:rsidR="00704475" w:rsidRPr="00704475" w:rsidRDefault="00704475" w:rsidP="00704475">
      <w:pPr>
        <w:ind w:firstLine="567"/>
        <w:jc w:val="both"/>
        <w:rPr>
          <w:rFonts w:ascii="Verdana" w:hAnsi="Verdana"/>
          <w:color w:val="000000"/>
          <w:sz w:val="18"/>
          <w:szCs w:val="18"/>
        </w:rPr>
      </w:pPr>
      <w:r>
        <w:rPr>
          <w:rFonts w:ascii="Verdana" w:hAnsi="Verdana"/>
          <w:color w:val="000000"/>
          <w:sz w:val="18"/>
          <w:szCs w:val="18"/>
        </w:rPr>
        <w:t>6</w:t>
      </w:r>
      <w:r w:rsidRPr="00704475">
        <w:rPr>
          <w:rFonts w:ascii="Verdana" w:hAnsi="Verdana"/>
          <w:color w:val="000000"/>
          <w:sz w:val="18"/>
          <w:szCs w:val="18"/>
        </w:rPr>
        <w:t>.</w:t>
      </w:r>
      <w:r w:rsidR="0036077F">
        <w:rPr>
          <w:rFonts w:ascii="Verdana" w:hAnsi="Verdana"/>
          <w:color w:val="000000"/>
          <w:sz w:val="18"/>
          <w:szCs w:val="18"/>
        </w:rPr>
        <w:t>6</w:t>
      </w:r>
      <w:r w:rsidRPr="00704475">
        <w:rPr>
          <w:rFonts w:ascii="Verdana" w:hAnsi="Verdana"/>
          <w:color w:val="000000"/>
          <w:sz w:val="18"/>
          <w:szCs w:val="18"/>
        </w:rPr>
        <w:t xml:space="preserve">. </w:t>
      </w:r>
      <w:proofErr w:type="gramStart"/>
      <w:r w:rsidRPr="00704475">
        <w:rPr>
          <w:rFonts w:ascii="Verdana" w:hAnsi="Verdana"/>
          <w:color w:val="000000"/>
          <w:sz w:val="18"/>
          <w:szCs w:val="18"/>
        </w:rPr>
        <w:t>В случае необходимости оказания первой и неотложной медицинской помощи персоналу Исполнителя Исполнитель самостоятельно и за свой счет оказывает такую медицинскую помощь, при этом Заказчик содействует Исполнителю в оказании такой помощи, исходя из имеющихся возможностей Заказчика на момент обращения Исполнителя за помощью, включая предоставление материально-технической базы медицинского обслуживания Заказчика и информации о необходимых медицинских учреждениях.</w:t>
      </w:r>
      <w:proofErr w:type="gramEnd"/>
    </w:p>
    <w:p w:rsidR="00704475" w:rsidRPr="00704475" w:rsidRDefault="00704475" w:rsidP="00704475">
      <w:pPr>
        <w:ind w:firstLine="567"/>
        <w:jc w:val="both"/>
        <w:rPr>
          <w:rFonts w:ascii="Verdana" w:hAnsi="Verdana"/>
          <w:color w:val="000000"/>
          <w:sz w:val="18"/>
          <w:szCs w:val="18"/>
        </w:rPr>
      </w:pPr>
      <w:r w:rsidRPr="00704475">
        <w:rPr>
          <w:rFonts w:ascii="Verdana" w:hAnsi="Verdana"/>
          <w:color w:val="000000"/>
          <w:sz w:val="18"/>
          <w:szCs w:val="18"/>
        </w:rPr>
        <w:lastRenderedPageBreak/>
        <w:t>При наступлении несчастного случая с работником Исполнителя (и / или с</w:t>
      </w:r>
      <w:r w:rsidR="00857EB4">
        <w:rPr>
          <w:rFonts w:ascii="Verdana" w:hAnsi="Verdana"/>
          <w:color w:val="000000"/>
          <w:sz w:val="18"/>
          <w:szCs w:val="18"/>
        </w:rPr>
        <w:t>о</w:t>
      </w:r>
      <w:r w:rsidRPr="00704475">
        <w:rPr>
          <w:rFonts w:ascii="Verdana" w:hAnsi="Verdana"/>
          <w:color w:val="000000"/>
          <w:sz w:val="18"/>
          <w:szCs w:val="18"/>
        </w:rPr>
        <w:t xml:space="preserve">исполнителя, привлеченного Исполнителем для выполнения Услуг по Договору) в процессе выполнения Услуг Исполнитель обязуется организовать за свой счет оказание необходимой медицинской помощи пострадавшему работнику, выполнить все зависящие от него мероприятия для спасения жизни пострадавшего, включая, </w:t>
      </w:r>
      <w:proofErr w:type="gramStart"/>
      <w:r w:rsidRPr="00704475">
        <w:rPr>
          <w:rFonts w:ascii="Verdana" w:hAnsi="Verdana"/>
          <w:color w:val="000000"/>
          <w:sz w:val="18"/>
          <w:szCs w:val="18"/>
        </w:rPr>
        <w:t>но</w:t>
      </w:r>
      <w:proofErr w:type="gramEnd"/>
      <w:r w:rsidRPr="00704475">
        <w:rPr>
          <w:rFonts w:ascii="Verdana" w:hAnsi="Verdana"/>
          <w:color w:val="000000"/>
          <w:sz w:val="18"/>
          <w:szCs w:val="18"/>
        </w:rPr>
        <w:t xml:space="preserve"> не ограничиваясь транспортировкой пострадавшего в специализированное медицинское учреждение, обладающее специалистами, медицинским оборудованием и лекарствами. </w:t>
      </w:r>
    </w:p>
    <w:p w:rsidR="00704475" w:rsidRPr="00704475" w:rsidRDefault="00704475" w:rsidP="00704475">
      <w:pPr>
        <w:ind w:firstLine="567"/>
        <w:jc w:val="both"/>
        <w:rPr>
          <w:rFonts w:ascii="Verdana" w:hAnsi="Verdana"/>
          <w:color w:val="000000"/>
          <w:sz w:val="18"/>
          <w:szCs w:val="18"/>
        </w:rPr>
      </w:pPr>
      <w:r w:rsidRPr="00704475">
        <w:rPr>
          <w:rFonts w:ascii="Verdana" w:hAnsi="Verdana"/>
          <w:color w:val="000000"/>
          <w:sz w:val="18"/>
          <w:szCs w:val="18"/>
        </w:rPr>
        <w:t xml:space="preserve">Исполнитель обязан контролировать состояние пострадавшего до его выздоровления. Заказчик вправе контролировать мероприятия Исполнителя по организации оказания медицинской помощи пострадавшему работнику. </w:t>
      </w:r>
    </w:p>
    <w:p w:rsidR="00704475" w:rsidRPr="00704475" w:rsidRDefault="00704475" w:rsidP="00704475">
      <w:pPr>
        <w:ind w:firstLine="567"/>
        <w:jc w:val="both"/>
        <w:rPr>
          <w:rFonts w:ascii="Verdana" w:hAnsi="Verdana"/>
          <w:color w:val="000000"/>
          <w:sz w:val="18"/>
          <w:szCs w:val="18"/>
        </w:rPr>
      </w:pPr>
      <w:r w:rsidRPr="00704475">
        <w:rPr>
          <w:rFonts w:ascii="Verdana" w:hAnsi="Verdana"/>
          <w:color w:val="000000"/>
          <w:sz w:val="18"/>
          <w:szCs w:val="18"/>
        </w:rPr>
        <w:t>В случае если Заказчик выявит, что Исполнитель не выполняет мероприятия по организации оказания необходимой медицинской помощи пострадавшему работнику, то Заказчик вправе организовать такие мероприятия самостоятельно. При этом Исполнитель обязан компенсировать Заказчику все расходы, связанные с организацией оказания необходимой медицинской помощи пострадавшему работнику Исполнителя (и / или с</w:t>
      </w:r>
      <w:r w:rsidR="00857EB4">
        <w:rPr>
          <w:rFonts w:ascii="Verdana" w:hAnsi="Verdana"/>
          <w:color w:val="000000"/>
          <w:sz w:val="18"/>
          <w:szCs w:val="18"/>
        </w:rPr>
        <w:t>о</w:t>
      </w:r>
      <w:r w:rsidRPr="00704475">
        <w:rPr>
          <w:rFonts w:ascii="Verdana" w:hAnsi="Verdana"/>
          <w:color w:val="000000"/>
          <w:sz w:val="18"/>
          <w:szCs w:val="18"/>
        </w:rPr>
        <w:t>исполнителя, привлеченного Исполнителем для выполнения Услуг Договору), в двукратном размере.</w:t>
      </w:r>
    </w:p>
    <w:p w:rsidR="00704475" w:rsidRPr="00704475" w:rsidRDefault="00704475" w:rsidP="00704475">
      <w:pPr>
        <w:ind w:firstLine="567"/>
        <w:jc w:val="both"/>
        <w:rPr>
          <w:rFonts w:ascii="Verdana" w:hAnsi="Verdana"/>
          <w:color w:val="000000"/>
          <w:sz w:val="18"/>
          <w:szCs w:val="18"/>
        </w:rPr>
      </w:pPr>
      <w:r>
        <w:rPr>
          <w:rFonts w:ascii="Verdana" w:hAnsi="Verdana"/>
          <w:color w:val="000000"/>
          <w:sz w:val="18"/>
          <w:szCs w:val="18"/>
        </w:rPr>
        <w:t>6</w:t>
      </w:r>
      <w:r w:rsidRPr="00704475">
        <w:rPr>
          <w:rFonts w:ascii="Verdana" w:hAnsi="Verdana"/>
          <w:color w:val="000000"/>
          <w:sz w:val="18"/>
          <w:szCs w:val="18"/>
        </w:rPr>
        <w:t>.</w:t>
      </w:r>
      <w:r w:rsidR="0036077F">
        <w:rPr>
          <w:rFonts w:ascii="Verdana" w:hAnsi="Verdana"/>
          <w:color w:val="000000"/>
          <w:sz w:val="18"/>
          <w:szCs w:val="18"/>
        </w:rPr>
        <w:t>7</w:t>
      </w:r>
      <w:r w:rsidRPr="00704475">
        <w:rPr>
          <w:rFonts w:ascii="Verdana" w:hAnsi="Verdana"/>
          <w:color w:val="000000"/>
          <w:sz w:val="18"/>
          <w:szCs w:val="18"/>
        </w:rPr>
        <w:t xml:space="preserve">. </w:t>
      </w:r>
      <w:proofErr w:type="gramStart"/>
      <w:r w:rsidRPr="00704475">
        <w:rPr>
          <w:rFonts w:ascii="Verdana" w:hAnsi="Verdana"/>
          <w:color w:val="000000"/>
          <w:sz w:val="18"/>
          <w:szCs w:val="18"/>
        </w:rPr>
        <w:t xml:space="preserve">Если, по мотивированному и обоснованному мнению любой из Сторон возникает угроза безопасности персонала любой из Сторон, то такая Сторона вправе вывести (эвакуировать) своими силами и средствами весь или часть своего персонала с </w:t>
      </w:r>
      <w:r w:rsidR="0036077F">
        <w:rPr>
          <w:rFonts w:ascii="Verdana" w:hAnsi="Verdana"/>
          <w:color w:val="000000"/>
          <w:sz w:val="18"/>
          <w:szCs w:val="18"/>
        </w:rPr>
        <w:t>территории Заказчика</w:t>
      </w:r>
      <w:r w:rsidRPr="00704475">
        <w:rPr>
          <w:rFonts w:ascii="Verdana" w:hAnsi="Verdana"/>
          <w:color w:val="000000"/>
          <w:sz w:val="18"/>
          <w:szCs w:val="18"/>
        </w:rPr>
        <w:t xml:space="preserve"> и / или приостановить выполнение Услуг по Договору или их часть при условии немедленного информирования другой Стороны о возникновении соответствующей угрозы.</w:t>
      </w:r>
      <w:proofErr w:type="gramEnd"/>
      <w:r w:rsidRPr="00704475">
        <w:rPr>
          <w:rFonts w:ascii="Verdana" w:hAnsi="Verdana"/>
          <w:color w:val="000000"/>
          <w:sz w:val="18"/>
          <w:szCs w:val="18"/>
        </w:rPr>
        <w:t xml:space="preserve"> Во избежание сомнений, Заказчик не возмещает расходы Исполнителя, вызванные по вине Исполнителя такой приостановкой выполнения Услуг и / или эвакуацией персонала Исполнителя. В случае проведения Исполнителем мероприятий по эвакуации своего персонала Заказчик оказывает содействие в такой эвакуации. </w:t>
      </w:r>
    </w:p>
    <w:p w:rsidR="00704475" w:rsidRPr="00704475" w:rsidRDefault="00704475" w:rsidP="00704475">
      <w:pPr>
        <w:ind w:firstLine="567"/>
        <w:jc w:val="both"/>
        <w:rPr>
          <w:rFonts w:ascii="Verdana" w:hAnsi="Verdana"/>
          <w:color w:val="000000"/>
          <w:sz w:val="18"/>
          <w:szCs w:val="18"/>
        </w:rPr>
      </w:pPr>
      <w:r>
        <w:rPr>
          <w:rFonts w:ascii="Verdana" w:hAnsi="Verdana"/>
          <w:color w:val="000000"/>
          <w:sz w:val="18"/>
          <w:szCs w:val="18"/>
        </w:rPr>
        <w:t>6</w:t>
      </w:r>
      <w:r w:rsidRPr="00704475">
        <w:rPr>
          <w:rFonts w:ascii="Verdana" w:hAnsi="Verdana"/>
          <w:color w:val="000000"/>
          <w:sz w:val="18"/>
          <w:szCs w:val="18"/>
        </w:rPr>
        <w:t>.</w:t>
      </w:r>
      <w:r w:rsidR="0036077F">
        <w:rPr>
          <w:rFonts w:ascii="Verdana" w:hAnsi="Verdana"/>
          <w:color w:val="000000"/>
          <w:sz w:val="18"/>
          <w:szCs w:val="18"/>
        </w:rPr>
        <w:t>8</w:t>
      </w:r>
      <w:r w:rsidRPr="00704475">
        <w:rPr>
          <w:rFonts w:ascii="Verdana" w:hAnsi="Verdana"/>
          <w:color w:val="000000"/>
          <w:sz w:val="18"/>
          <w:szCs w:val="18"/>
        </w:rPr>
        <w:t xml:space="preserve">. Если приостановление </w:t>
      </w:r>
      <w:r w:rsidR="0036077F">
        <w:rPr>
          <w:rFonts w:ascii="Verdana" w:hAnsi="Verdana"/>
          <w:color w:val="000000"/>
          <w:sz w:val="18"/>
          <w:szCs w:val="18"/>
        </w:rPr>
        <w:t>оказа</w:t>
      </w:r>
      <w:r w:rsidRPr="00704475">
        <w:rPr>
          <w:rFonts w:ascii="Verdana" w:hAnsi="Verdana"/>
          <w:color w:val="000000"/>
          <w:sz w:val="18"/>
          <w:szCs w:val="18"/>
        </w:rPr>
        <w:t xml:space="preserve">ния Услуг по Договору будет вызвано несоблюдением/нарушением персоналом Исполнителя требований охраны труда, окружающей среды, ПТБ, ППБ, ПЭБ или ПТЭ, то Заказчик вправе взыскать с Исполнителя убытки в связи с таким приостановлением Услуг и неустойку за задержку срока </w:t>
      </w:r>
      <w:r w:rsidR="0036077F">
        <w:rPr>
          <w:rFonts w:ascii="Verdana" w:hAnsi="Verdana"/>
          <w:color w:val="000000"/>
          <w:sz w:val="18"/>
          <w:szCs w:val="18"/>
        </w:rPr>
        <w:t>оказа</w:t>
      </w:r>
      <w:r w:rsidRPr="00704475">
        <w:rPr>
          <w:rFonts w:ascii="Verdana" w:hAnsi="Verdana"/>
          <w:color w:val="000000"/>
          <w:sz w:val="18"/>
          <w:szCs w:val="18"/>
        </w:rPr>
        <w:t xml:space="preserve">ния Услуг по Договору. Требование о взыскании с Исполнителя убытков в связи с приостановкой Услуг по вине Исполнителя и неустойки за задержку срока </w:t>
      </w:r>
      <w:r w:rsidR="0036077F">
        <w:rPr>
          <w:rFonts w:ascii="Verdana" w:hAnsi="Verdana"/>
          <w:color w:val="000000"/>
          <w:sz w:val="18"/>
          <w:szCs w:val="18"/>
        </w:rPr>
        <w:t>оказа</w:t>
      </w:r>
      <w:r w:rsidR="0036077F" w:rsidRPr="00704475">
        <w:rPr>
          <w:rFonts w:ascii="Verdana" w:hAnsi="Verdana"/>
          <w:color w:val="000000"/>
          <w:sz w:val="18"/>
          <w:szCs w:val="18"/>
        </w:rPr>
        <w:t>ния</w:t>
      </w:r>
      <w:r w:rsidRPr="00704475">
        <w:rPr>
          <w:rFonts w:ascii="Verdana" w:hAnsi="Verdana"/>
          <w:color w:val="000000"/>
          <w:sz w:val="18"/>
          <w:szCs w:val="18"/>
        </w:rPr>
        <w:t xml:space="preserve"> Услуг по Договору по вине Исполнителя удовлетворяются Заказчиком, в том числе за счет </w:t>
      </w:r>
      <w:r w:rsidR="0036077F">
        <w:rPr>
          <w:rFonts w:ascii="Verdana" w:hAnsi="Verdana"/>
          <w:color w:val="000000"/>
          <w:sz w:val="18"/>
          <w:szCs w:val="18"/>
        </w:rPr>
        <w:t>платежей по п. 5.2. Договора</w:t>
      </w:r>
      <w:r w:rsidRPr="00704475">
        <w:rPr>
          <w:rFonts w:ascii="Verdana" w:hAnsi="Verdana"/>
          <w:color w:val="000000"/>
          <w:sz w:val="18"/>
          <w:szCs w:val="18"/>
        </w:rPr>
        <w:t>.</w:t>
      </w:r>
    </w:p>
    <w:p w:rsidR="00704475" w:rsidRPr="00704475" w:rsidRDefault="00704475" w:rsidP="00704475">
      <w:pPr>
        <w:ind w:firstLine="567"/>
        <w:jc w:val="both"/>
        <w:rPr>
          <w:rFonts w:ascii="Verdana" w:hAnsi="Verdana"/>
          <w:color w:val="000000"/>
          <w:sz w:val="18"/>
          <w:szCs w:val="18"/>
        </w:rPr>
      </w:pPr>
      <w:r>
        <w:rPr>
          <w:rFonts w:ascii="Verdana" w:hAnsi="Verdana"/>
          <w:color w:val="000000"/>
          <w:sz w:val="18"/>
          <w:szCs w:val="18"/>
        </w:rPr>
        <w:t>6</w:t>
      </w:r>
      <w:r w:rsidRPr="00704475">
        <w:rPr>
          <w:rFonts w:ascii="Verdana" w:hAnsi="Verdana"/>
          <w:color w:val="000000"/>
          <w:sz w:val="18"/>
          <w:szCs w:val="18"/>
        </w:rPr>
        <w:t>.</w:t>
      </w:r>
      <w:r w:rsidR="0036077F">
        <w:rPr>
          <w:rFonts w:ascii="Verdana" w:hAnsi="Verdana"/>
          <w:color w:val="000000"/>
          <w:sz w:val="18"/>
          <w:szCs w:val="18"/>
        </w:rPr>
        <w:t>9</w:t>
      </w:r>
      <w:r w:rsidRPr="00704475">
        <w:rPr>
          <w:rFonts w:ascii="Verdana" w:hAnsi="Verdana"/>
          <w:color w:val="000000"/>
          <w:sz w:val="18"/>
          <w:szCs w:val="18"/>
        </w:rPr>
        <w:t>. Исполнитель и персонал Исполнителя несут ответственность за соблюдение требований охраны труда, окружающей среды и ПТБ, ППБ, ПЭБ, ПТЭ, которые Заказчик устанавливает дополнительно в процессе выполнения Услуг по Договору, при условии ознакомления Заказчиком персонала Исполнителя с такими дополнительными требованиями.</w:t>
      </w:r>
    </w:p>
    <w:p w:rsidR="00704475" w:rsidRPr="00704475" w:rsidRDefault="00704475" w:rsidP="00704475">
      <w:pPr>
        <w:ind w:firstLine="567"/>
        <w:jc w:val="both"/>
        <w:rPr>
          <w:rFonts w:ascii="Verdana" w:hAnsi="Verdana"/>
          <w:color w:val="000000"/>
          <w:sz w:val="18"/>
          <w:szCs w:val="18"/>
        </w:rPr>
      </w:pPr>
      <w:r>
        <w:rPr>
          <w:rFonts w:ascii="Verdana" w:hAnsi="Verdana"/>
          <w:color w:val="000000"/>
          <w:sz w:val="18"/>
          <w:szCs w:val="18"/>
        </w:rPr>
        <w:t>6</w:t>
      </w:r>
      <w:r w:rsidRPr="00704475">
        <w:rPr>
          <w:rFonts w:ascii="Verdana" w:hAnsi="Verdana"/>
          <w:color w:val="000000"/>
          <w:sz w:val="18"/>
          <w:szCs w:val="18"/>
        </w:rPr>
        <w:t>.1</w:t>
      </w:r>
      <w:r w:rsidR="0036077F">
        <w:rPr>
          <w:rFonts w:ascii="Verdana" w:hAnsi="Verdana"/>
          <w:color w:val="000000"/>
          <w:sz w:val="18"/>
          <w:szCs w:val="18"/>
        </w:rPr>
        <w:t>0</w:t>
      </w:r>
      <w:r w:rsidRPr="00704475">
        <w:rPr>
          <w:rFonts w:ascii="Verdana" w:hAnsi="Verdana"/>
          <w:color w:val="000000"/>
          <w:sz w:val="18"/>
          <w:szCs w:val="18"/>
        </w:rPr>
        <w:t>. Ответственность Сторон по соблюдению требований пожарной безопасности при выполнении Исполнителем Услуг по Договору определяется в соответствии с действующими правилами пожарной безопасности Российской Федерации:</w:t>
      </w:r>
    </w:p>
    <w:p w:rsidR="00704475" w:rsidRPr="00704475" w:rsidRDefault="00704475" w:rsidP="00704475">
      <w:pPr>
        <w:ind w:firstLine="567"/>
        <w:jc w:val="both"/>
        <w:rPr>
          <w:rFonts w:ascii="Verdana" w:hAnsi="Verdana"/>
          <w:color w:val="000000"/>
          <w:sz w:val="18"/>
          <w:szCs w:val="18"/>
        </w:rPr>
      </w:pPr>
      <w:r w:rsidRPr="00704475">
        <w:rPr>
          <w:rFonts w:ascii="Verdana" w:hAnsi="Verdana"/>
          <w:color w:val="000000"/>
          <w:sz w:val="18"/>
          <w:szCs w:val="18"/>
        </w:rPr>
        <w:t>- Правила противопожарного режима в Российской Федерации, утвержденные Постановлением Правительства Российской Федерации от 25.04.2012 № 390;</w:t>
      </w:r>
    </w:p>
    <w:p w:rsidR="00704475" w:rsidRPr="00704475" w:rsidRDefault="00704475" w:rsidP="00704475">
      <w:pPr>
        <w:ind w:firstLine="567"/>
        <w:jc w:val="both"/>
        <w:rPr>
          <w:rFonts w:ascii="Verdana" w:hAnsi="Verdana"/>
          <w:color w:val="000000"/>
          <w:sz w:val="18"/>
          <w:szCs w:val="18"/>
        </w:rPr>
      </w:pPr>
      <w:r w:rsidRPr="00704475">
        <w:rPr>
          <w:rFonts w:ascii="Verdana" w:hAnsi="Verdana"/>
          <w:color w:val="000000"/>
          <w:sz w:val="18"/>
          <w:szCs w:val="18"/>
        </w:rPr>
        <w:t xml:space="preserve">- Правила пожарной безопасности для энергетических предприятий (РД153.-34.0-03.301-00); </w:t>
      </w:r>
    </w:p>
    <w:p w:rsidR="00704475" w:rsidRPr="00704475" w:rsidRDefault="00704475" w:rsidP="00704475">
      <w:pPr>
        <w:ind w:firstLine="567"/>
        <w:jc w:val="both"/>
        <w:rPr>
          <w:rFonts w:ascii="Verdana" w:hAnsi="Verdana"/>
          <w:color w:val="000000"/>
          <w:sz w:val="18"/>
          <w:szCs w:val="18"/>
        </w:rPr>
      </w:pPr>
      <w:r w:rsidRPr="00704475">
        <w:rPr>
          <w:rFonts w:ascii="Verdana" w:hAnsi="Verdana"/>
          <w:color w:val="000000"/>
          <w:sz w:val="18"/>
          <w:szCs w:val="18"/>
        </w:rPr>
        <w:t>- иными действующими нормативными актами Российской Федерации.</w:t>
      </w:r>
    </w:p>
    <w:p w:rsidR="00704475" w:rsidRPr="00704475" w:rsidRDefault="0036077F" w:rsidP="00704475">
      <w:pPr>
        <w:ind w:firstLine="567"/>
        <w:jc w:val="both"/>
        <w:rPr>
          <w:rFonts w:ascii="Verdana" w:hAnsi="Verdana"/>
          <w:color w:val="000000"/>
          <w:sz w:val="18"/>
          <w:szCs w:val="18"/>
        </w:rPr>
      </w:pPr>
      <w:r>
        <w:rPr>
          <w:rFonts w:ascii="Verdana" w:hAnsi="Verdana"/>
          <w:color w:val="000000"/>
          <w:sz w:val="18"/>
          <w:szCs w:val="18"/>
        </w:rPr>
        <w:t>6</w:t>
      </w:r>
      <w:r w:rsidR="00704475" w:rsidRPr="00704475">
        <w:rPr>
          <w:rFonts w:ascii="Verdana" w:hAnsi="Verdana"/>
          <w:color w:val="000000"/>
          <w:sz w:val="18"/>
          <w:szCs w:val="18"/>
        </w:rPr>
        <w:t>.1</w:t>
      </w:r>
      <w:r>
        <w:rPr>
          <w:rFonts w:ascii="Verdana" w:hAnsi="Verdana"/>
          <w:color w:val="000000"/>
          <w:sz w:val="18"/>
          <w:szCs w:val="18"/>
        </w:rPr>
        <w:t>1</w:t>
      </w:r>
      <w:r w:rsidR="00704475" w:rsidRPr="00704475">
        <w:rPr>
          <w:rFonts w:ascii="Verdana" w:hAnsi="Verdana"/>
          <w:color w:val="000000"/>
          <w:sz w:val="18"/>
          <w:szCs w:val="18"/>
        </w:rPr>
        <w:t xml:space="preserve">. В случае возникновения ситуаций, влияющих на соблюдение требований по охране труда и безопасность персонала Исполнителя (далее – «инцидент»), Исполнитель обязан: </w:t>
      </w:r>
    </w:p>
    <w:p w:rsidR="00704475" w:rsidRPr="00704475" w:rsidRDefault="00704475" w:rsidP="00704475">
      <w:pPr>
        <w:ind w:firstLine="567"/>
        <w:jc w:val="both"/>
        <w:rPr>
          <w:rFonts w:ascii="Verdana" w:hAnsi="Verdana"/>
          <w:color w:val="000000"/>
          <w:sz w:val="18"/>
          <w:szCs w:val="18"/>
        </w:rPr>
      </w:pPr>
      <w:r w:rsidRPr="00704475">
        <w:rPr>
          <w:rFonts w:ascii="Verdana" w:hAnsi="Verdana"/>
          <w:color w:val="000000"/>
          <w:sz w:val="18"/>
          <w:szCs w:val="18"/>
        </w:rPr>
        <w:t>- использовать любую возможность для минимизации отрицательного воздействия и последствий, вызванных наступлением таких обстоятельств;</w:t>
      </w:r>
    </w:p>
    <w:p w:rsidR="00704475" w:rsidRPr="00704475" w:rsidRDefault="00704475" w:rsidP="00704475">
      <w:pPr>
        <w:ind w:firstLine="567"/>
        <w:jc w:val="both"/>
        <w:rPr>
          <w:rFonts w:ascii="Verdana" w:hAnsi="Verdana"/>
          <w:color w:val="000000"/>
          <w:sz w:val="18"/>
          <w:szCs w:val="18"/>
        </w:rPr>
      </w:pPr>
      <w:r w:rsidRPr="00704475">
        <w:rPr>
          <w:rFonts w:ascii="Verdana" w:hAnsi="Verdana"/>
          <w:color w:val="000000"/>
          <w:sz w:val="18"/>
          <w:szCs w:val="18"/>
        </w:rPr>
        <w:t>- предпринять все мероприятия, необходимые для спасения жизни и сохранения здоровья пострадавшего работника, включая организацию его госпитализации в специализированное (в зависимости от травм) лечебное учреждение;</w:t>
      </w:r>
    </w:p>
    <w:p w:rsidR="00704475" w:rsidRPr="00704475" w:rsidRDefault="00704475" w:rsidP="00704475">
      <w:pPr>
        <w:ind w:firstLine="567"/>
        <w:jc w:val="both"/>
        <w:rPr>
          <w:rFonts w:ascii="Verdana" w:hAnsi="Verdana"/>
          <w:color w:val="000000"/>
          <w:sz w:val="18"/>
          <w:szCs w:val="18"/>
        </w:rPr>
      </w:pPr>
      <w:r w:rsidRPr="00704475">
        <w:rPr>
          <w:rFonts w:ascii="Verdana" w:hAnsi="Verdana"/>
          <w:color w:val="000000"/>
          <w:sz w:val="18"/>
          <w:szCs w:val="18"/>
        </w:rPr>
        <w:t xml:space="preserve">- осуществлять </w:t>
      </w:r>
      <w:proofErr w:type="gramStart"/>
      <w:r w:rsidRPr="00704475">
        <w:rPr>
          <w:rFonts w:ascii="Verdana" w:hAnsi="Verdana"/>
          <w:color w:val="000000"/>
          <w:sz w:val="18"/>
          <w:szCs w:val="18"/>
        </w:rPr>
        <w:t>контроль за</w:t>
      </w:r>
      <w:proofErr w:type="gramEnd"/>
      <w:r w:rsidRPr="00704475">
        <w:rPr>
          <w:rFonts w:ascii="Verdana" w:hAnsi="Verdana"/>
          <w:color w:val="000000"/>
          <w:sz w:val="18"/>
          <w:szCs w:val="18"/>
        </w:rPr>
        <w:t xml:space="preserve"> прохождением лечения пострадавшего работника; </w:t>
      </w:r>
    </w:p>
    <w:p w:rsidR="00704475" w:rsidRPr="00704475" w:rsidRDefault="00704475" w:rsidP="00704475">
      <w:pPr>
        <w:ind w:firstLine="567"/>
        <w:jc w:val="both"/>
        <w:rPr>
          <w:rFonts w:ascii="Verdana" w:hAnsi="Verdana"/>
          <w:color w:val="000000"/>
          <w:sz w:val="18"/>
          <w:szCs w:val="18"/>
        </w:rPr>
      </w:pPr>
      <w:r w:rsidRPr="00704475">
        <w:rPr>
          <w:rFonts w:ascii="Verdana" w:hAnsi="Verdana"/>
          <w:color w:val="000000"/>
          <w:sz w:val="18"/>
          <w:szCs w:val="18"/>
        </w:rPr>
        <w:t>- немедленно уведомить Заказчика по телефону и в течение суток с момента возникновения инцидента письменно, указав подробности случившегося, место, время происшествия, количество и список пострадавших, характер полученных ими травм, а также иные возникшие вследствие инцидента последствия;</w:t>
      </w:r>
    </w:p>
    <w:p w:rsidR="00704475" w:rsidRPr="00704475" w:rsidRDefault="00704475" w:rsidP="00704475">
      <w:pPr>
        <w:ind w:firstLine="567"/>
        <w:jc w:val="both"/>
        <w:rPr>
          <w:rFonts w:ascii="Verdana" w:hAnsi="Verdana"/>
          <w:color w:val="000000"/>
          <w:sz w:val="18"/>
          <w:szCs w:val="18"/>
        </w:rPr>
      </w:pPr>
      <w:r w:rsidRPr="00704475">
        <w:rPr>
          <w:rFonts w:ascii="Verdana" w:hAnsi="Verdana"/>
          <w:color w:val="000000"/>
          <w:sz w:val="18"/>
          <w:szCs w:val="18"/>
        </w:rPr>
        <w:t>- провести служебное расследование произошедшего инцидента и письменно довести до Заказчика информацию о результатах расследования инцидента.</w:t>
      </w:r>
    </w:p>
    <w:p w:rsidR="00704475" w:rsidRPr="002D6E30" w:rsidRDefault="00704475" w:rsidP="00EA0E48">
      <w:pPr>
        <w:jc w:val="both"/>
        <w:rPr>
          <w:rFonts w:ascii="Verdana" w:hAnsi="Verdana"/>
          <w:sz w:val="18"/>
          <w:szCs w:val="18"/>
        </w:rPr>
      </w:pPr>
    </w:p>
    <w:p w:rsidR="00EA0E48" w:rsidRDefault="00EA0E48" w:rsidP="00EA0E48">
      <w:pPr>
        <w:jc w:val="center"/>
        <w:rPr>
          <w:rFonts w:ascii="Verdana" w:hAnsi="Verdana"/>
          <w:b/>
          <w:sz w:val="18"/>
          <w:szCs w:val="18"/>
        </w:rPr>
      </w:pPr>
    </w:p>
    <w:p w:rsidR="00EA0E48" w:rsidRPr="002D6E30" w:rsidRDefault="00704475" w:rsidP="00EA0E48">
      <w:pPr>
        <w:jc w:val="center"/>
        <w:rPr>
          <w:rFonts w:ascii="Verdana" w:hAnsi="Verdana"/>
          <w:b/>
          <w:sz w:val="18"/>
          <w:szCs w:val="18"/>
        </w:rPr>
      </w:pPr>
      <w:r>
        <w:rPr>
          <w:rFonts w:ascii="Verdana" w:hAnsi="Verdana"/>
          <w:b/>
          <w:sz w:val="18"/>
          <w:szCs w:val="18"/>
        </w:rPr>
        <w:t>7</w:t>
      </w:r>
      <w:r w:rsidR="00EA0E48" w:rsidRPr="002D6E30">
        <w:rPr>
          <w:rFonts w:ascii="Verdana" w:hAnsi="Verdana"/>
          <w:b/>
          <w:sz w:val="18"/>
          <w:szCs w:val="18"/>
        </w:rPr>
        <w:t>. Сроки</w:t>
      </w:r>
    </w:p>
    <w:p w:rsidR="005D666A" w:rsidRDefault="00704475" w:rsidP="00EA0E48">
      <w:pPr>
        <w:tabs>
          <w:tab w:val="left" w:pos="426"/>
        </w:tabs>
        <w:jc w:val="both"/>
        <w:rPr>
          <w:rFonts w:ascii="Verdana" w:hAnsi="Verdana"/>
          <w:sz w:val="18"/>
          <w:szCs w:val="18"/>
        </w:rPr>
      </w:pPr>
      <w:r>
        <w:rPr>
          <w:rFonts w:ascii="Verdana" w:hAnsi="Verdana"/>
          <w:sz w:val="18"/>
          <w:szCs w:val="18"/>
        </w:rPr>
        <w:t>7</w:t>
      </w:r>
      <w:r w:rsidR="00EA0E48" w:rsidRPr="002D6E30">
        <w:rPr>
          <w:rFonts w:ascii="Verdana" w:hAnsi="Verdana"/>
          <w:sz w:val="18"/>
          <w:szCs w:val="18"/>
        </w:rPr>
        <w:t>.1.</w:t>
      </w:r>
      <w:r w:rsidR="00EA0E48" w:rsidRPr="002D6E30">
        <w:rPr>
          <w:rFonts w:ascii="Verdana" w:hAnsi="Verdana"/>
          <w:sz w:val="18"/>
          <w:szCs w:val="18"/>
        </w:rPr>
        <w:tab/>
        <w:t xml:space="preserve">Договор вступает в силу (считается заключенным) с момента его подписания обеими Сторонами и действует до исполнения Сторонами своих обязательств. </w:t>
      </w:r>
    </w:p>
    <w:p w:rsidR="00EA0E48" w:rsidRDefault="005D666A" w:rsidP="00EA0E48">
      <w:pPr>
        <w:tabs>
          <w:tab w:val="left" w:pos="426"/>
        </w:tabs>
        <w:jc w:val="both"/>
        <w:rPr>
          <w:rFonts w:ascii="Verdana" w:hAnsi="Verdana"/>
          <w:sz w:val="18"/>
          <w:szCs w:val="18"/>
        </w:rPr>
      </w:pPr>
      <w:r>
        <w:rPr>
          <w:rFonts w:ascii="Verdana" w:hAnsi="Verdana"/>
          <w:sz w:val="18"/>
          <w:szCs w:val="18"/>
        </w:rPr>
        <w:t xml:space="preserve"> </w:t>
      </w:r>
      <w:r w:rsidR="00704475">
        <w:rPr>
          <w:rFonts w:ascii="Verdana" w:hAnsi="Verdana"/>
          <w:sz w:val="18"/>
          <w:szCs w:val="18"/>
        </w:rPr>
        <w:t>7</w:t>
      </w:r>
      <w:r w:rsidR="00EA0E48" w:rsidRPr="002D6E30">
        <w:rPr>
          <w:rFonts w:ascii="Verdana" w:hAnsi="Verdana"/>
          <w:sz w:val="18"/>
          <w:szCs w:val="18"/>
        </w:rPr>
        <w:t>.</w:t>
      </w:r>
      <w:r w:rsidR="000E2EF2">
        <w:rPr>
          <w:rFonts w:ascii="Verdana" w:hAnsi="Verdana"/>
          <w:sz w:val="18"/>
          <w:szCs w:val="18"/>
        </w:rPr>
        <w:t>2</w:t>
      </w:r>
      <w:r w:rsidR="00EA0E48" w:rsidRPr="002D6E30">
        <w:rPr>
          <w:rFonts w:ascii="Verdana" w:hAnsi="Verdana"/>
          <w:sz w:val="18"/>
          <w:szCs w:val="18"/>
        </w:rPr>
        <w:t>.</w:t>
      </w:r>
      <w:r w:rsidR="00EA0E48" w:rsidRPr="002D6E30">
        <w:rPr>
          <w:rFonts w:ascii="Verdana" w:hAnsi="Verdana"/>
          <w:sz w:val="18"/>
          <w:szCs w:val="18"/>
        </w:rPr>
        <w:tab/>
        <w:t xml:space="preserve">Сроки, предусмотренные Договором, могут быть продлены только по соглашению Сторон, форма которого должна отвечать требованиям пункта </w:t>
      </w:r>
      <w:r w:rsidR="008426F7">
        <w:rPr>
          <w:rFonts w:ascii="Verdana" w:hAnsi="Verdana"/>
          <w:sz w:val="18"/>
          <w:szCs w:val="18"/>
        </w:rPr>
        <w:t>8</w:t>
      </w:r>
      <w:r w:rsidR="00EA0E48" w:rsidRPr="002D6E30">
        <w:rPr>
          <w:rFonts w:ascii="Verdana" w:hAnsi="Verdana"/>
          <w:sz w:val="18"/>
          <w:szCs w:val="18"/>
        </w:rPr>
        <w:t>.2. Договора.</w:t>
      </w:r>
    </w:p>
    <w:p w:rsidR="00EA0E48" w:rsidRPr="002D6E30" w:rsidRDefault="00EA0E48" w:rsidP="00EA0E48">
      <w:pPr>
        <w:tabs>
          <w:tab w:val="left" w:pos="426"/>
        </w:tabs>
        <w:jc w:val="both"/>
        <w:rPr>
          <w:rFonts w:ascii="Verdana" w:hAnsi="Verdana"/>
          <w:sz w:val="18"/>
          <w:szCs w:val="18"/>
        </w:rPr>
      </w:pPr>
    </w:p>
    <w:p w:rsidR="00EA0E48" w:rsidRDefault="00EA0E48" w:rsidP="00EA0E48">
      <w:pPr>
        <w:tabs>
          <w:tab w:val="left" w:pos="426"/>
        </w:tabs>
        <w:jc w:val="center"/>
        <w:rPr>
          <w:rFonts w:ascii="Verdana" w:hAnsi="Verdana"/>
          <w:b/>
          <w:sz w:val="18"/>
          <w:szCs w:val="18"/>
        </w:rPr>
      </w:pPr>
    </w:p>
    <w:p w:rsidR="00EA0E48" w:rsidRDefault="00704475" w:rsidP="00EA0E48">
      <w:pPr>
        <w:tabs>
          <w:tab w:val="left" w:pos="426"/>
        </w:tabs>
        <w:jc w:val="center"/>
        <w:rPr>
          <w:rFonts w:ascii="Verdana" w:hAnsi="Verdana"/>
          <w:b/>
          <w:sz w:val="18"/>
          <w:szCs w:val="18"/>
        </w:rPr>
      </w:pPr>
      <w:r>
        <w:rPr>
          <w:rFonts w:ascii="Verdana" w:hAnsi="Verdana"/>
          <w:b/>
          <w:sz w:val="18"/>
          <w:szCs w:val="18"/>
        </w:rPr>
        <w:t>8</w:t>
      </w:r>
      <w:r w:rsidR="00EA0E48" w:rsidRPr="002D6E30">
        <w:rPr>
          <w:rFonts w:ascii="Verdana" w:hAnsi="Verdana"/>
          <w:b/>
          <w:sz w:val="18"/>
          <w:szCs w:val="18"/>
        </w:rPr>
        <w:t>. Расторжение и изменение Договора, отказ от исполнения Договора</w:t>
      </w:r>
    </w:p>
    <w:p w:rsidR="00EA0E48" w:rsidRPr="002D6E30" w:rsidRDefault="00EA0E48" w:rsidP="00EA0E48">
      <w:pPr>
        <w:tabs>
          <w:tab w:val="left" w:pos="426"/>
        </w:tabs>
        <w:jc w:val="center"/>
        <w:rPr>
          <w:rFonts w:ascii="Verdana" w:hAnsi="Verdana"/>
          <w:b/>
          <w:sz w:val="18"/>
          <w:szCs w:val="18"/>
        </w:rPr>
      </w:pPr>
    </w:p>
    <w:p w:rsidR="00EA0E48" w:rsidRPr="002D6E30" w:rsidRDefault="000C18A8" w:rsidP="00EA0E48">
      <w:pPr>
        <w:tabs>
          <w:tab w:val="left" w:pos="426"/>
        </w:tabs>
        <w:jc w:val="both"/>
        <w:rPr>
          <w:rFonts w:ascii="Verdana" w:hAnsi="Verdana"/>
          <w:sz w:val="18"/>
          <w:szCs w:val="18"/>
        </w:rPr>
      </w:pPr>
      <w:r>
        <w:rPr>
          <w:rFonts w:ascii="Verdana" w:hAnsi="Verdana"/>
          <w:sz w:val="18"/>
          <w:szCs w:val="18"/>
        </w:rPr>
        <w:t>8</w:t>
      </w:r>
      <w:r w:rsidR="00EA0E48" w:rsidRPr="002D6E30">
        <w:rPr>
          <w:rFonts w:ascii="Verdana" w:hAnsi="Verdana"/>
          <w:sz w:val="18"/>
          <w:szCs w:val="18"/>
        </w:rPr>
        <w:t>.1.</w:t>
      </w:r>
      <w:r w:rsidR="00EA0E48" w:rsidRPr="002D6E30">
        <w:rPr>
          <w:rFonts w:ascii="Verdana" w:hAnsi="Verdana"/>
          <w:sz w:val="18"/>
          <w:szCs w:val="18"/>
        </w:rPr>
        <w:tab/>
        <w:t>Расторжение Договора возможно по соглашению Сторон, а также по основаниям, предусмотренным Гражданским кодексом Российской Федерации, другими законами Российской Федерации и Договором.</w:t>
      </w:r>
    </w:p>
    <w:p w:rsidR="00EA0E48" w:rsidRPr="002D6E30" w:rsidRDefault="000C18A8" w:rsidP="00EA0E48">
      <w:pPr>
        <w:tabs>
          <w:tab w:val="left" w:pos="426"/>
        </w:tabs>
        <w:jc w:val="both"/>
        <w:rPr>
          <w:rFonts w:ascii="Verdana" w:hAnsi="Verdana"/>
          <w:sz w:val="18"/>
          <w:szCs w:val="18"/>
        </w:rPr>
      </w:pPr>
      <w:r>
        <w:rPr>
          <w:rFonts w:ascii="Verdana" w:hAnsi="Verdana"/>
          <w:sz w:val="18"/>
          <w:szCs w:val="18"/>
        </w:rPr>
        <w:t>8</w:t>
      </w:r>
      <w:r w:rsidR="00EA0E48" w:rsidRPr="002D6E30">
        <w:rPr>
          <w:rFonts w:ascii="Verdana" w:hAnsi="Verdana"/>
          <w:sz w:val="18"/>
          <w:szCs w:val="18"/>
        </w:rPr>
        <w:t>.2.</w:t>
      </w:r>
      <w:r w:rsidR="00EA0E48" w:rsidRPr="002D6E30">
        <w:rPr>
          <w:rFonts w:ascii="Verdana" w:hAnsi="Verdana"/>
          <w:sz w:val="18"/>
          <w:szCs w:val="18"/>
        </w:rPr>
        <w:tab/>
        <w:t xml:space="preserve">Изменение условий Договора возможно по соглашению Сторон. Все изменения и дополнения к Договору, в том числе Приложения и соглашение о расторжении Договора, действительны лишь в том случае, если они совершены в письменной форме, подписаны полномочными представителями Сторон и скреплены их (Сторон) печатями. </w:t>
      </w:r>
    </w:p>
    <w:p w:rsidR="00EA0E48" w:rsidRPr="00A969FA" w:rsidRDefault="00EA0E48" w:rsidP="006359B6">
      <w:pPr>
        <w:pStyle w:val="a5"/>
        <w:numPr>
          <w:ilvl w:val="1"/>
          <w:numId w:val="9"/>
        </w:numPr>
        <w:tabs>
          <w:tab w:val="left" w:pos="426"/>
        </w:tabs>
        <w:ind w:left="0" w:firstLine="0"/>
        <w:jc w:val="both"/>
        <w:rPr>
          <w:rFonts w:ascii="Verdana" w:hAnsi="Verdana"/>
          <w:sz w:val="18"/>
          <w:szCs w:val="18"/>
        </w:rPr>
      </w:pPr>
      <w:r w:rsidRPr="00A969FA">
        <w:rPr>
          <w:rFonts w:ascii="Verdana" w:hAnsi="Verdana"/>
          <w:sz w:val="18"/>
          <w:szCs w:val="18"/>
        </w:rPr>
        <w:t xml:space="preserve">Заказчик вправе в любое время отказаться от исполнения Договора, известив об этом Исполнителя в письменной форме за 5 (Пять) рабочих дней до даты отказа от исполнения Договора. Заказчик обязан оплатить стоимость фактически </w:t>
      </w:r>
      <w:proofErr w:type="gramStart"/>
      <w:r w:rsidRPr="00A969FA">
        <w:rPr>
          <w:rFonts w:ascii="Verdana" w:hAnsi="Verdana"/>
          <w:sz w:val="18"/>
          <w:szCs w:val="18"/>
        </w:rPr>
        <w:t>оказанных</w:t>
      </w:r>
      <w:proofErr w:type="gramEnd"/>
      <w:r w:rsidRPr="00A969FA">
        <w:rPr>
          <w:rFonts w:ascii="Verdana" w:hAnsi="Verdana"/>
          <w:sz w:val="18"/>
          <w:szCs w:val="18"/>
        </w:rPr>
        <w:t xml:space="preserve"> Исполнителем услуг по Договору (до даты расторжения Договора), а также документально подтвержденные и фактически понесенные Исполнителем до даты расторжения Договора расходы, необходимые и связанные с исполнением Договора. </w:t>
      </w:r>
    </w:p>
    <w:p w:rsidR="00EA0E48" w:rsidRPr="002D6E30" w:rsidRDefault="000C18A8" w:rsidP="00EA0E48">
      <w:pPr>
        <w:tabs>
          <w:tab w:val="left" w:pos="426"/>
        </w:tabs>
        <w:jc w:val="both"/>
        <w:rPr>
          <w:rFonts w:ascii="Verdana" w:hAnsi="Verdana"/>
          <w:sz w:val="18"/>
          <w:szCs w:val="18"/>
        </w:rPr>
      </w:pPr>
      <w:r>
        <w:rPr>
          <w:rFonts w:ascii="Verdana" w:hAnsi="Verdana"/>
          <w:sz w:val="18"/>
          <w:szCs w:val="18"/>
        </w:rPr>
        <w:t>8</w:t>
      </w:r>
      <w:r w:rsidR="00EA0E48" w:rsidRPr="002D6E30">
        <w:rPr>
          <w:rFonts w:ascii="Verdana" w:hAnsi="Verdana"/>
          <w:sz w:val="18"/>
          <w:szCs w:val="18"/>
        </w:rPr>
        <w:t>.4.</w:t>
      </w:r>
      <w:r w:rsidR="00EA0E48" w:rsidRPr="002D6E30">
        <w:rPr>
          <w:rFonts w:ascii="Verdana" w:hAnsi="Verdana"/>
          <w:sz w:val="18"/>
          <w:szCs w:val="18"/>
        </w:rPr>
        <w:tab/>
        <w:t>При расторжении Договора по соглашению Сторон Стороны обязуются урегулировать все взаимные требования в соглашении о расторжении Договора. При этом Стороны обязуются произвести взаимные расчеты по Договору в срок, установленный соглашением о расторжении Договора.</w:t>
      </w:r>
    </w:p>
    <w:p w:rsidR="00EA0E48" w:rsidRDefault="000C18A8" w:rsidP="00EA0E48">
      <w:pPr>
        <w:tabs>
          <w:tab w:val="left" w:pos="426"/>
        </w:tabs>
        <w:jc w:val="both"/>
        <w:rPr>
          <w:rFonts w:ascii="Verdana" w:hAnsi="Verdana"/>
          <w:sz w:val="18"/>
          <w:szCs w:val="18"/>
        </w:rPr>
      </w:pPr>
      <w:r>
        <w:rPr>
          <w:rFonts w:ascii="Verdana" w:hAnsi="Verdana"/>
          <w:sz w:val="18"/>
          <w:szCs w:val="18"/>
        </w:rPr>
        <w:t>8</w:t>
      </w:r>
      <w:r w:rsidR="00EA0E48" w:rsidRPr="002D6E30">
        <w:rPr>
          <w:rFonts w:ascii="Verdana" w:hAnsi="Verdana"/>
          <w:sz w:val="18"/>
          <w:szCs w:val="18"/>
        </w:rPr>
        <w:t>.5.</w:t>
      </w:r>
      <w:r w:rsidR="00EA0E48" w:rsidRPr="002D6E30">
        <w:rPr>
          <w:rFonts w:ascii="Verdana" w:hAnsi="Verdana"/>
          <w:sz w:val="18"/>
          <w:szCs w:val="18"/>
        </w:rPr>
        <w:tab/>
        <w:t>В случае расторжения Договора / отказа одной из Сторон от исполнения Договора Исполнитель обязуется вернуть Заказчику все полученные от Заказчика документы и (или) материалы (при наличии) в течение 3 (трех) рабочих дней с момента расторжения Договора / отказа от исполнения Договора. Также в указанный срок Исполнитель обязан вернуть Заказчику сумму уплаченного по Договору аванса, не зачтенного в счет надлежащим образом оказанных и принятых Заказчиком услуг.</w:t>
      </w:r>
    </w:p>
    <w:p w:rsidR="00A21AF1" w:rsidRPr="002D6E30" w:rsidRDefault="00A21AF1" w:rsidP="00EA0E48">
      <w:pPr>
        <w:tabs>
          <w:tab w:val="left" w:pos="426"/>
        </w:tabs>
        <w:jc w:val="both"/>
        <w:rPr>
          <w:rFonts w:ascii="Verdana" w:hAnsi="Verdana"/>
          <w:sz w:val="18"/>
          <w:szCs w:val="18"/>
        </w:rPr>
      </w:pPr>
    </w:p>
    <w:p w:rsidR="00EA0E48" w:rsidRDefault="000C18A8" w:rsidP="00EA0E48">
      <w:pPr>
        <w:keepNext/>
        <w:tabs>
          <w:tab w:val="left" w:pos="426"/>
        </w:tabs>
        <w:jc w:val="center"/>
        <w:outlineLvl w:val="3"/>
        <w:rPr>
          <w:rFonts w:ascii="Verdana" w:hAnsi="Verdana"/>
          <w:b/>
          <w:sz w:val="18"/>
          <w:szCs w:val="18"/>
        </w:rPr>
      </w:pPr>
      <w:r>
        <w:rPr>
          <w:rFonts w:ascii="Verdana" w:hAnsi="Verdana"/>
          <w:b/>
          <w:sz w:val="18"/>
          <w:szCs w:val="18"/>
        </w:rPr>
        <w:t>9</w:t>
      </w:r>
      <w:r w:rsidR="00EA0E48" w:rsidRPr="002D6E30">
        <w:rPr>
          <w:rFonts w:ascii="Verdana" w:hAnsi="Verdana"/>
          <w:b/>
          <w:sz w:val="18"/>
          <w:szCs w:val="18"/>
        </w:rPr>
        <w:t>. Ответственность Сторон</w:t>
      </w:r>
    </w:p>
    <w:p w:rsidR="00EA0E48" w:rsidRPr="002D6E30" w:rsidRDefault="00EA0E48" w:rsidP="00EA0E48">
      <w:pPr>
        <w:keepNext/>
        <w:tabs>
          <w:tab w:val="left" w:pos="426"/>
        </w:tabs>
        <w:jc w:val="center"/>
        <w:outlineLvl w:val="3"/>
        <w:rPr>
          <w:rFonts w:ascii="Verdana" w:hAnsi="Verdana"/>
          <w:b/>
          <w:sz w:val="18"/>
          <w:szCs w:val="18"/>
        </w:rPr>
      </w:pPr>
    </w:p>
    <w:p w:rsidR="000C18A8" w:rsidRPr="00A969FA" w:rsidRDefault="00EA0E48" w:rsidP="006359B6">
      <w:pPr>
        <w:pStyle w:val="a5"/>
        <w:numPr>
          <w:ilvl w:val="1"/>
          <w:numId w:val="10"/>
        </w:numPr>
        <w:tabs>
          <w:tab w:val="left" w:pos="0"/>
        </w:tabs>
        <w:ind w:left="0" w:firstLine="0"/>
        <w:jc w:val="both"/>
        <w:rPr>
          <w:rFonts w:ascii="Verdana" w:hAnsi="Verdana"/>
          <w:sz w:val="18"/>
          <w:szCs w:val="18"/>
        </w:rPr>
      </w:pPr>
      <w:r w:rsidRPr="00A969FA">
        <w:rPr>
          <w:rFonts w:ascii="Verdana" w:hAnsi="Verdana"/>
          <w:sz w:val="18"/>
          <w:szCs w:val="18"/>
        </w:rPr>
        <w:t>За неисполнение или ненадлежащее исполнение обязательств по Договору Стороны несут ответственность, предусмотренную действующим законодательством Российской Федерации, а также положениями Договора.</w:t>
      </w:r>
    </w:p>
    <w:p w:rsidR="00EA0E48" w:rsidRPr="00A969FA" w:rsidRDefault="00EA0E48" w:rsidP="006359B6">
      <w:pPr>
        <w:pStyle w:val="a5"/>
        <w:numPr>
          <w:ilvl w:val="1"/>
          <w:numId w:val="10"/>
        </w:numPr>
        <w:tabs>
          <w:tab w:val="left" w:pos="0"/>
        </w:tabs>
        <w:ind w:left="0" w:firstLine="0"/>
        <w:jc w:val="both"/>
        <w:rPr>
          <w:rFonts w:ascii="Verdana" w:hAnsi="Verdana"/>
          <w:sz w:val="18"/>
          <w:szCs w:val="18"/>
        </w:rPr>
      </w:pPr>
      <w:r w:rsidRPr="00A969FA">
        <w:rPr>
          <w:rFonts w:ascii="Verdana" w:hAnsi="Verdana"/>
          <w:color w:val="000000"/>
          <w:sz w:val="18"/>
          <w:szCs w:val="18"/>
        </w:rPr>
        <w:t>В случае нарушения Исполнителем  сроков и качества оказания услуг, указанных в соответствующей Заявке Исполнитель обязан уплатить по получению письменного требования Заказчика штраф в размере 1/360 двойной ставки рефинансирования (учетной ставки) Банка России  (ЦБ РФ)</w:t>
      </w:r>
      <w:r w:rsidR="00357743" w:rsidRPr="00A969FA">
        <w:rPr>
          <w:rFonts w:ascii="Verdana" w:hAnsi="Verdana"/>
          <w:color w:val="000000"/>
          <w:sz w:val="18"/>
          <w:szCs w:val="18"/>
        </w:rPr>
        <w:t xml:space="preserve"> </w:t>
      </w:r>
      <w:r w:rsidRPr="00A969FA">
        <w:rPr>
          <w:rFonts w:ascii="Verdana" w:hAnsi="Verdana"/>
          <w:color w:val="000000"/>
          <w:sz w:val="18"/>
          <w:szCs w:val="18"/>
        </w:rPr>
        <w:t>от общей стоимости услуг по Заявке за каждый день просрочки.</w:t>
      </w:r>
    </w:p>
    <w:p w:rsidR="00EA0E48" w:rsidRPr="00A969FA" w:rsidRDefault="00EA0E48" w:rsidP="006359B6">
      <w:pPr>
        <w:pStyle w:val="a5"/>
        <w:numPr>
          <w:ilvl w:val="1"/>
          <w:numId w:val="10"/>
        </w:numPr>
        <w:tabs>
          <w:tab w:val="left" w:pos="0"/>
        </w:tabs>
        <w:ind w:left="0" w:firstLine="0"/>
        <w:jc w:val="both"/>
        <w:rPr>
          <w:rFonts w:ascii="Verdana" w:hAnsi="Verdana"/>
          <w:sz w:val="18"/>
          <w:szCs w:val="18"/>
        </w:rPr>
      </w:pPr>
      <w:r w:rsidRPr="00A969FA">
        <w:rPr>
          <w:rFonts w:ascii="Verdana" w:hAnsi="Verdana"/>
          <w:color w:val="000000"/>
          <w:sz w:val="18"/>
          <w:szCs w:val="18"/>
        </w:rPr>
        <w:t xml:space="preserve">В случае нарушения установленного срока оплаты оказанных услуг Заказчик уплачивает Исполнителю неустойку в размере 1/360 ставки рефинансирования </w:t>
      </w:r>
      <w:r w:rsidRPr="00A969FA">
        <w:rPr>
          <w:rFonts w:ascii="Verdana" w:hAnsi="Verdana"/>
          <w:sz w:val="18"/>
          <w:szCs w:val="18"/>
        </w:rPr>
        <w:t>(учетной ставки) ЦБ РФ</w:t>
      </w:r>
      <w:r w:rsidRPr="00A969FA">
        <w:rPr>
          <w:rFonts w:ascii="Verdana" w:hAnsi="Verdana"/>
          <w:color w:val="000000"/>
          <w:sz w:val="18"/>
          <w:szCs w:val="18"/>
        </w:rPr>
        <w:t xml:space="preserve"> от суммы не перечисленных (несвоевременно перечисленных) денежных средств за каждый день просрочки.</w:t>
      </w:r>
    </w:p>
    <w:p w:rsidR="00EA0E48" w:rsidRPr="002D6E30" w:rsidRDefault="00EA0E48" w:rsidP="006359B6">
      <w:pPr>
        <w:numPr>
          <w:ilvl w:val="1"/>
          <w:numId w:val="10"/>
        </w:numPr>
        <w:tabs>
          <w:tab w:val="left" w:pos="426"/>
        </w:tabs>
        <w:jc w:val="both"/>
        <w:rPr>
          <w:rFonts w:ascii="Verdana" w:hAnsi="Verdana"/>
          <w:sz w:val="18"/>
          <w:szCs w:val="18"/>
        </w:rPr>
      </w:pPr>
      <w:r w:rsidRPr="002D6E30">
        <w:rPr>
          <w:rFonts w:ascii="Verdana" w:hAnsi="Verdana"/>
          <w:sz w:val="18"/>
          <w:szCs w:val="18"/>
        </w:rPr>
        <w:t xml:space="preserve">В случае если при оказании Услуг по Договору Исполнителем  </w:t>
      </w:r>
      <w:proofErr w:type="gramStart"/>
      <w:r w:rsidRPr="002D6E30">
        <w:rPr>
          <w:rFonts w:ascii="Verdana" w:hAnsi="Verdana"/>
          <w:sz w:val="18"/>
          <w:szCs w:val="18"/>
        </w:rPr>
        <w:t>допущены</w:t>
      </w:r>
      <w:proofErr w:type="gramEnd"/>
      <w:r w:rsidRPr="002D6E30">
        <w:rPr>
          <w:rFonts w:ascii="Verdana" w:hAnsi="Verdana"/>
          <w:sz w:val="18"/>
          <w:szCs w:val="18"/>
        </w:rPr>
        <w:t>:</w:t>
      </w:r>
    </w:p>
    <w:p w:rsidR="0009494B" w:rsidRDefault="00EA0E48" w:rsidP="00EA0E48">
      <w:pPr>
        <w:tabs>
          <w:tab w:val="left" w:pos="426"/>
        </w:tabs>
        <w:jc w:val="both"/>
        <w:rPr>
          <w:rFonts w:ascii="Verdana" w:hAnsi="Verdana"/>
          <w:sz w:val="18"/>
          <w:szCs w:val="18"/>
        </w:rPr>
      </w:pPr>
      <w:r w:rsidRPr="002D6E30">
        <w:rPr>
          <w:rFonts w:ascii="Verdana" w:hAnsi="Verdana"/>
          <w:sz w:val="18"/>
          <w:szCs w:val="18"/>
        </w:rPr>
        <w:t>- нарушения предусмотренных нормативно-правовыми актами Российской Федерации и стандартами Заказчика правил и требований в сфере охраны труда, безопасности труда, охраны окружающей среды, техники безопасности, пожарной безопасности</w:t>
      </w:r>
      <w:r w:rsidR="000E2EF2">
        <w:rPr>
          <w:rFonts w:ascii="Verdana" w:hAnsi="Verdana"/>
          <w:sz w:val="18"/>
          <w:szCs w:val="18"/>
        </w:rPr>
        <w:t>, Правил дорожного движения, утвержденных Постановлением Правительства № 1090 от 23.10.2003</w:t>
      </w:r>
      <w:r w:rsidR="007B7B13">
        <w:rPr>
          <w:rFonts w:ascii="Verdana" w:hAnsi="Verdana"/>
          <w:sz w:val="18"/>
          <w:szCs w:val="18"/>
        </w:rPr>
        <w:t>,</w:t>
      </w:r>
      <w:r w:rsidR="007B7B13" w:rsidRPr="007B7B13">
        <w:t xml:space="preserve"> </w:t>
      </w:r>
      <w:r w:rsidR="007B7B13" w:rsidRPr="00A969FA">
        <w:rPr>
          <w:rFonts w:ascii="Verdana" w:hAnsi="Verdana"/>
          <w:sz w:val="18"/>
          <w:szCs w:val="18"/>
        </w:rPr>
        <w:t>Правилами перевозки грузов автомобильным транспортом, утвержденных Постановлением Правительства РФ от 15.04.2011 № 272</w:t>
      </w:r>
      <w:r w:rsidRPr="002D6E30">
        <w:rPr>
          <w:rFonts w:ascii="Verdana" w:hAnsi="Verdana"/>
          <w:sz w:val="18"/>
          <w:szCs w:val="18"/>
        </w:rPr>
        <w:t>;</w:t>
      </w:r>
      <w:r w:rsidR="0009494B" w:rsidRPr="0009494B">
        <w:rPr>
          <w:rFonts w:ascii="Verdana" w:hAnsi="Verdana"/>
          <w:color w:val="000000"/>
          <w:sz w:val="18"/>
          <w:szCs w:val="18"/>
        </w:rPr>
        <w:t xml:space="preserve"> </w:t>
      </w:r>
      <w:r w:rsidR="0009494B" w:rsidRPr="00704475">
        <w:rPr>
          <w:rFonts w:ascii="Verdana" w:hAnsi="Verdana"/>
          <w:color w:val="000000"/>
          <w:sz w:val="18"/>
          <w:szCs w:val="18"/>
        </w:rPr>
        <w:t>Правил по охране труда в строительстве, утвержденные приказом Министерством труда и социальной защиты № 336</w:t>
      </w:r>
      <w:r w:rsidR="0009494B">
        <w:rPr>
          <w:rFonts w:ascii="Verdana" w:hAnsi="Verdana"/>
          <w:color w:val="000000"/>
          <w:sz w:val="18"/>
          <w:szCs w:val="18"/>
        </w:rPr>
        <w:t>н</w:t>
      </w:r>
      <w:r w:rsidR="0009494B" w:rsidRPr="00704475">
        <w:rPr>
          <w:rFonts w:ascii="Verdana" w:hAnsi="Verdana"/>
          <w:color w:val="000000"/>
          <w:sz w:val="18"/>
          <w:szCs w:val="18"/>
        </w:rPr>
        <w:t xml:space="preserve"> от 01.</w:t>
      </w:r>
      <w:r w:rsidR="0009494B" w:rsidRPr="00C850CC">
        <w:rPr>
          <w:rFonts w:ascii="Verdana" w:hAnsi="Verdana"/>
          <w:sz w:val="18"/>
          <w:szCs w:val="18"/>
        </w:rPr>
        <w:t>06.2015; Правил по охране труда при работе на высоте</w:t>
      </w:r>
      <w:r w:rsidR="0009494B">
        <w:rPr>
          <w:rFonts w:ascii="Verdana" w:hAnsi="Verdana"/>
          <w:sz w:val="18"/>
          <w:szCs w:val="18"/>
        </w:rPr>
        <w:t>,</w:t>
      </w:r>
      <w:r w:rsidR="0009494B" w:rsidRPr="00C850CC">
        <w:rPr>
          <w:rFonts w:ascii="Verdana" w:hAnsi="Verdana"/>
          <w:sz w:val="18"/>
          <w:szCs w:val="18"/>
        </w:rPr>
        <w:t xml:space="preserve"> утв</w:t>
      </w:r>
      <w:r w:rsidR="0009494B">
        <w:rPr>
          <w:rFonts w:ascii="Verdana" w:hAnsi="Verdana"/>
          <w:sz w:val="18"/>
          <w:szCs w:val="18"/>
        </w:rPr>
        <w:t>ержденные</w:t>
      </w:r>
      <w:r w:rsidR="0009494B" w:rsidRPr="00C850CC">
        <w:rPr>
          <w:rFonts w:ascii="Verdana" w:hAnsi="Verdana"/>
          <w:sz w:val="18"/>
          <w:szCs w:val="18"/>
        </w:rPr>
        <w:t xml:space="preserve"> Приказом Минтруда и соц</w:t>
      </w:r>
      <w:r w:rsidR="0009494B">
        <w:rPr>
          <w:rFonts w:ascii="Verdana" w:hAnsi="Verdana"/>
          <w:sz w:val="18"/>
          <w:szCs w:val="18"/>
        </w:rPr>
        <w:t xml:space="preserve">иальной </w:t>
      </w:r>
      <w:r w:rsidR="0009494B" w:rsidRPr="00C850CC">
        <w:rPr>
          <w:rFonts w:ascii="Verdana" w:hAnsi="Verdana"/>
          <w:sz w:val="18"/>
          <w:szCs w:val="18"/>
        </w:rPr>
        <w:t>защиты РФ от 28.03.2014г. №155н</w:t>
      </w:r>
      <w:r w:rsidR="0009494B">
        <w:rPr>
          <w:rFonts w:ascii="Verdana" w:hAnsi="Verdana"/>
          <w:sz w:val="18"/>
          <w:szCs w:val="18"/>
        </w:rPr>
        <w:t xml:space="preserve"> </w:t>
      </w:r>
    </w:p>
    <w:p w:rsidR="00EA0E48" w:rsidRPr="002D6E30" w:rsidRDefault="00EA0E48" w:rsidP="00C850CC">
      <w:pPr>
        <w:tabs>
          <w:tab w:val="left" w:pos="426"/>
        </w:tabs>
        <w:ind w:firstLine="567"/>
        <w:jc w:val="both"/>
        <w:rPr>
          <w:rFonts w:ascii="Verdana" w:hAnsi="Verdana"/>
          <w:sz w:val="18"/>
          <w:szCs w:val="18"/>
        </w:rPr>
      </w:pPr>
      <w:r w:rsidRPr="002D6E30">
        <w:rPr>
          <w:rFonts w:ascii="Verdana" w:hAnsi="Verdana"/>
          <w:sz w:val="18"/>
          <w:szCs w:val="18"/>
        </w:rPr>
        <w:t xml:space="preserve">Заказчик вправе отстранить от оказания Услуг Исполнителя, допустившего такие нарушения. Требование Заказчика об отстранении от оказания Услуг Исполнителя, допустившего указанные в настоящем пункте Договора нарушения, подлежит безусловному и незамедлительному исполнению </w:t>
      </w:r>
      <w:r w:rsidR="009A7CEE">
        <w:rPr>
          <w:rFonts w:ascii="Verdana" w:hAnsi="Verdana"/>
          <w:sz w:val="18"/>
          <w:szCs w:val="18"/>
        </w:rPr>
        <w:t>Исполнителе</w:t>
      </w:r>
      <w:r w:rsidRPr="002D6E30">
        <w:rPr>
          <w:rFonts w:ascii="Verdana" w:hAnsi="Verdana"/>
          <w:sz w:val="18"/>
          <w:szCs w:val="18"/>
        </w:rPr>
        <w:t xml:space="preserve">м. </w:t>
      </w:r>
    </w:p>
    <w:p w:rsidR="00EA0E48" w:rsidRPr="002D6E30" w:rsidRDefault="00EA0E48" w:rsidP="00EA0E48">
      <w:pPr>
        <w:tabs>
          <w:tab w:val="left" w:pos="426"/>
        </w:tabs>
        <w:ind w:firstLine="567"/>
        <w:jc w:val="both"/>
        <w:rPr>
          <w:rFonts w:ascii="Verdana" w:hAnsi="Verdana"/>
          <w:sz w:val="18"/>
          <w:szCs w:val="18"/>
        </w:rPr>
      </w:pPr>
      <w:r w:rsidRPr="002D6E30">
        <w:rPr>
          <w:rFonts w:ascii="Verdana" w:hAnsi="Verdana"/>
          <w:sz w:val="18"/>
          <w:szCs w:val="18"/>
        </w:rPr>
        <w:t xml:space="preserve">Совершение Исполнителем   нарушений, указанных в предыдущем абзаце настоящего пункта и повлекших смерть </w:t>
      </w:r>
      <w:r w:rsidR="00C637E0">
        <w:rPr>
          <w:rFonts w:ascii="Verdana" w:hAnsi="Verdana"/>
          <w:sz w:val="18"/>
          <w:szCs w:val="18"/>
        </w:rPr>
        <w:t>п</w:t>
      </w:r>
      <w:r w:rsidRPr="002D6E30">
        <w:rPr>
          <w:rFonts w:ascii="Verdana" w:hAnsi="Verdana"/>
          <w:sz w:val="18"/>
          <w:szCs w:val="18"/>
        </w:rPr>
        <w:t>а</w:t>
      </w:r>
      <w:r w:rsidR="00C637E0">
        <w:rPr>
          <w:rFonts w:ascii="Verdana" w:hAnsi="Verdana"/>
          <w:sz w:val="18"/>
          <w:szCs w:val="18"/>
        </w:rPr>
        <w:t>ссажира</w:t>
      </w:r>
      <w:r w:rsidRPr="002D6E30">
        <w:rPr>
          <w:rFonts w:ascii="Verdana" w:hAnsi="Verdana"/>
          <w:sz w:val="18"/>
          <w:szCs w:val="18"/>
        </w:rPr>
        <w:t xml:space="preserve"> или причинение вреда его здоровью, за исключением причинения микротравмы и легких повреждений, является существенным нарушением Договора, в </w:t>
      </w:r>
      <w:proofErr w:type="gramStart"/>
      <w:r w:rsidRPr="002D6E30">
        <w:rPr>
          <w:rFonts w:ascii="Verdana" w:hAnsi="Verdana"/>
          <w:sz w:val="18"/>
          <w:szCs w:val="18"/>
        </w:rPr>
        <w:t>связи</w:t>
      </w:r>
      <w:proofErr w:type="gramEnd"/>
      <w:r w:rsidRPr="002D6E30">
        <w:rPr>
          <w:rFonts w:ascii="Verdana" w:hAnsi="Verdana"/>
          <w:sz w:val="18"/>
          <w:szCs w:val="18"/>
        </w:rPr>
        <w:t xml:space="preserve"> с чем Заказчик вправе отказаться от исполнения Договора и потребовать от Исполнителя возмещения всех убытков, включая упущенную выгоду, сверх штрафов, предусмотренных Договором за такие нарушения.</w:t>
      </w:r>
    </w:p>
    <w:p w:rsidR="005F1A84" w:rsidRPr="002D6E30" w:rsidRDefault="000C18A8" w:rsidP="00EA0E48">
      <w:pPr>
        <w:tabs>
          <w:tab w:val="left" w:pos="426"/>
        </w:tabs>
        <w:jc w:val="both"/>
        <w:rPr>
          <w:rFonts w:ascii="Verdana" w:hAnsi="Verdana"/>
          <w:sz w:val="18"/>
          <w:szCs w:val="18"/>
        </w:rPr>
      </w:pPr>
      <w:r>
        <w:rPr>
          <w:rFonts w:ascii="Verdana" w:hAnsi="Verdana"/>
          <w:sz w:val="18"/>
          <w:szCs w:val="18"/>
        </w:rPr>
        <w:t>9</w:t>
      </w:r>
      <w:r w:rsidR="00EA0E48" w:rsidRPr="002D6E30">
        <w:rPr>
          <w:rFonts w:ascii="Verdana" w:hAnsi="Verdana"/>
          <w:sz w:val="18"/>
          <w:szCs w:val="18"/>
        </w:rPr>
        <w:t xml:space="preserve">.4.1. В случае нарушения Исполнителем при исполнении обязательств по Договору норм и правил по охране труда, </w:t>
      </w:r>
      <w:r w:rsidR="000E2EF2">
        <w:rPr>
          <w:rFonts w:ascii="Verdana" w:hAnsi="Verdana"/>
          <w:sz w:val="18"/>
          <w:szCs w:val="18"/>
        </w:rPr>
        <w:t xml:space="preserve">Правил дорожного движения, </w:t>
      </w:r>
      <w:r w:rsidR="00EA0E48" w:rsidRPr="002D6E30">
        <w:rPr>
          <w:rFonts w:ascii="Verdana" w:hAnsi="Verdana"/>
          <w:sz w:val="18"/>
          <w:szCs w:val="18"/>
        </w:rPr>
        <w:t>ПТБ, ПТЭ, ППБ, ПЭБ, ПУЭ, ПГК,</w:t>
      </w:r>
      <w:proofErr w:type="gramStart"/>
      <w:r w:rsidR="00EA0E48" w:rsidRPr="002D6E30">
        <w:rPr>
          <w:rFonts w:ascii="Verdana" w:hAnsi="Verdana"/>
          <w:sz w:val="18"/>
          <w:szCs w:val="18"/>
        </w:rPr>
        <w:t xml:space="preserve"> ,</w:t>
      </w:r>
      <w:proofErr w:type="gramEnd"/>
      <w:r w:rsidR="00EA0E48" w:rsidRPr="002D6E30">
        <w:rPr>
          <w:rFonts w:ascii="Verdana" w:hAnsi="Verdana"/>
          <w:sz w:val="18"/>
          <w:szCs w:val="18"/>
        </w:rPr>
        <w:t xml:space="preserve"> а также иных правил и норм, требования которых обязательны к соблюдению в соответствии с действующим законодательством Российской Федерации и Договором (далее – «Правила»), </w:t>
      </w:r>
      <w:r w:rsidR="00EA0E48" w:rsidRPr="002D6E30">
        <w:rPr>
          <w:rFonts w:ascii="Verdana" w:hAnsi="Verdana"/>
          <w:sz w:val="18"/>
          <w:szCs w:val="18"/>
        </w:rPr>
        <w:lastRenderedPageBreak/>
        <w:t>Исполнитель обязан как по первому требованию Заказчика, так и без получения соответствующего требования устранить допущенное нарушение, в том числе путем финансирования за собственный счет необходимых расходов, направленных на обеспечение безопасных условий труда и исключение повторения допущенного нарушения.</w:t>
      </w:r>
    </w:p>
    <w:p w:rsidR="000E2EF2" w:rsidRDefault="000C18A8" w:rsidP="00775079">
      <w:pPr>
        <w:tabs>
          <w:tab w:val="left" w:pos="426"/>
        </w:tabs>
        <w:jc w:val="both"/>
        <w:rPr>
          <w:rFonts w:ascii="Verdana" w:hAnsi="Verdana"/>
          <w:sz w:val="18"/>
          <w:szCs w:val="18"/>
        </w:rPr>
      </w:pPr>
      <w:r>
        <w:rPr>
          <w:rFonts w:ascii="Verdana" w:hAnsi="Verdana"/>
          <w:sz w:val="18"/>
          <w:szCs w:val="18"/>
        </w:rPr>
        <w:t>9</w:t>
      </w:r>
      <w:r w:rsidR="000E2EF2">
        <w:rPr>
          <w:rFonts w:ascii="Verdana" w:hAnsi="Verdana"/>
          <w:sz w:val="18"/>
          <w:szCs w:val="18"/>
        </w:rPr>
        <w:t>.5.</w:t>
      </w:r>
      <w:r w:rsidR="000E2EF2" w:rsidRPr="00775079">
        <w:rPr>
          <w:rFonts w:ascii="Verdana" w:hAnsi="Verdana"/>
          <w:sz w:val="18"/>
          <w:szCs w:val="18"/>
        </w:rPr>
        <w:t xml:space="preserve">Заказчик вправе взыскать с </w:t>
      </w:r>
      <w:r w:rsidR="009C4E37">
        <w:rPr>
          <w:rFonts w:ascii="Verdana" w:hAnsi="Verdana"/>
          <w:sz w:val="18"/>
          <w:szCs w:val="18"/>
        </w:rPr>
        <w:t>Исполнителя</w:t>
      </w:r>
      <w:r w:rsidR="000E2EF2" w:rsidRPr="00775079">
        <w:rPr>
          <w:rFonts w:ascii="Verdana" w:hAnsi="Verdana"/>
          <w:sz w:val="18"/>
          <w:szCs w:val="18"/>
        </w:rPr>
        <w:t xml:space="preserve"> штраф за каждое выявленное Заказчиком нарушение </w:t>
      </w:r>
      <w:r w:rsidR="009C4E37" w:rsidRPr="009C4E37">
        <w:rPr>
          <w:rFonts w:ascii="Verdana" w:hAnsi="Verdana"/>
          <w:sz w:val="18"/>
          <w:szCs w:val="18"/>
        </w:rPr>
        <w:t xml:space="preserve">работниками </w:t>
      </w:r>
      <w:r w:rsidR="009C4E37">
        <w:rPr>
          <w:rFonts w:ascii="Verdana" w:hAnsi="Verdana"/>
          <w:sz w:val="18"/>
          <w:szCs w:val="18"/>
        </w:rPr>
        <w:t>Исполнителя</w:t>
      </w:r>
      <w:r w:rsidR="000E2EF2" w:rsidRPr="00775079">
        <w:rPr>
          <w:rFonts w:ascii="Verdana" w:hAnsi="Verdana"/>
          <w:sz w:val="18"/>
          <w:szCs w:val="18"/>
        </w:rPr>
        <w:t xml:space="preserve"> и/или работниками </w:t>
      </w:r>
      <w:r w:rsidR="009C4E37">
        <w:rPr>
          <w:rFonts w:ascii="Verdana" w:hAnsi="Verdana"/>
          <w:sz w:val="18"/>
          <w:szCs w:val="18"/>
        </w:rPr>
        <w:t>С</w:t>
      </w:r>
      <w:r w:rsidR="00857EB4">
        <w:rPr>
          <w:rFonts w:ascii="Verdana" w:hAnsi="Verdana"/>
          <w:sz w:val="18"/>
          <w:szCs w:val="18"/>
        </w:rPr>
        <w:t>о</w:t>
      </w:r>
      <w:r w:rsidR="009C4E37">
        <w:rPr>
          <w:rFonts w:ascii="Verdana" w:hAnsi="Verdana"/>
          <w:sz w:val="18"/>
          <w:szCs w:val="18"/>
        </w:rPr>
        <w:t>исполнителя</w:t>
      </w:r>
      <w:r w:rsidR="000E2EF2" w:rsidRPr="00775079">
        <w:rPr>
          <w:rFonts w:ascii="Verdana" w:hAnsi="Verdana"/>
          <w:sz w:val="18"/>
          <w:szCs w:val="18"/>
        </w:rPr>
        <w:t xml:space="preserve">, привлеченных </w:t>
      </w:r>
      <w:r w:rsidR="009C4E37">
        <w:rPr>
          <w:rFonts w:ascii="Verdana" w:hAnsi="Verdana"/>
          <w:sz w:val="18"/>
          <w:szCs w:val="18"/>
        </w:rPr>
        <w:t>Исполнителем</w:t>
      </w:r>
      <w:r w:rsidR="000E2EF2" w:rsidRPr="00775079">
        <w:rPr>
          <w:rFonts w:ascii="Verdana" w:hAnsi="Verdana"/>
          <w:sz w:val="18"/>
          <w:szCs w:val="18"/>
        </w:rPr>
        <w:t>, Правил, указанных в пункт</w:t>
      </w:r>
      <w:r w:rsidR="005F1A84">
        <w:rPr>
          <w:rFonts w:ascii="Verdana" w:hAnsi="Verdana"/>
          <w:sz w:val="18"/>
          <w:szCs w:val="18"/>
        </w:rPr>
        <w:t>ах</w:t>
      </w:r>
      <w:r w:rsidR="000E2EF2" w:rsidRPr="00775079">
        <w:rPr>
          <w:rFonts w:ascii="Verdana" w:hAnsi="Verdana"/>
          <w:sz w:val="18"/>
          <w:szCs w:val="18"/>
        </w:rPr>
        <w:t xml:space="preserve"> </w:t>
      </w:r>
      <w:r w:rsidR="0009494B">
        <w:rPr>
          <w:rFonts w:ascii="Verdana" w:hAnsi="Verdana"/>
          <w:sz w:val="18"/>
          <w:szCs w:val="18"/>
        </w:rPr>
        <w:t>9</w:t>
      </w:r>
      <w:r w:rsidR="009C4E37">
        <w:rPr>
          <w:rFonts w:ascii="Verdana" w:hAnsi="Verdana"/>
          <w:sz w:val="18"/>
          <w:szCs w:val="18"/>
        </w:rPr>
        <w:t>.4</w:t>
      </w:r>
      <w:r w:rsidR="000E2EF2" w:rsidRPr="00775079">
        <w:rPr>
          <w:rFonts w:ascii="Verdana" w:hAnsi="Verdana"/>
          <w:sz w:val="18"/>
          <w:szCs w:val="18"/>
        </w:rPr>
        <w:t>.</w:t>
      </w:r>
      <w:r w:rsidR="005F1A84">
        <w:rPr>
          <w:rFonts w:ascii="Verdana" w:hAnsi="Verdana"/>
          <w:sz w:val="18"/>
          <w:szCs w:val="18"/>
        </w:rPr>
        <w:t xml:space="preserve">, </w:t>
      </w:r>
      <w:r w:rsidR="0009494B">
        <w:rPr>
          <w:rFonts w:ascii="Verdana" w:hAnsi="Verdana"/>
          <w:sz w:val="18"/>
          <w:szCs w:val="18"/>
        </w:rPr>
        <w:t>9</w:t>
      </w:r>
      <w:r w:rsidR="005F1A84">
        <w:rPr>
          <w:rFonts w:ascii="Verdana" w:hAnsi="Verdana"/>
          <w:sz w:val="18"/>
          <w:szCs w:val="18"/>
        </w:rPr>
        <w:t>.4.1.</w:t>
      </w:r>
      <w:r w:rsidR="000E2EF2" w:rsidRPr="00775079">
        <w:rPr>
          <w:rFonts w:ascii="Verdana" w:hAnsi="Verdana"/>
          <w:sz w:val="18"/>
          <w:szCs w:val="18"/>
        </w:rPr>
        <w:t xml:space="preserve"> Договора, по следующим основаниям и в следующих суммах: </w:t>
      </w:r>
    </w:p>
    <w:p w:rsidR="009C4E37" w:rsidRDefault="000C18A8" w:rsidP="00775079">
      <w:pPr>
        <w:jc w:val="both"/>
        <w:rPr>
          <w:rFonts w:ascii="Verdana" w:hAnsi="Verdana"/>
          <w:sz w:val="18"/>
          <w:szCs w:val="18"/>
        </w:rPr>
      </w:pPr>
      <w:r>
        <w:rPr>
          <w:rFonts w:ascii="Verdana" w:hAnsi="Verdana"/>
          <w:sz w:val="18"/>
          <w:szCs w:val="18"/>
        </w:rPr>
        <w:t>9</w:t>
      </w:r>
      <w:r w:rsidR="009C4E37">
        <w:rPr>
          <w:rFonts w:ascii="Verdana" w:hAnsi="Verdana"/>
          <w:sz w:val="18"/>
          <w:szCs w:val="18"/>
        </w:rPr>
        <w:t>.5.</w:t>
      </w:r>
      <w:r w:rsidR="00C637E0">
        <w:rPr>
          <w:rFonts w:ascii="Verdana" w:hAnsi="Verdana"/>
          <w:sz w:val="18"/>
          <w:szCs w:val="18"/>
        </w:rPr>
        <w:t>1</w:t>
      </w:r>
      <w:r w:rsidR="009C4E37">
        <w:rPr>
          <w:rFonts w:ascii="Verdana" w:hAnsi="Verdana"/>
          <w:sz w:val="18"/>
          <w:szCs w:val="18"/>
        </w:rPr>
        <w:t xml:space="preserve">. </w:t>
      </w:r>
      <w:r w:rsidR="000E2EF2" w:rsidRPr="00775079">
        <w:rPr>
          <w:rFonts w:ascii="Verdana" w:hAnsi="Verdana"/>
          <w:sz w:val="18"/>
          <w:szCs w:val="18"/>
        </w:rPr>
        <w:t>при любом нарушении Правил, которое повлекло за собой единичный несчастный случай, по степени тяжести отнесенный к категории легких, – в сумме 100 000 (сто тысяч) рублей;</w:t>
      </w:r>
    </w:p>
    <w:p w:rsidR="009C4E37" w:rsidRDefault="00734FD1" w:rsidP="00775079">
      <w:pPr>
        <w:jc w:val="both"/>
        <w:rPr>
          <w:rFonts w:ascii="Verdana" w:hAnsi="Verdana"/>
          <w:sz w:val="18"/>
          <w:szCs w:val="18"/>
        </w:rPr>
      </w:pPr>
      <w:r>
        <w:rPr>
          <w:rFonts w:ascii="Verdana" w:hAnsi="Verdana"/>
          <w:sz w:val="18"/>
          <w:szCs w:val="18"/>
        </w:rPr>
        <w:t>9</w:t>
      </w:r>
      <w:r w:rsidR="009C4E37">
        <w:rPr>
          <w:rFonts w:ascii="Verdana" w:hAnsi="Verdana"/>
          <w:sz w:val="18"/>
          <w:szCs w:val="18"/>
        </w:rPr>
        <w:t>.5.</w:t>
      </w:r>
      <w:r w:rsidR="00C637E0">
        <w:rPr>
          <w:rFonts w:ascii="Verdana" w:hAnsi="Verdana"/>
          <w:sz w:val="18"/>
          <w:szCs w:val="18"/>
        </w:rPr>
        <w:t>2</w:t>
      </w:r>
      <w:r w:rsidR="009C4E37">
        <w:rPr>
          <w:rFonts w:ascii="Verdana" w:hAnsi="Verdana"/>
          <w:sz w:val="18"/>
          <w:szCs w:val="18"/>
        </w:rPr>
        <w:t xml:space="preserve">. </w:t>
      </w:r>
      <w:r w:rsidR="000E2EF2" w:rsidRPr="00775079">
        <w:rPr>
          <w:rFonts w:ascii="Verdana" w:hAnsi="Verdana"/>
          <w:sz w:val="18"/>
          <w:szCs w:val="18"/>
        </w:rPr>
        <w:t>при любом нарушении Правил, которое повлекло за собой единичный несчастный случай по степени тяжести, отнесенный к категории тяжелых, – в сумме 600 000 (шестьсот тысяч) рублей;</w:t>
      </w:r>
    </w:p>
    <w:p w:rsidR="009C4E37" w:rsidRDefault="000C18A8" w:rsidP="00775079">
      <w:pPr>
        <w:jc w:val="both"/>
        <w:rPr>
          <w:rFonts w:ascii="Verdana" w:hAnsi="Verdana"/>
          <w:sz w:val="18"/>
          <w:szCs w:val="18"/>
        </w:rPr>
      </w:pPr>
      <w:r>
        <w:rPr>
          <w:rFonts w:ascii="Verdana" w:hAnsi="Verdana"/>
          <w:sz w:val="18"/>
          <w:szCs w:val="18"/>
        </w:rPr>
        <w:t>9</w:t>
      </w:r>
      <w:r w:rsidR="009C4E37">
        <w:rPr>
          <w:rFonts w:ascii="Verdana" w:hAnsi="Verdana"/>
          <w:sz w:val="18"/>
          <w:szCs w:val="18"/>
        </w:rPr>
        <w:t>.5.</w:t>
      </w:r>
      <w:r w:rsidR="00C637E0">
        <w:rPr>
          <w:rFonts w:ascii="Verdana" w:hAnsi="Verdana"/>
          <w:sz w:val="18"/>
          <w:szCs w:val="18"/>
        </w:rPr>
        <w:t>3</w:t>
      </w:r>
      <w:r w:rsidR="009C4E37">
        <w:rPr>
          <w:rFonts w:ascii="Verdana" w:hAnsi="Verdana"/>
          <w:sz w:val="18"/>
          <w:szCs w:val="18"/>
        </w:rPr>
        <w:t xml:space="preserve">. </w:t>
      </w:r>
      <w:r w:rsidR="000E2EF2" w:rsidRPr="00775079">
        <w:rPr>
          <w:rFonts w:ascii="Verdana" w:hAnsi="Verdana"/>
          <w:sz w:val="18"/>
          <w:szCs w:val="18"/>
        </w:rPr>
        <w:t>при любом нарушении Правил, которое повлекло за собой групповой несчастный случай не зависимо от степени его тяжести, - в сумме 600 000 (шестьсот тысяч) рублей;</w:t>
      </w:r>
    </w:p>
    <w:p w:rsidR="000E2EF2" w:rsidRDefault="000C18A8" w:rsidP="00775079">
      <w:pPr>
        <w:jc w:val="both"/>
        <w:rPr>
          <w:rFonts w:ascii="Verdana" w:hAnsi="Verdana"/>
          <w:sz w:val="18"/>
          <w:szCs w:val="18"/>
        </w:rPr>
      </w:pPr>
      <w:r>
        <w:rPr>
          <w:rFonts w:ascii="Verdana" w:hAnsi="Verdana"/>
          <w:sz w:val="18"/>
          <w:szCs w:val="18"/>
        </w:rPr>
        <w:t>9</w:t>
      </w:r>
      <w:r w:rsidR="009C4E37">
        <w:rPr>
          <w:rFonts w:ascii="Verdana" w:hAnsi="Verdana"/>
          <w:sz w:val="18"/>
          <w:szCs w:val="18"/>
        </w:rPr>
        <w:t>.5.</w:t>
      </w:r>
      <w:r w:rsidR="00C637E0">
        <w:rPr>
          <w:rFonts w:ascii="Verdana" w:hAnsi="Verdana"/>
          <w:sz w:val="18"/>
          <w:szCs w:val="18"/>
        </w:rPr>
        <w:t>4</w:t>
      </w:r>
      <w:r w:rsidR="009C4E37">
        <w:rPr>
          <w:rFonts w:ascii="Verdana" w:hAnsi="Verdana"/>
          <w:sz w:val="18"/>
          <w:szCs w:val="18"/>
        </w:rPr>
        <w:t xml:space="preserve">. </w:t>
      </w:r>
      <w:r w:rsidR="000E2EF2" w:rsidRPr="00775079">
        <w:rPr>
          <w:rFonts w:ascii="Verdana" w:hAnsi="Verdana"/>
          <w:sz w:val="18"/>
          <w:szCs w:val="18"/>
        </w:rPr>
        <w:t>при нарушении Правил, которое повлекло за собой несчастный случай со смертельным исходом, – в сумме 1 000 000 (один миллион) рублей.</w:t>
      </w:r>
    </w:p>
    <w:p w:rsidR="00A21B10" w:rsidRPr="00A21B10" w:rsidRDefault="00A21B10" w:rsidP="00A21B10">
      <w:pPr>
        <w:jc w:val="both"/>
        <w:rPr>
          <w:rFonts w:ascii="Verdana" w:hAnsi="Verdana"/>
          <w:sz w:val="18"/>
          <w:szCs w:val="18"/>
        </w:rPr>
      </w:pPr>
      <w:r w:rsidRPr="00A21B10">
        <w:rPr>
          <w:rFonts w:ascii="Verdana" w:hAnsi="Verdana"/>
          <w:sz w:val="18"/>
          <w:szCs w:val="18"/>
        </w:rPr>
        <w:t>9.</w:t>
      </w:r>
      <w:r>
        <w:rPr>
          <w:rFonts w:ascii="Verdana" w:hAnsi="Verdana"/>
          <w:sz w:val="18"/>
          <w:szCs w:val="18"/>
        </w:rPr>
        <w:t>6.</w:t>
      </w:r>
      <w:r w:rsidRPr="00A21B10">
        <w:rPr>
          <w:rFonts w:ascii="Verdana" w:hAnsi="Verdana"/>
          <w:sz w:val="18"/>
          <w:szCs w:val="18"/>
        </w:rPr>
        <w:tab/>
        <w:t xml:space="preserve">Пени и штрафы, а также убытки и неустойка, предусмотренные Договором, подлежат выплате в соответствии с Договором. </w:t>
      </w:r>
      <w:r>
        <w:rPr>
          <w:rFonts w:ascii="Verdana" w:hAnsi="Verdana"/>
          <w:sz w:val="18"/>
          <w:szCs w:val="18"/>
        </w:rPr>
        <w:t>П</w:t>
      </w:r>
      <w:r w:rsidRPr="00A21B10">
        <w:rPr>
          <w:rFonts w:ascii="Verdana" w:hAnsi="Verdana"/>
          <w:sz w:val="18"/>
          <w:szCs w:val="18"/>
        </w:rPr>
        <w:t xml:space="preserve">ени и штрафы подлежат уплате Подрядчиком Заказчику в течение 5 (пяти) рабочих дней со дня предъявления Заказчиком соответствующего письменного уведомления (требования). </w:t>
      </w:r>
    </w:p>
    <w:p w:rsidR="00A21B10" w:rsidRPr="00775079" w:rsidRDefault="00A21B10" w:rsidP="00A21B10">
      <w:pPr>
        <w:jc w:val="both"/>
        <w:rPr>
          <w:rFonts w:ascii="Verdana" w:hAnsi="Verdana"/>
          <w:sz w:val="18"/>
          <w:szCs w:val="18"/>
        </w:rPr>
      </w:pPr>
      <w:r w:rsidRPr="00A21B10">
        <w:rPr>
          <w:rFonts w:ascii="Verdana" w:hAnsi="Verdana"/>
          <w:sz w:val="18"/>
          <w:szCs w:val="18"/>
        </w:rPr>
        <w:t>Убытки, причиненные неисполнением или ненадлежащим исполнением обязательств,</w:t>
      </w:r>
      <w:r w:rsidR="00857EB4">
        <w:rPr>
          <w:rFonts w:ascii="Verdana" w:hAnsi="Verdana"/>
          <w:sz w:val="18"/>
          <w:szCs w:val="18"/>
        </w:rPr>
        <w:t xml:space="preserve"> </w:t>
      </w:r>
      <w:r w:rsidRPr="00A21B10">
        <w:rPr>
          <w:rFonts w:ascii="Verdana" w:hAnsi="Verdana"/>
          <w:sz w:val="18"/>
          <w:szCs w:val="18"/>
        </w:rPr>
        <w:t>Если данное требование в течение указанного срока добровольно не исполнено Подрядчиком, Заказчик вправе удержать (зачесть) указанную неустойку (пени, штрафы) из любых сумм, причитающихся Подрядчику. Для такого зачёта достаточно уведомления Заказчика об удержании указанной суммы неустойки, направленного в адрес Подрядчика.</w:t>
      </w:r>
    </w:p>
    <w:p w:rsidR="000E2EF2" w:rsidRPr="00775079" w:rsidRDefault="000E2EF2" w:rsidP="000E2EF2">
      <w:pPr>
        <w:ind w:firstLine="567"/>
        <w:jc w:val="both"/>
        <w:rPr>
          <w:rFonts w:ascii="Verdana" w:hAnsi="Verdana"/>
          <w:sz w:val="18"/>
          <w:szCs w:val="18"/>
        </w:rPr>
      </w:pPr>
      <w:r w:rsidRPr="00775079">
        <w:rPr>
          <w:rFonts w:ascii="Verdana" w:hAnsi="Verdana"/>
          <w:sz w:val="18"/>
          <w:szCs w:val="18"/>
        </w:rPr>
        <w:t xml:space="preserve">В случае если выявленное Заказчиком нарушение Правил может быть квалифицировано как основание для взыскания штрафов по нескольким из подпунктов настоящего пункта </w:t>
      </w:r>
      <w:r w:rsidR="00734FD1">
        <w:rPr>
          <w:rFonts w:ascii="Verdana" w:hAnsi="Verdana"/>
          <w:sz w:val="18"/>
          <w:szCs w:val="18"/>
        </w:rPr>
        <w:t>9</w:t>
      </w:r>
      <w:r w:rsidRPr="00775079">
        <w:rPr>
          <w:rFonts w:ascii="Verdana" w:hAnsi="Verdana"/>
          <w:sz w:val="18"/>
          <w:szCs w:val="18"/>
        </w:rPr>
        <w:t>.</w:t>
      </w:r>
      <w:r w:rsidR="009C4E37">
        <w:rPr>
          <w:rFonts w:ascii="Verdana" w:hAnsi="Verdana"/>
          <w:sz w:val="18"/>
          <w:szCs w:val="18"/>
        </w:rPr>
        <w:t>5</w:t>
      </w:r>
      <w:r w:rsidRPr="00775079">
        <w:rPr>
          <w:rFonts w:ascii="Verdana" w:hAnsi="Verdana"/>
          <w:sz w:val="18"/>
          <w:szCs w:val="18"/>
        </w:rPr>
        <w:t>. Договора, то за данное нарушение штраф взыскивается по основанию, которое предусматривает взыскание наибольшего по размеру штрафа.</w:t>
      </w:r>
    </w:p>
    <w:p w:rsidR="00DE5133" w:rsidRDefault="000C18A8" w:rsidP="00775079">
      <w:pPr>
        <w:jc w:val="both"/>
        <w:rPr>
          <w:rFonts w:ascii="Verdana" w:hAnsi="Verdana"/>
          <w:sz w:val="18"/>
          <w:szCs w:val="18"/>
        </w:rPr>
      </w:pPr>
      <w:r>
        <w:rPr>
          <w:rFonts w:ascii="Verdana" w:hAnsi="Verdana"/>
          <w:sz w:val="18"/>
          <w:szCs w:val="18"/>
        </w:rPr>
        <w:t>9</w:t>
      </w:r>
      <w:r w:rsidR="00C637E0">
        <w:rPr>
          <w:rFonts w:ascii="Verdana" w:hAnsi="Verdana"/>
          <w:sz w:val="18"/>
          <w:szCs w:val="18"/>
        </w:rPr>
        <w:t>.</w:t>
      </w:r>
      <w:r w:rsidR="00A21B10">
        <w:rPr>
          <w:rFonts w:ascii="Verdana" w:hAnsi="Verdana"/>
          <w:sz w:val="18"/>
          <w:szCs w:val="18"/>
        </w:rPr>
        <w:t>7.</w:t>
      </w:r>
      <w:r w:rsidR="009C4E37">
        <w:rPr>
          <w:rFonts w:ascii="Verdana" w:hAnsi="Verdana"/>
          <w:sz w:val="18"/>
          <w:szCs w:val="18"/>
        </w:rPr>
        <w:t xml:space="preserve"> </w:t>
      </w:r>
      <w:r w:rsidR="000E2EF2" w:rsidRPr="00775079">
        <w:rPr>
          <w:rFonts w:ascii="Verdana" w:hAnsi="Verdana"/>
          <w:sz w:val="18"/>
          <w:szCs w:val="18"/>
        </w:rPr>
        <w:t>Убытки, причиненные неисполнением или ненадлежащим исполнением обязательств, подлежат возмещению в полном объеме сверх неустоек (штрафов, пеней), предусмотренных Договором.</w:t>
      </w:r>
      <w:r w:rsidR="00DE5133">
        <w:rPr>
          <w:rFonts w:ascii="Verdana" w:hAnsi="Verdana"/>
          <w:sz w:val="18"/>
          <w:szCs w:val="18"/>
        </w:rPr>
        <w:t xml:space="preserve"> </w:t>
      </w:r>
      <w:r w:rsidR="000E2EF2" w:rsidRPr="00775079">
        <w:rPr>
          <w:rFonts w:ascii="Verdana" w:hAnsi="Verdana"/>
          <w:sz w:val="18"/>
          <w:szCs w:val="18"/>
        </w:rPr>
        <w:t>Уплата неустойки и/или штрафов не освобождает Стороны</w:t>
      </w:r>
      <w:r w:rsidR="00DE5133">
        <w:rPr>
          <w:rFonts w:ascii="Verdana" w:hAnsi="Verdana"/>
          <w:sz w:val="18"/>
          <w:szCs w:val="18"/>
        </w:rPr>
        <w:t>.</w:t>
      </w:r>
    </w:p>
    <w:p w:rsidR="00DE5133" w:rsidRDefault="00DE5133" w:rsidP="00775079">
      <w:pPr>
        <w:jc w:val="both"/>
        <w:rPr>
          <w:rFonts w:ascii="Verdana" w:hAnsi="Verdana"/>
          <w:sz w:val="18"/>
          <w:szCs w:val="18"/>
        </w:rPr>
      </w:pPr>
    </w:p>
    <w:p w:rsidR="00EA0E48" w:rsidRDefault="000C18A8" w:rsidP="00EA0E48">
      <w:pPr>
        <w:keepNext/>
        <w:tabs>
          <w:tab w:val="left" w:pos="426"/>
        </w:tabs>
        <w:jc w:val="center"/>
        <w:outlineLvl w:val="3"/>
        <w:rPr>
          <w:rFonts w:ascii="Verdana" w:hAnsi="Verdana"/>
          <w:b/>
          <w:sz w:val="18"/>
          <w:szCs w:val="18"/>
        </w:rPr>
      </w:pPr>
      <w:r>
        <w:rPr>
          <w:rFonts w:ascii="Verdana" w:hAnsi="Verdana"/>
          <w:b/>
          <w:sz w:val="18"/>
          <w:szCs w:val="18"/>
        </w:rPr>
        <w:t>10</w:t>
      </w:r>
      <w:r w:rsidR="00EA0E48" w:rsidRPr="002D6E30">
        <w:rPr>
          <w:rFonts w:ascii="Verdana" w:hAnsi="Verdana"/>
          <w:b/>
          <w:sz w:val="18"/>
          <w:szCs w:val="18"/>
        </w:rPr>
        <w:t>. Обстоятельства непреодолимой силы (форс-мажор)</w:t>
      </w:r>
    </w:p>
    <w:p w:rsidR="00EA0E48" w:rsidRPr="002D6E30" w:rsidRDefault="00EA0E48" w:rsidP="00EA0E48">
      <w:pPr>
        <w:keepNext/>
        <w:tabs>
          <w:tab w:val="left" w:pos="426"/>
        </w:tabs>
        <w:jc w:val="center"/>
        <w:outlineLvl w:val="3"/>
        <w:rPr>
          <w:rFonts w:ascii="Verdana" w:hAnsi="Verdana"/>
          <w:b/>
          <w:sz w:val="18"/>
          <w:szCs w:val="18"/>
        </w:rPr>
      </w:pPr>
    </w:p>
    <w:p w:rsidR="00EA0E48" w:rsidRPr="002D6E30" w:rsidRDefault="000C18A8" w:rsidP="00EA0E48">
      <w:pPr>
        <w:tabs>
          <w:tab w:val="left" w:pos="426"/>
        </w:tabs>
        <w:jc w:val="both"/>
        <w:rPr>
          <w:rFonts w:ascii="Verdana" w:hAnsi="Verdana"/>
          <w:sz w:val="18"/>
          <w:szCs w:val="18"/>
        </w:rPr>
      </w:pPr>
      <w:r>
        <w:rPr>
          <w:rFonts w:ascii="Verdana" w:hAnsi="Verdana"/>
          <w:sz w:val="18"/>
          <w:szCs w:val="18"/>
        </w:rPr>
        <w:t>10</w:t>
      </w:r>
      <w:r w:rsidR="00EA0E48" w:rsidRPr="002D6E30">
        <w:rPr>
          <w:rFonts w:ascii="Verdana" w:hAnsi="Verdana"/>
          <w:sz w:val="18"/>
          <w:szCs w:val="18"/>
        </w:rPr>
        <w:t>.1.</w:t>
      </w:r>
      <w:r w:rsidR="00EA0E48" w:rsidRPr="002D6E30">
        <w:rPr>
          <w:rFonts w:ascii="Verdana" w:hAnsi="Verdana"/>
          <w:sz w:val="18"/>
          <w:szCs w:val="18"/>
        </w:rPr>
        <w:tab/>
        <w:t xml:space="preserve">Ни одна из Сторон не будет нести ответственность за полное или частичное неисполнение любого из своих обязательств, если это неисполнение явилось следствием действия обстоятельств непреодолимой силы, причем обстоятельство непреодолимой силы непосредственно повлияло на исполнение обязательства. </w:t>
      </w:r>
      <w:proofErr w:type="gramStart"/>
      <w:r w:rsidR="00EA0E48" w:rsidRPr="002D6E30">
        <w:rPr>
          <w:rFonts w:ascii="Verdana" w:hAnsi="Verdana"/>
          <w:sz w:val="18"/>
          <w:szCs w:val="18"/>
        </w:rPr>
        <w:t xml:space="preserve">К обстоятельствам непреодолимой силы в рамках Договора Стороны относят: наводнение, землетрясение, пожар, прочие стихийные бедствия, война или военные действия, крупномасштабные забастовки, акты и иные действия или решения (в какой бы то ни было форме) органов государственной власти и местного самоуправления, делающие невозможным исполнение обязательств по Договору, а также иные чрезвычайные и разумно непредотвратимые обстоятельства. </w:t>
      </w:r>
      <w:proofErr w:type="gramEnd"/>
    </w:p>
    <w:p w:rsidR="00EA0E48" w:rsidRPr="002D6E30" w:rsidRDefault="000C18A8" w:rsidP="00EA0E48">
      <w:pPr>
        <w:tabs>
          <w:tab w:val="left" w:pos="426"/>
        </w:tabs>
        <w:jc w:val="both"/>
        <w:rPr>
          <w:rFonts w:ascii="Verdana" w:hAnsi="Verdana"/>
          <w:sz w:val="18"/>
          <w:szCs w:val="18"/>
        </w:rPr>
      </w:pPr>
      <w:r>
        <w:rPr>
          <w:rFonts w:ascii="Verdana" w:hAnsi="Verdana"/>
          <w:sz w:val="18"/>
          <w:szCs w:val="18"/>
        </w:rPr>
        <w:t>10</w:t>
      </w:r>
      <w:r w:rsidR="00EA0E48" w:rsidRPr="002D6E30">
        <w:rPr>
          <w:rFonts w:ascii="Verdana" w:hAnsi="Verdana"/>
          <w:sz w:val="18"/>
          <w:szCs w:val="18"/>
        </w:rPr>
        <w:t>.2.</w:t>
      </w:r>
      <w:r w:rsidR="00EA0E48" w:rsidRPr="002D6E30">
        <w:rPr>
          <w:rFonts w:ascii="Verdana" w:hAnsi="Verdana"/>
          <w:sz w:val="18"/>
          <w:szCs w:val="18"/>
        </w:rPr>
        <w:tab/>
        <w:t xml:space="preserve">Сторона, оказавшаяся не в состоянии исполнить обязательство по Договору в силу наступления обстоятельства непреодолимой силы, обязана не позднее 7 (семи) календарных дней с момента, когда ей стало или должно было стать известно о наступлении указанного обстоятельства, поставить об этом в известность другую Сторону в письменной форме. </w:t>
      </w:r>
    </w:p>
    <w:p w:rsidR="00EA0E48" w:rsidRPr="002D6E30" w:rsidRDefault="000C18A8" w:rsidP="00EA0E48">
      <w:pPr>
        <w:tabs>
          <w:tab w:val="left" w:pos="426"/>
        </w:tabs>
        <w:jc w:val="both"/>
        <w:rPr>
          <w:rFonts w:ascii="Verdana" w:hAnsi="Verdana"/>
          <w:sz w:val="18"/>
          <w:szCs w:val="18"/>
        </w:rPr>
      </w:pPr>
      <w:r>
        <w:rPr>
          <w:rFonts w:ascii="Verdana" w:hAnsi="Verdana"/>
          <w:sz w:val="18"/>
          <w:szCs w:val="18"/>
        </w:rPr>
        <w:t>10</w:t>
      </w:r>
      <w:r w:rsidR="00EA0E48" w:rsidRPr="002D6E30">
        <w:rPr>
          <w:rFonts w:ascii="Verdana" w:hAnsi="Verdana"/>
          <w:sz w:val="18"/>
          <w:szCs w:val="18"/>
        </w:rPr>
        <w:t>.3.</w:t>
      </w:r>
      <w:r w:rsidR="00EA0E48" w:rsidRPr="002D6E30">
        <w:rPr>
          <w:rFonts w:ascii="Verdana" w:hAnsi="Verdana"/>
          <w:sz w:val="18"/>
          <w:szCs w:val="18"/>
        </w:rPr>
        <w:tab/>
      </w:r>
      <w:proofErr w:type="gramStart"/>
      <w:r w:rsidR="00EA0E48" w:rsidRPr="002D6E30">
        <w:rPr>
          <w:rFonts w:ascii="Verdana" w:hAnsi="Verdana"/>
          <w:sz w:val="18"/>
          <w:szCs w:val="18"/>
        </w:rPr>
        <w:t>Если какая-либо из Сторон Договора окажется не в состоянии выполнить какое-либо из обязательств вследствие наступления обстоятельств непреодолимой силы в течение какого-либо времени, срок исполнения данного обязательства продлевается соразмерно времени действия обстоятельства непреодолимой силы.</w:t>
      </w:r>
      <w:proofErr w:type="gramEnd"/>
    </w:p>
    <w:p w:rsidR="00EA0E48" w:rsidRPr="002D6E30" w:rsidRDefault="000C18A8" w:rsidP="00EA0E48">
      <w:pPr>
        <w:tabs>
          <w:tab w:val="left" w:pos="426"/>
        </w:tabs>
        <w:jc w:val="both"/>
        <w:rPr>
          <w:rFonts w:ascii="Verdana" w:hAnsi="Verdana"/>
          <w:sz w:val="18"/>
          <w:szCs w:val="18"/>
        </w:rPr>
      </w:pPr>
      <w:r>
        <w:rPr>
          <w:rFonts w:ascii="Verdana" w:hAnsi="Verdana"/>
          <w:sz w:val="18"/>
          <w:szCs w:val="18"/>
        </w:rPr>
        <w:t>10</w:t>
      </w:r>
      <w:r w:rsidR="00EA0E48" w:rsidRPr="002D6E30">
        <w:rPr>
          <w:rFonts w:ascii="Verdana" w:hAnsi="Verdana"/>
          <w:sz w:val="18"/>
          <w:szCs w:val="18"/>
        </w:rPr>
        <w:t>.4.</w:t>
      </w:r>
      <w:r w:rsidR="00EA0E48" w:rsidRPr="002D6E30">
        <w:rPr>
          <w:rFonts w:ascii="Verdana" w:hAnsi="Verdana"/>
          <w:sz w:val="18"/>
          <w:szCs w:val="18"/>
        </w:rPr>
        <w:tab/>
        <w:t xml:space="preserve">Обязанность </w:t>
      </w:r>
      <w:bookmarkStart w:id="0" w:name="OCRUncertain200"/>
      <w:r w:rsidR="00EA0E48" w:rsidRPr="002D6E30">
        <w:rPr>
          <w:rFonts w:ascii="Verdana" w:hAnsi="Verdana"/>
          <w:sz w:val="18"/>
          <w:szCs w:val="18"/>
        </w:rPr>
        <w:t>доказывания</w:t>
      </w:r>
      <w:bookmarkEnd w:id="0"/>
      <w:r w:rsidR="00EA0E48" w:rsidRPr="002D6E30">
        <w:rPr>
          <w:rFonts w:ascii="Verdana" w:hAnsi="Verdana"/>
          <w:sz w:val="18"/>
          <w:szCs w:val="18"/>
        </w:rPr>
        <w:t xml:space="preserve"> обстоятельства непреодолимой силы лежит на Стороне, не исполнившей свои обязательства.</w:t>
      </w:r>
      <w:r w:rsidR="00EA0E48" w:rsidRPr="002D6E30">
        <w:rPr>
          <w:rFonts w:ascii="Verdana" w:hAnsi="Verdana"/>
          <w:sz w:val="18"/>
          <w:szCs w:val="18"/>
        </w:rPr>
        <w:tab/>
      </w:r>
    </w:p>
    <w:p w:rsidR="00EA0E48" w:rsidRDefault="000C18A8" w:rsidP="00EA0E48">
      <w:pPr>
        <w:keepNext/>
        <w:tabs>
          <w:tab w:val="left" w:pos="426"/>
        </w:tabs>
        <w:jc w:val="center"/>
        <w:outlineLvl w:val="3"/>
        <w:rPr>
          <w:rFonts w:ascii="Verdana" w:hAnsi="Verdana"/>
          <w:b/>
          <w:sz w:val="18"/>
          <w:szCs w:val="18"/>
        </w:rPr>
      </w:pPr>
      <w:r w:rsidRPr="002D6E30">
        <w:rPr>
          <w:rFonts w:ascii="Verdana" w:hAnsi="Verdana"/>
          <w:b/>
          <w:sz w:val="18"/>
          <w:szCs w:val="18"/>
        </w:rPr>
        <w:t>1</w:t>
      </w:r>
      <w:r>
        <w:rPr>
          <w:rFonts w:ascii="Verdana" w:hAnsi="Verdana"/>
          <w:b/>
          <w:sz w:val="18"/>
          <w:szCs w:val="18"/>
        </w:rPr>
        <w:t>1</w:t>
      </w:r>
      <w:r w:rsidR="00EA0E48" w:rsidRPr="002D6E30">
        <w:rPr>
          <w:rFonts w:ascii="Verdana" w:hAnsi="Verdana"/>
          <w:b/>
          <w:sz w:val="18"/>
          <w:szCs w:val="18"/>
        </w:rPr>
        <w:t>. Споры и применимое право</w:t>
      </w:r>
    </w:p>
    <w:p w:rsidR="00EA0E48" w:rsidRPr="002D6E30" w:rsidRDefault="00EA0E48" w:rsidP="00EA0E48">
      <w:pPr>
        <w:keepNext/>
        <w:tabs>
          <w:tab w:val="left" w:pos="426"/>
        </w:tabs>
        <w:jc w:val="center"/>
        <w:outlineLvl w:val="3"/>
        <w:rPr>
          <w:rFonts w:ascii="Verdana" w:hAnsi="Verdana"/>
          <w:b/>
          <w:sz w:val="18"/>
          <w:szCs w:val="18"/>
        </w:rPr>
      </w:pPr>
    </w:p>
    <w:p w:rsidR="00EA0E48" w:rsidRPr="002D6E30" w:rsidRDefault="000C18A8" w:rsidP="00EA0E48">
      <w:pPr>
        <w:tabs>
          <w:tab w:val="left" w:pos="426"/>
          <w:tab w:val="left" w:pos="567"/>
        </w:tabs>
        <w:jc w:val="both"/>
        <w:rPr>
          <w:rFonts w:ascii="Verdana" w:hAnsi="Verdana"/>
          <w:sz w:val="18"/>
          <w:szCs w:val="18"/>
        </w:rPr>
      </w:pPr>
      <w:r w:rsidRPr="002D6E30">
        <w:rPr>
          <w:rFonts w:ascii="Verdana" w:hAnsi="Verdana"/>
          <w:sz w:val="18"/>
          <w:szCs w:val="18"/>
        </w:rPr>
        <w:t>1</w:t>
      </w:r>
      <w:r>
        <w:rPr>
          <w:rFonts w:ascii="Verdana" w:hAnsi="Verdana"/>
          <w:sz w:val="18"/>
          <w:szCs w:val="18"/>
        </w:rPr>
        <w:t>1</w:t>
      </w:r>
      <w:r w:rsidR="00EA0E48" w:rsidRPr="002D6E30">
        <w:rPr>
          <w:rFonts w:ascii="Verdana" w:hAnsi="Verdana"/>
          <w:sz w:val="18"/>
          <w:szCs w:val="18"/>
        </w:rPr>
        <w:t>.1.</w:t>
      </w:r>
      <w:r w:rsidR="00EA0E48" w:rsidRPr="002D6E30">
        <w:rPr>
          <w:rFonts w:ascii="Verdana" w:hAnsi="Verdana"/>
          <w:sz w:val="18"/>
          <w:szCs w:val="18"/>
        </w:rPr>
        <w:tab/>
        <w:t>К отношениям Сторон, вытекающим из Договора, применяется право Российской Федерации.</w:t>
      </w:r>
    </w:p>
    <w:p w:rsidR="000A65CC" w:rsidRPr="00A969FA" w:rsidRDefault="000C18A8" w:rsidP="00A969FA">
      <w:pPr>
        <w:tabs>
          <w:tab w:val="left" w:pos="426"/>
        </w:tabs>
        <w:jc w:val="both"/>
        <w:rPr>
          <w:rFonts w:ascii="Verdana" w:hAnsi="Verdana"/>
          <w:sz w:val="18"/>
          <w:szCs w:val="18"/>
        </w:rPr>
      </w:pPr>
      <w:r w:rsidRPr="002D6E30">
        <w:rPr>
          <w:rFonts w:ascii="Verdana" w:hAnsi="Verdana"/>
          <w:sz w:val="18"/>
          <w:szCs w:val="18"/>
        </w:rPr>
        <w:t>1</w:t>
      </w:r>
      <w:r>
        <w:rPr>
          <w:rFonts w:ascii="Verdana" w:hAnsi="Verdana"/>
          <w:sz w:val="18"/>
          <w:szCs w:val="18"/>
        </w:rPr>
        <w:t>1</w:t>
      </w:r>
      <w:r w:rsidR="00EA0E48" w:rsidRPr="002D6E30">
        <w:rPr>
          <w:rFonts w:ascii="Verdana" w:hAnsi="Verdana"/>
          <w:sz w:val="18"/>
          <w:szCs w:val="18"/>
        </w:rPr>
        <w:t>.2.</w:t>
      </w:r>
      <w:r w:rsidR="000A65CC">
        <w:rPr>
          <w:rFonts w:ascii="Verdana" w:hAnsi="Verdana"/>
          <w:sz w:val="18"/>
          <w:szCs w:val="18"/>
        </w:rPr>
        <w:t xml:space="preserve"> </w:t>
      </w:r>
      <w:r w:rsidR="000A65CC" w:rsidRPr="00A969FA">
        <w:rPr>
          <w:rFonts w:ascii="Verdana" w:hAnsi="Verdana"/>
          <w:sz w:val="18"/>
          <w:szCs w:val="18"/>
        </w:rPr>
        <w:t xml:space="preserve">В случае возникновения споров и разногласий, возникающих по Договору или в связи с ним, Стороны примут все меры к их решению путем переговоров. </w:t>
      </w:r>
    </w:p>
    <w:p w:rsidR="000A65CC" w:rsidRPr="00A969FA" w:rsidRDefault="000A65CC" w:rsidP="00A969FA">
      <w:pPr>
        <w:tabs>
          <w:tab w:val="left" w:pos="426"/>
        </w:tabs>
        <w:jc w:val="both"/>
        <w:rPr>
          <w:rFonts w:ascii="Verdana" w:hAnsi="Verdana"/>
          <w:sz w:val="18"/>
          <w:szCs w:val="18"/>
        </w:rPr>
      </w:pPr>
      <w:r w:rsidRPr="00A969FA">
        <w:rPr>
          <w:rFonts w:ascii="Verdana" w:hAnsi="Verdana"/>
          <w:sz w:val="18"/>
          <w:szCs w:val="18"/>
        </w:rPr>
        <w:t>1</w:t>
      </w:r>
      <w:r w:rsidR="000C18A8">
        <w:rPr>
          <w:rFonts w:ascii="Verdana" w:hAnsi="Verdana"/>
          <w:sz w:val="18"/>
          <w:szCs w:val="18"/>
        </w:rPr>
        <w:t>1</w:t>
      </w:r>
      <w:r w:rsidRPr="00A969FA">
        <w:rPr>
          <w:rFonts w:ascii="Verdana" w:hAnsi="Verdana"/>
          <w:sz w:val="18"/>
          <w:szCs w:val="18"/>
        </w:rPr>
        <w:t>.3. Если споры и разногласия по Договору не будут урегулированы в ходе переговоров, то до обращения в суд за защитой своих прав Сторона, полагающая, что ее права нарушены, обязана направить противоположной Стороне претензию.</w:t>
      </w:r>
    </w:p>
    <w:p w:rsidR="000A65CC" w:rsidRPr="00A969FA" w:rsidRDefault="000A65CC" w:rsidP="00A969FA">
      <w:pPr>
        <w:tabs>
          <w:tab w:val="left" w:pos="426"/>
        </w:tabs>
        <w:jc w:val="both"/>
        <w:rPr>
          <w:rFonts w:ascii="Verdana" w:hAnsi="Verdana"/>
          <w:sz w:val="18"/>
          <w:szCs w:val="18"/>
        </w:rPr>
      </w:pPr>
      <w:r w:rsidRPr="00A969FA">
        <w:rPr>
          <w:rFonts w:ascii="Verdana" w:hAnsi="Verdana"/>
          <w:sz w:val="18"/>
          <w:szCs w:val="18"/>
        </w:rPr>
        <w:lastRenderedPageBreak/>
        <w:t xml:space="preserve">Претензией признается письменное требование Стороны, адресованное противоположной Стороне по Договору, с указанием на необходимость совершить какие-либо действия либо воздержаться от их совершения. Претензия должна быть подписана уполномоченным лицом. Срок ответа на претензию составляет 10 (десять) рабочих дней </w:t>
      </w:r>
      <w:proofErr w:type="gramStart"/>
      <w:r w:rsidRPr="00A969FA">
        <w:rPr>
          <w:rFonts w:ascii="Verdana" w:hAnsi="Verdana"/>
          <w:sz w:val="18"/>
          <w:szCs w:val="18"/>
        </w:rPr>
        <w:t>с даты</w:t>
      </w:r>
      <w:proofErr w:type="gramEnd"/>
      <w:r w:rsidRPr="00A969FA">
        <w:rPr>
          <w:rFonts w:ascii="Verdana" w:hAnsi="Verdana"/>
          <w:sz w:val="18"/>
          <w:szCs w:val="18"/>
        </w:rPr>
        <w:t xml:space="preserve"> ее получения противоположной Стороной, если иное не указано в самой претензии. </w:t>
      </w:r>
    </w:p>
    <w:p w:rsidR="000A65CC" w:rsidRPr="00A969FA" w:rsidRDefault="000A65CC" w:rsidP="00A969FA">
      <w:pPr>
        <w:tabs>
          <w:tab w:val="left" w:pos="426"/>
        </w:tabs>
        <w:jc w:val="both"/>
        <w:rPr>
          <w:rFonts w:ascii="Verdana" w:hAnsi="Verdana"/>
          <w:sz w:val="18"/>
          <w:szCs w:val="18"/>
        </w:rPr>
      </w:pPr>
      <w:r w:rsidRPr="00A969FA">
        <w:rPr>
          <w:rFonts w:ascii="Verdana" w:hAnsi="Verdana"/>
          <w:sz w:val="18"/>
          <w:szCs w:val="18"/>
        </w:rPr>
        <w:t>1</w:t>
      </w:r>
      <w:r w:rsidR="000C18A8">
        <w:rPr>
          <w:rFonts w:ascii="Verdana" w:hAnsi="Verdana"/>
          <w:sz w:val="18"/>
          <w:szCs w:val="18"/>
        </w:rPr>
        <w:t>1</w:t>
      </w:r>
      <w:r w:rsidRPr="00A969FA">
        <w:rPr>
          <w:rFonts w:ascii="Verdana" w:hAnsi="Verdana"/>
          <w:sz w:val="18"/>
          <w:szCs w:val="18"/>
        </w:rPr>
        <w:t>.4. В случае невозможности решения споров и разногласий, возникающих по Договору или в связи с ним, в претензионном порядке, таковые подлежат разрешению в Арбитражном суде Красноярского края.</w:t>
      </w:r>
    </w:p>
    <w:p w:rsidR="00EA0E48" w:rsidRDefault="00EA0E48" w:rsidP="00EA0E48">
      <w:pPr>
        <w:keepNext/>
        <w:jc w:val="center"/>
        <w:outlineLvl w:val="1"/>
        <w:rPr>
          <w:rFonts w:ascii="Verdana" w:hAnsi="Verdana"/>
          <w:b/>
          <w:sz w:val="18"/>
          <w:szCs w:val="18"/>
        </w:rPr>
      </w:pPr>
      <w:r w:rsidRPr="002D6E30">
        <w:rPr>
          <w:rFonts w:ascii="Verdana" w:hAnsi="Verdana"/>
          <w:b/>
          <w:sz w:val="18"/>
          <w:szCs w:val="18"/>
        </w:rPr>
        <w:t>1</w:t>
      </w:r>
      <w:r w:rsidR="000C18A8">
        <w:rPr>
          <w:rFonts w:ascii="Verdana" w:hAnsi="Verdana"/>
          <w:b/>
          <w:sz w:val="18"/>
          <w:szCs w:val="18"/>
        </w:rPr>
        <w:t>2</w:t>
      </w:r>
      <w:r w:rsidRPr="002D6E30">
        <w:rPr>
          <w:rFonts w:ascii="Verdana" w:hAnsi="Verdana"/>
          <w:b/>
          <w:sz w:val="18"/>
          <w:szCs w:val="18"/>
        </w:rPr>
        <w:t>. Прочие условия</w:t>
      </w:r>
    </w:p>
    <w:p w:rsidR="00EA0E48" w:rsidRPr="002D6E30" w:rsidRDefault="00EA0E48" w:rsidP="00EA0E48">
      <w:pPr>
        <w:keepNext/>
        <w:jc w:val="center"/>
        <w:outlineLvl w:val="1"/>
        <w:rPr>
          <w:rFonts w:ascii="Verdana" w:hAnsi="Verdana"/>
          <w:b/>
          <w:sz w:val="18"/>
          <w:szCs w:val="18"/>
        </w:rPr>
      </w:pPr>
    </w:p>
    <w:p w:rsidR="00EA0E48" w:rsidRPr="002D6E30" w:rsidRDefault="000C18A8" w:rsidP="00EA0E48">
      <w:pPr>
        <w:jc w:val="both"/>
        <w:rPr>
          <w:rFonts w:ascii="Verdana" w:hAnsi="Verdana"/>
          <w:sz w:val="18"/>
          <w:szCs w:val="18"/>
        </w:rPr>
      </w:pPr>
      <w:r w:rsidRPr="002D6E30">
        <w:rPr>
          <w:rFonts w:ascii="Verdana" w:hAnsi="Verdana"/>
          <w:sz w:val="18"/>
          <w:szCs w:val="18"/>
        </w:rPr>
        <w:t>1</w:t>
      </w:r>
      <w:r>
        <w:rPr>
          <w:rFonts w:ascii="Verdana" w:hAnsi="Verdana"/>
          <w:sz w:val="18"/>
          <w:szCs w:val="18"/>
        </w:rPr>
        <w:t>2</w:t>
      </w:r>
      <w:r w:rsidR="00EA0E48" w:rsidRPr="002D6E30">
        <w:rPr>
          <w:rFonts w:ascii="Verdana" w:hAnsi="Verdana"/>
          <w:sz w:val="18"/>
          <w:szCs w:val="18"/>
        </w:rPr>
        <w:t>.1. Договор содержит все условия, согласованные Сторонами. Любые предварительные договоренности, устные или письменные, существовавшие до заключения Договора, теряют силу.</w:t>
      </w:r>
    </w:p>
    <w:p w:rsidR="00EA0E48" w:rsidRPr="002D6E30" w:rsidRDefault="000C18A8" w:rsidP="00EA0E48">
      <w:pPr>
        <w:jc w:val="both"/>
        <w:rPr>
          <w:rFonts w:ascii="Verdana" w:hAnsi="Verdana"/>
          <w:sz w:val="18"/>
          <w:szCs w:val="18"/>
        </w:rPr>
      </w:pPr>
      <w:r w:rsidRPr="002D6E30">
        <w:rPr>
          <w:rFonts w:ascii="Verdana" w:hAnsi="Verdana"/>
          <w:sz w:val="18"/>
          <w:szCs w:val="18"/>
        </w:rPr>
        <w:t>1</w:t>
      </w:r>
      <w:r>
        <w:rPr>
          <w:rFonts w:ascii="Verdana" w:hAnsi="Verdana"/>
          <w:sz w:val="18"/>
          <w:szCs w:val="18"/>
        </w:rPr>
        <w:t>2</w:t>
      </w:r>
      <w:r w:rsidR="00EA0E48" w:rsidRPr="002D6E30">
        <w:rPr>
          <w:rFonts w:ascii="Verdana" w:hAnsi="Verdana"/>
          <w:sz w:val="18"/>
          <w:szCs w:val="18"/>
        </w:rPr>
        <w:t xml:space="preserve">.2. Исполнитель обязуется не разглашать третьим лицам инсайдерскую информацию Заказчика, ставшую известной Исполнителю при исполнении Договора, а также принимать все зависящие от него меры к защите ставшей ему известной инсайдерской информации Заказчика и недопущению неправомерного использования и распространения инсайдерской информации без согласия Заказчика. </w:t>
      </w:r>
    </w:p>
    <w:p w:rsidR="00EA0E48" w:rsidRPr="002D6E30" w:rsidRDefault="000C18A8" w:rsidP="00EA0E48">
      <w:pPr>
        <w:jc w:val="both"/>
        <w:rPr>
          <w:rFonts w:ascii="Verdana" w:hAnsi="Verdana"/>
          <w:sz w:val="18"/>
          <w:szCs w:val="18"/>
        </w:rPr>
      </w:pPr>
      <w:r w:rsidRPr="002D6E30">
        <w:rPr>
          <w:rFonts w:ascii="Verdana" w:hAnsi="Verdana"/>
          <w:sz w:val="18"/>
          <w:szCs w:val="18"/>
        </w:rPr>
        <w:t>1</w:t>
      </w:r>
      <w:r>
        <w:rPr>
          <w:rFonts w:ascii="Verdana" w:hAnsi="Verdana"/>
          <w:sz w:val="18"/>
          <w:szCs w:val="18"/>
        </w:rPr>
        <w:t>2</w:t>
      </w:r>
      <w:r w:rsidR="00EA0E48" w:rsidRPr="002D6E30">
        <w:rPr>
          <w:rFonts w:ascii="Verdana" w:hAnsi="Verdana"/>
          <w:sz w:val="18"/>
          <w:szCs w:val="18"/>
        </w:rPr>
        <w:t xml:space="preserve">.3. В соответствии с Положением о соблюдении Принципов Глобального договора ООН, действующим в </w:t>
      </w:r>
      <w:r w:rsidR="00432F4A">
        <w:rPr>
          <w:rFonts w:ascii="Verdana" w:hAnsi="Verdana"/>
          <w:sz w:val="18"/>
          <w:szCs w:val="18"/>
        </w:rPr>
        <w:t>П</w:t>
      </w:r>
      <w:r w:rsidR="00EA0E48" w:rsidRPr="002D6E30">
        <w:rPr>
          <w:rFonts w:ascii="Verdana" w:hAnsi="Verdana"/>
          <w:sz w:val="18"/>
          <w:szCs w:val="18"/>
        </w:rPr>
        <w:t>АО «</w:t>
      </w:r>
      <w:r w:rsidR="00432F4A">
        <w:rPr>
          <w:rFonts w:ascii="Verdana" w:hAnsi="Verdana"/>
          <w:sz w:val="18"/>
          <w:szCs w:val="18"/>
        </w:rPr>
        <w:t>Юнипро</w:t>
      </w:r>
      <w:r w:rsidR="00EA0E48" w:rsidRPr="002D6E30">
        <w:rPr>
          <w:rFonts w:ascii="Verdana" w:hAnsi="Verdana"/>
          <w:sz w:val="18"/>
          <w:szCs w:val="18"/>
        </w:rPr>
        <w:t>», Заказчик признает обязательным соблюдение</w:t>
      </w:r>
      <w:proofErr w:type="gramStart"/>
      <w:r w:rsidR="00EA0E48" w:rsidRPr="002D6E30">
        <w:rPr>
          <w:rFonts w:ascii="Verdana" w:hAnsi="Verdana"/>
          <w:sz w:val="18"/>
          <w:szCs w:val="18"/>
        </w:rPr>
        <w:t xml:space="preserve"> Д</w:t>
      </w:r>
      <w:proofErr w:type="gramEnd"/>
      <w:r w:rsidR="00EA0E48" w:rsidRPr="002D6E30">
        <w:rPr>
          <w:rFonts w:ascii="Verdana" w:hAnsi="Verdana"/>
          <w:sz w:val="18"/>
          <w:szCs w:val="18"/>
        </w:rPr>
        <w:t>есяти Принципов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определенные такими международно-правовыми актами как Всеобщая декларация прав человека; Декларация международной организации труда об основополагающих принципах и правах на производстве; Рио-де-</w:t>
      </w:r>
      <w:proofErr w:type="spellStart"/>
      <w:r w:rsidR="00EA0E48" w:rsidRPr="002D6E30">
        <w:rPr>
          <w:rFonts w:ascii="Verdana" w:hAnsi="Verdana"/>
          <w:sz w:val="18"/>
          <w:szCs w:val="18"/>
        </w:rPr>
        <w:t>Жанейрская</w:t>
      </w:r>
      <w:proofErr w:type="spellEnd"/>
      <w:r w:rsidR="00EA0E48" w:rsidRPr="002D6E30">
        <w:rPr>
          <w:rFonts w:ascii="Verdana" w:hAnsi="Verdana"/>
          <w:sz w:val="18"/>
          <w:szCs w:val="18"/>
        </w:rPr>
        <w:t xml:space="preserve"> декларация по окружающей среде и развитию; Конвенция ООН против коррупции. </w:t>
      </w:r>
      <w:proofErr w:type="gramStart"/>
      <w:r w:rsidR="00EA0E48" w:rsidRPr="002D6E30">
        <w:rPr>
          <w:rFonts w:ascii="Verdana" w:hAnsi="Verdana"/>
          <w:sz w:val="18"/>
          <w:szCs w:val="18"/>
        </w:rPr>
        <w:t xml:space="preserve">Положение о соблюдении Принципов Глобального договора ООН, действующее </w:t>
      </w:r>
      <w:r w:rsidR="00432F4A">
        <w:rPr>
          <w:rFonts w:ascii="Verdana" w:hAnsi="Verdana"/>
          <w:sz w:val="18"/>
          <w:szCs w:val="18"/>
        </w:rPr>
        <w:t>П</w:t>
      </w:r>
      <w:r w:rsidR="00EA0E48" w:rsidRPr="002D6E30">
        <w:rPr>
          <w:rFonts w:ascii="Verdana" w:hAnsi="Verdana"/>
          <w:sz w:val="18"/>
          <w:szCs w:val="18"/>
        </w:rPr>
        <w:t>АО «</w:t>
      </w:r>
      <w:r w:rsidR="00432F4A">
        <w:rPr>
          <w:rFonts w:ascii="Verdana" w:hAnsi="Verdana"/>
          <w:sz w:val="18"/>
          <w:szCs w:val="18"/>
        </w:rPr>
        <w:t>Юнипро</w:t>
      </w:r>
      <w:r w:rsidR="00EA0E48" w:rsidRPr="002D6E30">
        <w:rPr>
          <w:rFonts w:ascii="Verdana" w:hAnsi="Verdana"/>
          <w:sz w:val="18"/>
          <w:szCs w:val="18"/>
        </w:rPr>
        <w:t xml:space="preserve">», опубликовано на сайте </w:t>
      </w:r>
      <w:r w:rsidR="00432F4A">
        <w:rPr>
          <w:rFonts w:ascii="Verdana" w:hAnsi="Verdana"/>
          <w:sz w:val="18"/>
          <w:szCs w:val="18"/>
        </w:rPr>
        <w:t>П</w:t>
      </w:r>
      <w:r w:rsidR="00432F4A" w:rsidRPr="002D6E30">
        <w:rPr>
          <w:rFonts w:ascii="Verdana" w:hAnsi="Verdana"/>
          <w:sz w:val="18"/>
          <w:szCs w:val="18"/>
        </w:rPr>
        <w:t>АО «</w:t>
      </w:r>
      <w:r w:rsidR="00432F4A">
        <w:rPr>
          <w:rFonts w:ascii="Verdana" w:hAnsi="Verdana"/>
          <w:sz w:val="18"/>
          <w:szCs w:val="18"/>
        </w:rPr>
        <w:t>Юнипро</w:t>
      </w:r>
      <w:r w:rsidR="00432F4A" w:rsidRPr="002D6E30">
        <w:rPr>
          <w:rFonts w:ascii="Verdana" w:hAnsi="Verdana"/>
          <w:sz w:val="18"/>
          <w:szCs w:val="18"/>
        </w:rPr>
        <w:t>»</w:t>
      </w:r>
      <w:r w:rsidR="005D2100">
        <w:rPr>
          <w:rFonts w:ascii="Verdana" w:hAnsi="Verdana"/>
          <w:sz w:val="18"/>
          <w:szCs w:val="18"/>
        </w:rPr>
        <w:t>:</w:t>
      </w:r>
      <w:r w:rsidR="005D2100" w:rsidRPr="005D2100">
        <w:rPr>
          <w:rFonts w:ascii="Arial" w:hAnsi="Arial" w:cs="Arial"/>
        </w:rPr>
        <w:t xml:space="preserve"> </w:t>
      </w:r>
      <w:hyperlink r:id="rId9" w:history="1">
        <w:r w:rsidR="005D2100" w:rsidRPr="005D2100">
          <w:rPr>
            <w:rFonts w:ascii="Arial" w:hAnsi="Arial" w:cs="Arial"/>
            <w:b/>
            <w:bCs/>
            <w:color w:val="000000"/>
            <w:u w:val="single"/>
            <w:lang w:val="en-US"/>
          </w:rPr>
          <w:t>www</w:t>
        </w:r>
        <w:r w:rsidR="005D2100" w:rsidRPr="005D2100">
          <w:rPr>
            <w:rFonts w:ascii="Arial" w:hAnsi="Arial" w:cs="Arial"/>
            <w:b/>
            <w:bCs/>
            <w:color w:val="000000"/>
            <w:u w:val="single"/>
          </w:rPr>
          <w:t>.</w:t>
        </w:r>
        <w:proofErr w:type="spellStart"/>
        <w:r w:rsidR="005D2100" w:rsidRPr="005D2100">
          <w:rPr>
            <w:rFonts w:ascii="Arial" w:hAnsi="Arial" w:cs="Arial"/>
            <w:b/>
            <w:bCs/>
            <w:color w:val="000000"/>
            <w:u w:val="single"/>
            <w:lang w:val="en-US"/>
          </w:rPr>
          <w:t>unipro</w:t>
        </w:r>
        <w:proofErr w:type="spellEnd"/>
        <w:r w:rsidR="005D2100" w:rsidRPr="005D2100">
          <w:rPr>
            <w:rFonts w:ascii="Arial" w:hAnsi="Arial" w:cs="Arial"/>
            <w:b/>
            <w:bCs/>
            <w:color w:val="000000"/>
            <w:u w:val="single"/>
          </w:rPr>
          <w:t>.</w:t>
        </w:r>
        <w:r w:rsidR="005D2100" w:rsidRPr="005D2100">
          <w:rPr>
            <w:rFonts w:ascii="Arial" w:hAnsi="Arial" w:cs="Arial"/>
            <w:b/>
            <w:bCs/>
            <w:color w:val="000000"/>
            <w:u w:val="single"/>
            <w:lang w:val="en-US"/>
          </w:rPr>
          <w:t>energy</w:t>
        </w:r>
      </w:hyperlink>
      <w:r w:rsidR="00EA0E48" w:rsidRPr="002D6E30">
        <w:rPr>
          <w:rFonts w:ascii="Verdana" w:hAnsi="Verdana"/>
          <w:sz w:val="18"/>
          <w:szCs w:val="18"/>
        </w:rPr>
        <w:t xml:space="preserve">. Исполнитель с Положением о соблюдении Принципов Глобального договора ООН, действующим в </w:t>
      </w:r>
      <w:r w:rsidR="00432F4A">
        <w:rPr>
          <w:rFonts w:ascii="Verdana" w:hAnsi="Verdana"/>
          <w:sz w:val="18"/>
          <w:szCs w:val="18"/>
        </w:rPr>
        <w:t>П</w:t>
      </w:r>
      <w:r w:rsidR="00432F4A" w:rsidRPr="002D6E30">
        <w:rPr>
          <w:rFonts w:ascii="Verdana" w:hAnsi="Verdana"/>
          <w:sz w:val="18"/>
          <w:szCs w:val="18"/>
        </w:rPr>
        <w:t>АО «</w:t>
      </w:r>
      <w:r w:rsidR="00432F4A">
        <w:rPr>
          <w:rFonts w:ascii="Verdana" w:hAnsi="Verdana"/>
          <w:sz w:val="18"/>
          <w:szCs w:val="18"/>
        </w:rPr>
        <w:t>Юнипро</w:t>
      </w:r>
      <w:r w:rsidR="00432F4A" w:rsidRPr="002D6E30">
        <w:rPr>
          <w:rFonts w:ascii="Verdana" w:hAnsi="Verdana"/>
          <w:sz w:val="18"/>
          <w:szCs w:val="18"/>
        </w:rPr>
        <w:t>»</w:t>
      </w:r>
      <w:r w:rsidR="00EA0E48" w:rsidRPr="002D6E30">
        <w:rPr>
          <w:rFonts w:ascii="Verdana" w:hAnsi="Verdana"/>
          <w:sz w:val="18"/>
          <w:szCs w:val="18"/>
        </w:rPr>
        <w:t>, ознакомлен и будет стремиться соблюдать Принципы Глобального договора ООН и принимать все зависящие от него меры по недопущению нарушения Принципов Глобального договора ООН.</w:t>
      </w:r>
      <w:proofErr w:type="gramEnd"/>
    </w:p>
    <w:p w:rsidR="00EA0E48" w:rsidRPr="002D6E30" w:rsidRDefault="000C18A8" w:rsidP="00EA0E48">
      <w:pPr>
        <w:jc w:val="both"/>
        <w:rPr>
          <w:rFonts w:ascii="Verdana" w:hAnsi="Verdana"/>
          <w:sz w:val="18"/>
          <w:szCs w:val="18"/>
        </w:rPr>
      </w:pPr>
      <w:r w:rsidRPr="002D6E30">
        <w:rPr>
          <w:rFonts w:ascii="Verdana" w:hAnsi="Verdana"/>
          <w:sz w:val="18"/>
          <w:szCs w:val="18"/>
        </w:rPr>
        <w:t>1</w:t>
      </w:r>
      <w:r>
        <w:rPr>
          <w:rFonts w:ascii="Verdana" w:hAnsi="Verdana"/>
          <w:sz w:val="18"/>
          <w:szCs w:val="18"/>
        </w:rPr>
        <w:t>2</w:t>
      </w:r>
      <w:r w:rsidR="00EA0E48" w:rsidRPr="002D6E30">
        <w:rPr>
          <w:rFonts w:ascii="Verdana" w:hAnsi="Verdana"/>
          <w:sz w:val="18"/>
          <w:szCs w:val="18"/>
        </w:rPr>
        <w:t>.4. Договор составлен и подписан в двух экземплярах (по одному экземпляру для каждой из Сторон), каждый из которых имеет равную юридическую силу.</w:t>
      </w:r>
    </w:p>
    <w:p w:rsidR="00EA0E48" w:rsidRPr="002D6E30" w:rsidRDefault="000C18A8" w:rsidP="00EA0E48">
      <w:pPr>
        <w:jc w:val="both"/>
        <w:rPr>
          <w:rFonts w:ascii="Verdana" w:hAnsi="Verdana"/>
          <w:sz w:val="18"/>
          <w:szCs w:val="18"/>
        </w:rPr>
      </w:pPr>
      <w:r w:rsidRPr="002D6E30">
        <w:rPr>
          <w:rFonts w:ascii="Verdana" w:hAnsi="Verdana"/>
          <w:sz w:val="18"/>
          <w:szCs w:val="18"/>
        </w:rPr>
        <w:t>1</w:t>
      </w:r>
      <w:r>
        <w:rPr>
          <w:rFonts w:ascii="Verdana" w:hAnsi="Verdana"/>
          <w:sz w:val="18"/>
          <w:szCs w:val="18"/>
        </w:rPr>
        <w:t>2</w:t>
      </w:r>
      <w:r w:rsidR="00EA0E48" w:rsidRPr="002D6E30">
        <w:rPr>
          <w:rFonts w:ascii="Verdana" w:hAnsi="Verdana"/>
          <w:sz w:val="18"/>
          <w:szCs w:val="18"/>
        </w:rPr>
        <w:t xml:space="preserve">.5. Каждый из экземпляров Договора содержит </w:t>
      </w:r>
      <w:r w:rsidR="00C637E0">
        <w:rPr>
          <w:rFonts w:ascii="Verdana" w:hAnsi="Verdana"/>
          <w:sz w:val="18"/>
          <w:szCs w:val="18"/>
        </w:rPr>
        <w:t>__</w:t>
      </w:r>
      <w:r w:rsidR="00EA0E48" w:rsidRPr="002D6E30">
        <w:rPr>
          <w:rFonts w:ascii="Verdana" w:hAnsi="Verdana"/>
          <w:sz w:val="18"/>
          <w:szCs w:val="18"/>
        </w:rPr>
        <w:t xml:space="preserve"> лист</w:t>
      </w:r>
      <w:r w:rsidR="00EA0E48">
        <w:rPr>
          <w:rFonts w:ascii="Verdana" w:hAnsi="Verdana"/>
          <w:sz w:val="18"/>
          <w:szCs w:val="18"/>
        </w:rPr>
        <w:t>ов</w:t>
      </w:r>
      <w:r w:rsidR="00EA0E48" w:rsidRPr="002D6E30">
        <w:rPr>
          <w:rFonts w:ascii="Verdana" w:hAnsi="Verdana"/>
          <w:sz w:val="18"/>
          <w:szCs w:val="18"/>
        </w:rPr>
        <w:t xml:space="preserve"> с текстом на одной стороне каждого листа.</w:t>
      </w:r>
    </w:p>
    <w:p w:rsidR="000C18A8" w:rsidRDefault="000C18A8" w:rsidP="00EA0E48">
      <w:pPr>
        <w:jc w:val="both"/>
        <w:rPr>
          <w:rFonts w:ascii="Verdana" w:hAnsi="Verdana"/>
          <w:sz w:val="18"/>
          <w:szCs w:val="18"/>
        </w:rPr>
      </w:pPr>
      <w:r w:rsidRPr="002D6E30">
        <w:rPr>
          <w:rFonts w:ascii="Verdana" w:hAnsi="Verdana"/>
          <w:sz w:val="18"/>
          <w:szCs w:val="18"/>
        </w:rPr>
        <w:t>1</w:t>
      </w:r>
      <w:r>
        <w:rPr>
          <w:rFonts w:ascii="Verdana" w:hAnsi="Verdana"/>
          <w:sz w:val="18"/>
          <w:szCs w:val="18"/>
        </w:rPr>
        <w:t>2</w:t>
      </w:r>
      <w:r w:rsidR="00EA0E48" w:rsidRPr="002D6E30">
        <w:rPr>
          <w:rFonts w:ascii="Verdana" w:hAnsi="Verdana"/>
          <w:sz w:val="18"/>
          <w:szCs w:val="18"/>
        </w:rPr>
        <w:t>.6. К Договору в качестве неотъемлемой части прилагается:</w:t>
      </w:r>
    </w:p>
    <w:p w:rsidR="000C18A8" w:rsidRPr="000C18A8" w:rsidRDefault="000C18A8" w:rsidP="006359B6">
      <w:pPr>
        <w:numPr>
          <w:ilvl w:val="0"/>
          <w:numId w:val="7"/>
        </w:numPr>
        <w:ind w:left="0" w:firstLine="567"/>
        <w:jc w:val="both"/>
        <w:rPr>
          <w:rFonts w:ascii="Verdana" w:hAnsi="Verdana"/>
          <w:color w:val="000000"/>
          <w:sz w:val="18"/>
          <w:szCs w:val="18"/>
        </w:rPr>
      </w:pPr>
      <w:r w:rsidRPr="000C18A8">
        <w:rPr>
          <w:rFonts w:ascii="Verdana" w:hAnsi="Verdana"/>
          <w:color w:val="000000"/>
          <w:sz w:val="18"/>
          <w:szCs w:val="18"/>
        </w:rPr>
        <w:t>Приложение № 1. Техническое задание;</w:t>
      </w:r>
    </w:p>
    <w:p w:rsidR="000C18A8" w:rsidRPr="000C18A8" w:rsidRDefault="000C18A8" w:rsidP="006359B6">
      <w:pPr>
        <w:numPr>
          <w:ilvl w:val="0"/>
          <w:numId w:val="7"/>
        </w:numPr>
        <w:ind w:left="0" w:firstLine="567"/>
        <w:jc w:val="both"/>
        <w:rPr>
          <w:rFonts w:ascii="Verdana" w:hAnsi="Verdana"/>
          <w:color w:val="000000"/>
          <w:sz w:val="18"/>
          <w:szCs w:val="18"/>
        </w:rPr>
      </w:pPr>
      <w:r w:rsidRPr="000C18A8">
        <w:rPr>
          <w:rFonts w:ascii="Verdana" w:hAnsi="Verdana"/>
          <w:color w:val="000000"/>
          <w:sz w:val="18"/>
          <w:szCs w:val="18"/>
        </w:rPr>
        <w:t xml:space="preserve">Приложение № 2. Единичные расценки стоимости </w:t>
      </w:r>
      <w:r w:rsidR="00F1781B">
        <w:rPr>
          <w:rFonts w:ascii="Verdana" w:hAnsi="Verdana"/>
          <w:color w:val="000000"/>
          <w:sz w:val="18"/>
          <w:szCs w:val="18"/>
        </w:rPr>
        <w:t>услуг</w:t>
      </w:r>
      <w:r w:rsidRPr="000C18A8">
        <w:rPr>
          <w:rFonts w:ascii="Verdana" w:hAnsi="Verdana"/>
          <w:color w:val="000000"/>
          <w:sz w:val="18"/>
          <w:szCs w:val="18"/>
        </w:rPr>
        <w:t>;</w:t>
      </w:r>
    </w:p>
    <w:p w:rsidR="000C18A8" w:rsidRPr="000C18A8" w:rsidRDefault="000C18A8" w:rsidP="006359B6">
      <w:pPr>
        <w:numPr>
          <w:ilvl w:val="0"/>
          <w:numId w:val="7"/>
        </w:numPr>
        <w:ind w:left="0" w:firstLine="567"/>
        <w:jc w:val="both"/>
        <w:rPr>
          <w:rFonts w:ascii="Verdana" w:hAnsi="Verdana"/>
          <w:color w:val="000000"/>
          <w:sz w:val="18"/>
          <w:szCs w:val="18"/>
        </w:rPr>
      </w:pPr>
      <w:r w:rsidRPr="000C18A8">
        <w:rPr>
          <w:rFonts w:ascii="Verdana" w:hAnsi="Verdana"/>
          <w:color w:val="000000"/>
          <w:sz w:val="18"/>
          <w:szCs w:val="18"/>
        </w:rPr>
        <w:t xml:space="preserve">Приложение № 3. </w:t>
      </w:r>
      <w:r w:rsidR="004D5DEC" w:rsidRPr="000C18A8">
        <w:rPr>
          <w:rFonts w:ascii="Verdana" w:hAnsi="Verdana"/>
          <w:sz w:val="18"/>
          <w:szCs w:val="18"/>
        </w:rPr>
        <w:t>Форма акта сдачи-приемки оказанных услуг</w:t>
      </w:r>
      <w:r w:rsidRPr="000C18A8">
        <w:rPr>
          <w:rFonts w:ascii="Verdana" w:hAnsi="Verdana"/>
          <w:color w:val="000000"/>
          <w:sz w:val="18"/>
          <w:szCs w:val="18"/>
        </w:rPr>
        <w:t>;</w:t>
      </w:r>
    </w:p>
    <w:p w:rsidR="000C18A8" w:rsidRDefault="004D5DEC" w:rsidP="006359B6">
      <w:pPr>
        <w:numPr>
          <w:ilvl w:val="0"/>
          <w:numId w:val="7"/>
        </w:numPr>
        <w:ind w:left="0" w:firstLine="567"/>
        <w:jc w:val="both"/>
        <w:rPr>
          <w:rFonts w:ascii="Verdana" w:hAnsi="Verdana"/>
          <w:color w:val="000000"/>
          <w:sz w:val="18"/>
          <w:szCs w:val="18"/>
        </w:rPr>
      </w:pPr>
      <w:r>
        <w:rPr>
          <w:rFonts w:ascii="Verdana" w:hAnsi="Verdana"/>
          <w:color w:val="000000"/>
          <w:sz w:val="18"/>
          <w:szCs w:val="18"/>
        </w:rPr>
        <w:t>Приложение № 4</w:t>
      </w:r>
      <w:r w:rsidR="000C18A8" w:rsidRPr="000C18A8">
        <w:rPr>
          <w:rFonts w:ascii="Verdana" w:hAnsi="Verdana"/>
          <w:color w:val="000000"/>
          <w:sz w:val="18"/>
          <w:szCs w:val="18"/>
        </w:rPr>
        <w:t>. Регламент системы менеджмента охраны здоровья и безопасности труда «Правила техники безопасности для подрядных организаций» (РО-БРиИ-01);</w:t>
      </w:r>
    </w:p>
    <w:p w:rsidR="009276EC" w:rsidRPr="000C18A8" w:rsidRDefault="009276EC" w:rsidP="006359B6">
      <w:pPr>
        <w:numPr>
          <w:ilvl w:val="0"/>
          <w:numId w:val="7"/>
        </w:numPr>
        <w:ind w:left="0" w:firstLine="567"/>
        <w:jc w:val="both"/>
        <w:rPr>
          <w:rFonts w:ascii="Verdana" w:hAnsi="Verdana"/>
          <w:color w:val="000000"/>
          <w:sz w:val="18"/>
          <w:szCs w:val="18"/>
        </w:rPr>
      </w:pPr>
      <w:r>
        <w:rPr>
          <w:rFonts w:ascii="Verdana" w:hAnsi="Verdana"/>
          <w:color w:val="000000"/>
          <w:sz w:val="18"/>
          <w:szCs w:val="18"/>
        </w:rPr>
        <w:t>Приложение №5. Страховое свидетельство.</w:t>
      </w:r>
    </w:p>
    <w:p w:rsidR="009C4E37" w:rsidRPr="002D6E30" w:rsidRDefault="009C4E37" w:rsidP="009C4E37">
      <w:pPr>
        <w:keepNext/>
        <w:spacing w:before="120" w:after="120"/>
        <w:jc w:val="center"/>
        <w:outlineLvl w:val="1"/>
        <w:rPr>
          <w:rFonts w:ascii="Verdana" w:hAnsi="Verdana"/>
          <w:b/>
          <w:sz w:val="18"/>
          <w:szCs w:val="18"/>
        </w:rPr>
      </w:pPr>
      <w:r w:rsidRPr="002D6E30">
        <w:rPr>
          <w:rFonts w:ascii="Verdana" w:hAnsi="Verdana"/>
          <w:b/>
          <w:sz w:val="18"/>
          <w:szCs w:val="18"/>
        </w:rPr>
        <w:t>Реквизиты и подписи Сторон</w:t>
      </w:r>
    </w:p>
    <w:tbl>
      <w:tblPr>
        <w:tblW w:w="18857" w:type="dxa"/>
        <w:tblLayout w:type="fixed"/>
        <w:tblLook w:val="0000" w:firstRow="0" w:lastRow="0" w:firstColumn="0" w:lastColumn="0" w:noHBand="0" w:noVBand="0"/>
      </w:tblPr>
      <w:tblGrid>
        <w:gridCol w:w="201"/>
        <w:gridCol w:w="4442"/>
        <w:gridCol w:w="278"/>
        <w:gridCol w:w="7"/>
        <w:gridCol w:w="4643"/>
        <w:gridCol w:w="176"/>
        <w:gridCol w:w="4467"/>
        <w:gridCol w:w="4643"/>
      </w:tblGrid>
      <w:tr w:rsidR="00FC491E" w:rsidRPr="000748E8" w:rsidTr="00350B3E">
        <w:tc>
          <w:tcPr>
            <w:tcW w:w="4643" w:type="dxa"/>
            <w:gridSpan w:val="2"/>
          </w:tcPr>
          <w:p w:rsidR="00FC491E" w:rsidRDefault="00FC491E" w:rsidP="000427F8">
            <w:pPr>
              <w:pStyle w:val="a6"/>
              <w:jc w:val="both"/>
              <w:rPr>
                <w:rFonts w:ascii="Verdana" w:hAnsi="Verdana"/>
                <w:color w:val="000000"/>
                <w:sz w:val="18"/>
                <w:szCs w:val="18"/>
                <w:lang w:val="ru-RU"/>
              </w:rPr>
            </w:pPr>
            <w:r>
              <w:rPr>
                <w:rFonts w:ascii="Verdana" w:hAnsi="Verdana"/>
                <w:color w:val="000000"/>
                <w:sz w:val="18"/>
                <w:szCs w:val="18"/>
                <w:lang w:val="ru-RU"/>
              </w:rPr>
              <w:t>Исполнитель</w:t>
            </w:r>
            <w:r>
              <w:rPr>
                <w:rFonts w:ascii="Verdana" w:hAnsi="Verdana"/>
                <w:color w:val="000000"/>
                <w:sz w:val="18"/>
                <w:szCs w:val="18"/>
              </w:rPr>
              <w:t>:</w:t>
            </w:r>
          </w:p>
          <w:p w:rsidR="00FC491E" w:rsidRPr="007E01C2" w:rsidDel="007E6691" w:rsidRDefault="00FC491E" w:rsidP="00350B3E">
            <w:pPr>
              <w:pStyle w:val="a6"/>
              <w:jc w:val="both"/>
              <w:rPr>
                <w:rFonts w:ascii="Verdana" w:hAnsi="Verdana"/>
                <w:b w:val="0"/>
                <w:color w:val="000000"/>
                <w:sz w:val="18"/>
                <w:szCs w:val="18"/>
                <w:lang w:val="ru-RU"/>
              </w:rPr>
            </w:pPr>
          </w:p>
        </w:tc>
        <w:tc>
          <w:tcPr>
            <w:tcW w:w="285" w:type="dxa"/>
            <w:gridSpan w:val="2"/>
          </w:tcPr>
          <w:p w:rsidR="00FC491E" w:rsidRPr="000748E8" w:rsidDel="007E6691" w:rsidRDefault="00FC491E" w:rsidP="000427F8">
            <w:pPr>
              <w:pStyle w:val="a6"/>
              <w:jc w:val="both"/>
              <w:rPr>
                <w:rFonts w:ascii="Verdana" w:hAnsi="Verdana"/>
                <w:color w:val="000000"/>
                <w:sz w:val="18"/>
                <w:szCs w:val="18"/>
              </w:rPr>
            </w:pPr>
          </w:p>
        </w:tc>
        <w:tc>
          <w:tcPr>
            <w:tcW w:w="4643" w:type="dxa"/>
          </w:tcPr>
          <w:p w:rsidR="00FC491E" w:rsidRPr="00E31EFC" w:rsidRDefault="00A21AF1" w:rsidP="00FC491E">
            <w:pPr>
              <w:rPr>
                <w:rFonts w:ascii="Verdana" w:hAnsi="Verdana"/>
                <w:b/>
                <w:bCs/>
                <w:color w:val="000000"/>
                <w:sz w:val="18"/>
                <w:szCs w:val="18"/>
              </w:rPr>
            </w:pPr>
            <w:r>
              <w:rPr>
                <w:rFonts w:ascii="Verdana" w:hAnsi="Verdana"/>
                <w:b/>
                <w:bCs/>
                <w:color w:val="000000"/>
                <w:sz w:val="18"/>
                <w:szCs w:val="18"/>
              </w:rPr>
              <w:t>П</w:t>
            </w:r>
            <w:r w:rsidR="00FC491E" w:rsidRPr="00E31EFC">
              <w:rPr>
                <w:rFonts w:ascii="Verdana" w:hAnsi="Verdana"/>
                <w:b/>
                <w:bCs/>
                <w:color w:val="000000"/>
                <w:sz w:val="18"/>
                <w:szCs w:val="18"/>
              </w:rPr>
              <w:t>АО «</w:t>
            </w:r>
            <w:r>
              <w:rPr>
                <w:rFonts w:ascii="Verdana" w:hAnsi="Verdana"/>
                <w:b/>
                <w:bCs/>
                <w:color w:val="000000"/>
                <w:sz w:val="18"/>
                <w:szCs w:val="18"/>
              </w:rPr>
              <w:t>Юнипро</w:t>
            </w:r>
            <w:r w:rsidR="00FC491E" w:rsidRPr="00E31EFC">
              <w:rPr>
                <w:rFonts w:ascii="Verdana" w:hAnsi="Verdana"/>
                <w:b/>
                <w:bCs/>
                <w:color w:val="000000"/>
                <w:sz w:val="18"/>
                <w:szCs w:val="18"/>
              </w:rPr>
              <w:t>»</w:t>
            </w:r>
          </w:p>
          <w:p w:rsidR="00FC491E" w:rsidRPr="00E31EFC" w:rsidRDefault="00FC491E" w:rsidP="00A21AF1">
            <w:pPr>
              <w:pStyle w:val="af4"/>
              <w:ind w:firstLine="0"/>
              <w:jc w:val="left"/>
              <w:rPr>
                <w:rFonts w:ascii="Verdana" w:hAnsi="Verdana"/>
                <w:b/>
                <w:bCs/>
                <w:sz w:val="18"/>
                <w:szCs w:val="18"/>
              </w:rPr>
            </w:pPr>
            <w:r w:rsidRPr="00E31EFC">
              <w:rPr>
                <w:rFonts w:ascii="Verdana" w:hAnsi="Verdana"/>
                <w:b/>
                <w:bCs/>
                <w:sz w:val="18"/>
                <w:szCs w:val="18"/>
              </w:rPr>
              <w:t xml:space="preserve">Юридический адрес: </w:t>
            </w:r>
          </w:p>
          <w:p w:rsidR="00FC491E" w:rsidRPr="00E31EFC" w:rsidRDefault="00FC491E" w:rsidP="00FC491E">
            <w:pPr>
              <w:pStyle w:val="af4"/>
              <w:ind w:firstLine="0"/>
              <w:jc w:val="left"/>
              <w:rPr>
                <w:rFonts w:ascii="Verdana" w:hAnsi="Verdana"/>
                <w:sz w:val="18"/>
                <w:szCs w:val="18"/>
              </w:rPr>
            </w:pPr>
            <w:r w:rsidRPr="00E31EFC">
              <w:rPr>
                <w:rFonts w:ascii="Verdana" w:hAnsi="Verdana"/>
                <w:sz w:val="18"/>
                <w:szCs w:val="18"/>
              </w:rPr>
              <w:t xml:space="preserve">Российская Федерация, Тюменская область, Ханты-Мансийский автономный округ - Югра, город Сургут, улица </w:t>
            </w:r>
            <w:proofErr w:type="spellStart"/>
            <w:r w:rsidRPr="00E31EFC">
              <w:rPr>
                <w:rFonts w:ascii="Verdana" w:hAnsi="Verdana"/>
                <w:sz w:val="18"/>
                <w:szCs w:val="18"/>
              </w:rPr>
              <w:t>Энергостроителей</w:t>
            </w:r>
            <w:proofErr w:type="spellEnd"/>
            <w:r w:rsidRPr="00E31EFC">
              <w:rPr>
                <w:rFonts w:ascii="Verdana" w:hAnsi="Verdana"/>
                <w:sz w:val="18"/>
                <w:szCs w:val="18"/>
              </w:rPr>
              <w:t>, 23, сооружение 34.</w:t>
            </w:r>
          </w:p>
          <w:p w:rsidR="00FC491E" w:rsidRPr="00E31EFC" w:rsidRDefault="00FC491E" w:rsidP="00FC491E">
            <w:pPr>
              <w:pStyle w:val="af4"/>
              <w:ind w:firstLine="0"/>
              <w:jc w:val="left"/>
              <w:rPr>
                <w:rFonts w:ascii="Verdana" w:hAnsi="Verdana"/>
                <w:b/>
                <w:bCs/>
                <w:sz w:val="18"/>
                <w:szCs w:val="18"/>
              </w:rPr>
            </w:pPr>
            <w:r w:rsidRPr="00E31EFC">
              <w:rPr>
                <w:rFonts w:ascii="Verdana" w:hAnsi="Verdana"/>
                <w:b/>
                <w:bCs/>
                <w:sz w:val="18"/>
                <w:szCs w:val="18"/>
              </w:rPr>
              <w:t>Почтовый адрес:</w:t>
            </w:r>
          </w:p>
          <w:p w:rsidR="00FC491E" w:rsidRPr="00E31EFC" w:rsidRDefault="00FC491E" w:rsidP="00FC491E">
            <w:pPr>
              <w:pStyle w:val="af4"/>
              <w:ind w:firstLine="0"/>
              <w:jc w:val="left"/>
              <w:rPr>
                <w:rFonts w:ascii="Verdana" w:hAnsi="Verdana"/>
                <w:sz w:val="18"/>
                <w:szCs w:val="18"/>
              </w:rPr>
            </w:pPr>
            <w:r w:rsidRPr="00E31EFC">
              <w:rPr>
                <w:rFonts w:ascii="Verdana" w:hAnsi="Verdana"/>
                <w:sz w:val="18"/>
                <w:szCs w:val="18"/>
              </w:rPr>
              <w:t>Пресненская набережная, д.10, блок B, этаж 23, Москва, 123317</w:t>
            </w:r>
          </w:p>
          <w:p w:rsidR="00FC491E" w:rsidRPr="00E31EFC" w:rsidRDefault="00FC491E" w:rsidP="00FC491E">
            <w:pPr>
              <w:pStyle w:val="af4"/>
              <w:ind w:firstLine="0"/>
              <w:jc w:val="left"/>
              <w:rPr>
                <w:rFonts w:ascii="Verdana" w:hAnsi="Verdana"/>
                <w:sz w:val="18"/>
                <w:szCs w:val="18"/>
              </w:rPr>
            </w:pPr>
            <w:r w:rsidRPr="00E31EFC">
              <w:rPr>
                <w:rFonts w:ascii="Verdana" w:hAnsi="Verdana"/>
                <w:sz w:val="18"/>
                <w:szCs w:val="18"/>
              </w:rPr>
              <w:t>ИНН 8602067092, КПП 860201001</w:t>
            </w:r>
          </w:p>
          <w:p w:rsidR="00FC491E" w:rsidRPr="00E31EFC" w:rsidRDefault="00FC491E" w:rsidP="00FC491E">
            <w:pPr>
              <w:pStyle w:val="af4"/>
              <w:ind w:firstLine="0"/>
              <w:jc w:val="left"/>
              <w:rPr>
                <w:rFonts w:ascii="Verdana" w:hAnsi="Verdana"/>
                <w:sz w:val="18"/>
                <w:szCs w:val="18"/>
              </w:rPr>
            </w:pPr>
            <w:r w:rsidRPr="00E31EFC">
              <w:rPr>
                <w:rFonts w:ascii="Verdana" w:hAnsi="Verdana"/>
                <w:sz w:val="18"/>
                <w:szCs w:val="18"/>
              </w:rPr>
              <w:t>ОГРН 1058602056985</w:t>
            </w:r>
          </w:p>
          <w:p w:rsidR="00FC491E" w:rsidRPr="00E31EFC" w:rsidRDefault="00FC491E" w:rsidP="00FC491E">
            <w:pPr>
              <w:pStyle w:val="af4"/>
              <w:ind w:firstLine="0"/>
              <w:jc w:val="left"/>
              <w:rPr>
                <w:rFonts w:ascii="Verdana" w:hAnsi="Verdana"/>
                <w:sz w:val="18"/>
                <w:szCs w:val="18"/>
              </w:rPr>
            </w:pPr>
            <w:r w:rsidRPr="00E31EFC">
              <w:rPr>
                <w:rFonts w:ascii="Verdana" w:hAnsi="Verdana"/>
                <w:sz w:val="18"/>
                <w:szCs w:val="18"/>
              </w:rPr>
              <w:t>Тел. +7 (495) 545 38 38</w:t>
            </w:r>
          </w:p>
          <w:p w:rsidR="00FC491E" w:rsidRPr="00E31EFC" w:rsidRDefault="00FC491E" w:rsidP="00FC491E">
            <w:pPr>
              <w:pStyle w:val="af4"/>
              <w:keepLines/>
              <w:ind w:firstLine="0"/>
              <w:jc w:val="left"/>
              <w:rPr>
                <w:rFonts w:ascii="Verdana" w:hAnsi="Verdana"/>
                <w:sz w:val="18"/>
                <w:szCs w:val="18"/>
              </w:rPr>
            </w:pPr>
            <w:r w:rsidRPr="00E31EFC">
              <w:rPr>
                <w:rFonts w:ascii="Verdana" w:hAnsi="Verdana"/>
                <w:sz w:val="18"/>
                <w:szCs w:val="18"/>
              </w:rPr>
              <w:t>Факс: +7 (495) 545 38 39</w:t>
            </w:r>
          </w:p>
          <w:p w:rsidR="00FC491E" w:rsidRPr="00E31EFC" w:rsidRDefault="00FC491E" w:rsidP="00FC491E">
            <w:pPr>
              <w:pStyle w:val="af4"/>
              <w:keepLines/>
              <w:spacing w:before="120"/>
              <w:ind w:firstLine="0"/>
              <w:jc w:val="left"/>
              <w:rPr>
                <w:rFonts w:ascii="Verdana" w:hAnsi="Verdana"/>
                <w:b/>
                <w:bCs/>
                <w:sz w:val="18"/>
                <w:szCs w:val="18"/>
              </w:rPr>
            </w:pPr>
            <w:r w:rsidRPr="00E31EFC">
              <w:rPr>
                <w:rFonts w:ascii="Verdana" w:hAnsi="Verdana"/>
                <w:b/>
                <w:bCs/>
                <w:sz w:val="18"/>
                <w:szCs w:val="18"/>
              </w:rPr>
              <w:t>Грузополучатель/плательщик:</w:t>
            </w:r>
          </w:p>
          <w:p w:rsidR="00FC491E" w:rsidRPr="00E31EFC" w:rsidRDefault="00FC491E" w:rsidP="00FC491E">
            <w:pPr>
              <w:pStyle w:val="af4"/>
              <w:ind w:firstLine="0"/>
              <w:jc w:val="left"/>
              <w:rPr>
                <w:rFonts w:ascii="Verdana" w:hAnsi="Verdana"/>
                <w:sz w:val="18"/>
                <w:szCs w:val="18"/>
              </w:rPr>
            </w:pPr>
            <w:r w:rsidRPr="00E31EFC">
              <w:rPr>
                <w:rFonts w:ascii="Verdana" w:hAnsi="Verdana"/>
                <w:sz w:val="18"/>
                <w:szCs w:val="18"/>
              </w:rPr>
              <w:t xml:space="preserve">Филиал «Березовская ГРЭС» </w:t>
            </w:r>
            <w:r w:rsidR="00A21AF1">
              <w:rPr>
                <w:rFonts w:ascii="Verdana" w:hAnsi="Verdana"/>
                <w:sz w:val="18"/>
                <w:szCs w:val="18"/>
              </w:rPr>
              <w:t>П</w:t>
            </w:r>
            <w:r w:rsidRPr="00E31EFC">
              <w:rPr>
                <w:rFonts w:ascii="Verdana" w:hAnsi="Verdana"/>
                <w:sz w:val="18"/>
                <w:szCs w:val="18"/>
              </w:rPr>
              <w:t>АО «</w:t>
            </w:r>
            <w:r w:rsidR="00A21AF1">
              <w:rPr>
                <w:rFonts w:ascii="Verdana" w:hAnsi="Verdana"/>
                <w:sz w:val="18"/>
                <w:szCs w:val="18"/>
              </w:rPr>
              <w:t>Юнипро</w:t>
            </w:r>
            <w:r w:rsidRPr="00E31EFC">
              <w:rPr>
                <w:rFonts w:ascii="Verdana" w:hAnsi="Verdana"/>
                <w:sz w:val="18"/>
                <w:szCs w:val="18"/>
              </w:rPr>
              <w:t xml:space="preserve">»: </w:t>
            </w:r>
          </w:p>
          <w:p w:rsidR="00FC491E" w:rsidRPr="00E31EFC" w:rsidRDefault="00FC491E" w:rsidP="00FC491E">
            <w:pPr>
              <w:pStyle w:val="af4"/>
              <w:ind w:firstLine="0"/>
              <w:jc w:val="left"/>
              <w:rPr>
                <w:rFonts w:ascii="Verdana" w:hAnsi="Verdana"/>
                <w:sz w:val="18"/>
                <w:szCs w:val="18"/>
              </w:rPr>
            </w:pPr>
            <w:r w:rsidRPr="00E31EFC">
              <w:rPr>
                <w:rFonts w:ascii="Verdana" w:hAnsi="Verdana"/>
                <w:sz w:val="18"/>
                <w:szCs w:val="18"/>
              </w:rPr>
              <w:t xml:space="preserve">662328, Россия, Красноярский край, Шарыповский район  </w:t>
            </w:r>
          </w:p>
          <w:p w:rsidR="00FC491E" w:rsidRPr="00E31EFC" w:rsidRDefault="00FC491E" w:rsidP="00FC491E">
            <w:pPr>
              <w:pStyle w:val="af4"/>
              <w:ind w:firstLine="0"/>
              <w:jc w:val="left"/>
              <w:rPr>
                <w:rFonts w:ascii="Verdana" w:hAnsi="Verdana"/>
                <w:sz w:val="18"/>
                <w:szCs w:val="18"/>
              </w:rPr>
            </w:pPr>
            <w:r w:rsidRPr="00E31EFC">
              <w:rPr>
                <w:rFonts w:ascii="Verdana" w:hAnsi="Verdana"/>
                <w:sz w:val="18"/>
                <w:szCs w:val="18"/>
              </w:rPr>
              <w:t xml:space="preserve">с. Холмогорское, </w:t>
            </w:r>
            <w:proofErr w:type="spellStart"/>
            <w:r w:rsidRPr="00E31EFC">
              <w:rPr>
                <w:rFonts w:ascii="Verdana" w:hAnsi="Verdana"/>
                <w:sz w:val="18"/>
                <w:szCs w:val="18"/>
              </w:rPr>
              <w:t>промбаза</w:t>
            </w:r>
            <w:proofErr w:type="spellEnd"/>
            <w:r w:rsidRPr="00E31EFC">
              <w:rPr>
                <w:rFonts w:ascii="Verdana" w:hAnsi="Verdana"/>
                <w:sz w:val="18"/>
                <w:szCs w:val="18"/>
              </w:rPr>
              <w:t xml:space="preserve"> «Энергетиков», строение 1/15</w:t>
            </w:r>
          </w:p>
          <w:p w:rsidR="00FC491E" w:rsidRPr="00E31EFC" w:rsidRDefault="00FC491E" w:rsidP="00FC491E">
            <w:pPr>
              <w:pStyle w:val="af4"/>
              <w:ind w:firstLine="0"/>
              <w:jc w:val="left"/>
              <w:rPr>
                <w:rFonts w:ascii="Verdana" w:hAnsi="Verdana"/>
                <w:sz w:val="18"/>
                <w:szCs w:val="18"/>
              </w:rPr>
            </w:pPr>
            <w:r w:rsidRPr="00E31EFC">
              <w:rPr>
                <w:rFonts w:ascii="Verdana" w:hAnsi="Verdana"/>
                <w:sz w:val="18"/>
                <w:szCs w:val="18"/>
              </w:rPr>
              <w:t xml:space="preserve">Почтовый адрес: 662313, Россия, Красноярский край, г. Шарыпово, а/я 6-3/40. </w:t>
            </w:r>
          </w:p>
          <w:p w:rsidR="00FC491E" w:rsidRPr="00E31EFC" w:rsidRDefault="00FC491E" w:rsidP="00FC491E">
            <w:pPr>
              <w:pStyle w:val="af4"/>
              <w:ind w:firstLine="0"/>
              <w:jc w:val="left"/>
              <w:rPr>
                <w:rFonts w:ascii="Verdana" w:hAnsi="Verdana"/>
                <w:sz w:val="18"/>
                <w:szCs w:val="18"/>
              </w:rPr>
            </w:pPr>
            <w:r w:rsidRPr="00E31EFC">
              <w:rPr>
                <w:rFonts w:ascii="Verdana" w:hAnsi="Verdana"/>
                <w:sz w:val="18"/>
                <w:szCs w:val="18"/>
              </w:rPr>
              <w:t xml:space="preserve">Банковские реквизиты: </w:t>
            </w:r>
            <w:proofErr w:type="gramStart"/>
            <w:r w:rsidRPr="00E31EFC">
              <w:rPr>
                <w:rFonts w:ascii="Verdana" w:hAnsi="Verdana"/>
                <w:sz w:val="18"/>
                <w:szCs w:val="18"/>
              </w:rPr>
              <w:t>р</w:t>
            </w:r>
            <w:proofErr w:type="gramEnd"/>
            <w:r w:rsidRPr="00E31EFC">
              <w:rPr>
                <w:rFonts w:ascii="Verdana" w:hAnsi="Verdana"/>
                <w:sz w:val="18"/>
                <w:szCs w:val="18"/>
              </w:rPr>
              <w:t xml:space="preserve">/с: </w:t>
            </w:r>
            <w:r w:rsidRPr="00E31EFC">
              <w:rPr>
                <w:rFonts w:ascii="Verdana" w:hAnsi="Verdana"/>
                <w:sz w:val="18"/>
                <w:szCs w:val="18"/>
              </w:rPr>
              <w:lastRenderedPageBreak/>
              <w:t>40702810192000000443</w:t>
            </w:r>
          </w:p>
          <w:p w:rsidR="00FC491E" w:rsidRPr="00E31EFC" w:rsidRDefault="00FC491E" w:rsidP="00FC491E">
            <w:pPr>
              <w:pStyle w:val="af4"/>
              <w:ind w:firstLine="0"/>
              <w:jc w:val="left"/>
              <w:rPr>
                <w:rFonts w:ascii="Verdana" w:hAnsi="Verdana"/>
                <w:sz w:val="18"/>
                <w:szCs w:val="18"/>
              </w:rPr>
            </w:pPr>
            <w:r w:rsidRPr="00E31EFC">
              <w:rPr>
                <w:rFonts w:ascii="Verdana" w:hAnsi="Verdana"/>
                <w:sz w:val="18"/>
                <w:szCs w:val="18"/>
              </w:rPr>
              <w:t xml:space="preserve">в БАНК ГПБ (АО) г. Москва, к/с30101810200000000823, БИК 044525823, </w:t>
            </w:r>
          </w:p>
          <w:p w:rsidR="00FC491E" w:rsidRPr="00E31EFC" w:rsidRDefault="00FC491E" w:rsidP="00FC491E">
            <w:pPr>
              <w:pStyle w:val="af4"/>
              <w:ind w:firstLine="0"/>
              <w:jc w:val="left"/>
              <w:rPr>
                <w:rFonts w:ascii="Verdana" w:hAnsi="Verdana"/>
                <w:sz w:val="18"/>
                <w:szCs w:val="18"/>
              </w:rPr>
            </w:pPr>
            <w:r w:rsidRPr="00E31EFC">
              <w:rPr>
                <w:rFonts w:ascii="Verdana" w:hAnsi="Verdana"/>
                <w:sz w:val="18"/>
                <w:szCs w:val="18"/>
              </w:rPr>
              <w:t>ИНН/КПП 8602067092/245902002.</w:t>
            </w:r>
          </w:p>
          <w:p w:rsidR="00FC491E" w:rsidRPr="00E31EFC" w:rsidRDefault="00FC491E" w:rsidP="00FC491E">
            <w:pPr>
              <w:rPr>
                <w:rFonts w:ascii="Verdana" w:hAnsi="Verdana"/>
                <w:b/>
                <w:bCs/>
                <w:color w:val="000000"/>
                <w:sz w:val="18"/>
                <w:szCs w:val="18"/>
              </w:rPr>
            </w:pPr>
            <w:r w:rsidRPr="00E31EFC">
              <w:rPr>
                <w:rFonts w:ascii="Verdana" w:hAnsi="Verdana"/>
                <w:b/>
                <w:bCs/>
                <w:color w:val="000000"/>
                <w:sz w:val="18"/>
                <w:szCs w:val="18"/>
              </w:rPr>
              <w:t>Реквизиты для заполнения счета-фактуры:</w:t>
            </w:r>
          </w:p>
          <w:p w:rsidR="00FC491E" w:rsidRPr="00E31EFC" w:rsidRDefault="00FC491E" w:rsidP="00FC491E">
            <w:pPr>
              <w:rPr>
                <w:rFonts w:ascii="Verdana" w:hAnsi="Verdana"/>
                <w:b/>
                <w:bCs/>
                <w:color w:val="000000"/>
                <w:sz w:val="18"/>
                <w:szCs w:val="18"/>
              </w:rPr>
            </w:pPr>
            <w:r w:rsidRPr="00E31EFC">
              <w:rPr>
                <w:rFonts w:ascii="Verdana" w:hAnsi="Verdana"/>
                <w:b/>
                <w:bCs/>
                <w:color w:val="000000"/>
                <w:sz w:val="18"/>
                <w:szCs w:val="18"/>
              </w:rPr>
              <w:t>Покупатель:</w:t>
            </w:r>
          </w:p>
          <w:p w:rsidR="00FC491E" w:rsidRPr="00E31EFC" w:rsidRDefault="00A21AF1" w:rsidP="00FC491E">
            <w:pPr>
              <w:pStyle w:val="af4"/>
              <w:ind w:firstLine="0"/>
              <w:jc w:val="left"/>
              <w:rPr>
                <w:rFonts w:ascii="Verdana" w:hAnsi="Verdana"/>
                <w:sz w:val="18"/>
                <w:szCs w:val="18"/>
              </w:rPr>
            </w:pPr>
            <w:r>
              <w:rPr>
                <w:rFonts w:ascii="Verdana" w:hAnsi="Verdana"/>
                <w:sz w:val="18"/>
                <w:szCs w:val="18"/>
              </w:rPr>
              <w:t>Публичное</w:t>
            </w:r>
            <w:r w:rsidR="00FC491E" w:rsidRPr="00E31EFC">
              <w:rPr>
                <w:rFonts w:ascii="Verdana" w:hAnsi="Verdana"/>
                <w:sz w:val="18"/>
                <w:szCs w:val="18"/>
              </w:rPr>
              <w:t xml:space="preserve"> акционерное общество «</w:t>
            </w:r>
            <w:r>
              <w:rPr>
                <w:rFonts w:ascii="Verdana" w:hAnsi="Verdana"/>
                <w:sz w:val="18"/>
                <w:szCs w:val="18"/>
              </w:rPr>
              <w:t>Юнипро</w:t>
            </w:r>
            <w:r w:rsidR="00FC491E" w:rsidRPr="00E31EFC">
              <w:rPr>
                <w:rFonts w:ascii="Verdana" w:hAnsi="Verdana"/>
                <w:sz w:val="18"/>
                <w:szCs w:val="18"/>
              </w:rPr>
              <w:t>» (</w:t>
            </w:r>
            <w:r>
              <w:rPr>
                <w:rFonts w:ascii="Verdana" w:hAnsi="Verdana"/>
                <w:sz w:val="18"/>
                <w:szCs w:val="18"/>
              </w:rPr>
              <w:t>П</w:t>
            </w:r>
            <w:r w:rsidR="00FC491E" w:rsidRPr="00E31EFC">
              <w:rPr>
                <w:rFonts w:ascii="Verdana" w:hAnsi="Verdana"/>
                <w:sz w:val="18"/>
                <w:szCs w:val="18"/>
              </w:rPr>
              <w:t>АО «</w:t>
            </w:r>
            <w:r>
              <w:rPr>
                <w:rFonts w:ascii="Verdana" w:hAnsi="Verdana"/>
                <w:sz w:val="18"/>
                <w:szCs w:val="18"/>
              </w:rPr>
              <w:t>Юнипро</w:t>
            </w:r>
            <w:r w:rsidR="00FC491E" w:rsidRPr="00E31EFC">
              <w:rPr>
                <w:rFonts w:ascii="Verdana" w:hAnsi="Verdana"/>
                <w:sz w:val="18"/>
                <w:szCs w:val="18"/>
              </w:rPr>
              <w:t>»)</w:t>
            </w:r>
          </w:p>
          <w:p w:rsidR="00FC491E" w:rsidRPr="00E31EFC" w:rsidRDefault="00FC491E" w:rsidP="00FC491E">
            <w:pPr>
              <w:pStyle w:val="af4"/>
              <w:ind w:firstLine="0"/>
              <w:jc w:val="left"/>
              <w:rPr>
                <w:rFonts w:ascii="Verdana" w:hAnsi="Verdana"/>
                <w:sz w:val="18"/>
                <w:szCs w:val="18"/>
              </w:rPr>
            </w:pPr>
            <w:r w:rsidRPr="00E31EFC">
              <w:rPr>
                <w:rFonts w:ascii="Verdana" w:hAnsi="Verdana"/>
                <w:sz w:val="18"/>
                <w:szCs w:val="18"/>
              </w:rPr>
              <w:t xml:space="preserve">Адрес: 628406, Российская Федерация, Тюменская область, Ханты-Мансийский автономный округ - Югра, город Сургут, улица </w:t>
            </w:r>
            <w:proofErr w:type="spellStart"/>
            <w:r w:rsidRPr="00E31EFC">
              <w:rPr>
                <w:rFonts w:ascii="Verdana" w:hAnsi="Verdana"/>
                <w:sz w:val="18"/>
                <w:szCs w:val="18"/>
              </w:rPr>
              <w:t>Энергостроителей</w:t>
            </w:r>
            <w:proofErr w:type="spellEnd"/>
            <w:r w:rsidRPr="00E31EFC">
              <w:rPr>
                <w:rFonts w:ascii="Verdana" w:hAnsi="Verdana"/>
                <w:sz w:val="18"/>
                <w:szCs w:val="18"/>
              </w:rPr>
              <w:t>, 23, сооружение 34</w:t>
            </w:r>
          </w:p>
          <w:p w:rsidR="00FC491E" w:rsidRPr="00E31EFC" w:rsidRDefault="00FC491E" w:rsidP="00FC491E">
            <w:pPr>
              <w:pStyle w:val="af4"/>
              <w:ind w:firstLine="0"/>
              <w:jc w:val="left"/>
              <w:rPr>
                <w:rFonts w:ascii="Verdana" w:hAnsi="Verdana"/>
                <w:sz w:val="18"/>
                <w:szCs w:val="18"/>
              </w:rPr>
            </w:pPr>
            <w:r w:rsidRPr="00E31EFC">
              <w:rPr>
                <w:rFonts w:ascii="Verdana" w:hAnsi="Verdana"/>
                <w:sz w:val="18"/>
                <w:szCs w:val="18"/>
              </w:rPr>
              <w:t>ИНН/КПП 8602067092/ 245902002</w:t>
            </w:r>
          </w:p>
          <w:p w:rsidR="00FC491E" w:rsidRPr="00E31EFC" w:rsidRDefault="00FC491E" w:rsidP="00FC491E">
            <w:pPr>
              <w:pStyle w:val="af4"/>
              <w:ind w:firstLine="0"/>
              <w:jc w:val="left"/>
              <w:rPr>
                <w:rFonts w:ascii="Verdana" w:hAnsi="Verdana"/>
                <w:b/>
                <w:bCs/>
                <w:sz w:val="18"/>
                <w:szCs w:val="18"/>
              </w:rPr>
            </w:pPr>
            <w:r w:rsidRPr="00E31EFC">
              <w:rPr>
                <w:rFonts w:ascii="Verdana" w:hAnsi="Verdana"/>
                <w:b/>
                <w:bCs/>
                <w:sz w:val="18"/>
                <w:szCs w:val="18"/>
              </w:rPr>
              <w:t>Грузополучатель:</w:t>
            </w:r>
          </w:p>
          <w:p w:rsidR="00FC491E" w:rsidRPr="00E31EFC" w:rsidRDefault="00FC491E" w:rsidP="00FC491E">
            <w:pPr>
              <w:pStyle w:val="af4"/>
              <w:ind w:firstLine="0"/>
              <w:jc w:val="left"/>
              <w:rPr>
                <w:rFonts w:ascii="Verdana" w:hAnsi="Verdana"/>
                <w:sz w:val="18"/>
                <w:szCs w:val="18"/>
              </w:rPr>
            </w:pPr>
            <w:r w:rsidRPr="00E31EFC">
              <w:rPr>
                <w:rFonts w:ascii="Verdana" w:hAnsi="Verdana"/>
                <w:sz w:val="18"/>
                <w:szCs w:val="18"/>
              </w:rPr>
              <w:t xml:space="preserve">Филиал «Березовская ГРЭС» </w:t>
            </w:r>
            <w:r w:rsidR="00A21AF1">
              <w:rPr>
                <w:rFonts w:ascii="Verdana" w:hAnsi="Verdana"/>
                <w:sz w:val="18"/>
                <w:szCs w:val="18"/>
              </w:rPr>
              <w:t>П</w:t>
            </w:r>
            <w:r w:rsidRPr="00E31EFC">
              <w:rPr>
                <w:rFonts w:ascii="Verdana" w:hAnsi="Verdana"/>
                <w:sz w:val="18"/>
                <w:szCs w:val="18"/>
              </w:rPr>
              <w:t>АО «</w:t>
            </w:r>
            <w:r w:rsidR="00A21AF1">
              <w:rPr>
                <w:rFonts w:ascii="Verdana" w:hAnsi="Verdana"/>
                <w:sz w:val="18"/>
                <w:szCs w:val="18"/>
              </w:rPr>
              <w:t>Юнипро</w:t>
            </w:r>
            <w:r w:rsidRPr="00E31EFC">
              <w:rPr>
                <w:rFonts w:ascii="Verdana" w:hAnsi="Verdana"/>
                <w:sz w:val="18"/>
                <w:szCs w:val="18"/>
              </w:rPr>
              <w:t xml:space="preserve">»: </w:t>
            </w:r>
          </w:p>
          <w:p w:rsidR="00FC491E" w:rsidRPr="00E31EFC" w:rsidRDefault="00FC491E" w:rsidP="00FC491E">
            <w:pPr>
              <w:pStyle w:val="af4"/>
              <w:ind w:firstLine="0"/>
              <w:jc w:val="left"/>
              <w:rPr>
                <w:rFonts w:ascii="Verdana" w:hAnsi="Verdana"/>
                <w:sz w:val="18"/>
                <w:szCs w:val="18"/>
              </w:rPr>
            </w:pPr>
            <w:r w:rsidRPr="00E31EFC">
              <w:rPr>
                <w:rFonts w:ascii="Verdana" w:hAnsi="Verdana"/>
                <w:sz w:val="18"/>
                <w:szCs w:val="18"/>
              </w:rPr>
              <w:t xml:space="preserve">662328, Россия, Красноярский край, Шарыповский район  </w:t>
            </w:r>
          </w:p>
          <w:p w:rsidR="00FC491E" w:rsidRPr="00E31EFC" w:rsidRDefault="00FC491E" w:rsidP="00FC491E">
            <w:pPr>
              <w:pStyle w:val="af4"/>
              <w:ind w:firstLine="0"/>
              <w:jc w:val="left"/>
              <w:rPr>
                <w:rFonts w:ascii="Verdana" w:hAnsi="Verdana"/>
                <w:sz w:val="18"/>
                <w:szCs w:val="18"/>
              </w:rPr>
            </w:pPr>
            <w:r w:rsidRPr="00E31EFC">
              <w:rPr>
                <w:rFonts w:ascii="Verdana" w:hAnsi="Verdana"/>
                <w:sz w:val="18"/>
                <w:szCs w:val="18"/>
              </w:rPr>
              <w:t xml:space="preserve">с. Холмогорское, </w:t>
            </w:r>
            <w:proofErr w:type="spellStart"/>
            <w:r w:rsidRPr="00E31EFC">
              <w:rPr>
                <w:rFonts w:ascii="Verdana" w:hAnsi="Verdana"/>
                <w:sz w:val="18"/>
                <w:szCs w:val="18"/>
              </w:rPr>
              <w:t>промбаза</w:t>
            </w:r>
            <w:proofErr w:type="spellEnd"/>
            <w:r w:rsidRPr="00E31EFC">
              <w:rPr>
                <w:rFonts w:ascii="Verdana" w:hAnsi="Verdana"/>
                <w:sz w:val="18"/>
                <w:szCs w:val="18"/>
              </w:rPr>
              <w:t xml:space="preserve"> «Энергетиков», строение 1/15</w:t>
            </w:r>
          </w:p>
          <w:p w:rsidR="00FC491E" w:rsidRPr="00E31EFC" w:rsidRDefault="00FC491E" w:rsidP="00FC491E">
            <w:pPr>
              <w:pStyle w:val="af4"/>
              <w:ind w:firstLine="0"/>
              <w:jc w:val="left"/>
              <w:rPr>
                <w:rFonts w:ascii="Verdana" w:hAnsi="Verdana"/>
                <w:sz w:val="18"/>
                <w:szCs w:val="18"/>
              </w:rPr>
            </w:pPr>
            <w:r w:rsidRPr="00E31EFC">
              <w:rPr>
                <w:rFonts w:ascii="Verdana" w:hAnsi="Verdana"/>
                <w:sz w:val="18"/>
                <w:szCs w:val="18"/>
              </w:rPr>
              <w:t xml:space="preserve">Почтовый адрес: 662313, Россия, Красноярский край, г. Шарыпово, а/я 6-3/40. </w:t>
            </w:r>
          </w:p>
          <w:p w:rsidR="00FC491E" w:rsidRPr="00E31EFC" w:rsidRDefault="00FC491E" w:rsidP="00FC491E">
            <w:pPr>
              <w:pStyle w:val="af4"/>
              <w:ind w:firstLine="0"/>
              <w:jc w:val="left"/>
              <w:rPr>
                <w:rFonts w:ascii="Verdana" w:hAnsi="Verdana"/>
                <w:sz w:val="18"/>
                <w:szCs w:val="18"/>
              </w:rPr>
            </w:pPr>
            <w:r w:rsidRPr="00E31EFC">
              <w:rPr>
                <w:rFonts w:ascii="Verdana" w:hAnsi="Verdana"/>
                <w:sz w:val="18"/>
                <w:szCs w:val="18"/>
              </w:rPr>
              <w:t xml:space="preserve">Банковские реквизиты: </w:t>
            </w:r>
            <w:proofErr w:type="gramStart"/>
            <w:r w:rsidRPr="00E31EFC">
              <w:rPr>
                <w:rFonts w:ascii="Verdana" w:hAnsi="Verdana"/>
                <w:sz w:val="18"/>
                <w:szCs w:val="18"/>
              </w:rPr>
              <w:t>р</w:t>
            </w:r>
            <w:proofErr w:type="gramEnd"/>
            <w:r w:rsidRPr="00E31EFC">
              <w:rPr>
                <w:rFonts w:ascii="Verdana" w:hAnsi="Verdana"/>
                <w:sz w:val="18"/>
                <w:szCs w:val="18"/>
              </w:rPr>
              <w:t>/с: 40702810192000000443</w:t>
            </w:r>
          </w:p>
          <w:p w:rsidR="00FC491E" w:rsidRPr="00E31EFC" w:rsidRDefault="00FC491E" w:rsidP="00FC491E">
            <w:pPr>
              <w:pStyle w:val="af4"/>
              <w:ind w:firstLine="0"/>
              <w:jc w:val="left"/>
              <w:rPr>
                <w:rFonts w:ascii="Verdana" w:hAnsi="Verdana"/>
                <w:sz w:val="18"/>
                <w:szCs w:val="18"/>
              </w:rPr>
            </w:pPr>
            <w:r w:rsidRPr="00E31EFC">
              <w:rPr>
                <w:rFonts w:ascii="Verdana" w:hAnsi="Verdana"/>
                <w:sz w:val="18"/>
                <w:szCs w:val="18"/>
              </w:rPr>
              <w:t xml:space="preserve">в БАНК ГПБ (АО) г. Москва,                                        </w:t>
            </w:r>
            <w:proofErr w:type="gramStart"/>
            <w:r w:rsidRPr="00E31EFC">
              <w:rPr>
                <w:rFonts w:ascii="Verdana" w:hAnsi="Verdana"/>
                <w:sz w:val="18"/>
                <w:szCs w:val="18"/>
              </w:rPr>
              <w:t>к</w:t>
            </w:r>
            <w:proofErr w:type="gramEnd"/>
            <w:r w:rsidRPr="00E31EFC">
              <w:rPr>
                <w:rFonts w:ascii="Verdana" w:hAnsi="Verdana"/>
                <w:sz w:val="18"/>
                <w:szCs w:val="18"/>
              </w:rPr>
              <w:t xml:space="preserve">/с 30101810200000000823, БИК 044525823, </w:t>
            </w:r>
          </w:p>
          <w:p w:rsidR="00FC491E" w:rsidRPr="00E31EFC" w:rsidRDefault="00FC491E" w:rsidP="00FC491E">
            <w:pPr>
              <w:rPr>
                <w:rFonts w:ascii="Verdana" w:hAnsi="Verdana"/>
                <w:sz w:val="18"/>
                <w:szCs w:val="18"/>
              </w:rPr>
            </w:pPr>
            <w:r w:rsidRPr="00E31EFC">
              <w:rPr>
                <w:rFonts w:ascii="Verdana" w:hAnsi="Verdana"/>
                <w:sz w:val="18"/>
                <w:szCs w:val="18"/>
              </w:rPr>
              <w:t>ИНН/КПП 8602067092/245902002.</w:t>
            </w:r>
          </w:p>
          <w:p w:rsidR="00FC491E" w:rsidRPr="00E31EFC" w:rsidRDefault="00FC491E" w:rsidP="00FC491E">
            <w:pPr>
              <w:rPr>
                <w:rFonts w:ascii="Verdana" w:hAnsi="Verdana"/>
                <w:sz w:val="18"/>
                <w:szCs w:val="18"/>
              </w:rPr>
            </w:pPr>
          </w:p>
        </w:tc>
        <w:tc>
          <w:tcPr>
            <w:tcW w:w="4643" w:type="dxa"/>
            <w:gridSpan w:val="2"/>
          </w:tcPr>
          <w:p w:rsidR="00FC491E" w:rsidRPr="000748E8" w:rsidRDefault="00FC491E" w:rsidP="000427F8">
            <w:pPr>
              <w:pStyle w:val="a6"/>
              <w:jc w:val="both"/>
              <w:rPr>
                <w:rFonts w:ascii="Verdana" w:hAnsi="Verdana"/>
                <w:b w:val="0"/>
                <w:color w:val="000000"/>
                <w:sz w:val="18"/>
                <w:szCs w:val="18"/>
              </w:rPr>
            </w:pPr>
          </w:p>
        </w:tc>
        <w:tc>
          <w:tcPr>
            <w:tcW w:w="4643" w:type="dxa"/>
          </w:tcPr>
          <w:p w:rsidR="00FC491E" w:rsidRPr="002034D2" w:rsidRDefault="00FC491E" w:rsidP="000427F8">
            <w:pPr>
              <w:rPr>
                <w:rFonts w:ascii="Verdana" w:hAnsi="Verdana"/>
                <w:b/>
                <w:color w:val="000000"/>
                <w:sz w:val="18"/>
                <w:szCs w:val="18"/>
              </w:rPr>
            </w:pPr>
          </w:p>
        </w:tc>
      </w:tr>
      <w:tr w:rsidR="00350B3E" w:rsidRPr="00297B4D" w:rsidTr="00350B3E">
        <w:tblPrEx>
          <w:tblLook w:val="04A0" w:firstRow="1" w:lastRow="0" w:firstColumn="1" w:lastColumn="0" w:noHBand="0" w:noVBand="1"/>
        </w:tblPrEx>
        <w:trPr>
          <w:gridBefore w:val="1"/>
          <w:gridAfter w:val="2"/>
          <w:wBefore w:w="201" w:type="dxa"/>
          <w:wAfter w:w="9110" w:type="dxa"/>
          <w:trHeight w:val="315"/>
        </w:trPr>
        <w:tc>
          <w:tcPr>
            <w:tcW w:w="4720" w:type="dxa"/>
            <w:gridSpan w:val="2"/>
            <w:shd w:val="clear" w:color="auto" w:fill="auto"/>
            <w:vAlign w:val="center"/>
            <w:hideMark/>
          </w:tcPr>
          <w:p w:rsidR="00350B3E" w:rsidRPr="005D2100" w:rsidRDefault="00350B3E" w:rsidP="00BD5B82">
            <w:pPr>
              <w:rPr>
                <w:rFonts w:ascii="Verdana" w:hAnsi="Verdana"/>
                <w:b/>
                <w:bCs/>
                <w:color w:val="000000"/>
                <w:sz w:val="22"/>
                <w:szCs w:val="22"/>
                <w:lang w:eastAsia="en-US"/>
              </w:rPr>
            </w:pPr>
            <w:r w:rsidRPr="005D2100">
              <w:rPr>
                <w:rFonts w:ascii="Verdana" w:hAnsi="Verdana"/>
                <w:b/>
                <w:bCs/>
                <w:color w:val="000000"/>
                <w:sz w:val="22"/>
                <w:szCs w:val="22"/>
                <w:lang w:eastAsia="en-US"/>
              </w:rPr>
              <w:lastRenderedPageBreak/>
              <w:t>ИСПОЛНИТЕЛЬ</w:t>
            </w:r>
          </w:p>
          <w:p w:rsidR="00350B3E" w:rsidRDefault="00350B3E" w:rsidP="00BD5B82">
            <w:pPr>
              <w:rPr>
                <w:rFonts w:ascii="Verdana" w:hAnsi="Verdana"/>
                <w:b/>
                <w:bCs/>
                <w:color w:val="000000"/>
                <w:sz w:val="22"/>
                <w:szCs w:val="22"/>
              </w:rPr>
            </w:pPr>
          </w:p>
          <w:p w:rsidR="000922EB" w:rsidRPr="005D2100" w:rsidRDefault="000922EB" w:rsidP="00BD5B82">
            <w:pPr>
              <w:rPr>
                <w:rFonts w:ascii="Verdana" w:hAnsi="Verdana"/>
                <w:b/>
                <w:bCs/>
                <w:color w:val="000000"/>
                <w:sz w:val="22"/>
                <w:szCs w:val="22"/>
              </w:rPr>
            </w:pPr>
          </w:p>
        </w:tc>
        <w:tc>
          <w:tcPr>
            <w:tcW w:w="4826" w:type="dxa"/>
            <w:gridSpan w:val="3"/>
            <w:shd w:val="clear" w:color="auto" w:fill="auto"/>
            <w:hideMark/>
          </w:tcPr>
          <w:p w:rsidR="00350B3E" w:rsidRPr="005D2100" w:rsidRDefault="00350B3E" w:rsidP="000427F8">
            <w:pPr>
              <w:rPr>
                <w:rFonts w:ascii="Verdana" w:hAnsi="Verdana"/>
                <w:b/>
                <w:bCs/>
                <w:color w:val="000000"/>
                <w:sz w:val="22"/>
                <w:szCs w:val="22"/>
                <w:lang w:eastAsia="en-US"/>
              </w:rPr>
            </w:pPr>
            <w:r w:rsidRPr="005D2100">
              <w:rPr>
                <w:rFonts w:ascii="Verdana" w:hAnsi="Verdana"/>
                <w:b/>
                <w:bCs/>
                <w:color w:val="000000"/>
                <w:sz w:val="22"/>
                <w:szCs w:val="22"/>
                <w:lang w:eastAsia="en-US"/>
              </w:rPr>
              <w:t>ЗАКАЗЧИК</w:t>
            </w:r>
          </w:p>
          <w:p w:rsidR="00350B3E" w:rsidRPr="005D2100" w:rsidRDefault="00350B3E" w:rsidP="000427F8">
            <w:pPr>
              <w:rPr>
                <w:rFonts w:ascii="Verdana" w:hAnsi="Verdana"/>
                <w:bCs/>
                <w:color w:val="000000"/>
                <w:sz w:val="22"/>
                <w:szCs w:val="22"/>
              </w:rPr>
            </w:pPr>
            <w:r>
              <w:rPr>
                <w:rFonts w:ascii="Verdana" w:hAnsi="Verdana"/>
                <w:bCs/>
                <w:color w:val="000000"/>
                <w:sz w:val="22"/>
                <w:szCs w:val="22"/>
                <w:lang w:eastAsia="en-US"/>
              </w:rPr>
              <w:t>ПАО «Юнипро»</w:t>
            </w:r>
          </w:p>
        </w:tc>
      </w:tr>
      <w:tr w:rsidR="00350B3E" w:rsidRPr="00B37C8F" w:rsidTr="00350B3E">
        <w:tblPrEx>
          <w:tblLook w:val="04A0" w:firstRow="1" w:lastRow="0" w:firstColumn="1" w:lastColumn="0" w:noHBand="0" w:noVBand="1"/>
        </w:tblPrEx>
        <w:trPr>
          <w:gridBefore w:val="1"/>
          <w:gridAfter w:val="2"/>
          <w:wBefore w:w="201" w:type="dxa"/>
          <w:wAfter w:w="9110" w:type="dxa"/>
          <w:trHeight w:val="1057"/>
        </w:trPr>
        <w:tc>
          <w:tcPr>
            <w:tcW w:w="4720" w:type="dxa"/>
            <w:gridSpan w:val="2"/>
            <w:shd w:val="clear" w:color="auto" w:fill="auto"/>
          </w:tcPr>
          <w:p w:rsidR="00350B3E" w:rsidRPr="009263A4" w:rsidRDefault="00350B3E" w:rsidP="00BD5B82">
            <w:pPr>
              <w:rPr>
                <w:rFonts w:ascii="Verdana" w:hAnsi="Verdana"/>
                <w:sz w:val="18"/>
                <w:szCs w:val="18"/>
                <w:highlight w:val="yellow"/>
              </w:rPr>
            </w:pPr>
          </w:p>
        </w:tc>
        <w:tc>
          <w:tcPr>
            <w:tcW w:w="4826" w:type="dxa"/>
            <w:gridSpan w:val="3"/>
            <w:shd w:val="clear" w:color="auto" w:fill="auto"/>
            <w:hideMark/>
          </w:tcPr>
          <w:p w:rsidR="00350B3E" w:rsidRPr="00B37C8F" w:rsidRDefault="00350B3E" w:rsidP="000427F8">
            <w:pPr>
              <w:rPr>
                <w:rFonts w:ascii="Verdana" w:hAnsi="Verdana"/>
                <w:color w:val="000000"/>
                <w:sz w:val="18"/>
                <w:szCs w:val="18"/>
              </w:rPr>
            </w:pPr>
          </w:p>
        </w:tc>
      </w:tr>
      <w:tr w:rsidR="00350B3E" w:rsidRPr="00B37C8F" w:rsidTr="00350B3E">
        <w:tblPrEx>
          <w:tblLook w:val="04A0" w:firstRow="1" w:lastRow="0" w:firstColumn="1" w:lastColumn="0" w:noHBand="0" w:noVBand="1"/>
        </w:tblPrEx>
        <w:trPr>
          <w:gridBefore w:val="1"/>
          <w:gridAfter w:val="2"/>
          <w:wBefore w:w="201" w:type="dxa"/>
          <w:wAfter w:w="9110" w:type="dxa"/>
          <w:trHeight w:val="625"/>
        </w:trPr>
        <w:tc>
          <w:tcPr>
            <w:tcW w:w="4720" w:type="dxa"/>
            <w:gridSpan w:val="2"/>
            <w:shd w:val="clear" w:color="auto" w:fill="auto"/>
            <w:noWrap/>
            <w:vAlign w:val="bottom"/>
            <w:hideMark/>
          </w:tcPr>
          <w:p w:rsidR="00350B3E" w:rsidRPr="002D6E30" w:rsidRDefault="00350B3E" w:rsidP="000922EB">
            <w:pPr>
              <w:rPr>
                <w:rFonts w:ascii="Verdana" w:hAnsi="Verdana"/>
                <w:color w:val="000000"/>
                <w:sz w:val="18"/>
                <w:szCs w:val="18"/>
                <w:highlight w:val="yellow"/>
              </w:rPr>
            </w:pPr>
            <w:r w:rsidRPr="008F7725">
              <w:rPr>
                <w:rFonts w:ascii="Verdana" w:hAnsi="Verdana"/>
                <w:color w:val="000000"/>
                <w:sz w:val="18"/>
                <w:szCs w:val="18"/>
              </w:rPr>
              <w:t>____________ /</w:t>
            </w:r>
            <w:r w:rsidR="000922EB">
              <w:rPr>
                <w:rFonts w:ascii="Verdana" w:hAnsi="Verdana"/>
                <w:color w:val="000000"/>
                <w:sz w:val="18"/>
                <w:szCs w:val="18"/>
              </w:rPr>
              <w:t>____________</w:t>
            </w:r>
            <w:r w:rsidR="000922EB" w:rsidRPr="008F7725">
              <w:rPr>
                <w:rFonts w:ascii="Verdana" w:hAnsi="Verdana"/>
                <w:color w:val="000000"/>
                <w:sz w:val="18"/>
                <w:szCs w:val="18"/>
              </w:rPr>
              <w:t xml:space="preserve"> </w:t>
            </w:r>
            <w:r w:rsidRPr="008F7725">
              <w:rPr>
                <w:rFonts w:ascii="Verdana" w:hAnsi="Verdana"/>
                <w:color w:val="000000"/>
                <w:sz w:val="18"/>
                <w:szCs w:val="18"/>
              </w:rPr>
              <w:t>/</w:t>
            </w:r>
          </w:p>
        </w:tc>
        <w:tc>
          <w:tcPr>
            <w:tcW w:w="4826" w:type="dxa"/>
            <w:gridSpan w:val="3"/>
            <w:shd w:val="clear" w:color="auto" w:fill="auto"/>
            <w:vAlign w:val="bottom"/>
            <w:hideMark/>
          </w:tcPr>
          <w:p w:rsidR="00350B3E" w:rsidRPr="00B37C8F" w:rsidRDefault="00350B3E" w:rsidP="000922EB">
            <w:pPr>
              <w:rPr>
                <w:rFonts w:ascii="Verdana" w:hAnsi="Verdana"/>
                <w:color w:val="000000"/>
                <w:sz w:val="18"/>
                <w:szCs w:val="18"/>
              </w:rPr>
            </w:pPr>
            <w:r>
              <w:rPr>
                <w:rFonts w:ascii="Verdana" w:hAnsi="Verdana"/>
                <w:color w:val="000000"/>
                <w:sz w:val="18"/>
                <w:szCs w:val="18"/>
                <w:lang w:eastAsia="en-US"/>
              </w:rPr>
              <w:t>________________ /</w:t>
            </w:r>
            <w:r w:rsidR="000922EB">
              <w:rPr>
                <w:rFonts w:ascii="Verdana" w:hAnsi="Verdana"/>
                <w:color w:val="000000"/>
                <w:sz w:val="18"/>
                <w:szCs w:val="18"/>
                <w:lang w:eastAsia="en-US"/>
              </w:rPr>
              <w:t>И.Г. Сокоушин</w:t>
            </w:r>
            <w:r w:rsidRPr="00B37C8F">
              <w:rPr>
                <w:rFonts w:ascii="Verdana" w:hAnsi="Verdana"/>
                <w:color w:val="000000"/>
                <w:sz w:val="18"/>
                <w:szCs w:val="18"/>
                <w:lang w:eastAsia="en-US"/>
              </w:rPr>
              <w:t xml:space="preserve">/  </w:t>
            </w:r>
          </w:p>
        </w:tc>
      </w:tr>
      <w:tr w:rsidR="00350B3E" w:rsidRPr="00B37C8F" w:rsidTr="00350B3E">
        <w:tblPrEx>
          <w:tblLook w:val="04A0" w:firstRow="1" w:lastRow="0" w:firstColumn="1" w:lastColumn="0" w:noHBand="0" w:noVBand="1"/>
        </w:tblPrEx>
        <w:trPr>
          <w:gridBefore w:val="1"/>
          <w:gridAfter w:val="2"/>
          <w:wBefore w:w="201" w:type="dxa"/>
          <w:wAfter w:w="9110" w:type="dxa"/>
          <w:trHeight w:val="315"/>
        </w:trPr>
        <w:tc>
          <w:tcPr>
            <w:tcW w:w="4720" w:type="dxa"/>
            <w:gridSpan w:val="2"/>
            <w:shd w:val="clear" w:color="auto" w:fill="auto"/>
            <w:vAlign w:val="center"/>
            <w:hideMark/>
          </w:tcPr>
          <w:p w:rsidR="00350B3E" w:rsidRPr="008F7725" w:rsidRDefault="00350B3E" w:rsidP="000427F8">
            <w:pPr>
              <w:rPr>
                <w:rFonts w:ascii="Verdana" w:hAnsi="Verdana"/>
                <w:color w:val="000000"/>
                <w:sz w:val="18"/>
                <w:szCs w:val="18"/>
              </w:rPr>
            </w:pPr>
            <w:r w:rsidRPr="008F7725">
              <w:rPr>
                <w:rFonts w:ascii="Verdana" w:hAnsi="Verdana"/>
                <w:color w:val="000000"/>
                <w:sz w:val="18"/>
                <w:szCs w:val="18"/>
              </w:rPr>
              <w:t>М.П.</w:t>
            </w:r>
          </w:p>
        </w:tc>
        <w:tc>
          <w:tcPr>
            <w:tcW w:w="4826" w:type="dxa"/>
            <w:gridSpan w:val="3"/>
            <w:shd w:val="clear" w:color="auto" w:fill="auto"/>
            <w:vAlign w:val="center"/>
            <w:hideMark/>
          </w:tcPr>
          <w:p w:rsidR="00350B3E" w:rsidRPr="00B37C8F" w:rsidRDefault="00350B3E" w:rsidP="000427F8">
            <w:pPr>
              <w:rPr>
                <w:rFonts w:ascii="Verdana" w:hAnsi="Verdana"/>
                <w:color w:val="000000"/>
                <w:sz w:val="18"/>
                <w:szCs w:val="18"/>
              </w:rPr>
            </w:pPr>
            <w:r w:rsidRPr="00B37C8F">
              <w:rPr>
                <w:rFonts w:ascii="Verdana" w:hAnsi="Verdana"/>
                <w:color w:val="000000"/>
                <w:sz w:val="18"/>
                <w:szCs w:val="18"/>
                <w:lang w:eastAsia="en-US"/>
              </w:rPr>
              <w:t>М.П.</w:t>
            </w:r>
          </w:p>
        </w:tc>
      </w:tr>
    </w:tbl>
    <w:p w:rsidR="009A7CEE" w:rsidRDefault="009A7CEE"/>
    <w:p w:rsidR="009A7CEE" w:rsidRDefault="009A7CEE"/>
    <w:p w:rsidR="009A7CEE" w:rsidRDefault="009A7CEE"/>
    <w:p w:rsidR="009A7CEE" w:rsidRDefault="009A7CEE"/>
    <w:p w:rsidR="009A7CEE" w:rsidRDefault="009A7CEE"/>
    <w:p w:rsidR="009A7CEE" w:rsidRDefault="009A7CEE"/>
    <w:p w:rsidR="009A7CEE" w:rsidRDefault="009A7CEE"/>
    <w:p w:rsidR="009A7CEE" w:rsidRDefault="009A7CEE"/>
    <w:p w:rsidR="0064024C" w:rsidRDefault="0064024C"/>
    <w:p w:rsidR="0064024C" w:rsidRDefault="0064024C"/>
    <w:p w:rsidR="0064024C" w:rsidRDefault="0064024C"/>
    <w:p w:rsidR="0064024C" w:rsidRDefault="0064024C"/>
    <w:p w:rsidR="0064024C" w:rsidRDefault="0064024C"/>
    <w:p w:rsidR="004D5DEC" w:rsidRDefault="004D5DEC" w:rsidP="0064024C">
      <w:pPr>
        <w:widowControl w:val="0"/>
        <w:shd w:val="clear" w:color="auto" w:fill="FFFFFF" w:themeFill="background1"/>
        <w:jc w:val="right"/>
        <w:rPr>
          <w:rFonts w:eastAsia="Arial Unicode MS"/>
          <w:color w:val="000000"/>
          <w:sz w:val="24"/>
          <w:szCs w:val="24"/>
          <w:lang w:bidi="ru-RU"/>
        </w:rPr>
      </w:pPr>
    </w:p>
    <w:p w:rsidR="004D5DEC" w:rsidRDefault="004D5DEC" w:rsidP="0064024C">
      <w:pPr>
        <w:widowControl w:val="0"/>
        <w:shd w:val="clear" w:color="auto" w:fill="FFFFFF" w:themeFill="background1"/>
        <w:jc w:val="right"/>
        <w:rPr>
          <w:rFonts w:eastAsia="Arial Unicode MS"/>
          <w:color w:val="000000"/>
          <w:sz w:val="24"/>
          <w:szCs w:val="24"/>
          <w:lang w:bidi="ru-RU"/>
        </w:rPr>
      </w:pPr>
    </w:p>
    <w:p w:rsidR="004D5DEC" w:rsidRDefault="004D5DEC" w:rsidP="0064024C">
      <w:pPr>
        <w:widowControl w:val="0"/>
        <w:shd w:val="clear" w:color="auto" w:fill="FFFFFF" w:themeFill="background1"/>
        <w:jc w:val="right"/>
        <w:rPr>
          <w:rFonts w:eastAsia="Arial Unicode MS"/>
          <w:color w:val="000000"/>
          <w:sz w:val="24"/>
          <w:szCs w:val="24"/>
          <w:lang w:bidi="ru-RU"/>
        </w:rPr>
      </w:pPr>
    </w:p>
    <w:p w:rsidR="007E01C2" w:rsidRDefault="007E01C2" w:rsidP="0064024C">
      <w:pPr>
        <w:widowControl w:val="0"/>
        <w:shd w:val="clear" w:color="auto" w:fill="FFFFFF" w:themeFill="background1"/>
        <w:jc w:val="right"/>
        <w:rPr>
          <w:rFonts w:eastAsia="Arial Unicode MS"/>
          <w:color w:val="000000"/>
          <w:sz w:val="24"/>
          <w:szCs w:val="24"/>
          <w:lang w:bidi="ru-RU"/>
        </w:rPr>
      </w:pPr>
    </w:p>
    <w:p w:rsidR="00A21AF1" w:rsidRDefault="00A21AF1" w:rsidP="0064024C">
      <w:pPr>
        <w:widowControl w:val="0"/>
        <w:shd w:val="clear" w:color="auto" w:fill="FFFFFF" w:themeFill="background1"/>
        <w:jc w:val="right"/>
        <w:rPr>
          <w:rFonts w:eastAsia="Arial Unicode MS"/>
          <w:color w:val="000000"/>
          <w:sz w:val="24"/>
          <w:szCs w:val="24"/>
          <w:lang w:bidi="ru-RU"/>
        </w:rPr>
      </w:pPr>
    </w:p>
    <w:p w:rsidR="00A21AF1" w:rsidRDefault="00A21AF1" w:rsidP="0064024C">
      <w:pPr>
        <w:widowControl w:val="0"/>
        <w:shd w:val="clear" w:color="auto" w:fill="FFFFFF" w:themeFill="background1"/>
        <w:jc w:val="right"/>
        <w:rPr>
          <w:rFonts w:eastAsia="Arial Unicode MS"/>
          <w:color w:val="000000"/>
          <w:sz w:val="24"/>
          <w:szCs w:val="24"/>
          <w:lang w:bidi="ru-RU"/>
        </w:rPr>
      </w:pPr>
    </w:p>
    <w:p w:rsidR="00553C85" w:rsidRDefault="00553C85" w:rsidP="0064024C">
      <w:pPr>
        <w:widowControl w:val="0"/>
        <w:shd w:val="clear" w:color="auto" w:fill="FFFFFF" w:themeFill="background1"/>
        <w:jc w:val="right"/>
        <w:rPr>
          <w:rFonts w:eastAsia="Arial Unicode MS"/>
          <w:color w:val="000000"/>
          <w:sz w:val="24"/>
          <w:szCs w:val="24"/>
          <w:lang w:bidi="ru-RU"/>
        </w:rPr>
      </w:pPr>
    </w:p>
    <w:p w:rsidR="00553C85" w:rsidRDefault="00553C85" w:rsidP="0064024C">
      <w:pPr>
        <w:widowControl w:val="0"/>
        <w:shd w:val="clear" w:color="auto" w:fill="FFFFFF" w:themeFill="background1"/>
        <w:jc w:val="right"/>
        <w:rPr>
          <w:rFonts w:eastAsia="Arial Unicode MS"/>
          <w:color w:val="000000"/>
          <w:sz w:val="24"/>
          <w:szCs w:val="24"/>
          <w:lang w:bidi="ru-RU"/>
        </w:rPr>
      </w:pPr>
    </w:p>
    <w:p w:rsidR="00553C85" w:rsidRDefault="00553C85" w:rsidP="0064024C">
      <w:pPr>
        <w:widowControl w:val="0"/>
        <w:shd w:val="clear" w:color="auto" w:fill="FFFFFF" w:themeFill="background1"/>
        <w:jc w:val="right"/>
        <w:rPr>
          <w:rFonts w:eastAsia="Arial Unicode MS"/>
          <w:color w:val="000000"/>
          <w:sz w:val="24"/>
          <w:szCs w:val="24"/>
          <w:lang w:bidi="ru-RU"/>
        </w:rPr>
      </w:pPr>
    </w:p>
    <w:p w:rsidR="00553C85" w:rsidRDefault="00553C85" w:rsidP="0064024C">
      <w:pPr>
        <w:widowControl w:val="0"/>
        <w:shd w:val="clear" w:color="auto" w:fill="FFFFFF" w:themeFill="background1"/>
        <w:jc w:val="right"/>
        <w:rPr>
          <w:rFonts w:eastAsia="Arial Unicode MS"/>
          <w:color w:val="000000"/>
          <w:sz w:val="24"/>
          <w:szCs w:val="24"/>
          <w:lang w:bidi="ru-RU"/>
        </w:rPr>
      </w:pPr>
    </w:p>
    <w:p w:rsidR="00553C85" w:rsidRDefault="00553C85" w:rsidP="0064024C">
      <w:pPr>
        <w:widowControl w:val="0"/>
        <w:shd w:val="clear" w:color="auto" w:fill="FFFFFF" w:themeFill="background1"/>
        <w:jc w:val="right"/>
        <w:rPr>
          <w:rFonts w:eastAsia="Arial Unicode MS"/>
          <w:color w:val="000000"/>
          <w:sz w:val="24"/>
          <w:szCs w:val="24"/>
          <w:lang w:bidi="ru-RU"/>
        </w:rPr>
      </w:pPr>
    </w:p>
    <w:p w:rsidR="00553C85" w:rsidRDefault="00553C85" w:rsidP="0064024C">
      <w:pPr>
        <w:widowControl w:val="0"/>
        <w:shd w:val="clear" w:color="auto" w:fill="FFFFFF" w:themeFill="background1"/>
        <w:jc w:val="right"/>
        <w:rPr>
          <w:rFonts w:eastAsia="Arial Unicode MS"/>
          <w:color w:val="000000"/>
          <w:sz w:val="24"/>
          <w:szCs w:val="24"/>
          <w:lang w:bidi="ru-RU"/>
        </w:rPr>
      </w:pPr>
    </w:p>
    <w:p w:rsidR="00553C85" w:rsidRDefault="00553C85" w:rsidP="0064024C">
      <w:pPr>
        <w:widowControl w:val="0"/>
        <w:shd w:val="clear" w:color="auto" w:fill="FFFFFF" w:themeFill="background1"/>
        <w:jc w:val="right"/>
        <w:rPr>
          <w:rFonts w:eastAsia="Arial Unicode MS"/>
          <w:color w:val="000000"/>
          <w:sz w:val="24"/>
          <w:szCs w:val="24"/>
          <w:lang w:bidi="ru-RU"/>
        </w:rPr>
      </w:pPr>
    </w:p>
    <w:p w:rsidR="00553C85" w:rsidRDefault="00553C85" w:rsidP="0064024C">
      <w:pPr>
        <w:widowControl w:val="0"/>
        <w:shd w:val="clear" w:color="auto" w:fill="FFFFFF" w:themeFill="background1"/>
        <w:jc w:val="right"/>
        <w:rPr>
          <w:rFonts w:eastAsia="Arial Unicode MS"/>
          <w:color w:val="000000"/>
          <w:sz w:val="24"/>
          <w:szCs w:val="24"/>
          <w:lang w:bidi="ru-RU"/>
        </w:rPr>
      </w:pPr>
    </w:p>
    <w:p w:rsidR="00553C85" w:rsidRDefault="00553C85" w:rsidP="0064024C">
      <w:pPr>
        <w:widowControl w:val="0"/>
        <w:shd w:val="clear" w:color="auto" w:fill="FFFFFF" w:themeFill="background1"/>
        <w:jc w:val="right"/>
        <w:rPr>
          <w:rFonts w:eastAsia="Arial Unicode MS"/>
          <w:color w:val="000000"/>
          <w:sz w:val="24"/>
          <w:szCs w:val="24"/>
          <w:lang w:bidi="ru-RU"/>
        </w:rPr>
      </w:pPr>
    </w:p>
    <w:p w:rsidR="00553C85" w:rsidRDefault="00553C85" w:rsidP="0064024C">
      <w:pPr>
        <w:widowControl w:val="0"/>
        <w:shd w:val="clear" w:color="auto" w:fill="FFFFFF" w:themeFill="background1"/>
        <w:jc w:val="right"/>
        <w:rPr>
          <w:rFonts w:eastAsia="Arial Unicode MS"/>
          <w:color w:val="000000"/>
          <w:sz w:val="24"/>
          <w:szCs w:val="24"/>
          <w:lang w:bidi="ru-RU"/>
        </w:rPr>
      </w:pPr>
    </w:p>
    <w:p w:rsidR="00553C85" w:rsidRDefault="00553C85" w:rsidP="0064024C">
      <w:pPr>
        <w:widowControl w:val="0"/>
        <w:shd w:val="clear" w:color="auto" w:fill="FFFFFF" w:themeFill="background1"/>
        <w:jc w:val="right"/>
        <w:rPr>
          <w:rFonts w:eastAsia="Arial Unicode MS"/>
          <w:color w:val="000000"/>
          <w:sz w:val="24"/>
          <w:szCs w:val="24"/>
          <w:lang w:bidi="ru-RU"/>
        </w:rPr>
      </w:pPr>
    </w:p>
    <w:p w:rsidR="00553C85" w:rsidRDefault="00553C85" w:rsidP="0064024C">
      <w:pPr>
        <w:widowControl w:val="0"/>
        <w:shd w:val="clear" w:color="auto" w:fill="FFFFFF" w:themeFill="background1"/>
        <w:jc w:val="right"/>
        <w:rPr>
          <w:rFonts w:eastAsia="Arial Unicode MS"/>
          <w:color w:val="000000"/>
          <w:sz w:val="24"/>
          <w:szCs w:val="24"/>
          <w:lang w:bidi="ru-RU"/>
        </w:rPr>
      </w:pPr>
    </w:p>
    <w:p w:rsidR="00EE5852" w:rsidRDefault="00EE5852" w:rsidP="0064024C">
      <w:pPr>
        <w:widowControl w:val="0"/>
        <w:shd w:val="clear" w:color="auto" w:fill="FFFFFF" w:themeFill="background1"/>
        <w:jc w:val="right"/>
        <w:rPr>
          <w:rFonts w:eastAsia="Arial Unicode MS"/>
          <w:color w:val="000000"/>
          <w:sz w:val="24"/>
          <w:szCs w:val="24"/>
          <w:lang w:bidi="ru-RU"/>
        </w:rPr>
      </w:pPr>
    </w:p>
    <w:p w:rsidR="0064024C" w:rsidRDefault="00857EB4" w:rsidP="0064024C">
      <w:pPr>
        <w:widowControl w:val="0"/>
        <w:shd w:val="clear" w:color="auto" w:fill="FFFFFF" w:themeFill="background1"/>
        <w:jc w:val="right"/>
        <w:rPr>
          <w:rFonts w:eastAsia="Arial Unicode MS"/>
          <w:color w:val="000000"/>
          <w:sz w:val="24"/>
          <w:szCs w:val="24"/>
          <w:lang w:bidi="ru-RU"/>
        </w:rPr>
      </w:pPr>
      <w:r>
        <w:rPr>
          <w:rFonts w:eastAsia="Arial Unicode MS"/>
          <w:color w:val="000000"/>
          <w:sz w:val="24"/>
          <w:szCs w:val="24"/>
          <w:lang w:bidi="ru-RU"/>
        </w:rPr>
        <w:t>П</w:t>
      </w:r>
      <w:r w:rsidR="0064024C" w:rsidRPr="0064024C">
        <w:rPr>
          <w:rFonts w:eastAsia="Arial Unicode MS"/>
          <w:color w:val="000000"/>
          <w:sz w:val="24"/>
          <w:szCs w:val="24"/>
          <w:lang w:bidi="ru-RU"/>
        </w:rPr>
        <w:t xml:space="preserve">риложение № 1 к договору </w:t>
      </w:r>
    </w:p>
    <w:p w:rsidR="004D5DEC" w:rsidRDefault="0064024C" w:rsidP="0064024C">
      <w:pPr>
        <w:widowControl w:val="0"/>
        <w:shd w:val="clear" w:color="auto" w:fill="FFFFFF" w:themeFill="background1"/>
        <w:jc w:val="right"/>
        <w:rPr>
          <w:rFonts w:eastAsia="Arial Unicode MS"/>
          <w:color w:val="000000"/>
          <w:sz w:val="24"/>
          <w:szCs w:val="24"/>
          <w:lang w:bidi="ru-RU"/>
        </w:rPr>
      </w:pPr>
      <w:r w:rsidRPr="0064024C">
        <w:rPr>
          <w:rFonts w:eastAsia="Arial Unicode MS"/>
          <w:color w:val="000000"/>
          <w:sz w:val="24"/>
          <w:szCs w:val="24"/>
          <w:lang w:bidi="ru-RU"/>
        </w:rPr>
        <w:t>оказания услуг</w:t>
      </w:r>
      <w:proofErr w:type="gramStart"/>
      <w:r w:rsidRPr="0064024C">
        <w:rPr>
          <w:rFonts w:eastAsia="Arial Unicode MS"/>
          <w:color w:val="000000"/>
          <w:sz w:val="24"/>
          <w:szCs w:val="24"/>
          <w:lang w:bidi="ru-RU"/>
        </w:rPr>
        <w:t xml:space="preserve"> </w:t>
      </w:r>
      <w:r w:rsidR="004D5DEC">
        <w:rPr>
          <w:rFonts w:eastAsia="Arial Unicode MS"/>
          <w:color w:val="000000"/>
          <w:sz w:val="24"/>
          <w:szCs w:val="24"/>
          <w:lang w:bidi="ru-RU"/>
        </w:rPr>
        <w:t xml:space="preserve">№ </w:t>
      </w:r>
      <w:r w:rsidR="00553C85">
        <w:rPr>
          <w:rFonts w:eastAsia="Arial Unicode MS"/>
          <w:color w:val="000000"/>
          <w:sz w:val="24"/>
          <w:szCs w:val="24"/>
          <w:lang w:bidi="ru-RU"/>
        </w:rPr>
        <w:t>Б</w:t>
      </w:r>
      <w:proofErr w:type="gramEnd"/>
      <w:r w:rsidR="00553C85">
        <w:rPr>
          <w:rFonts w:eastAsia="Arial Unicode MS"/>
          <w:color w:val="000000"/>
          <w:sz w:val="24"/>
          <w:szCs w:val="24"/>
          <w:lang w:bidi="ru-RU"/>
        </w:rPr>
        <w:t>-</w:t>
      </w:r>
    </w:p>
    <w:p w:rsidR="0064024C" w:rsidRPr="0064024C" w:rsidRDefault="004D5DEC" w:rsidP="004D5DEC">
      <w:pPr>
        <w:widowControl w:val="0"/>
        <w:shd w:val="clear" w:color="auto" w:fill="FFFFFF" w:themeFill="background1"/>
        <w:jc w:val="center"/>
        <w:rPr>
          <w:rFonts w:eastAsia="Arial Unicode MS"/>
          <w:color w:val="000000"/>
          <w:sz w:val="24"/>
          <w:szCs w:val="24"/>
          <w:lang w:bidi="ru-RU"/>
        </w:rPr>
      </w:pPr>
      <w:r>
        <w:rPr>
          <w:rFonts w:eastAsia="Arial Unicode MS"/>
          <w:color w:val="000000"/>
          <w:sz w:val="24"/>
          <w:szCs w:val="24"/>
          <w:lang w:bidi="ru-RU"/>
        </w:rPr>
        <w:t xml:space="preserve">                                                                                                  </w:t>
      </w:r>
      <w:r w:rsidR="007E01C2">
        <w:rPr>
          <w:rFonts w:eastAsia="Arial Unicode MS"/>
          <w:color w:val="000000"/>
          <w:sz w:val="24"/>
          <w:szCs w:val="24"/>
          <w:lang w:bidi="ru-RU"/>
        </w:rPr>
        <w:t xml:space="preserve">              </w:t>
      </w:r>
      <w:r>
        <w:rPr>
          <w:rFonts w:eastAsia="Arial Unicode MS"/>
          <w:color w:val="000000"/>
          <w:sz w:val="24"/>
          <w:szCs w:val="24"/>
          <w:lang w:bidi="ru-RU"/>
        </w:rPr>
        <w:t xml:space="preserve"> </w:t>
      </w:r>
      <w:r w:rsidR="0064024C" w:rsidRPr="0064024C">
        <w:rPr>
          <w:rFonts w:eastAsia="Arial Unicode MS"/>
          <w:color w:val="000000"/>
          <w:sz w:val="24"/>
          <w:szCs w:val="24"/>
          <w:lang w:bidi="ru-RU"/>
        </w:rPr>
        <w:t xml:space="preserve">от </w:t>
      </w:r>
      <w:r w:rsidR="00553C85">
        <w:rPr>
          <w:rFonts w:eastAsia="Arial Unicode MS"/>
          <w:color w:val="000000"/>
          <w:sz w:val="24"/>
          <w:szCs w:val="24"/>
          <w:lang w:bidi="ru-RU"/>
        </w:rPr>
        <w:t>«</w:t>
      </w:r>
      <w:r w:rsidR="000922EB">
        <w:rPr>
          <w:rFonts w:eastAsia="Arial Unicode MS"/>
          <w:color w:val="000000"/>
          <w:sz w:val="24"/>
          <w:szCs w:val="24"/>
          <w:lang w:bidi="ru-RU"/>
        </w:rPr>
        <w:t xml:space="preserve">       </w:t>
      </w:r>
      <w:r w:rsidR="00553C85">
        <w:rPr>
          <w:rFonts w:eastAsia="Arial Unicode MS"/>
          <w:color w:val="000000"/>
          <w:sz w:val="24"/>
          <w:szCs w:val="24"/>
          <w:lang w:bidi="ru-RU"/>
        </w:rPr>
        <w:t xml:space="preserve">» </w:t>
      </w:r>
      <w:r w:rsidR="000922EB">
        <w:rPr>
          <w:rFonts w:eastAsia="Arial Unicode MS"/>
          <w:color w:val="000000"/>
          <w:sz w:val="24"/>
          <w:szCs w:val="24"/>
          <w:lang w:bidi="ru-RU"/>
        </w:rPr>
        <w:t xml:space="preserve">          </w:t>
      </w:r>
      <w:r w:rsidR="00553C85">
        <w:rPr>
          <w:rFonts w:eastAsia="Arial Unicode MS"/>
          <w:color w:val="000000"/>
          <w:sz w:val="24"/>
          <w:szCs w:val="24"/>
          <w:lang w:bidi="ru-RU"/>
        </w:rPr>
        <w:t xml:space="preserve">  </w:t>
      </w:r>
      <w:r w:rsidR="0064024C" w:rsidRPr="0064024C">
        <w:rPr>
          <w:rFonts w:eastAsia="Arial Unicode MS"/>
          <w:color w:val="000000"/>
          <w:sz w:val="24"/>
          <w:szCs w:val="24"/>
          <w:lang w:bidi="ru-RU"/>
        </w:rPr>
        <w:t>201</w:t>
      </w:r>
      <w:r w:rsidR="000922EB">
        <w:rPr>
          <w:rFonts w:eastAsia="Arial Unicode MS"/>
          <w:color w:val="000000"/>
          <w:sz w:val="24"/>
          <w:szCs w:val="24"/>
          <w:lang w:bidi="ru-RU"/>
        </w:rPr>
        <w:t>8</w:t>
      </w:r>
      <w:r w:rsidR="00586616">
        <w:rPr>
          <w:rFonts w:eastAsia="Arial Unicode MS"/>
          <w:color w:val="000000"/>
          <w:sz w:val="24"/>
          <w:szCs w:val="24"/>
          <w:lang w:bidi="ru-RU"/>
        </w:rPr>
        <w:t>г.</w:t>
      </w:r>
    </w:p>
    <w:p w:rsidR="0064024C" w:rsidRDefault="0064024C" w:rsidP="0064024C">
      <w:pPr>
        <w:jc w:val="right"/>
      </w:pPr>
    </w:p>
    <w:p w:rsidR="0064024C" w:rsidRDefault="0064024C"/>
    <w:p w:rsidR="000211A3" w:rsidRDefault="000211A3" w:rsidP="0064024C"/>
    <w:p w:rsidR="000922EB" w:rsidRPr="000922EB" w:rsidRDefault="000922EB" w:rsidP="000922EB">
      <w:pPr>
        <w:jc w:val="center"/>
        <w:outlineLvl w:val="0"/>
        <w:rPr>
          <w:b/>
          <w:caps/>
          <w:kern w:val="28"/>
          <w:lang w:eastAsia="en-US"/>
        </w:rPr>
      </w:pPr>
      <w:r w:rsidRPr="000922EB">
        <w:rPr>
          <w:b/>
          <w:caps/>
          <w:kern w:val="28"/>
          <w:lang w:eastAsia="en-US"/>
        </w:rPr>
        <w:t xml:space="preserve">техническое задание № </w:t>
      </w:r>
      <w:r>
        <w:rPr>
          <w:b/>
          <w:caps/>
          <w:kern w:val="28"/>
          <w:lang w:eastAsia="en-US"/>
        </w:rPr>
        <w:t>586</w:t>
      </w:r>
    </w:p>
    <w:p w:rsidR="000922EB" w:rsidRPr="000922EB" w:rsidRDefault="000922EB" w:rsidP="000922EB">
      <w:pPr>
        <w:jc w:val="center"/>
        <w:outlineLvl w:val="0"/>
        <w:rPr>
          <w:b/>
          <w:caps/>
          <w:kern w:val="28"/>
          <w:lang w:eastAsia="en-US"/>
        </w:rPr>
      </w:pPr>
    </w:p>
    <w:p w:rsidR="000922EB" w:rsidRPr="000922EB" w:rsidRDefault="000922EB" w:rsidP="000922EB">
      <w:pPr>
        <w:tabs>
          <w:tab w:val="left" w:pos="2835"/>
        </w:tabs>
        <w:ind w:left="2552" w:hanging="2552"/>
        <w:rPr>
          <w:lang w:eastAsia="en-US"/>
        </w:rPr>
      </w:pPr>
      <w:bookmarkStart w:id="1" w:name="ТекстовоеПоле5"/>
      <w:r w:rsidRPr="000922EB">
        <w:rPr>
          <w:b/>
          <w:lang w:eastAsia="en-US"/>
        </w:rPr>
        <w:t>На выполнение работ</w:t>
      </w:r>
      <w:r w:rsidRPr="000922EB">
        <w:rPr>
          <w:lang w:eastAsia="en-US"/>
        </w:rPr>
        <w:t>: оказание услуг по погрузке и перевозке грузов в пределах строительной площадки третьего энергоблока</w:t>
      </w:r>
      <w:r w:rsidRPr="000922EB">
        <w:t xml:space="preserve"> Березовской ГРЭС</w:t>
      </w:r>
    </w:p>
    <w:p w:rsidR="000922EB" w:rsidRPr="000922EB" w:rsidRDefault="000922EB" w:rsidP="000922EB">
      <w:pPr>
        <w:ind w:left="2552" w:hanging="2552"/>
        <w:rPr>
          <w:lang w:eastAsia="en-US"/>
        </w:rPr>
      </w:pPr>
    </w:p>
    <w:p w:rsidR="000922EB" w:rsidRPr="000922EB" w:rsidRDefault="000922EB" w:rsidP="000922EB">
      <w:pPr>
        <w:spacing w:before="60" w:after="60"/>
        <w:jc w:val="both"/>
      </w:pPr>
      <w:r w:rsidRPr="000922EB">
        <w:rPr>
          <w:b/>
          <w:u w:val="single"/>
        </w:rPr>
        <w:t>Местоположение объекта</w:t>
      </w:r>
      <w:r w:rsidRPr="000922EB">
        <w:rPr>
          <w:u w:val="single"/>
        </w:rPr>
        <w:t>:</w:t>
      </w:r>
      <w:r w:rsidRPr="000922EB">
        <w:t xml:space="preserve"> </w:t>
      </w:r>
      <w:r w:rsidRPr="000922EB">
        <w:rPr>
          <w:bCs/>
        </w:rPr>
        <w:t xml:space="preserve">  РФ, 662328, Красноярский  край, Шарыповский р-н, с. Холмогорское, </w:t>
      </w:r>
      <w:proofErr w:type="spellStart"/>
      <w:r w:rsidRPr="000922EB">
        <w:rPr>
          <w:bCs/>
        </w:rPr>
        <w:t>промбаза</w:t>
      </w:r>
      <w:proofErr w:type="spellEnd"/>
      <w:r w:rsidRPr="000922EB">
        <w:rPr>
          <w:bCs/>
        </w:rPr>
        <w:t xml:space="preserve"> «Энергетиков»  5.</w:t>
      </w:r>
    </w:p>
    <w:bookmarkEnd w:id="1"/>
    <w:p w:rsidR="000922EB" w:rsidRPr="000922EB" w:rsidRDefault="000922EB" w:rsidP="000922EB">
      <w:pPr>
        <w:spacing w:before="240" w:after="120"/>
        <w:jc w:val="both"/>
        <w:outlineLvl w:val="0"/>
      </w:pPr>
      <w:r w:rsidRPr="000922EB">
        <w:rPr>
          <w:b/>
        </w:rPr>
        <w:t xml:space="preserve">Заказчик: </w:t>
      </w:r>
      <w:r w:rsidRPr="000922EB">
        <w:t xml:space="preserve">ООО «Юнипро Инжиниринг» </w:t>
      </w:r>
    </w:p>
    <w:p w:rsidR="000922EB" w:rsidRPr="000922EB" w:rsidRDefault="000922EB" w:rsidP="000922EB">
      <w:pPr>
        <w:numPr>
          <w:ilvl w:val="0"/>
          <w:numId w:val="49"/>
        </w:numPr>
        <w:spacing w:before="240" w:after="120"/>
        <w:outlineLvl w:val="0"/>
        <w:rPr>
          <w:b/>
        </w:rPr>
      </w:pPr>
      <w:r w:rsidRPr="000922EB">
        <w:rPr>
          <w:b/>
        </w:rPr>
        <w:t xml:space="preserve">Полное наименование оборудования, место производства работ: </w:t>
      </w:r>
      <w:r w:rsidRPr="000922EB">
        <w:t xml:space="preserve">автомобиль с </w:t>
      </w:r>
      <w:proofErr w:type="spellStart"/>
      <w:r w:rsidRPr="000922EB">
        <w:t>крано</w:t>
      </w:r>
      <w:proofErr w:type="spellEnd"/>
      <w:r w:rsidRPr="000922EB">
        <w:t>-манипуляторной установкой, грузоподъемностью до 1,00 тонны со штатным оператором;  строительная площадка третьего энергоблока Березовской ГРЭС</w:t>
      </w:r>
    </w:p>
    <w:p w:rsidR="000922EB" w:rsidRPr="000922EB" w:rsidRDefault="000922EB" w:rsidP="000922EB">
      <w:pPr>
        <w:numPr>
          <w:ilvl w:val="0"/>
          <w:numId w:val="49"/>
        </w:numPr>
        <w:spacing w:before="240" w:after="120"/>
        <w:outlineLvl w:val="0"/>
      </w:pPr>
      <w:r w:rsidRPr="000922EB">
        <w:rPr>
          <w:b/>
        </w:rPr>
        <w:t xml:space="preserve">Основание для производства работ: </w:t>
      </w:r>
      <w:r w:rsidRPr="000922EB">
        <w:t>проведение ремонтно-восстановительных работ на третьем энергоблоке Березовской ГРЭС</w:t>
      </w:r>
    </w:p>
    <w:p w:rsidR="000922EB" w:rsidRPr="000922EB" w:rsidRDefault="000922EB" w:rsidP="000922EB">
      <w:pPr>
        <w:numPr>
          <w:ilvl w:val="0"/>
          <w:numId w:val="49"/>
        </w:numPr>
        <w:spacing w:before="60" w:after="120"/>
        <w:outlineLvl w:val="0"/>
        <w:rPr>
          <w:b/>
        </w:rPr>
      </w:pPr>
      <w:r w:rsidRPr="000922EB">
        <w:rPr>
          <w:b/>
        </w:rPr>
        <w:t>Цель проведения работ:</w:t>
      </w:r>
      <w:r w:rsidRPr="000922EB">
        <w:rPr>
          <w:rFonts w:ascii="Verdana" w:hAnsi="Verdana"/>
        </w:rPr>
        <w:t xml:space="preserve"> </w:t>
      </w:r>
      <w:r w:rsidRPr="000922EB">
        <w:t>оказание услуг по погрузке и  перевозке грузов в пределах строительной площадки третьего энергоблока Березовской ГРЭС</w:t>
      </w:r>
    </w:p>
    <w:p w:rsidR="000922EB" w:rsidRPr="000922EB" w:rsidRDefault="000922EB" w:rsidP="000922EB">
      <w:pPr>
        <w:numPr>
          <w:ilvl w:val="0"/>
          <w:numId w:val="49"/>
        </w:numPr>
        <w:spacing w:before="60" w:after="120"/>
        <w:jc w:val="both"/>
        <w:outlineLvl w:val="0"/>
        <w:rPr>
          <w:b/>
        </w:rPr>
      </w:pPr>
      <w:r w:rsidRPr="000922EB">
        <w:rPr>
          <w:b/>
        </w:rPr>
        <w:t>Содержание работ:</w:t>
      </w:r>
    </w:p>
    <w:p w:rsidR="000922EB" w:rsidRPr="000922EB" w:rsidRDefault="000922EB" w:rsidP="000922EB">
      <w:pPr>
        <w:spacing w:before="60"/>
        <w:outlineLvl w:val="0"/>
      </w:pPr>
      <w:r w:rsidRPr="000922EB">
        <w:rPr>
          <w:b/>
        </w:rPr>
        <w:t>4.1.  Объемы  работ</w:t>
      </w:r>
      <w:r w:rsidRPr="000922EB">
        <w:t>:                                                                                                                                              объемы работ в техническом задании представлены в Таблице</w:t>
      </w:r>
      <w:proofErr w:type="gramStart"/>
      <w:r w:rsidRPr="000922EB">
        <w:t>1</w:t>
      </w:r>
      <w:proofErr w:type="gramEnd"/>
      <w:r w:rsidRPr="000922EB">
        <w:t xml:space="preserve">:   </w:t>
      </w:r>
    </w:p>
    <w:p w:rsidR="000922EB" w:rsidRPr="000922EB" w:rsidRDefault="000922EB" w:rsidP="000922EB">
      <w:pPr>
        <w:spacing w:before="60"/>
        <w:outlineLvl w:val="0"/>
      </w:pPr>
    </w:p>
    <w:p w:rsidR="000922EB" w:rsidRPr="000922EB" w:rsidRDefault="000922EB" w:rsidP="000922EB">
      <w:pPr>
        <w:spacing w:before="60"/>
        <w:outlineLvl w:val="0"/>
        <w:rPr>
          <w:b/>
        </w:rPr>
      </w:pPr>
      <w:r w:rsidRPr="000922EB">
        <w:t xml:space="preserve">                                                                                                                                     </w:t>
      </w:r>
      <w:r w:rsidRPr="000922EB">
        <w:rPr>
          <w:b/>
        </w:rPr>
        <w:t>Таблица 1.</w:t>
      </w:r>
    </w:p>
    <w:tbl>
      <w:tblPr>
        <w:tblStyle w:val="32"/>
        <w:tblW w:w="0" w:type="auto"/>
        <w:tblInd w:w="108" w:type="dxa"/>
        <w:tblLayout w:type="fixed"/>
        <w:tblLook w:val="04A0" w:firstRow="1" w:lastRow="0" w:firstColumn="1" w:lastColumn="0" w:noHBand="0" w:noVBand="1"/>
      </w:tblPr>
      <w:tblGrid>
        <w:gridCol w:w="474"/>
        <w:gridCol w:w="6756"/>
        <w:gridCol w:w="1275"/>
        <w:gridCol w:w="851"/>
      </w:tblGrid>
      <w:tr w:rsidR="000922EB" w:rsidRPr="000922EB" w:rsidTr="008D391C">
        <w:trPr>
          <w:trHeight w:val="413"/>
        </w:trPr>
        <w:tc>
          <w:tcPr>
            <w:tcW w:w="474" w:type="dxa"/>
            <w:vMerge w:val="restart"/>
          </w:tcPr>
          <w:p w:rsidR="000922EB" w:rsidRPr="000922EB" w:rsidRDefault="000922EB" w:rsidP="000922EB">
            <w:pPr>
              <w:spacing w:before="60"/>
              <w:jc w:val="center"/>
              <w:outlineLvl w:val="0"/>
              <w:rPr>
                <w:b/>
              </w:rPr>
            </w:pPr>
            <w:r w:rsidRPr="000922EB">
              <w:rPr>
                <w:b/>
              </w:rPr>
              <w:t>№</w:t>
            </w:r>
          </w:p>
          <w:p w:rsidR="000922EB" w:rsidRPr="000922EB" w:rsidRDefault="000922EB" w:rsidP="000922EB">
            <w:pPr>
              <w:spacing w:before="60"/>
              <w:jc w:val="center"/>
              <w:outlineLvl w:val="0"/>
              <w:rPr>
                <w:b/>
              </w:rPr>
            </w:pPr>
            <w:proofErr w:type="gramStart"/>
            <w:r w:rsidRPr="000922EB">
              <w:rPr>
                <w:b/>
              </w:rPr>
              <w:t>п</w:t>
            </w:r>
            <w:proofErr w:type="gramEnd"/>
            <w:r w:rsidRPr="000922EB">
              <w:rPr>
                <w:b/>
              </w:rPr>
              <w:t>/п</w:t>
            </w:r>
          </w:p>
        </w:tc>
        <w:tc>
          <w:tcPr>
            <w:tcW w:w="6756" w:type="dxa"/>
            <w:vMerge w:val="restart"/>
          </w:tcPr>
          <w:p w:rsidR="000922EB" w:rsidRPr="000922EB" w:rsidRDefault="000922EB" w:rsidP="000922EB">
            <w:pPr>
              <w:spacing w:before="60"/>
              <w:jc w:val="center"/>
              <w:outlineLvl w:val="0"/>
              <w:rPr>
                <w:b/>
              </w:rPr>
            </w:pPr>
            <w:r w:rsidRPr="000922EB">
              <w:rPr>
                <w:b/>
              </w:rPr>
              <w:t>Наименование оборудования и объемы работ</w:t>
            </w:r>
          </w:p>
        </w:tc>
        <w:tc>
          <w:tcPr>
            <w:tcW w:w="2126" w:type="dxa"/>
            <w:gridSpan w:val="2"/>
          </w:tcPr>
          <w:p w:rsidR="000922EB" w:rsidRPr="000922EB" w:rsidRDefault="000922EB" w:rsidP="000922EB">
            <w:pPr>
              <w:spacing w:before="60"/>
              <w:jc w:val="center"/>
              <w:outlineLvl w:val="0"/>
              <w:rPr>
                <w:b/>
              </w:rPr>
            </w:pPr>
            <w:r w:rsidRPr="000922EB">
              <w:rPr>
                <w:b/>
              </w:rPr>
              <w:t>Объем планируемых работ</w:t>
            </w:r>
          </w:p>
        </w:tc>
      </w:tr>
      <w:tr w:rsidR="000922EB" w:rsidRPr="000922EB" w:rsidTr="008D391C">
        <w:trPr>
          <w:trHeight w:val="367"/>
        </w:trPr>
        <w:tc>
          <w:tcPr>
            <w:tcW w:w="474" w:type="dxa"/>
            <w:vMerge/>
          </w:tcPr>
          <w:p w:rsidR="000922EB" w:rsidRPr="000922EB" w:rsidRDefault="000922EB" w:rsidP="000922EB">
            <w:pPr>
              <w:spacing w:before="60"/>
              <w:outlineLvl w:val="0"/>
              <w:rPr>
                <w:b/>
              </w:rPr>
            </w:pPr>
          </w:p>
        </w:tc>
        <w:tc>
          <w:tcPr>
            <w:tcW w:w="6756" w:type="dxa"/>
            <w:vMerge/>
          </w:tcPr>
          <w:p w:rsidR="000922EB" w:rsidRPr="000922EB" w:rsidRDefault="000922EB" w:rsidP="000922EB">
            <w:pPr>
              <w:spacing w:before="60"/>
              <w:outlineLvl w:val="0"/>
              <w:rPr>
                <w:b/>
              </w:rPr>
            </w:pPr>
          </w:p>
        </w:tc>
        <w:tc>
          <w:tcPr>
            <w:tcW w:w="1275" w:type="dxa"/>
          </w:tcPr>
          <w:p w:rsidR="000922EB" w:rsidRPr="000922EB" w:rsidRDefault="000922EB" w:rsidP="000922EB">
            <w:pPr>
              <w:spacing w:before="60"/>
              <w:outlineLvl w:val="0"/>
              <w:rPr>
                <w:b/>
              </w:rPr>
            </w:pPr>
            <w:r w:rsidRPr="000922EB">
              <w:rPr>
                <w:b/>
              </w:rPr>
              <w:t>Ед. изм.</w:t>
            </w:r>
          </w:p>
        </w:tc>
        <w:tc>
          <w:tcPr>
            <w:tcW w:w="851" w:type="dxa"/>
          </w:tcPr>
          <w:p w:rsidR="000922EB" w:rsidRPr="000922EB" w:rsidRDefault="000922EB" w:rsidP="000922EB">
            <w:pPr>
              <w:spacing w:before="60"/>
              <w:outlineLvl w:val="0"/>
              <w:rPr>
                <w:b/>
              </w:rPr>
            </w:pPr>
            <w:r w:rsidRPr="000922EB">
              <w:rPr>
                <w:b/>
              </w:rPr>
              <w:t>Кол-во</w:t>
            </w:r>
          </w:p>
        </w:tc>
      </w:tr>
      <w:tr w:rsidR="000922EB" w:rsidRPr="000922EB" w:rsidTr="008D391C">
        <w:tc>
          <w:tcPr>
            <w:tcW w:w="474" w:type="dxa"/>
          </w:tcPr>
          <w:p w:rsidR="000922EB" w:rsidRPr="000922EB" w:rsidRDefault="000922EB" w:rsidP="000922EB">
            <w:pPr>
              <w:spacing w:before="60"/>
              <w:jc w:val="center"/>
              <w:outlineLvl w:val="0"/>
            </w:pPr>
            <w:r w:rsidRPr="000922EB">
              <w:t>1.</w:t>
            </w:r>
          </w:p>
        </w:tc>
        <w:tc>
          <w:tcPr>
            <w:tcW w:w="6756" w:type="dxa"/>
          </w:tcPr>
          <w:p w:rsidR="000922EB" w:rsidRPr="000922EB" w:rsidRDefault="000922EB" w:rsidP="000922EB">
            <w:pPr>
              <w:spacing w:before="60"/>
              <w:outlineLvl w:val="0"/>
            </w:pPr>
            <w:r w:rsidRPr="000922EB">
              <w:t xml:space="preserve">Автомобиль с </w:t>
            </w:r>
            <w:proofErr w:type="spellStart"/>
            <w:r w:rsidRPr="000922EB">
              <w:t>крано</w:t>
            </w:r>
            <w:proofErr w:type="spellEnd"/>
            <w:r w:rsidRPr="000922EB">
              <w:t>-манипуляторной установкой,  грузоподъемностью до 1 тонны, со штатным оператором</w:t>
            </w:r>
          </w:p>
        </w:tc>
        <w:tc>
          <w:tcPr>
            <w:tcW w:w="1275" w:type="dxa"/>
          </w:tcPr>
          <w:p w:rsidR="000922EB" w:rsidRPr="000922EB" w:rsidRDefault="000922EB" w:rsidP="000922EB">
            <w:pPr>
              <w:spacing w:before="60"/>
              <w:jc w:val="center"/>
              <w:outlineLvl w:val="0"/>
            </w:pPr>
            <w:proofErr w:type="spellStart"/>
            <w:proofErr w:type="gramStart"/>
            <w:r w:rsidRPr="000922EB">
              <w:t>шт</w:t>
            </w:r>
            <w:proofErr w:type="spellEnd"/>
            <w:proofErr w:type="gramEnd"/>
          </w:p>
        </w:tc>
        <w:tc>
          <w:tcPr>
            <w:tcW w:w="851" w:type="dxa"/>
          </w:tcPr>
          <w:p w:rsidR="000922EB" w:rsidRPr="000922EB" w:rsidRDefault="000922EB" w:rsidP="000922EB">
            <w:pPr>
              <w:spacing w:before="60"/>
              <w:jc w:val="center"/>
              <w:outlineLvl w:val="0"/>
            </w:pPr>
            <w:r w:rsidRPr="000922EB">
              <w:t>1</w:t>
            </w:r>
          </w:p>
        </w:tc>
      </w:tr>
      <w:tr w:rsidR="000922EB" w:rsidRPr="000922EB" w:rsidTr="008D391C">
        <w:tc>
          <w:tcPr>
            <w:tcW w:w="474" w:type="dxa"/>
          </w:tcPr>
          <w:p w:rsidR="000922EB" w:rsidRPr="000922EB" w:rsidRDefault="000922EB" w:rsidP="000922EB">
            <w:pPr>
              <w:spacing w:before="60"/>
              <w:jc w:val="center"/>
              <w:outlineLvl w:val="0"/>
            </w:pPr>
            <w:r w:rsidRPr="000922EB">
              <w:t>2.</w:t>
            </w:r>
          </w:p>
        </w:tc>
        <w:tc>
          <w:tcPr>
            <w:tcW w:w="6756" w:type="dxa"/>
          </w:tcPr>
          <w:p w:rsidR="000922EB" w:rsidRPr="000922EB" w:rsidRDefault="000922EB" w:rsidP="000922EB">
            <w:pPr>
              <w:spacing w:before="60"/>
              <w:outlineLvl w:val="0"/>
            </w:pPr>
            <w:r w:rsidRPr="000922EB">
              <w:t>Объемы работ</w:t>
            </w:r>
          </w:p>
        </w:tc>
        <w:tc>
          <w:tcPr>
            <w:tcW w:w="1275" w:type="dxa"/>
          </w:tcPr>
          <w:p w:rsidR="000922EB" w:rsidRPr="000922EB" w:rsidRDefault="000922EB" w:rsidP="000922EB">
            <w:pPr>
              <w:spacing w:before="60"/>
              <w:jc w:val="center"/>
              <w:outlineLvl w:val="0"/>
            </w:pPr>
            <w:r w:rsidRPr="000922EB">
              <w:t>дней/ часов</w:t>
            </w:r>
          </w:p>
        </w:tc>
        <w:tc>
          <w:tcPr>
            <w:tcW w:w="851" w:type="dxa"/>
          </w:tcPr>
          <w:p w:rsidR="000922EB" w:rsidRPr="000922EB" w:rsidRDefault="000922EB" w:rsidP="000922EB">
            <w:pPr>
              <w:spacing w:before="60"/>
              <w:jc w:val="center"/>
              <w:outlineLvl w:val="0"/>
              <w:rPr>
                <w:lang w:val="en-US"/>
              </w:rPr>
            </w:pPr>
            <w:r w:rsidRPr="000922EB">
              <w:rPr>
                <w:lang w:val="en-US"/>
              </w:rPr>
              <w:t>148</w:t>
            </w:r>
            <w:r w:rsidRPr="000922EB">
              <w:t xml:space="preserve">/ </w:t>
            </w:r>
            <w:r w:rsidRPr="000922EB">
              <w:rPr>
                <w:lang w:val="en-US"/>
              </w:rPr>
              <w:t>1184</w:t>
            </w:r>
          </w:p>
        </w:tc>
      </w:tr>
    </w:tbl>
    <w:p w:rsidR="000922EB" w:rsidRPr="000922EB" w:rsidRDefault="000922EB" w:rsidP="000922EB">
      <w:pPr>
        <w:spacing w:before="60"/>
        <w:outlineLvl w:val="0"/>
        <w:rPr>
          <w:b/>
          <w:lang w:val="en-US"/>
        </w:rPr>
      </w:pPr>
    </w:p>
    <w:p w:rsidR="000922EB" w:rsidRPr="000922EB" w:rsidRDefault="000922EB" w:rsidP="000922EB">
      <w:pPr>
        <w:spacing w:before="60"/>
        <w:outlineLvl w:val="0"/>
        <w:rPr>
          <w:b/>
        </w:rPr>
      </w:pPr>
    </w:p>
    <w:p w:rsidR="000922EB" w:rsidRPr="000922EB" w:rsidRDefault="000922EB" w:rsidP="000922EB">
      <w:pPr>
        <w:spacing w:before="60"/>
        <w:outlineLvl w:val="0"/>
        <w:rPr>
          <w:b/>
        </w:rPr>
      </w:pPr>
    </w:p>
    <w:p w:rsidR="000922EB" w:rsidRPr="000922EB" w:rsidRDefault="000922EB" w:rsidP="000922EB">
      <w:pPr>
        <w:ind w:left="426" w:hanging="426"/>
        <w:jc w:val="both"/>
        <w:outlineLvl w:val="0"/>
        <w:rPr>
          <w:b/>
        </w:rPr>
      </w:pPr>
      <w:r w:rsidRPr="000922EB">
        <w:rPr>
          <w:b/>
        </w:rPr>
        <w:t>4.2</w:t>
      </w:r>
      <w:r w:rsidRPr="000922EB">
        <w:t xml:space="preserve">.  Услуги в объеме Технического задания выполняются с применением  оборудования   </w:t>
      </w:r>
      <w:r w:rsidRPr="000922EB">
        <w:rPr>
          <w:b/>
        </w:rPr>
        <w:t xml:space="preserve">Подрядчика. </w:t>
      </w:r>
    </w:p>
    <w:p w:rsidR="000922EB" w:rsidRPr="000922EB" w:rsidRDefault="000922EB" w:rsidP="000922EB">
      <w:pPr>
        <w:ind w:left="426" w:hanging="426"/>
        <w:jc w:val="both"/>
        <w:outlineLvl w:val="0"/>
        <w:rPr>
          <w:b/>
        </w:rPr>
      </w:pPr>
    </w:p>
    <w:p w:rsidR="000922EB" w:rsidRPr="000922EB" w:rsidRDefault="000922EB" w:rsidP="000922EB">
      <w:pPr>
        <w:ind w:left="426" w:hanging="426"/>
        <w:jc w:val="both"/>
      </w:pPr>
      <w:r w:rsidRPr="000922EB">
        <w:rPr>
          <w:b/>
        </w:rPr>
        <w:t xml:space="preserve">4.3. </w:t>
      </w:r>
      <w:r w:rsidRPr="000922EB">
        <w:t>Подрядчик  в составе конкурсной документации предоставляет комплект сметной документации на стоимость оферты, с соблюдением следующих требований:</w:t>
      </w:r>
    </w:p>
    <w:p w:rsidR="000922EB" w:rsidRPr="000922EB" w:rsidRDefault="000922EB" w:rsidP="000922EB">
      <w:pPr>
        <w:ind w:left="426"/>
        <w:contextualSpacing/>
        <w:jc w:val="both"/>
      </w:pPr>
      <w:r w:rsidRPr="000922EB">
        <w:lastRenderedPageBreak/>
        <w:t xml:space="preserve"> Сметная документация должна содержать все планируемые Подрядчиком  расходы, включая материалы, механизмы, транспортно-заготовительные, обслуживание и командировочные расходы. </w:t>
      </w:r>
    </w:p>
    <w:p w:rsidR="000922EB" w:rsidRPr="000922EB" w:rsidRDefault="000922EB" w:rsidP="000922EB">
      <w:pPr>
        <w:ind w:left="426" w:hanging="426"/>
        <w:contextualSpacing/>
        <w:jc w:val="both"/>
      </w:pPr>
      <w:r w:rsidRPr="000922EB">
        <w:t xml:space="preserve">       Сметная документация должна быть утверждена руководителем, представлена на бумажном носителе и в  электронном виде в форматах: .</w:t>
      </w:r>
      <w:proofErr w:type="spellStart"/>
      <w:r w:rsidRPr="000922EB">
        <w:t>xls</w:t>
      </w:r>
      <w:proofErr w:type="spellEnd"/>
      <w:r w:rsidRPr="000922EB">
        <w:t>, (или .</w:t>
      </w:r>
      <w:proofErr w:type="spellStart"/>
      <w:r w:rsidRPr="000922EB">
        <w:t>xlsx</w:t>
      </w:r>
      <w:proofErr w:type="spellEnd"/>
      <w:r w:rsidRPr="000922EB">
        <w:t>) и .</w:t>
      </w:r>
      <w:proofErr w:type="spellStart"/>
      <w:r w:rsidRPr="000922EB">
        <w:t>xml</w:t>
      </w:r>
      <w:proofErr w:type="spellEnd"/>
      <w:r w:rsidRPr="000922EB">
        <w:t xml:space="preserve"> (или .</w:t>
      </w:r>
      <w:proofErr w:type="spellStart"/>
      <w:r w:rsidRPr="000922EB">
        <w:t>gsf</w:t>
      </w:r>
      <w:proofErr w:type="spellEnd"/>
      <w:r w:rsidRPr="000922EB">
        <w:t>) с целью проведения экспертизы на правильность применения сметных норм и расценок, выявления несоответствия позиций сметы с расценками нормативной базы, экспертизы цен, нормативов накладных расходов и сметной прибыли.</w:t>
      </w:r>
    </w:p>
    <w:p w:rsidR="000922EB" w:rsidRPr="000922EB" w:rsidRDefault="000922EB" w:rsidP="000922EB">
      <w:pPr>
        <w:ind w:left="426" w:hanging="426"/>
        <w:contextualSpacing/>
        <w:jc w:val="both"/>
      </w:pPr>
    </w:p>
    <w:p w:rsidR="000922EB" w:rsidRPr="000922EB" w:rsidRDefault="000922EB" w:rsidP="000922EB">
      <w:pPr>
        <w:outlineLvl w:val="0"/>
        <w:rPr>
          <w:b/>
        </w:rPr>
      </w:pPr>
      <w:r w:rsidRPr="000922EB">
        <w:rPr>
          <w:b/>
        </w:rPr>
        <w:t>5. Требования к Подрядчику:</w:t>
      </w:r>
    </w:p>
    <w:p w:rsidR="000922EB" w:rsidRPr="000922EB" w:rsidRDefault="000922EB" w:rsidP="000922EB">
      <w:pPr>
        <w:tabs>
          <w:tab w:val="left" w:pos="404"/>
        </w:tabs>
        <w:spacing w:line="346" w:lineRule="exact"/>
        <w:ind w:left="284" w:right="60"/>
        <w:jc w:val="both"/>
        <w:rPr>
          <w:rFonts w:eastAsia="Verdana"/>
          <w:spacing w:val="-10"/>
          <w:lang w:eastAsia="en-US"/>
        </w:rPr>
      </w:pPr>
      <w:r w:rsidRPr="000922EB">
        <w:rPr>
          <w:rFonts w:eastAsia="Verdana"/>
          <w:spacing w:val="-10"/>
          <w:lang w:eastAsia="en-US"/>
        </w:rPr>
        <w:t>Наличие у Подрядчика (Исполнителя) лицензий, сертификатов соответствия, разрешений, аттестаций (</w:t>
      </w:r>
      <w:r w:rsidRPr="000922EB">
        <w:rPr>
          <w:rFonts w:eastAsia="Verdana"/>
          <w:i/>
          <w:spacing w:val="-10"/>
          <w:lang w:eastAsia="en-US"/>
        </w:rPr>
        <w:t>Грузоподъемные механизмы</w:t>
      </w:r>
      <w:r w:rsidRPr="000922EB">
        <w:rPr>
          <w:rFonts w:eastAsia="Verdana"/>
          <w:spacing w:val="-10"/>
          <w:lang w:eastAsia="en-US"/>
        </w:rPr>
        <w:t>)</w:t>
      </w:r>
      <w:proofErr w:type="gramStart"/>
      <w:r w:rsidRPr="000922EB">
        <w:rPr>
          <w:rFonts w:eastAsia="Verdana"/>
          <w:spacing w:val="-10"/>
          <w:lang w:eastAsia="en-US"/>
        </w:rPr>
        <w:t xml:space="preserve"> .</w:t>
      </w:r>
      <w:proofErr w:type="gramEnd"/>
      <w:r w:rsidRPr="000922EB">
        <w:rPr>
          <w:rFonts w:eastAsia="Verdana"/>
          <w:spacing w:val="-10"/>
          <w:lang w:eastAsia="en-US"/>
        </w:rPr>
        <w:t xml:space="preserve"> </w:t>
      </w:r>
    </w:p>
    <w:p w:rsidR="000922EB" w:rsidRPr="000922EB" w:rsidRDefault="000922EB" w:rsidP="000922EB">
      <w:pPr>
        <w:tabs>
          <w:tab w:val="left" w:pos="567"/>
        </w:tabs>
        <w:spacing w:before="120" w:after="120"/>
        <w:jc w:val="both"/>
      </w:pPr>
      <w:r w:rsidRPr="000922EB">
        <w:rPr>
          <w:b/>
        </w:rPr>
        <w:t>5.2.</w:t>
      </w:r>
      <w:r w:rsidRPr="000922EB">
        <w:t xml:space="preserve">Желательно наличие у Подрядчика сертификата соответствия стандарту </w:t>
      </w:r>
      <w:r w:rsidRPr="000922EB">
        <w:rPr>
          <w:lang w:val="en-US"/>
        </w:rPr>
        <w:t>ISO</w:t>
      </w:r>
      <w:r w:rsidRPr="000922EB">
        <w:t xml:space="preserve"> 9001:2011.</w:t>
      </w:r>
    </w:p>
    <w:p w:rsidR="000922EB" w:rsidRPr="000922EB" w:rsidRDefault="000922EB" w:rsidP="000922EB">
      <w:pPr>
        <w:tabs>
          <w:tab w:val="left" w:pos="567"/>
        </w:tabs>
        <w:spacing w:before="120" w:after="120"/>
        <w:jc w:val="both"/>
      </w:pPr>
      <w:r w:rsidRPr="000922EB">
        <w:rPr>
          <w:b/>
        </w:rPr>
        <w:t>5.3.</w:t>
      </w:r>
      <w:r w:rsidRPr="000922EB">
        <w:t>Опыт выполнения аналогичных по характеру и объемам работ на объектах электроэнергетики не менее 3-х лет.</w:t>
      </w:r>
    </w:p>
    <w:p w:rsidR="000922EB" w:rsidRPr="000922EB" w:rsidRDefault="000922EB" w:rsidP="000922EB">
      <w:pPr>
        <w:tabs>
          <w:tab w:val="left" w:pos="567"/>
        </w:tabs>
        <w:spacing w:before="120" w:after="120"/>
        <w:jc w:val="both"/>
      </w:pPr>
      <w:r w:rsidRPr="000922EB">
        <w:rPr>
          <w:b/>
        </w:rPr>
        <w:t>5.4.</w:t>
      </w:r>
      <w:r w:rsidRPr="000922EB">
        <w:t>Подрядчик должен предоставлять в случае необходимости (поломки и других не штатных ситуаций) аналогичную строительную технику согласно требованиям п. 7.8.</w:t>
      </w:r>
    </w:p>
    <w:p w:rsidR="000922EB" w:rsidRPr="000922EB" w:rsidRDefault="000922EB" w:rsidP="000922EB">
      <w:pPr>
        <w:tabs>
          <w:tab w:val="left" w:pos="567"/>
        </w:tabs>
        <w:spacing w:before="120" w:after="120"/>
        <w:jc w:val="both"/>
      </w:pPr>
      <w:r w:rsidRPr="000922EB">
        <w:t xml:space="preserve"> </w:t>
      </w:r>
      <w:r w:rsidRPr="000922EB">
        <w:rPr>
          <w:b/>
        </w:rPr>
        <w:t>5.5.</w:t>
      </w:r>
      <w:r w:rsidRPr="000922EB">
        <w:t>Подрядчик должен поддерживать надлежащее техническое состояние строительной техники, путем осуществления текущего и капитального ремонта и обеспечение необходимыми для эксплуатации материалами, принадлежностями и сопутствующими сервисными услугами, в соответствии с требованиями заводов изготовителей транспортных средств.</w:t>
      </w:r>
    </w:p>
    <w:p w:rsidR="000922EB" w:rsidRPr="000922EB" w:rsidRDefault="000922EB" w:rsidP="000922EB">
      <w:pPr>
        <w:jc w:val="both"/>
      </w:pPr>
      <w:r w:rsidRPr="000922EB">
        <w:rPr>
          <w:b/>
        </w:rPr>
        <w:t>5.6.</w:t>
      </w:r>
      <w:r w:rsidRPr="000922EB">
        <w:t>Подрядчик должен нести расходы, возникающие в связи с эксплуатацией строительной техники, в том числе расходы на оплату топлива, замену сменных деталей, горюче-смазочных и иных расходуемых материалов, используемых в процессе эксплуатации, расходы на услуги по мойке и иному текущему эксплуатационному обслуживанию.</w:t>
      </w:r>
    </w:p>
    <w:p w:rsidR="000922EB" w:rsidRPr="000922EB" w:rsidRDefault="000922EB" w:rsidP="000922EB">
      <w:pPr>
        <w:jc w:val="both"/>
      </w:pPr>
      <w:r w:rsidRPr="000922EB">
        <w:rPr>
          <w:b/>
        </w:rPr>
        <w:t>5.7.</w:t>
      </w:r>
      <w:r w:rsidRPr="000922EB">
        <w:t>Подрядчик должен страховать в свою пользу строительную технику от ее повреждения (порчи), утраты (хищения), а также застраховать свою гражданскую ответственность перед третьими лицами за возможный ущерб, причиненный их имуществу, жизни или здоровью в связи с эксплуатацией транспортных средств.</w:t>
      </w:r>
    </w:p>
    <w:p w:rsidR="000922EB" w:rsidRPr="000922EB" w:rsidRDefault="000922EB" w:rsidP="000922EB">
      <w:pPr>
        <w:jc w:val="both"/>
      </w:pPr>
      <w:r w:rsidRPr="000922EB">
        <w:t xml:space="preserve"> </w:t>
      </w:r>
    </w:p>
    <w:p w:rsidR="000922EB" w:rsidRPr="000922EB" w:rsidRDefault="000922EB" w:rsidP="000922EB">
      <w:pPr>
        <w:jc w:val="both"/>
      </w:pPr>
      <w:r w:rsidRPr="000922EB">
        <w:rPr>
          <w:b/>
        </w:rPr>
        <w:t>5.8.</w:t>
      </w:r>
      <w:r w:rsidRPr="000922EB">
        <w:t>Обеспечить строительную технику и водительский состав документами, дающими право на эксплуатацию транспортного средства.</w:t>
      </w:r>
    </w:p>
    <w:p w:rsidR="000922EB" w:rsidRPr="000922EB" w:rsidRDefault="000922EB" w:rsidP="000922EB">
      <w:pPr>
        <w:jc w:val="both"/>
      </w:pPr>
    </w:p>
    <w:p w:rsidR="000922EB" w:rsidRPr="000922EB" w:rsidRDefault="000922EB" w:rsidP="000922EB">
      <w:pPr>
        <w:jc w:val="both"/>
      </w:pPr>
      <w:r w:rsidRPr="000922EB">
        <w:rPr>
          <w:b/>
        </w:rPr>
        <w:t>5.9.</w:t>
      </w:r>
      <w:r w:rsidRPr="000922EB">
        <w:t>Подрядчик обязан обеспечить обязательное прохождение водителей пред рейсовым медицинским осмотром</w:t>
      </w:r>
    </w:p>
    <w:p w:rsidR="000922EB" w:rsidRPr="000922EB" w:rsidRDefault="000922EB" w:rsidP="000922EB">
      <w:pPr>
        <w:jc w:val="both"/>
      </w:pPr>
    </w:p>
    <w:p w:rsidR="000922EB" w:rsidRPr="000922EB" w:rsidRDefault="000922EB" w:rsidP="000922EB">
      <w:pPr>
        <w:spacing w:before="120" w:after="120"/>
        <w:contextualSpacing/>
        <w:jc w:val="both"/>
      </w:pPr>
      <w:r w:rsidRPr="000922EB">
        <w:rPr>
          <w:b/>
        </w:rPr>
        <w:t>5.10.</w:t>
      </w:r>
      <w:r w:rsidRPr="000922EB">
        <w:t xml:space="preserve">Подрядчик   обязан обеспечить соблюдение своим персоналом (персоналом субподрядных организаций) правил внутреннего распорядка </w:t>
      </w:r>
      <w:proofErr w:type="spellStart"/>
      <w:r w:rsidRPr="000922EB">
        <w:t>энергопредприятия</w:t>
      </w:r>
      <w:proofErr w:type="spellEnd"/>
      <w:r w:rsidRPr="000922EB">
        <w:t>, ПТЭ, ПТБ, ППБ, правил</w:t>
      </w:r>
      <w:proofErr w:type="gramStart"/>
      <w:r w:rsidRPr="000922EB">
        <w:t xml:space="preserve"> Р</w:t>
      </w:r>
      <w:proofErr w:type="gramEnd"/>
      <w:r w:rsidRPr="000922EB">
        <w:t xml:space="preserve">ос технадзора, в том числе для того, чтобы не допустить своими действиями нарушений требований по охране труда и техники безопасности, а также нормальной эксплуатации действующего оборудования </w:t>
      </w:r>
      <w:proofErr w:type="spellStart"/>
      <w:r w:rsidRPr="000922EB">
        <w:t>энергопредприятия</w:t>
      </w:r>
      <w:proofErr w:type="spellEnd"/>
      <w:r w:rsidRPr="000922EB">
        <w:t xml:space="preserve"> при производстве работ.</w:t>
      </w:r>
    </w:p>
    <w:p w:rsidR="000922EB" w:rsidRPr="000922EB" w:rsidRDefault="000922EB" w:rsidP="000922EB">
      <w:pPr>
        <w:tabs>
          <w:tab w:val="left" w:pos="567"/>
        </w:tabs>
        <w:spacing w:before="120" w:after="120"/>
        <w:jc w:val="both"/>
        <w:rPr>
          <w:snapToGrid w:val="0"/>
        </w:rPr>
      </w:pPr>
      <w:r w:rsidRPr="000922EB">
        <w:rPr>
          <w:b/>
          <w:snapToGrid w:val="0"/>
        </w:rPr>
        <w:t>5.11.</w:t>
      </w:r>
      <w:r w:rsidRPr="000922EB">
        <w:rPr>
          <w:snapToGrid w:val="0"/>
        </w:rPr>
        <w:t>Желательно наличие у Подрядчика материально-технической базы в районе выполнения работ.</w:t>
      </w:r>
    </w:p>
    <w:p w:rsidR="000922EB" w:rsidRPr="000922EB" w:rsidRDefault="000922EB" w:rsidP="000922EB">
      <w:pPr>
        <w:tabs>
          <w:tab w:val="left" w:pos="567"/>
        </w:tabs>
        <w:spacing w:before="120" w:after="120"/>
        <w:jc w:val="both"/>
        <w:rPr>
          <w:snapToGrid w:val="0"/>
        </w:rPr>
      </w:pPr>
      <w:r w:rsidRPr="000922EB">
        <w:rPr>
          <w:b/>
          <w:snapToGrid w:val="0"/>
        </w:rPr>
        <w:t>5.12.</w:t>
      </w:r>
      <w:r w:rsidRPr="000922EB">
        <w:rPr>
          <w:snapToGrid w:val="0"/>
        </w:rPr>
        <w:t>Персонал подрядной организации обязан соблюдать требование Стандарта организации о мерах безопасности при работе с асбестом и асбестосодержащими материалами, а также включать аналогичные условия во все договора субподряда.</w:t>
      </w:r>
    </w:p>
    <w:p w:rsidR="000922EB" w:rsidRPr="000922EB" w:rsidRDefault="000922EB" w:rsidP="000922EB">
      <w:pPr>
        <w:tabs>
          <w:tab w:val="left" w:pos="567"/>
        </w:tabs>
        <w:spacing w:before="120" w:after="120"/>
        <w:jc w:val="both"/>
        <w:rPr>
          <w:snapToGrid w:val="0"/>
        </w:rPr>
      </w:pPr>
      <w:r w:rsidRPr="000922EB">
        <w:rPr>
          <w:b/>
          <w:snapToGrid w:val="0"/>
        </w:rPr>
        <w:t>5.13.</w:t>
      </w:r>
      <w:r w:rsidRPr="000922EB">
        <w:rPr>
          <w:snapToGrid w:val="0"/>
        </w:rPr>
        <w:t xml:space="preserve">Подрядчик обязан обеспечить свой персонал необходимыми средствами индивидуальной защиты, спецодеждой и </w:t>
      </w:r>
      <w:proofErr w:type="gramStart"/>
      <w:r w:rsidRPr="000922EB">
        <w:rPr>
          <w:snapToGrid w:val="0"/>
        </w:rPr>
        <w:t>спец</w:t>
      </w:r>
      <w:proofErr w:type="gramEnd"/>
      <w:r w:rsidRPr="000922EB">
        <w:rPr>
          <w:snapToGrid w:val="0"/>
        </w:rPr>
        <w:t xml:space="preserve"> обувью, в соответствии с типовыми отраслевыми нормами, а также всеми необходимыми инструментами и приспособлениями.</w:t>
      </w:r>
    </w:p>
    <w:p w:rsidR="000922EB" w:rsidRPr="000922EB" w:rsidRDefault="000922EB" w:rsidP="000922EB">
      <w:pPr>
        <w:tabs>
          <w:tab w:val="left" w:pos="567"/>
        </w:tabs>
        <w:spacing w:before="120" w:after="120"/>
        <w:jc w:val="both"/>
        <w:rPr>
          <w:snapToGrid w:val="0"/>
        </w:rPr>
      </w:pPr>
      <w:r w:rsidRPr="000922EB">
        <w:rPr>
          <w:b/>
          <w:snapToGrid w:val="0"/>
        </w:rPr>
        <w:t>5.14.</w:t>
      </w:r>
      <w:r w:rsidRPr="000922EB">
        <w:rPr>
          <w:snapToGrid w:val="0"/>
        </w:rPr>
        <w:t>Наличие у Подрядчика положительных референций на выполнение аналогичных работ.</w:t>
      </w:r>
    </w:p>
    <w:p w:rsidR="000922EB" w:rsidRPr="000922EB" w:rsidRDefault="000922EB" w:rsidP="000922EB">
      <w:pPr>
        <w:tabs>
          <w:tab w:val="left" w:pos="567"/>
        </w:tabs>
        <w:spacing w:before="120" w:after="120"/>
        <w:jc w:val="both"/>
        <w:rPr>
          <w:snapToGrid w:val="0"/>
        </w:rPr>
      </w:pPr>
      <w:r w:rsidRPr="000922EB">
        <w:rPr>
          <w:b/>
          <w:snapToGrid w:val="0"/>
        </w:rPr>
        <w:t>5.15.</w:t>
      </w:r>
      <w:r w:rsidRPr="000922EB">
        <w:rPr>
          <w:snapToGrid w:val="0"/>
        </w:rPr>
        <w:t>Подрядчик обязан предоставить в отдел охраны труда СОТ и ТБ филиала «Березовский» ООО «</w:t>
      </w:r>
      <w:r w:rsidRPr="000922EB">
        <w:t>«Юнипро</w:t>
      </w:r>
      <w:r w:rsidRPr="000922EB">
        <w:rPr>
          <w:snapToGrid w:val="0"/>
        </w:rPr>
        <w:t xml:space="preserve"> Инжиниринг» все необходимые документы, Подрядчик обязан обеспечить выполнение регламента организации системы менеджмента охраны здоровья и безопасности труд</w:t>
      </w:r>
      <w:proofErr w:type="gramStart"/>
      <w:r w:rsidRPr="000922EB">
        <w:rPr>
          <w:snapToGrid w:val="0"/>
        </w:rPr>
        <w:t>а-</w:t>
      </w:r>
      <w:proofErr w:type="gramEnd"/>
      <w:r w:rsidRPr="000922EB">
        <w:rPr>
          <w:snapToGrid w:val="0"/>
        </w:rPr>
        <w:t xml:space="preserve"> «Правила техники безопасности для подрядных организаций РО-БРиИ-01»</w:t>
      </w:r>
    </w:p>
    <w:p w:rsidR="000922EB" w:rsidRPr="000922EB" w:rsidRDefault="000922EB" w:rsidP="000922EB">
      <w:pPr>
        <w:tabs>
          <w:tab w:val="left" w:pos="426"/>
        </w:tabs>
        <w:spacing w:before="120" w:after="120"/>
        <w:jc w:val="both"/>
        <w:outlineLvl w:val="0"/>
        <w:rPr>
          <w:b/>
        </w:rPr>
      </w:pPr>
      <w:r w:rsidRPr="000922EB">
        <w:rPr>
          <w:b/>
        </w:rPr>
        <w:t>6.Требования к выполнению услуг:</w:t>
      </w:r>
    </w:p>
    <w:p w:rsidR="000922EB" w:rsidRPr="000922EB" w:rsidRDefault="000922EB" w:rsidP="000922EB">
      <w:pPr>
        <w:tabs>
          <w:tab w:val="left" w:pos="495"/>
          <w:tab w:val="left" w:pos="5657"/>
        </w:tabs>
        <w:jc w:val="both"/>
        <w:rPr>
          <w:color w:val="000000"/>
        </w:rPr>
      </w:pPr>
      <w:r w:rsidRPr="000922EB">
        <w:rPr>
          <w:b/>
          <w:color w:val="000000"/>
        </w:rPr>
        <w:t>6.1.</w:t>
      </w:r>
      <w:r w:rsidRPr="000922EB">
        <w:rPr>
          <w:color w:val="000000"/>
        </w:rPr>
        <w:t xml:space="preserve"> Кран-манипулятор должен быть предоставлен по заявке Заказчика на площадку строительства филиала «Березовский» ООО «Юнипро Инжиниринг», заправленным всеми техническими жидкостями и топливом. Время предоставления крана-манипулятора указывается в Заявке.</w:t>
      </w:r>
    </w:p>
    <w:p w:rsidR="000922EB" w:rsidRPr="000922EB" w:rsidRDefault="000922EB" w:rsidP="000922EB">
      <w:pPr>
        <w:tabs>
          <w:tab w:val="left" w:pos="495"/>
          <w:tab w:val="left" w:pos="5657"/>
        </w:tabs>
        <w:jc w:val="both"/>
        <w:rPr>
          <w:color w:val="000000"/>
        </w:rPr>
      </w:pPr>
    </w:p>
    <w:p w:rsidR="000922EB" w:rsidRPr="000922EB" w:rsidRDefault="000922EB" w:rsidP="000922EB">
      <w:pPr>
        <w:ind w:left="34"/>
        <w:jc w:val="both"/>
      </w:pPr>
      <w:r w:rsidRPr="000922EB">
        <w:rPr>
          <w:b/>
        </w:rPr>
        <w:lastRenderedPageBreak/>
        <w:t>6.2.</w:t>
      </w:r>
      <w:r w:rsidRPr="000922EB">
        <w:t>Используемые транспортные средства Подрядчика не должны быть обременены обязательствами, накладывающими какие-либо ограничения на возможность эксплуатации данных транспортных средств на территории и в сроки, указанные в настоящем техническом задании.</w:t>
      </w:r>
    </w:p>
    <w:p w:rsidR="000922EB" w:rsidRPr="000922EB" w:rsidRDefault="000922EB" w:rsidP="000922EB">
      <w:pPr>
        <w:ind w:left="34"/>
        <w:jc w:val="both"/>
      </w:pPr>
    </w:p>
    <w:p w:rsidR="000922EB" w:rsidRPr="000922EB" w:rsidRDefault="000922EB" w:rsidP="000922EB">
      <w:pPr>
        <w:tabs>
          <w:tab w:val="left" w:pos="495"/>
          <w:tab w:val="left" w:pos="5657"/>
        </w:tabs>
        <w:jc w:val="both"/>
        <w:rPr>
          <w:color w:val="000000"/>
        </w:rPr>
      </w:pPr>
      <w:r w:rsidRPr="000922EB">
        <w:rPr>
          <w:b/>
          <w:color w:val="000000"/>
        </w:rPr>
        <w:t>6.3.</w:t>
      </w:r>
      <w:r w:rsidRPr="000922EB">
        <w:rPr>
          <w:color w:val="000000"/>
        </w:rPr>
        <w:t xml:space="preserve">При оказании услуг должна быть обеспечена безопасность дорожного движения в соответствии с требованиями </w:t>
      </w:r>
      <w:r w:rsidRPr="000922EB">
        <w:t>Федерального закона от 10.12.1995 г. № 196-ФЗ «О безопасности дорожного движения»</w:t>
      </w:r>
      <w:r w:rsidRPr="000922EB">
        <w:rPr>
          <w:color w:val="000000"/>
        </w:rPr>
        <w:t>.</w:t>
      </w:r>
    </w:p>
    <w:p w:rsidR="000922EB" w:rsidRPr="000922EB" w:rsidRDefault="000922EB" w:rsidP="000922EB">
      <w:pPr>
        <w:tabs>
          <w:tab w:val="left" w:pos="495"/>
          <w:tab w:val="left" w:pos="5657"/>
        </w:tabs>
        <w:jc w:val="both"/>
        <w:rPr>
          <w:color w:val="000000"/>
        </w:rPr>
      </w:pPr>
    </w:p>
    <w:p w:rsidR="000922EB" w:rsidRPr="000922EB" w:rsidRDefault="000922EB" w:rsidP="000922EB">
      <w:pPr>
        <w:tabs>
          <w:tab w:val="left" w:pos="25"/>
        </w:tabs>
        <w:ind w:right="153"/>
        <w:jc w:val="both"/>
      </w:pPr>
      <w:r w:rsidRPr="000922EB">
        <w:rPr>
          <w:b/>
        </w:rPr>
        <w:t>6.4.</w:t>
      </w:r>
      <w:r w:rsidRPr="000922EB">
        <w:t>Подрядчик обязан:</w:t>
      </w:r>
    </w:p>
    <w:p w:rsidR="000922EB" w:rsidRPr="000922EB" w:rsidRDefault="000922EB" w:rsidP="000922EB">
      <w:pPr>
        <w:autoSpaceDE w:val="0"/>
        <w:autoSpaceDN w:val="0"/>
        <w:adjustRightInd w:val="0"/>
        <w:ind w:firstLine="540"/>
        <w:jc w:val="both"/>
        <w:rPr>
          <w:rFonts w:eastAsia="Calibri"/>
          <w:lang w:eastAsia="en-US"/>
        </w:rPr>
      </w:pPr>
      <w:r w:rsidRPr="000922EB">
        <w:t>- предоставить квалифицированный персонал в соответствии с  ФНП в области промышленной безопасности «Правила безопасности опасных производственных объектов, на которых используются подъемные сооружения», о</w:t>
      </w:r>
      <w:r w:rsidRPr="000922EB">
        <w:rPr>
          <w:rFonts w:eastAsia="Calibri"/>
          <w:lang w:eastAsia="en-US"/>
        </w:rPr>
        <w:t>бученный по программе для подготовки оператор крана-манипулятора и аттестованный квалификационной комиссией.</w:t>
      </w:r>
    </w:p>
    <w:p w:rsidR="000922EB" w:rsidRPr="000922EB" w:rsidRDefault="000922EB" w:rsidP="000922EB">
      <w:pPr>
        <w:tabs>
          <w:tab w:val="left" w:pos="25"/>
        </w:tabs>
        <w:ind w:right="153" w:firstLine="601"/>
        <w:jc w:val="both"/>
      </w:pPr>
      <w:r w:rsidRPr="000922EB">
        <w:t>- предоставить кран-манипулятор с паспортом, руководство по эксплуатации на русском языке, соответствующее требованиям нормативных документов, разрешение на применение, сертификат соответствия.</w:t>
      </w:r>
    </w:p>
    <w:p w:rsidR="000922EB" w:rsidRPr="000922EB" w:rsidRDefault="000922EB" w:rsidP="000922EB">
      <w:pPr>
        <w:tabs>
          <w:tab w:val="left" w:pos="-117"/>
          <w:tab w:val="left" w:pos="25"/>
        </w:tabs>
        <w:ind w:right="153" w:firstLine="601"/>
        <w:jc w:val="both"/>
      </w:pPr>
      <w:proofErr w:type="gramStart"/>
      <w:r w:rsidRPr="000922EB">
        <w:t xml:space="preserve">- страховать в свою пользу Транспорт от его повреждения (порчи), утраты (хищения), а также застраховать свою гражданскую ответственность перед третьими лицами за возможный ущерб, причиненный их имуществу, жизни или здоровью в связи с эксплуатацией Транспорта (ст. 6 ФЗ № 40-ФЗ от 25 апреля 2002 г. «Об обязательном страховании гражданской ответственности владельцев транспортных средств»). </w:t>
      </w:r>
      <w:proofErr w:type="gramEnd"/>
    </w:p>
    <w:p w:rsidR="000922EB" w:rsidRPr="000922EB" w:rsidRDefault="000922EB" w:rsidP="000922EB">
      <w:pPr>
        <w:tabs>
          <w:tab w:val="left" w:pos="-117"/>
          <w:tab w:val="left" w:pos="25"/>
        </w:tabs>
        <w:ind w:right="153" w:firstLine="601"/>
        <w:jc w:val="both"/>
      </w:pPr>
    </w:p>
    <w:p w:rsidR="000922EB" w:rsidRPr="000922EB" w:rsidRDefault="000922EB" w:rsidP="000922EB">
      <w:pPr>
        <w:tabs>
          <w:tab w:val="left" w:pos="-117"/>
          <w:tab w:val="left" w:pos="25"/>
        </w:tabs>
        <w:ind w:right="153"/>
        <w:jc w:val="both"/>
      </w:pPr>
      <w:r w:rsidRPr="000922EB">
        <w:rPr>
          <w:b/>
        </w:rPr>
        <w:t>6.5.</w:t>
      </w:r>
      <w:r w:rsidRPr="000922EB">
        <w:t xml:space="preserve"> Проводить периодический технический осмотр Транспорта в соответствии с требованиями законодательства РФ.</w:t>
      </w:r>
    </w:p>
    <w:p w:rsidR="000922EB" w:rsidRPr="000922EB" w:rsidRDefault="000922EB" w:rsidP="000922EB">
      <w:pPr>
        <w:tabs>
          <w:tab w:val="left" w:pos="-117"/>
          <w:tab w:val="left" w:pos="25"/>
        </w:tabs>
        <w:ind w:right="153"/>
        <w:jc w:val="both"/>
      </w:pPr>
    </w:p>
    <w:p w:rsidR="000922EB" w:rsidRPr="000922EB" w:rsidRDefault="000922EB" w:rsidP="000922EB">
      <w:pPr>
        <w:tabs>
          <w:tab w:val="left" w:pos="-117"/>
          <w:tab w:val="left" w:pos="25"/>
        </w:tabs>
        <w:ind w:right="153"/>
        <w:jc w:val="both"/>
      </w:pPr>
      <w:r w:rsidRPr="000922EB">
        <w:rPr>
          <w:b/>
          <w:color w:val="000000"/>
        </w:rPr>
        <w:t>6.6.</w:t>
      </w:r>
      <w:r w:rsidRPr="000922EB">
        <w:t>Предоставляемый кран-манипулятор должен быть технически исправным, иметь надлежащий внешний вид и санитарное состояние, а также должен быть оборудован всеми необходимыми для оказания услуг принадлежностями.</w:t>
      </w:r>
    </w:p>
    <w:p w:rsidR="000922EB" w:rsidRPr="000922EB" w:rsidRDefault="000922EB" w:rsidP="000922EB">
      <w:pPr>
        <w:tabs>
          <w:tab w:val="left" w:pos="-117"/>
          <w:tab w:val="left" w:pos="25"/>
        </w:tabs>
        <w:ind w:right="153"/>
        <w:jc w:val="both"/>
      </w:pPr>
      <w:r w:rsidRPr="000922EB">
        <w:t xml:space="preserve"> </w:t>
      </w:r>
    </w:p>
    <w:p w:rsidR="000922EB" w:rsidRPr="000922EB" w:rsidRDefault="000922EB" w:rsidP="000922EB">
      <w:pPr>
        <w:tabs>
          <w:tab w:val="left" w:pos="-117"/>
          <w:tab w:val="left" w:pos="25"/>
        </w:tabs>
        <w:ind w:right="153"/>
        <w:jc w:val="both"/>
      </w:pPr>
      <w:r w:rsidRPr="000922EB">
        <w:rPr>
          <w:b/>
        </w:rPr>
        <w:t>6.7.</w:t>
      </w:r>
      <w:r w:rsidRPr="000922EB">
        <w:t>Подрядчик несет ответственность за ошибки, допущенные в результате оказания услуг.</w:t>
      </w:r>
    </w:p>
    <w:p w:rsidR="000922EB" w:rsidRPr="000922EB" w:rsidRDefault="000922EB" w:rsidP="000922EB">
      <w:pPr>
        <w:tabs>
          <w:tab w:val="left" w:pos="-117"/>
          <w:tab w:val="left" w:pos="25"/>
        </w:tabs>
        <w:ind w:right="153"/>
        <w:jc w:val="both"/>
      </w:pPr>
    </w:p>
    <w:p w:rsidR="000922EB" w:rsidRPr="000922EB" w:rsidRDefault="000922EB" w:rsidP="000922EB">
      <w:pPr>
        <w:jc w:val="both"/>
      </w:pPr>
      <w:r w:rsidRPr="000922EB">
        <w:rPr>
          <w:b/>
        </w:rPr>
        <w:t>6.8.</w:t>
      </w:r>
      <w:r w:rsidRPr="000922EB">
        <w:t>В случае не предоставления в согласованное время строительной техники Подрядчик обязан незамедлительно сообщить об этом Заказчику, а так же предоставить подменный кран-манипулятор в течение 8 (восьми) часов с момента согласованного времени.</w:t>
      </w:r>
    </w:p>
    <w:p w:rsidR="000922EB" w:rsidRPr="000922EB" w:rsidRDefault="000922EB" w:rsidP="000922EB">
      <w:pPr>
        <w:jc w:val="both"/>
      </w:pPr>
    </w:p>
    <w:p w:rsidR="000922EB" w:rsidRPr="000922EB" w:rsidRDefault="000922EB" w:rsidP="000922EB">
      <w:pPr>
        <w:tabs>
          <w:tab w:val="left" w:pos="-117"/>
          <w:tab w:val="left" w:pos="25"/>
        </w:tabs>
        <w:ind w:right="153"/>
        <w:jc w:val="both"/>
      </w:pPr>
      <w:r w:rsidRPr="000922EB">
        <w:rPr>
          <w:b/>
        </w:rPr>
        <w:t>6.9.</w:t>
      </w:r>
      <w:r w:rsidRPr="000922EB">
        <w:t>Подрядчик несет ответственность за порчу имущества Заказчика в результате оказания услуг.</w:t>
      </w:r>
    </w:p>
    <w:p w:rsidR="000922EB" w:rsidRPr="000922EB" w:rsidRDefault="000922EB" w:rsidP="000922EB">
      <w:pPr>
        <w:tabs>
          <w:tab w:val="left" w:pos="567"/>
        </w:tabs>
        <w:spacing w:before="120" w:after="120" w:line="237" w:lineRule="auto"/>
        <w:jc w:val="both"/>
        <w:rPr>
          <w:b/>
        </w:rPr>
      </w:pPr>
      <w:r w:rsidRPr="000922EB">
        <w:rPr>
          <w:b/>
        </w:rPr>
        <w:t>7.Требования к безопасности оказания услуг и безопасности результата оказанных услуг:</w:t>
      </w:r>
    </w:p>
    <w:p w:rsidR="000922EB" w:rsidRPr="000922EB" w:rsidRDefault="000922EB" w:rsidP="000922EB">
      <w:pPr>
        <w:tabs>
          <w:tab w:val="left" w:pos="567"/>
        </w:tabs>
        <w:spacing w:before="120" w:after="120"/>
      </w:pPr>
      <w:r w:rsidRPr="000922EB">
        <w:rPr>
          <w:rFonts w:eastAsia="Verdana"/>
        </w:rPr>
        <w:t>7.</w:t>
      </w:r>
      <w:r w:rsidRPr="000922EB">
        <w:rPr>
          <w:b/>
        </w:rPr>
        <w:t>1.</w:t>
      </w:r>
      <w:r w:rsidRPr="000922EB">
        <w:t>Работы должны быть выполнены в соответствии с действующими правилами безопасности (ПБ), руководящими документами  (РД), Правилами проектирования, изготовления, приемки и другими действующими нормативными актами и нормативно-техническими документами Российской Федерации в рамках настоящего Технического задания, в том числе:</w:t>
      </w:r>
    </w:p>
    <w:p w:rsidR="000922EB" w:rsidRPr="000922EB" w:rsidRDefault="000922EB" w:rsidP="000922EB">
      <w:pPr>
        <w:tabs>
          <w:tab w:val="center" w:pos="4677"/>
          <w:tab w:val="right" w:pos="9355"/>
        </w:tabs>
        <w:jc w:val="both"/>
        <w:rPr>
          <w:rFonts w:eastAsia="Arial Unicode MS"/>
          <w:lang w:bidi="ru-RU"/>
        </w:rPr>
      </w:pPr>
      <w:r w:rsidRPr="000922EB">
        <w:rPr>
          <w:rFonts w:eastAsia="Arial Unicode MS"/>
          <w:b/>
          <w:lang w:bidi="ru-RU"/>
        </w:rPr>
        <w:t>7.2.</w:t>
      </w:r>
      <w:r w:rsidRPr="000922EB">
        <w:rPr>
          <w:rFonts w:eastAsia="Arial Unicode MS"/>
          <w:lang w:bidi="ru-RU"/>
        </w:rPr>
        <w:t>Федеральный закон «О промышленной безопасности опасных производственных объектов» от 21.07.97 № 116-ФЗ (с изменениями 31.12.2014 г.).</w:t>
      </w:r>
    </w:p>
    <w:p w:rsidR="000922EB" w:rsidRPr="000922EB" w:rsidRDefault="000922EB" w:rsidP="000922EB">
      <w:pPr>
        <w:tabs>
          <w:tab w:val="center" w:pos="4677"/>
          <w:tab w:val="right" w:pos="9355"/>
        </w:tabs>
        <w:jc w:val="both"/>
        <w:rPr>
          <w:rFonts w:eastAsia="Arial Unicode MS"/>
          <w:lang w:bidi="ru-RU"/>
        </w:rPr>
      </w:pPr>
      <w:proofErr w:type="gramStart"/>
      <w:r w:rsidRPr="000922EB">
        <w:rPr>
          <w:rFonts w:eastAsia="Arial Unicode MS"/>
          <w:b/>
          <w:lang w:bidi="ru-RU"/>
        </w:rPr>
        <w:t>7.3.</w:t>
      </w:r>
      <w:r w:rsidRPr="000922EB">
        <w:rPr>
          <w:rFonts w:eastAsia="Arial Unicode MS"/>
          <w:lang w:bidi="ru-RU"/>
        </w:rPr>
        <w:t>Федеральный закон "О техническом регулировании" от 27.12.2002 № 184-ФЗ (ред. от 23.07.2013 с изменениями, вступившими в силу с 24.07.2013.</w:t>
      </w:r>
      <w:proofErr w:type="gramEnd"/>
    </w:p>
    <w:p w:rsidR="000922EB" w:rsidRPr="000922EB" w:rsidRDefault="000922EB" w:rsidP="000922EB">
      <w:pPr>
        <w:tabs>
          <w:tab w:val="center" w:pos="4677"/>
          <w:tab w:val="right" w:pos="9355"/>
        </w:tabs>
        <w:jc w:val="both"/>
        <w:rPr>
          <w:rFonts w:eastAsia="Arial Unicode MS"/>
          <w:lang w:bidi="ru-RU"/>
        </w:rPr>
      </w:pPr>
      <w:r w:rsidRPr="000922EB">
        <w:rPr>
          <w:rFonts w:eastAsia="Arial Unicode MS"/>
          <w:b/>
          <w:lang w:bidi="ru-RU"/>
        </w:rPr>
        <w:t>7.4.</w:t>
      </w:r>
      <w:r w:rsidRPr="000922EB">
        <w:rPr>
          <w:rFonts w:eastAsia="Arial Unicode MS"/>
          <w:lang w:bidi="ru-RU"/>
        </w:rPr>
        <w:t xml:space="preserve">Технический регламент таможенного союза о безопасности машин и оборудования </w:t>
      </w:r>
      <w:proofErr w:type="gramStart"/>
      <w:r w:rsidRPr="000922EB">
        <w:rPr>
          <w:rFonts w:eastAsia="Arial Unicode MS"/>
          <w:lang w:bidi="ru-RU"/>
        </w:rPr>
        <w:t>ТР</w:t>
      </w:r>
      <w:proofErr w:type="gramEnd"/>
      <w:r w:rsidRPr="000922EB">
        <w:rPr>
          <w:rFonts w:eastAsia="Arial Unicode MS"/>
          <w:lang w:bidi="ru-RU"/>
        </w:rPr>
        <w:t xml:space="preserve"> ТС 010/2011 (утв. Решением Комиссии Таможенного союза от 18 октября 2011 г. № 823).</w:t>
      </w:r>
    </w:p>
    <w:p w:rsidR="000922EB" w:rsidRPr="000922EB" w:rsidRDefault="000922EB" w:rsidP="000922EB">
      <w:pPr>
        <w:tabs>
          <w:tab w:val="center" w:pos="4677"/>
          <w:tab w:val="right" w:pos="9355"/>
        </w:tabs>
        <w:jc w:val="both"/>
        <w:rPr>
          <w:rFonts w:eastAsia="Arial Unicode MS"/>
          <w:lang w:bidi="ru-RU"/>
        </w:rPr>
      </w:pPr>
      <w:r w:rsidRPr="000922EB">
        <w:rPr>
          <w:rFonts w:eastAsia="Arial Unicode MS"/>
          <w:b/>
          <w:lang w:bidi="ru-RU"/>
        </w:rPr>
        <w:t>7.5</w:t>
      </w:r>
      <w:r w:rsidRPr="000922EB">
        <w:rPr>
          <w:rFonts w:eastAsia="Arial Unicode MS"/>
          <w:lang w:bidi="ru-RU"/>
        </w:rPr>
        <w:t>.Оборудование грузоподъемное. Общие технические требования (РД 36-62–00).</w:t>
      </w:r>
    </w:p>
    <w:p w:rsidR="000922EB" w:rsidRPr="000922EB" w:rsidRDefault="000922EB" w:rsidP="000922EB">
      <w:pPr>
        <w:tabs>
          <w:tab w:val="center" w:pos="4677"/>
          <w:tab w:val="right" w:pos="9355"/>
        </w:tabs>
        <w:jc w:val="both"/>
        <w:rPr>
          <w:rFonts w:eastAsia="Arial Unicode MS"/>
          <w:lang w:bidi="ru-RU"/>
        </w:rPr>
      </w:pPr>
      <w:r w:rsidRPr="000922EB">
        <w:rPr>
          <w:rFonts w:eastAsia="Arial Unicode MS"/>
          <w:b/>
          <w:lang w:bidi="ru-RU"/>
        </w:rPr>
        <w:t>7.6</w:t>
      </w:r>
      <w:r w:rsidRPr="000922EB">
        <w:rPr>
          <w:rFonts w:eastAsia="Arial Unicode MS"/>
          <w:lang w:bidi="ru-RU"/>
        </w:rPr>
        <w:t>.Методические рекомендации по осуществлению идентификации опасных производственных объектов (Приказ № 131).</w:t>
      </w:r>
    </w:p>
    <w:p w:rsidR="000922EB" w:rsidRPr="000922EB" w:rsidRDefault="000922EB" w:rsidP="000922EB">
      <w:pPr>
        <w:tabs>
          <w:tab w:val="center" w:pos="4677"/>
          <w:tab w:val="right" w:pos="9355"/>
        </w:tabs>
        <w:jc w:val="both"/>
        <w:rPr>
          <w:rFonts w:eastAsia="Arial Unicode MS"/>
          <w:lang w:bidi="ru-RU"/>
        </w:rPr>
      </w:pPr>
      <w:r w:rsidRPr="000922EB">
        <w:rPr>
          <w:rFonts w:eastAsia="Arial Unicode MS"/>
          <w:b/>
          <w:lang w:bidi="ru-RU"/>
        </w:rPr>
        <w:t>7.7</w:t>
      </w:r>
      <w:r w:rsidRPr="000922EB">
        <w:rPr>
          <w:rFonts w:eastAsia="Arial Unicode MS"/>
          <w:lang w:bidi="ru-RU"/>
        </w:rPr>
        <w:t>.В.С. Котельников, Н.А. Шишков. Сборник типовых инструкций по безопасной эксплуатации грузоподъемных кранов. М. ПИО ОБТ, 1997.</w:t>
      </w:r>
    </w:p>
    <w:p w:rsidR="000922EB" w:rsidRPr="000922EB" w:rsidRDefault="000922EB" w:rsidP="000922EB">
      <w:pPr>
        <w:tabs>
          <w:tab w:val="center" w:pos="4677"/>
          <w:tab w:val="right" w:pos="9355"/>
        </w:tabs>
        <w:jc w:val="both"/>
        <w:rPr>
          <w:rFonts w:eastAsia="Arial Unicode MS"/>
          <w:lang w:bidi="ru-RU"/>
        </w:rPr>
      </w:pPr>
      <w:r w:rsidRPr="000922EB">
        <w:rPr>
          <w:rFonts w:eastAsia="Arial Unicode MS"/>
          <w:b/>
          <w:lang w:bidi="ru-RU"/>
        </w:rPr>
        <w:t>7.8</w:t>
      </w:r>
      <w:r w:rsidRPr="000922EB">
        <w:rPr>
          <w:rFonts w:eastAsia="Arial Unicode MS"/>
          <w:lang w:bidi="ru-RU"/>
        </w:rPr>
        <w:t>."Правила безопасности опасных производственных объектов, на которых используются подъемные сооружения" Приказ № 533 от 12.11.2013 г.</w:t>
      </w:r>
    </w:p>
    <w:p w:rsidR="000922EB" w:rsidRPr="000922EB" w:rsidRDefault="000922EB" w:rsidP="000922EB">
      <w:pPr>
        <w:tabs>
          <w:tab w:val="left" w:pos="404"/>
          <w:tab w:val="left" w:pos="709"/>
        </w:tabs>
        <w:spacing w:before="120" w:after="120"/>
        <w:ind w:right="62"/>
        <w:jc w:val="both"/>
        <w:rPr>
          <w:rFonts w:eastAsia="Verdana"/>
        </w:rPr>
      </w:pPr>
      <w:r w:rsidRPr="000922EB">
        <w:rPr>
          <w:rFonts w:eastAsia="Arial Unicode MS"/>
          <w:b/>
          <w:lang w:bidi="ru-RU"/>
        </w:rPr>
        <w:t>7.9</w:t>
      </w:r>
      <w:r w:rsidRPr="000922EB">
        <w:rPr>
          <w:rFonts w:eastAsia="Arial Unicode MS"/>
          <w:lang w:bidi="ru-RU"/>
        </w:rPr>
        <w:t>.</w:t>
      </w:r>
      <w:r w:rsidRPr="000922EB">
        <w:rPr>
          <w:rFonts w:eastAsia="Verdana"/>
        </w:rPr>
        <w:t xml:space="preserve"> «Правила противопожарного режима в Российской Федерации» (Постановление Правительства РФ от 25.04.2012 № 390 «О противопожарном режиме»); </w:t>
      </w:r>
    </w:p>
    <w:p w:rsidR="000922EB" w:rsidRPr="000922EB" w:rsidRDefault="000922EB" w:rsidP="000922EB">
      <w:pPr>
        <w:tabs>
          <w:tab w:val="left" w:pos="567"/>
        </w:tabs>
        <w:spacing w:before="120" w:after="120"/>
        <w:jc w:val="both"/>
      </w:pPr>
      <w:r w:rsidRPr="000922EB">
        <w:rPr>
          <w:rFonts w:eastAsia="Arial Unicode MS"/>
          <w:b/>
          <w:lang w:bidi="ru-RU"/>
        </w:rPr>
        <w:t>7.10</w:t>
      </w:r>
      <w:r w:rsidRPr="000922EB">
        <w:rPr>
          <w:rFonts w:eastAsia="Arial Unicode MS"/>
          <w:lang w:bidi="ru-RU"/>
        </w:rPr>
        <w:t>.</w:t>
      </w:r>
      <w:r w:rsidRPr="000922EB">
        <w:t xml:space="preserve">Подрядчик за свой счет обеспечивает сбор, хранение, вывоз и утилизацию отходов, образовавшихся при выполнении работ с территории строительной площадки на лицензированный объект размещения или утилизации отходов в соответствии с требованиями действующего законодательства РФ об охране </w:t>
      </w:r>
      <w:r w:rsidRPr="000922EB">
        <w:lastRenderedPageBreak/>
        <w:t xml:space="preserve">окружающей среды (экологического законодательства). Ответственность за несоблюдение правил действующего законодательства РФ об охране окружающей среды несет Подрядчик. </w:t>
      </w:r>
    </w:p>
    <w:p w:rsidR="000922EB" w:rsidRPr="000922EB" w:rsidRDefault="000922EB" w:rsidP="000922EB">
      <w:pPr>
        <w:spacing w:line="237" w:lineRule="auto"/>
        <w:ind w:right="75"/>
      </w:pPr>
      <w:r w:rsidRPr="000922EB">
        <w:rPr>
          <w:b/>
        </w:rPr>
        <w:t>7.11.</w:t>
      </w:r>
      <w:r w:rsidRPr="000922EB">
        <w:t>Близлежащие лицензируемые объекты размещения и утилизации отходов расположены по адресу:</w:t>
      </w:r>
    </w:p>
    <w:p w:rsidR="000922EB" w:rsidRPr="000922EB" w:rsidRDefault="000922EB" w:rsidP="000922EB">
      <w:pPr>
        <w:spacing w:after="200" w:line="237" w:lineRule="auto"/>
        <w:ind w:left="360" w:right="75"/>
        <w:contextualSpacing/>
        <w:rPr>
          <w:rFonts w:eastAsia="Calibri"/>
          <w:lang w:eastAsia="en-US"/>
        </w:rPr>
      </w:pPr>
      <w:r w:rsidRPr="000922EB">
        <w:rPr>
          <w:rFonts w:eastAsia="Calibri"/>
          <w:lang w:eastAsia="en-US"/>
        </w:rPr>
        <w:t xml:space="preserve">а) МУП «КБО», Красноярский </w:t>
      </w:r>
      <w:proofErr w:type="spellStart"/>
      <w:r w:rsidRPr="000922EB">
        <w:rPr>
          <w:rFonts w:eastAsia="Calibri"/>
          <w:lang w:eastAsia="en-US"/>
        </w:rPr>
        <w:t>кр</w:t>
      </w:r>
      <w:proofErr w:type="spellEnd"/>
      <w:r w:rsidRPr="000922EB">
        <w:rPr>
          <w:rFonts w:eastAsia="Calibri"/>
          <w:lang w:eastAsia="en-US"/>
        </w:rPr>
        <w:t xml:space="preserve">. г. Назарово, ул. </w:t>
      </w:r>
      <w:proofErr w:type="gramStart"/>
      <w:r w:rsidRPr="000922EB">
        <w:rPr>
          <w:rFonts w:eastAsia="Calibri"/>
          <w:lang w:eastAsia="en-US"/>
        </w:rPr>
        <w:t>Школьная</w:t>
      </w:r>
      <w:proofErr w:type="gramEnd"/>
      <w:r w:rsidRPr="000922EB">
        <w:rPr>
          <w:rFonts w:eastAsia="Calibri"/>
          <w:lang w:eastAsia="en-US"/>
        </w:rPr>
        <w:t xml:space="preserve"> 5А (расстояние 120 км);</w:t>
      </w:r>
    </w:p>
    <w:p w:rsidR="000922EB" w:rsidRPr="000922EB" w:rsidRDefault="000922EB" w:rsidP="000922EB">
      <w:pPr>
        <w:spacing w:after="200" w:line="237" w:lineRule="auto"/>
        <w:ind w:left="360" w:right="75"/>
        <w:contextualSpacing/>
        <w:rPr>
          <w:rFonts w:eastAsia="Calibri"/>
          <w:lang w:eastAsia="en-US"/>
        </w:rPr>
      </w:pPr>
      <w:r w:rsidRPr="000922EB">
        <w:rPr>
          <w:rFonts w:eastAsia="Calibri"/>
          <w:lang w:eastAsia="en-US"/>
        </w:rPr>
        <w:t>б) ООО «</w:t>
      </w:r>
      <w:proofErr w:type="spellStart"/>
      <w:r w:rsidRPr="000922EB">
        <w:rPr>
          <w:rFonts w:eastAsia="Calibri"/>
          <w:lang w:eastAsia="en-US"/>
        </w:rPr>
        <w:t>Ужурский</w:t>
      </w:r>
      <w:proofErr w:type="spellEnd"/>
      <w:r w:rsidRPr="000922EB">
        <w:rPr>
          <w:rFonts w:eastAsia="Calibri"/>
          <w:lang w:eastAsia="en-US"/>
        </w:rPr>
        <w:t xml:space="preserve">  </w:t>
      </w:r>
      <w:proofErr w:type="spellStart"/>
      <w:r w:rsidRPr="000922EB">
        <w:rPr>
          <w:rFonts w:eastAsia="Calibri"/>
          <w:lang w:eastAsia="en-US"/>
        </w:rPr>
        <w:t>сервисцентр</w:t>
      </w:r>
      <w:proofErr w:type="spellEnd"/>
      <w:r w:rsidRPr="000922EB">
        <w:rPr>
          <w:rFonts w:eastAsia="Calibri"/>
          <w:lang w:eastAsia="en-US"/>
        </w:rPr>
        <w:t xml:space="preserve">», Красноярский </w:t>
      </w:r>
      <w:proofErr w:type="spellStart"/>
      <w:r w:rsidRPr="000922EB">
        <w:rPr>
          <w:rFonts w:eastAsia="Calibri"/>
          <w:lang w:eastAsia="en-US"/>
        </w:rPr>
        <w:t>кр</w:t>
      </w:r>
      <w:proofErr w:type="spellEnd"/>
      <w:r w:rsidRPr="000922EB">
        <w:rPr>
          <w:rFonts w:eastAsia="Calibri"/>
          <w:lang w:eastAsia="en-US"/>
        </w:rPr>
        <w:t>., г. Ужур, ул. Победы социализма д.116 (расстояние 88 км)</w:t>
      </w:r>
    </w:p>
    <w:p w:rsidR="000922EB" w:rsidRPr="000922EB" w:rsidRDefault="000922EB" w:rsidP="000922EB">
      <w:pPr>
        <w:spacing w:line="237" w:lineRule="auto"/>
        <w:ind w:right="75"/>
      </w:pPr>
      <w:r w:rsidRPr="000922EB">
        <w:rPr>
          <w:b/>
        </w:rPr>
        <w:t>7.12</w:t>
      </w:r>
      <w:r w:rsidRPr="000922EB">
        <w:t>.Либо утилизация отходов осуществляется по договору на любой другой лицензированный полигон ТБО.</w:t>
      </w:r>
    </w:p>
    <w:p w:rsidR="000922EB" w:rsidRPr="000922EB" w:rsidRDefault="000922EB" w:rsidP="000922EB">
      <w:pPr>
        <w:spacing w:line="237" w:lineRule="auto"/>
        <w:ind w:right="75"/>
      </w:pPr>
      <w:r w:rsidRPr="000922EB">
        <w:rPr>
          <w:b/>
        </w:rPr>
        <w:t>7.13</w:t>
      </w:r>
      <w:r w:rsidRPr="000922EB">
        <w:t xml:space="preserve">.Услуги должны выполняться с надлежащим качеством и в полном объеме </w:t>
      </w:r>
      <w:proofErr w:type="gramStart"/>
      <w:r w:rsidRPr="000922EB">
        <w:t>согласно</w:t>
      </w:r>
      <w:proofErr w:type="gramEnd"/>
      <w:r w:rsidRPr="000922EB">
        <w:t xml:space="preserve"> настоящего технического задания. Оказанные услуги не должны иметь предписание, замечаний со стороны надзорных  органов РФ, жалоб со стороны третьих лиц.</w:t>
      </w:r>
    </w:p>
    <w:p w:rsidR="000922EB" w:rsidRPr="000922EB" w:rsidRDefault="000922EB" w:rsidP="000922EB">
      <w:pPr>
        <w:tabs>
          <w:tab w:val="left" w:pos="462"/>
        </w:tabs>
        <w:spacing w:before="120" w:after="120"/>
        <w:ind w:right="62"/>
        <w:jc w:val="both"/>
        <w:rPr>
          <w:rFonts w:eastAsia="Verdana"/>
          <w:b/>
        </w:rPr>
      </w:pPr>
      <w:r w:rsidRPr="000922EB">
        <w:rPr>
          <w:rFonts w:eastAsia="Verdana"/>
          <w:b/>
          <w:spacing w:val="-10"/>
        </w:rPr>
        <w:t>8.</w:t>
      </w:r>
      <w:r w:rsidRPr="000922EB">
        <w:rPr>
          <w:rFonts w:eastAsia="Verdana"/>
          <w:spacing w:val="-10"/>
        </w:rPr>
        <w:t xml:space="preserve">   </w:t>
      </w:r>
      <w:r w:rsidRPr="000922EB">
        <w:rPr>
          <w:rFonts w:eastAsia="Verdana"/>
          <w:b/>
        </w:rPr>
        <w:t>Сроки выполнения работ</w:t>
      </w:r>
    </w:p>
    <w:p w:rsidR="000922EB" w:rsidRPr="000922EB" w:rsidRDefault="000922EB" w:rsidP="000922EB">
      <w:pPr>
        <w:outlineLvl w:val="0"/>
      </w:pPr>
      <w:r w:rsidRPr="000922EB">
        <w:rPr>
          <w:b/>
        </w:rPr>
        <w:t>8.1</w:t>
      </w:r>
      <w:r w:rsidRPr="000922EB">
        <w:t>. Сроки выполнения работ:</w:t>
      </w:r>
    </w:p>
    <w:p w:rsidR="000922EB" w:rsidRPr="000922EB" w:rsidRDefault="000922EB" w:rsidP="000922EB">
      <w:pPr>
        <w:outlineLvl w:val="0"/>
        <w:rPr>
          <w:i/>
        </w:rPr>
      </w:pPr>
      <w:r w:rsidRPr="000922EB">
        <w:t xml:space="preserve">Срок начала выполнения работ   </w:t>
      </w:r>
      <w:r w:rsidRPr="000922EB">
        <w:tab/>
      </w:r>
      <w:r w:rsidRPr="000922EB">
        <w:rPr>
          <w:b/>
        </w:rPr>
        <w:t>– 01.07. 18г.</w:t>
      </w:r>
    </w:p>
    <w:p w:rsidR="000922EB" w:rsidRPr="000922EB" w:rsidRDefault="000922EB" w:rsidP="000922EB">
      <w:pPr>
        <w:outlineLvl w:val="0"/>
        <w:rPr>
          <w:b/>
        </w:rPr>
      </w:pPr>
      <w:r w:rsidRPr="000922EB">
        <w:t xml:space="preserve">Срок окончания выполнения работ </w:t>
      </w:r>
      <w:r w:rsidRPr="000922EB">
        <w:tab/>
        <w:t xml:space="preserve">– </w:t>
      </w:r>
      <w:r w:rsidRPr="000922EB">
        <w:rPr>
          <w:b/>
        </w:rPr>
        <w:t>01.06. 19г.</w:t>
      </w:r>
    </w:p>
    <w:p w:rsidR="000922EB" w:rsidRPr="000922EB" w:rsidRDefault="000922EB" w:rsidP="000922EB">
      <w:pPr>
        <w:outlineLvl w:val="0"/>
      </w:pPr>
      <w:r w:rsidRPr="000922EB">
        <w:t>График работы: 8 часов в сутки, выходные суббота, воскресенье.</w:t>
      </w:r>
    </w:p>
    <w:p w:rsidR="000922EB" w:rsidRPr="000922EB" w:rsidRDefault="000922EB" w:rsidP="000922EB">
      <w:pPr>
        <w:outlineLvl w:val="0"/>
      </w:pPr>
    </w:p>
    <w:p w:rsidR="000922EB" w:rsidRPr="000922EB" w:rsidRDefault="000922EB" w:rsidP="000922EB">
      <w:pPr>
        <w:jc w:val="both"/>
        <w:outlineLvl w:val="0"/>
      </w:pPr>
      <w:r w:rsidRPr="000922EB">
        <w:t>Сроки выполнения  работ, входящих в объем настоящего Технического задания, определяются в соответствии с Графиком производства работ. График производства работ предоставляется Подрядчиком при подаче ТКП (Техник</w:t>
      </w:r>
      <w:proofErr w:type="gramStart"/>
      <w:r w:rsidRPr="000922EB">
        <w:t>о-</w:t>
      </w:r>
      <w:proofErr w:type="gramEnd"/>
      <w:r w:rsidRPr="000922EB">
        <w:t xml:space="preserve"> коммерческого предложения) с указанием объемов, сроков и численностью персонала. Утверждается руководителем Подрядчика и согласовывается Заказчиком.</w:t>
      </w:r>
    </w:p>
    <w:p w:rsidR="000922EB" w:rsidRPr="000922EB" w:rsidRDefault="000922EB" w:rsidP="000922EB">
      <w:pPr>
        <w:jc w:val="both"/>
        <w:outlineLvl w:val="0"/>
      </w:pPr>
    </w:p>
    <w:p w:rsidR="000922EB" w:rsidRPr="000922EB" w:rsidRDefault="000922EB" w:rsidP="000922EB">
      <w:pPr>
        <w:tabs>
          <w:tab w:val="left" w:pos="0"/>
          <w:tab w:val="left" w:pos="284"/>
        </w:tabs>
        <w:jc w:val="both"/>
      </w:pPr>
      <w:r w:rsidRPr="000922EB">
        <w:rPr>
          <w:b/>
        </w:rPr>
        <w:t>8.2</w:t>
      </w:r>
      <w:r w:rsidRPr="000922EB">
        <w:t>. Заказчик вправе в одностороннем порядке скорректировать сроки начала и окончания выполнения работ  на условиях заключенного договора.</w:t>
      </w:r>
    </w:p>
    <w:p w:rsidR="000922EB" w:rsidRPr="000922EB" w:rsidRDefault="000922EB" w:rsidP="000922EB">
      <w:pPr>
        <w:tabs>
          <w:tab w:val="left" w:pos="0"/>
          <w:tab w:val="left" w:pos="284"/>
        </w:tabs>
        <w:jc w:val="both"/>
      </w:pPr>
    </w:p>
    <w:p w:rsidR="000922EB" w:rsidRPr="000922EB" w:rsidRDefault="000922EB" w:rsidP="000922EB">
      <w:pPr>
        <w:jc w:val="both"/>
        <w:outlineLvl w:val="0"/>
      </w:pPr>
      <w:r w:rsidRPr="000922EB">
        <w:rPr>
          <w:b/>
        </w:rPr>
        <w:t>8.3</w:t>
      </w:r>
      <w:r w:rsidRPr="000922EB">
        <w:t xml:space="preserve">   Подрядчик является ответственным за соблюдение сроков выполняемых  работ в согласованных объемах.</w:t>
      </w:r>
    </w:p>
    <w:p w:rsidR="000922EB" w:rsidRPr="000922EB" w:rsidRDefault="000922EB" w:rsidP="000922EB">
      <w:pPr>
        <w:spacing w:before="120" w:after="120"/>
        <w:jc w:val="both"/>
        <w:outlineLvl w:val="0"/>
        <w:rPr>
          <w:b/>
        </w:rPr>
      </w:pPr>
      <w:r w:rsidRPr="000922EB">
        <w:rPr>
          <w:b/>
        </w:rPr>
        <w:t>9.Требования к сдаче-приемке  Работ:</w:t>
      </w:r>
    </w:p>
    <w:p w:rsidR="000922EB" w:rsidRPr="000922EB" w:rsidRDefault="000922EB" w:rsidP="000922EB">
      <w:pPr>
        <w:jc w:val="both"/>
      </w:pPr>
      <w:r w:rsidRPr="000922EB">
        <w:t xml:space="preserve">Не позднее последнего дня текущего месяца Подрядчик </w:t>
      </w:r>
      <w:proofErr w:type="gramStart"/>
      <w:r w:rsidRPr="000922EB">
        <w:t>предоставляет Заказчику документы</w:t>
      </w:r>
      <w:proofErr w:type="gramEnd"/>
      <w:r w:rsidRPr="000922EB">
        <w:t xml:space="preserve"> для расчетов;</w:t>
      </w:r>
    </w:p>
    <w:p w:rsidR="000922EB" w:rsidRPr="000922EB" w:rsidRDefault="000922EB" w:rsidP="000922EB">
      <w:pPr>
        <w:jc w:val="both"/>
        <w:rPr>
          <w:bCs/>
        </w:rPr>
      </w:pPr>
      <w:r w:rsidRPr="000922EB">
        <w:t xml:space="preserve"> </w:t>
      </w:r>
      <w:r w:rsidRPr="000922EB">
        <w:rPr>
          <w:bCs/>
        </w:rPr>
        <w:t xml:space="preserve">- акт оказанных услуг, в котором должны быть указаны адрес объекта и количество отработанных за сверенный период </w:t>
      </w:r>
      <w:proofErr w:type="spellStart"/>
      <w:r w:rsidRPr="000922EB">
        <w:rPr>
          <w:bCs/>
        </w:rPr>
        <w:t>маш</w:t>
      </w:r>
      <w:proofErr w:type="spellEnd"/>
      <w:proofErr w:type="gramStart"/>
      <w:r w:rsidRPr="000922EB">
        <w:rPr>
          <w:bCs/>
        </w:rPr>
        <w:t>.-</w:t>
      </w:r>
      <w:proofErr w:type="gramEnd"/>
      <w:r w:rsidRPr="000922EB">
        <w:rPr>
          <w:bCs/>
        </w:rPr>
        <w:t>часов;</w:t>
      </w:r>
    </w:p>
    <w:p w:rsidR="000922EB" w:rsidRPr="000922EB" w:rsidRDefault="000922EB" w:rsidP="000922EB">
      <w:pPr>
        <w:widowControl w:val="0"/>
        <w:jc w:val="both"/>
        <w:rPr>
          <w:bCs/>
        </w:rPr>
      </w:pPr>
      <w:r w:rsidRPr="000922EB">
        <w:rPr>
          <w:bCs/>
        </w:rPr>
        <w:t xml:space="preserve">- </w:t>
      </w:r>
      <w:proofErr w:type="gramStart"/>
      <w:r w:rsidRPr="000922EB">
        <w:rPr>
          <w:bCs/>
        </w:rPr>
        <w:t>счет-фактуры</w:t>
      </w:r>
      <w:proofErr w:type="gramEnd"/>
      <w:r w:rsidRPr="000922EB">
        <w:rPr>
          <w:bCs/>
        </w:rPr>
        <w:t xml:space="preserve">; </w:t>
      </w:r>
    </w:p>
    <w:p w:rsidR="000922EB" w:rsidRPr="000922EB" w:rsidRDefault="000922EB" w:rsidP="000922EB">
      <w:pPr>
        <w:widowControl w:val="0"/>
        <w:jc w:val="both"/>
        <w:rPr>
          <w:bCs/>
        </w:rPr>
      </w:pPr>
      <w:r w:rsidRPr="000922EB">
        <w:rPr>
          <w:bCs/>
        </w:rPr>
        <w:t>- счет на оплату;</w:t>
      </w:r>
    </w:p>
    <w:p w:rsidR="000922EB" w:rsidRPr="000922EB" w:rsidRDefault="000922EB" w:rsidP="000922EB">
      <w:pPr>
        <w:widowControl w:val="0"/>
        <w:jc w:val="both"/>
        <w:rPr>
          <w:bCs/>
        </w:rPr>
      </w:pPr>
      <w:r w:rsidRPr="000922EB">
        <w:rPr>
          <w:bCs/>
        </w:rPr>
        <w:t>- заверенные копии сменных рапортов и справок по форме ЭСМ-7 с указанием технических параметров по услугам, оказанным в истекшем месяце. Рапорта должны быть заверены уполномоченным лицом Заказчика и содержать информацию об объекте, на котором оказывались услуги арендованными транспортными средствами;</w:t>
      </w:r>
    </w:p>
    <w:p w:rsidR="000922EB" w:rsidRPr="000922EB" w:rsidRDefault="000922EB" w:rsidP="000922EB">
      <w:pPr>
        <w:widowControl w:val="0"/>
        <w:jc w:val="both"/>
        <w:rPr>
          <w:bCs/>
        </w:rPr>
      </w:pPr>
      <w:r w:rsidRPr="000922EB">
        <w:rPr>
          <w:bCs/>
        </w:rPr>
        <w:t>- заверенных копий журнала учета работы строительной машины (механизма) Ф. ЭСМ-6;</w:t>
      </w:r>
    </w:p>
    <w:p w:rsidR="000922EB" w:rsidRPr="000922EB" w:rsidRDefault="000922EB" w:rsidP="000922EB">
      <w:pPr>
        <w:jc w:val="both"/>
        <w:outlineLvl w:val="0"/>
        <w:rPr>
          <w:bCs/>
        </w:rPr>
      </w:pPr>
      <w:r w:rsidRPr="000922EB">
        <w:rPr>
          <w:bCs/>
        </w:rPr>
        <w:t xml:space="preserve">- заверенные копии путевых листов с указанием количества отработанных </w:t>
      </w:r>
      <w:proofErr w:type="spellStart"/>
      <w:r w:rsidRPr="000922EB">
        <w:rPr>
          <w:bCs/>
        </w:rPr>
        <w:t>маш</w:t>
      </w:r>
      <w:proofErr w:type="spellEnd"/>
      <w:proofErr w:type="gramStart"/>
      <w:r w:rsidRPr="000922EB">
        <w:rPr>
          <w:bCs/>
        </w:rPr>
        <w:t>.-</w:t>
      </w:r>
      <w:proofErr w:type="gramEnd"/>
      <w:r w:rsidRPr="000922EB">
        <w:rPr>
          <w:bCs/>
        </w:rPr>
        <w:t>часов.</w:t>
      </w:r>
      <w:r w:rsidRPr="000922EB">
        <w:t xml:space="preserve"> Заказчик в течение 5 (пяти) рабочих дней </w:t>
      </w:r>
      <w:proofErr w:type="gramStart"/>
      <w:r w:rsidRPr="000922EB">
        <w:t>с даты получения</w:t>
      </w:r>
      <w:proofErr w:type="gramEnd"/>
      <w:r w:rsidRPr="000922EB">
        <w:t xml:space="preserve"> указанных документов, подписывает </w:t>
      </w:r>
      <w:r w:rsidRPr="000922EB">
        <w:rPr>
          <w:bCs/>
        </w:rPr>
        <w:t>акт оказанных услуг либо в тот же срок направляет Подрядчику мотивированный письменный отказ от его подписания.</w:t>
      </w:r>
    </w:p>
    <w:p w:rsidR="000211A3" w:rsidRDefault="000211A3" w:rsidP="0064024C"/>
    <w:p w:rsidR="000211A3" w:rsidRDefault="000211A3" w:rsidP="0064024C"/>
    <w:p w:rsidR="000211A3" w:rsidRDefault="000211A3" w:rsidP="0064024C"/>
    <w:tbl>
      <w:tblPr>
        <w:tblW w:w="9654" w:type="dxa"/>
        <w:tblInd w:w="93" w:type="dxa"/>
        <w:tblLook w:val="04A0" w:firstRow="1" w:lastRow="0" w:firstColumn="1" w:lastColumn="0" w:noHBand="0" w:noVBand="1"/>
      </w:tblPr>
      <w:tblGrid>
        <w:gridCol w:w="4937"/>
        <w:gridCol w:w="4717"/>
      </w:tblGrid>
      <w:tr w:rsidR="00350B3E" w:rsidRPr="00297B4D" w:rsidTr="00350B3E">
        <w:trPr>
          <w:trHeight w:val="315"/>
        </w:trPr>
        <w:tc>
          <w:tcPr>
            <w:tcW w:w="4937" w:type="dxa"/>
            <w:shd w:val="clear" w:color="auto" w:fill="auto"/>
            <w:vAlign w:val="center"/>
            <w:hideMark/>
          </w:tcPr>
          <w:p w:rsidR="00350B3E" w:rsidRPr="005D2100" w:rsidRDefault="00350B3E" w:rsidP="00BD5B82">
            <w:pPr>
              <w:rPr>
                <w:rFonts w:ascii="Verdana" w:hAnsi="Verdana"/>
                <w:b/>
                <w:bCs/>
                <w:color w:val="000000"/>
                <w:sz w:val="22"/>
                <w:szCs w:val="22"/>
                <w:lang w:eastAsia="en-US"/>
              </w:rPr>
            </w:pPr>
            <w:r w:rsidRPr="005D2100">
              <w:rPr>
                <w:rFonts w:ascii="Verdana" w:hAnsi="Verdana"/>
                <w:b/>
                <w:bCs/>
                <w:color w:val="000000"/>
                <w:sz w:val="22"/>
                <w:szCs w:val="22"/>
                <w:lang w:eastAsia="en-US"/>
              </w:rPr>
              <w:t>ИСПОЛНИТЕЛЬ</w:t>
            </w:r>
          </w:p>
          <w:p w:rsidR="00350B3E" w:rsidRPr="005D2100" w:rsidRDefault="00350B3E" w:rsidP="00BD5B82">
            <w:pPr>
              <w:rPr>
                <w:rFonts w:ascii="Verdana" w:hAnsi="Verdana"/>
                <w:b/>
                <w:bCs/>
                <w:color w:val="000000"/>
                <w:sz w:val="22"/>
                <w:szCs w:val="22"/>
              </w:rPr>
            </w:pPr>
          </w:p>
        </w:tc>
        <w:tc>
          <w:tcPr>
            <w:tcW w:w="4717" w:type="dxa"/>
            <w:shd w:val="clear" w:color="auto" w:fill="auto"/>
            <w:hideMark/>
          </w:tcPr>
          <w:p w:rsidR="00350B3E" w:rsidRPr="005D2100" w:rsidRDefault="00350B3E" w:rsidP="000427F8">
            <w:pPr>
              <w:rPr>
                <w:rFonts w:ascii="Verdana" w:hAnsi="Verdana"/>
                <w:b/>
                <w:bCs/>
                <w:color w:val="000000"/>
                <w:sz w:val="22"/>
                <w:szCs w:val="22"/>
                <w:lang w:eastAsia="en-US"/>
              </w:rPr>
            </w:pPr>
            <w:r w:rsidRPr="005D2100">
              <w:rPr>
                <w:rFonts w:ascii="Verdana" w:hAnsi="Verdana"/>
                <w:b/>
                <w:bCs/>
                <w:color w:val="000000"/>
                <w:sz w:val="22"/>
                <w:szCs w:val="22"/>
                <w:lang w:eastAsia="en-US"/>
              </w:rPr>
              <w:t>ЗАКАЗЧИК</w:t>
            </w:r>
          </w:p>
          <w:p w:rsidR="00350B3E" w:rsidRPr="005D2100" w:rsidRDefault="00350B3E" w:rsidP="000427F8">
            <w:pPr>
              <w:rPr>
                <w:rFonts w:ascii="Verdana" w:hAnsi="Verdana"/>
                <w:bCs/>
                <w:color w:val="000000"/>
                <w:sz w:val="22"/>
                <w:szCs w:val="22"/>
              </w:rPr>
            </w:pPr>
            <w:r>
              <w:rPr>
                <w:rFonts w:ascii="Verdana" w:hAnsi="Verdana"/>
                <w:bCs/>
                <w:color w:val="000000"/>
                <w:sz w:val="22"/>
                <w:szCs w:val="22"/>
                <w:lang w:eastAsia="en-US"/>
              </w:rPr>
              <w:t>ПАО «Юнипро»</w:t>
            </w:r>
          </w:p>
        </w:tc>
      </w:tr>
      <w:tr w:rsidR="00350B3E" w:rsidRPr="00B37C8F" w:rsidTr="00350B3E">
        <w:trPr>
          <w:trHeight w:val="1057"/>
        </w:trPr>
        <w:tc>
          <w:tcPr>
            <w:tcW w:w="4937" w:type="dxa"/>
            <w:shd w:val="clear" w:color="auto" w:fill="auto"/>
          </w:tcPr>
          <w:p w:rsidR="00350B3E" w:rsidRPr="009263A4" w:rsidRDefault="00350B3E" w:rsidP="00BD5B82">
            <w:pPr>
              <w:rPr>
                <w:rFonts w:ascii="Verdana" w:hAnsi="Verdana"/>
                <w:sz w:val="18"/>
                <w:szCs w:val="18"/>
                <w:highlight w:val="yellow"/>
              </w:rPr>
            </w:pPr>
          </w:p>
        </w:tc>
        <w:tc>
          <w:tcPr>
            <w:tcW w:w="4717" w:type="dxa"/>
            <w:shd w:val="clear" w:color="auto" w:fill="auto"/>
            <w:hideMark/>
          </w:tcPr>
          <w:p w:rsidR="00350B3E" w:rsidRPr="005D2100" w:rsidRDefault="00350B3E" w:rsidP="000427F8">
            <w:pPr>
              <w:rPr>
                <w:rFonts w:ascii="Verdana" w:hAnsi="Verdana"/>
                <w:color w:val="000000"/>
                <w:sz w:val="18"/>
                <w:szCs w:val="18"/>
              </w:rPr>
            </w:pPr>
          </w:p>
        </w:tc>
      </w:tr>
      <w:tr w:rsidR="00350B3E" w:rsidRPr="005D2100" w:rsidTr="00350B3E">
        <w:trPr>
          <w:trHeight w:val="625"/>
        </w:trPr>
        <w:tc>
          <w:tcPr>
            <w:tcW w:w="4937" w:type="dxa"/>
            <w:shd w:val="clear" w:color="auto" w:fill="auto"/>
            <w:noWrap/>
            <w:vAlign w:val="bottom"/>
            <w:hideMark/>
          </w:tcPr>
          <w:p w:rsidR="00350B3E" w:rsidRPr="002D6E30" w:rsidRDefault="00350B3E" w:rsidP="000922EB">
            <w:pPr>
              <w:rPr>
                <w:rFonts w:ascii="Verdana" w:hAnsi="Verdana"/>
                <w:color w:val="000000"/>
                <w:sz w:val="18"/>
                <w:szCs w:val="18"/>
                <w:highlight w:val="yellow"/>
              </w:rPr>
            </w:pPr>
            <w:r w:rsidRPr="008F7725">
              <w:rPr>
                <w:rFonts w:ascii="Verdana" w:hAnsi="Verdana"/>
                <w:color w:val="000000"/>
                <w:sz w:val="18"/>
                <w:szCs w:val="18"/>
              </w:rPr>
              <w:t>____________ /</w:t>
            </w:r>
            <w:r w:rsidR="000922EB">
              <w:rPr>
                <w:rFonts w:ascii="Verdana" w:hAnsi="Verdana"/>
                <w:color w:val="000000"/>
                <w:sz w:val="18"/>
                <w:szCs w:val="18"/>
              </w:rPr>
              <w:t>____________</w:t>
            </w:r>
            <w:r w:rsidR="000922EB" w:rsidRPr="008F7725">
              <w:rPr>
                <w:rFonts w:ascii="Verdana" w:hAnsi="Verdana"/>
                <w:color w:val="000000"/>
                <w:sz w:val="18"/>
                <w:szCs w:val="18"/>
              </w:rPr>
              <w:t xml:space="preserve"> </w:t>
            </w:r>
            <w:r w:rsidRPr="008F7725">
              <w:rPr>
                <w:rFonts w:ascii="Verdana" w:hAnsi="Verdana"/>
                <w:color w:val="000000"/>
                <w:sz w:val="18"/>
                <w:szCs w:val="18"/>
              </w:rPr>
              <w:t>/</w:t>
            </w:r>
          </w:p>
        </w:tc>
        <w:tc>
          <w:tcPr>
            <w:tcW w:w="4717" w:type="dxa"/>
            <w:shd w:val="clear" w:color="auto" w:fill="auto"/>
            <w:vAlign w:val="bottom"/>
            <w:hideMark/>
          </w:tcPr>
          <w:p w:rsidR="00350B3E" w:rsidRPr="005D2100" w:rsidRDefault="00350B3E" w:rsidP="000922EB">
            <w:pPr>
              <w:rPr>
                <w:rFonts w:ascii="Verdana" w:hAnsi="Verdana"/>
                <w:color w:val="000000"/>
                <w:sz w:val="22"/>
                <w:szCs w:val="22"/>
              </w:rPr>
            </w:pPr>
            <w:r w:rsidRPr="005D2100">
              <w:rPr>
                <w:rFonts w:ascii="Verdana" w:hAnsi="Verdana"/>
                <w:color w:val="000000"/>
                <w:sz w:val="22"/>
                <w:szCs w:val="22"/>
                <w:lang w:eastAsia="en-US"/>
              </w:rPr>
              <w:t>________________ /</w:t>
            </w:r>
            <w:r w:rsidR="000922EB">
              <w:rPr>
                <w:rFonts w:ascii="Verdana" w:hAnsi="Verdana"/>
                <w:color w:val="000000"/>
                <w:sz w:val="22"/>
                <w:szCs w:val="22"/>
                <w:lang w:eastAsia="en-US"/>
              </w:rPr>
              <w:t>И.Г. Сокоушин</w:t>
            </w:r>
            <w:r w:rsidRPr="005D2100">
              <w:rPr>
                <w:rFonts w:ascii="Verdana" w:hAnsi="Verdana"/>
                <w:color w:val="000000"/>
                <w:sz w:val="22"/>
                <w:szCs w:val="22"/>
                <w:lang w:eastAsia="en-US"/>
              </w:rPr>
              <w:t xml:space="preserve">/  </w:t>
            </w:r>
          </w:p>
        </w:tc>
      </w:tr>
      <w:tr w:rsidR="00350B3E" w:rsidRPr="005D2100" w:rsidTr="00350B3E">
        <w:trPr>
          <w:trHeight w:val="315"/>
        </w:trPr>
        <w:tc>
          <w:tcPr>
            <w:tcW w:w="4937" w:type="dxa"/>
            <w:shd w:val="clear" w:color="auto" w:fill="auto"/>
            <w:vAlign w:val="center"/>
            <w:hideMark/>
          </w:tcPr>
          <w:p w:rsidR="00350B3E" w:rsidRPr="008F7725" w:rsidRDefault="00350B3E" w:rsidP="00BD5B82">
            <w:pPr>
              <w:rPr>
                <w:rFonts w:ascii="Verdana" w:hAnsi="Verdana"/>
                <w:color w:val="000000"/>
                <w:sz w:val="18"/>
                <w:szCs w:val="18"/>
              </w:rPr>
            </w:pPr>
            <w:r w:rsidRPr="008F7725">
              <w:rPr>
                <w:rFonts w:ascii="Verdana" w:hAnsi="Verdana"/>
                <w:color w:val="000000"/>
                <w:sz w:val="18"/>
                <w:szCs w:val="18"/>
              </w:rPr>
              <w:t>М.П.</w:t>
            </w:r>
          </w:p>
        </w:tc>
        <w:tc>
          <w:tcPr>
            <w:tcW w:w="4717" w:type="dxa"/>
            <w:shd w:val="clear" w:color="auto" w:fill="auto"/>
            <w:vAlign w:val="center"/>
            <w:hideMark/>
          </w:tcPr>
          <w:p w:rsidR="00350B3E" w:rsidRPr="005D2100" w:rsidRDefault="00350B3E" w:rsidP="000427F8">
            <w:pPr>
              <w:rPr>
                <w:rFonts w:ascii="Verdana" w:hAnsi="Verdana"/>
                <w:color w:val="000000"/>
                <w:sz w:val="22"/>
                <w:szCs w:val="22"/>
              </w:rPr>
            </w:pPr>
            <w:r w:rsidRPr="005D2100">
              <w:rPr>
                <w:rFonts w:ascii="Verdana" w:hAnsi="Verdana"/>
                <w:color w:val="000000"/>
                <w:sz w:val="22"/>
                <w:szCs w:val="22"/>
                <w:lang w:eastAsia="en-US"/>
              </w:rPr>
              <w:t>М.П.</w:t>
            </w:r>
          </w:p>
        </w:tc>
      </w:tr>
    </w:tbl>
    <w:p w:rsidR="000211A3" w:rsidRPr="005D2100" w:rsidRDefault="000211A3" w:rsidP="000211A3">
      <w:pPr>
        <w:rPr>
          <w:sz w:val="22"/>
          <w:szCs w:val="22"/>
        </w:rPr>
      </w:pPr>
    </w:p>
    <w:p w:rsidR="0064024C" w:rsidRDefault="0064024C"/>
    <w:p w:rsidR="003F6FAC" w:rsidRDefault="003F6FAC"/>
    <w:p w:rsidR="003F6FAC" w:rsidRDefault="003F6FAC"/>
    <w:p w:rsidR="003F6FAC" w:rsidRDefault="003F6FAC"/>
    <w:p w:rsidR="003F6FAC" w:rsidRDefault="003F6FAC"/>
    <w:p w:rsidR="003F6FAC" w:rsidRDefault="003F6FAC"/>
    <w:p w:rsidR="003F6FAC" w:rsidRDefault="003F6FAC"/>
    <w:p w:rsidR="003F6FAC" w:rsidRDefault="003F6FAC"/>
    <w:p w:rsidR="003F6FAC" w:rsidRDefault="003F6FAC"/>
    <w:p w:rsidR="003F6FAC" w:rsidRDefault="003F6FAC"/>
    <w:p w:rsidR="003F6FAC" w:rsidRDefault="003F6FAC"/>
    <w:p w:rsidR="000427F8" w:rsidRDefault="003F6FAC" w:rsidP="003F6FAC">
      <w:pPr>
        <w:jc w:val="center"/>
        <w:rPr>
          <w:rFonts w:ascii="Verdana" w:hAnsi="Verdana"/>
          <w:sz w:val="18"/>
          <w:szCs w:val="18"/>
        </w:rPr>
      </w:pPr>
      <w:r>
        <w:rPr>
          <w:rFonts w:ascii="Verdana" w:hAnsi="Verdana"/>
          <w:sz w:val="18"/>
          <w:szCs w:val="18"/>
        </w:rPr>
        <w:t xml:space="preserve">                                                                   </w:t>
      </w:r>
    </w:p>
    <w:p w:rsidR="000427F8" w:rsidRDefault="000427F8" w:rsidP="003F6FAC">
      <w:pPr>
        <w:jc w:val="center"/>
        <w:rPr>
          <w:rFonts w:ascii="Verdana" w:hAnsi="Verdana"/>
          <w:sz w:val="18"/>
          <w:szCs w:val="18"/>
        </w:rPr>
      </w:pPr>
    </w:p>
    <w:p w:rsidR="000427F8" w:rsidRDefault="000427F8" w:rsidP="003F6FAC">
      <w:pPr>
        <w:jc w:val="center"/>
        <w:rPr>
          <w:rFonts w:ascii="Verdana" w:hAnsi="Verdana"/>
          <w:sz w:val="18"/>
          <w:szCs w:val="18"/>
        </w:rPr>
      </w:pPr>
    </w:p>
    <w:p w:rsidR="000427F8" w:rsidRDefault="000427F8" w:rsidP="003F6FAC">
      <w:pPr>
        <w:jc w:val="center"/>
        <w:rPr>
          <w:rFonts w:ascii="Verdana" w:hAnsi="Verdana"/>
          <w:sz w:val="18"/>
          <w:szCs w:val="18"/>
        </w:rPr>
      </w:pPr>
    </w:p>
    <w:p w:rsidR="000427F8" w:rsidRDefault="000427F8" w:rsidP="003F6FAC">
      <w:pPr>
        <w:jc w:val="center"/>
        <w:rPr>
          <w:rFonts w:ascii="Verdana" w:hAnsi="Verdana"/>
          <w:sz w:val="18"/>
          <w:szCs w:val="18"/>
        </w:rPr>
      </w:pPr>
    </w:p>
    <w:p w:rsidR="000427F8" w:rsidRDefault="000427F8" w:rsidP="003F6FAC">
      <w:pPr>
        <w:jc w:val="center"/>
        <w:rPr>
          <w:rFonts w:ascii="Verdana" w:hAnsi="Verdana"/>
          <w:sz w:val="18"/>
          <w:szCs w:val="18"/>
        </w:rPr>
      </w:pPr>
    </w:p>
    <w:p w:rsidR="005D2100" w:rsidRDefault="000427F8" w:rsidP="003F6FAC">
      <w:pPr>
        <w:jc w:val="center"/>
        <w:rPr>
          <w:rFonts w:ascii="Verdana" w:hAnsi="Verdana"/>
          <w:sz w:val="18"/>
          <w:szCs w:val="18"/>
        </w:rPr>
      </w:pPr>
      <w:r>
        <w:rPr>
          <w:rFonts w:ascii="Verdana" w:hAnsi="Verdana"/>
          <w:sz w:val="18"/>
          <w:szCs w:val="18"/>
        </w:rPr>
        <w:t xml:space="preserve">                                                                   </w:t>
      </w:r>
      <w:r w:rsidR="003F6FAC">
        <w:rPr>
          <w:rFonts w:ascii="Verdana" w:hAnsi="Verdana"/>
          <w:sz w:val="18"/>
          <w:szCs w:val="18"/>
        </w:rPr>
        <w:t xml:space="preserve">        </w:t>
      </w:r>
    </w:p>
    <w:p w:rsidR="005D2100" w:rsidRDefault="005D2100" w:rsidP="003F6FAC">
      <w:pPr>
        <w:jc w:val="center"/>
        <w:rPr>
          <w:rFonts w:ascii="Verdana" w:hAnsi="Verdana"/>
          <w:sz w:val="18"/>
          <w:szCs w:val="18"/>
        </w:rPr>
      </w:pPr>
    </w:p>
    <w:p w:rsidR="005D2100" w:rsidRDefault="005D2100" w:rsidP="003F6FAC">
      <w:pPr>
        <w:jc w:val="center"/>
        <w:rPr>
          <w:rFonts w:ascii="Verdana" w:hAnsi="Verdana"/>
          <w:sz w:val="18"/>
          <w:szCs w:val="18"/>
        </w:rPr>
      </w:pPr>
    </w:p>
    <w:p w:rsidR="005D2100" w:rsidRDefault="005D2100" w:rsidP="003F6FAC">
      <w:pPr>
        <w:jc w:val="center"/>
        <w:rPr>
          <w:rFonts w:ascii="Verdana" w:hAnsi="Verdana"/>
          <w:sz w:val="18"/>
          <w:szCs w:val="18"/>
        </w:rPr>
      </w:pPr>
    </w:p>
    <w:p w:rsidR="005D2100" w:rsidRDefault="005D2100" w:rsidP="003F6FAC">
      <w:pPr>
        <w:jc w:val="center"/>
        <w:rPr>
          <w:rFonts w:ascii="Verdana" w:hAnsi="Verdana"/>
          <w:sz w:val="18"/>
          <w:szCs w:val="18"/>
        </w:rPr>
      </w:pPr>
    </w:p>
    <w:p w:rsidR="005D2100" w:rsidRDefault="005D2100" w:rsidP="003F6FAC">
      <w:pPr>
        <w:jc w:val="center"/>
        <w:rPr>
          <w:rFonts w:ascii="Verdana" w:hAnsi="Verdana"/>
          <w:sz w:val="18"/>
          <w:szCs w:val="18"/>
        </w:rPr>
      </w:pPr>
    </w:p>
    <w:p w:rsidR="00350B3E" w:rsidRDefault="00350B3E" w:rsidP="003F6FAC">
      <w:pPr>
        <w:jc w:val="center"/>
        <w:rPr>
          <w:rFonts w:ascii="Verdana" w:hAnsi="Verdana"/>
          <w:sz w:val="18"/>
          <w:szCs w:val="18"/>
        </w:rPr>
      </w:pPr>
    </w:p>
    <w:p w:rsidR="00350B3E" w:rsidRDefault="00350B3E" w:rsidP="003F6FAC">
      <w:pPr>
        <w:jc w:val="center"/>
        <w:rPr>
          <w:rFonts w:ascii="Verdana" w:hAnsi="Verdana"/>
          <w:sz w:val="18"/>
          <w:szCs w:val="18"/>
        </w:rPr>
      </w:pPr>
    </w:p>
    <w:p w:rsidR="00350B3E" w:rsidRDefault="00350B3E" w:rsidP="003F6FAC">
      <w:pPr>
        <w:jc w:val="center"/>
        <w:rPr>
          <w:rFonts w:ascii="Verdana" w:hAnsi="Verdana"/>
          <w:sz w:val="18"/>
          <w:szCs w:val="18"/>
        </w:rPr>
      </w:pPr>
    </w:p>
    <w:p w:rsidR="00350B3E" w:rsidRDefault="00350B3E" w:rsidP="003F6FAC">
      <w:pPr>
        <w:jc w:val="center"/>
        <w:rPr>
          <w:rFonts w:ascii="Verdana" w:hAnsi="Verdana"/>
          <w:sz w:val="18"/>
          <w:szCs w:val="18"/>
        </w:rPr>
      </w:pPr>
    </w:p>
    <w:p w:rsidR="00350B3E" w:rsidRDefault="00350B3E" w:rsidP="003F6FAC">
      <w:pPr>
        <w:jc w:val="center"/>
        <w:rPr>
          <w:rFonts w:ascii="Verdana" w:hAnsi="Verdana"/>
          <w:sz w:val="18"/>
          <w:szCs w:val="18"/>
        </w:rPr>
      </w:pPr>
    </w:p>
    <w:p w:rsidR="00553C85" w:rsidRDefault="005D2100" w:rsidP="003F6FAC">
      <w:pPr>
        <w:jc w:val="center"/>
        <w:rPr>
          <w:rFonts w:ascii="Verdana" w:hAnsi="Verdana"/>
          <w:sz w:val="18"/>
          <w:szCs w:val="18"/>
        </w:rPr>
      </w:pPr>
      <w:r>
        <w:rPr>
          <w:rFonts w:ascii="Verdana" w:hAnsi="Verdana"/>
          <w:sz w:val="18"/>
          <w:szCs w:val="18"/>
        </w:rPr>
        <w:t xml:space="preserve">                                                                             </w:t>
      </w:r>
    </w:p>
    <w:p w:rsidR="00553C85" w:rsidRDefault="00553C85" w:rsidP="003F6FAC">
      <w:pPr>
        <w:jc w:val="center"/>
        <w:rPr>
          <w:rFonts w:ascii="Verdana" w:hAnsi="Verdana"/>
          <w:sz w:val="18"/>
          <w:szCs w:val="18"/>
        </w:rPr>
      </w:pPr>
    </w:p>
    <w:p w:rsidR="00553C85" w:rsidRDefault="00553C85" w:rsidP="003F6FAC">
      <w:pPr>
        <w:jc w:val="center"/>
        <w:rPr>
          <w:rFonts w:ascii="Verdana" w:hAnsi="Verdana"/>
          <w:sz w:val="18"/>
          <w:szCs w:val="18"/>
        </w:rPr>
      </w:pPr>
    </w:p>
    <w:p w:rsidR="00553C85" w:rsidRDefault="00553C85" w:rsidP="003F6FAC">
      <w:pPr>
        <w:jc w:val="center"/>
        <w:rPr>
          <w:rFonts w:ascii="Verdana" w:hAnsi="Verdana"/>
          <w:sz w:val="18"/>
          <w:szCs w:val="18"/>
        </w:rPr>
      </w:pPr>
    </w:p>
    <w:p w:rsidR="00553C85" w:rsidRDefault="00553C85" w:rsidP="003F6FAC">
      <w:pPr>
        <w:jc w:val="center"/>
        <w:rPr>
          <w:rFonts w:ascii="Verdana" w:hAnsi="Verdana"/>
          <w:sz w:val="18"/>
          <w:szCs w:val="18"/>
        </w:rPr>
      </w:pPr>
    </w:p>
    <w:p w:rsidR="00553C85" w:rsidRDefault="00553C85" w:rsidP="003F6FAC">
      <w:pPr>
        <w:jc w:val="center"/>
        <w:rPr>
          <w:rFonts w:ascii="Verdana" w:hAnsi="Verdana"/>
          <w:sz w:val="18"/>
          <w:szCs w:val="18"/>
        </w:rPr>
      </w:pPr>
    </w:p>
    <w:p w:rsidR="00553C85" w:rsidRDefault="00553C85" w:rsidP="003F6FAC">
      <w:pPr>
        <w:jc w:val="center"/>
        <w:rPr>
          <w:rFonts w:ascii="Verdana" w:hAnsi="Verdana"/>
          <w:sz w:val="18"/>
          <w:szCs w:val="18"/>
        </w:rPr>
      </w:pPr>
    </w:p>
    <w:p w:rsidR="00553C85" w:rsidRDefault="00553C85" w:rsidP="003F6FAC">
      <w:pPr>
        <w:jc w:val="center"/>
        <w:rPr>
          <w:rFonts w:ascii="Verdana" w:hAnsi="Verdana"/>
          <w:sz w:val="18"/>
          <w:szCs w:val="18"/>
        </w:rPr>
      </w:pPr>
    </w:p>
    <w:p w:rsidR="000922EB" w:rsidRDefault="000922EB" w:rsidP="003F6FAC">
      <w:pPr>
        <w:jc w:val="center"/>
        <w:rPr>
          <w:rFonts w:ascii="Verdana" w:hAnsi="Verdana"/>
          <w:sz w:val="18"/>
          <w:szCs w:val="18"/>
        </w:rPr>
      </w:pPr>
    </w:p>
    <w:p w:rsidR="000922EB" w:rsidRDefault="000922EB" w:rsidP="003F6FAC">
      <w:pPr>
        <w:jc w:val="center"/>
        <w:rPr>
          <w:rFonts w:ascii="Verdana" w:hAnsi="Verdana"/>
          <w:sz w:val="18"/>
          <w:szCs w:val="18"/>
        </w:rPr>
      </w:pPr>
    </w:p>
    <w:p w:rsidR="000922EB" w:rsidRDefault="000922EB" w:rsidP="003F6FAC">
      <w:pPr>
        <w:jc w:val="center"/>
        <w:rPr>
          <w:rFonts w:ascii="Verdana" w:hAnsi="Verdana"/>
          <w:sz w:val="18"/>
          <w:szCs w:val="18"/>
        </w:rPr>
      </w:pPr>
    </w:p>
    <w:p w:rsidR="00553C85" w:rsidRDefault="00553C85" w:rsidP="003F6FAC">
      <w:pPr>
        <w:jc w:val="center"/>
        <w:rPr>
          <w:rFonts w:ascii="Verdana" w:hAnsi="Verdana"/>
          <w:sz w:val="18"/>
          <w:szCs w:val="18"/>
        </w:rPr>
      </w:pPr>
    </w:p>
    <w:p w:rsidR="003F6FAC" w:rsidRPr="007762E9" w:rsidRDefault="00553C85" w:rsidP="003F6FAC">
      <w:pPr>
        <w:jc w:val="center"/>
        <w:rPr>
          <w:rFonts w:ascii="Verdana" w:hAnsi="Verdana"/>
          <w:sz w:val="18"/>
          <w:szCs w:val="18"/>
        </w:rPr>
      </w:pPr>
      <w:r>
        <w:rPr>
          <w:rFonts w:ascii="Verdana" w:hAnsi="Verdana"/>
          <w:sz w:val="18"/>
          <w:szCs w:val="18"/>
        </w:rPr>
        <w:t xml:space="preserve">                                                                            </w:t>
      </w:r>
      <w:r w:rsidR="003F6FAC">
        <w:rPr>
          <w:rFonts w:ascii="Verdana" w:hAnsi="Verdana"/>
          <w:sz w:val="18"/>
          <w:szCs w:val="18"/>
        </w:rPr>
        <w:t xml:space="preserve">  </w:t>
      </w:r>
      <w:r>
        <w:rPr>
          <w:rFonts w:ascii="Verdana" w:hAnsi="Verdana"/>
          <w:sz w:val="18"/>
          <w:szCs w:val="18"/>
        </w:rPr>
        <w:t xml:space="preserve">         </w:t>
      </w:r>
      <w:r w:rsidR="003F6FAC" w:rsidRPr="007762E9">
        <w:rPr>
          <w:rFonts w:ascii="Verdana" w:hAnsi="Verdana"/>
          <w:sz w:val="18"/>
          <w:szCs w:val="18"/>
        </w:rPr>
        <w:t xml:space="preserve">Приложение № </w:t>
      </w:r>
      <w:r w:rsidR="003F6FAC">
        <w:rPr>
          <w:rFonts w:ascii="Verdana" w:hAnsi="Verdana"/>
          <w:sz w:val="18"/>
          <w:szCs w:val="18"/>
        </w:rPr>
        <w:t>2</w:t>
      </w:r>
    </w:p>
    <w:p w:rsidR="003F6FAC" w:rsidRDefault="003F6FAC" w:rsidP="003F6FAC">
      <w:pPr>
        <w:jc w:val="center"/>
        <w:rPr>
          <w:rFonts w:ascii="Verdana" w:hAnsi="Verdana"/>
          <w:sz w:val="18"/>
          <w:szCs w:val="18"/>
        </w:rPr>
      </w:pPr>
      <w:r>
        <w:rPr>
          <w:rFonts w:ascii="Verdana" w:hAnsi="Verdana"/>
          <w:sz w:val="18"/>
          <w:szCs w:val="18"/>
        </w:rPr>
        <w:t xml:space="preserve">                                                                                                 к договору</w:t>
      </w:r>
      <w:proofErr w:type="gramStart"/>
      <w:r>
        <w:rPr>
          <w:rFonts w:ascii="Verdana" w:hAnsi="Verdana"/>
          <w:sz w:val="18"/>
          <w:szCs w:val="18"/>
        </w:rPr>
        <w:t xml:space="preserve"> №</w:t>
      </w:r>
      <w:r w:rsidR="00553C85">
        <w:rPr>
          <w:rFonts w:ascii="Verdana" w:hAnsi="Verdana"/>
          <w:sz w:val="18"/>
          <w:szCs w:val="18"/>
        </w:rPr>
        <w:t>Б</w:t>
      </w:r>
      <w:proofErr w:type="gramEnd"/>
      <w:r w:rsidR="00553C85">
        <w:rPr>
          <w:rFonts w:ascii="Verdana" w:hAnsi="Verdana"/>
          <w:sz w:val="18"/>
          <w:szCs w:val="18"/>
        </w:rPr>
        <w:t>-</w:t>
      </w:r>
      <w:r w:rsidR="000922EB">
        <w:rPr>
          <w:rFonts w:ascii="Verdana" w:hAnsi="Verdana"/>
          <w:sz w:val="18"/>
          <w:szCs w:val="18"/>
        </w:rPr>
        <w:t xml:space="preserve"> </w:t>
      </w:r>
    </w:p>
    <w:p w:rsidR="003F6FAC" w:rsidRDefault="003F6FAC" w:rsidP="003F6FAC">
      <w:pPr>
        <w:tabs>
          <w:tab w:val="left" w:pos="6150"/>
          <w:tab w:val="left" w:pos="6345"/>
        </w:tabs>
        <w:jc w:val="center"/>
        <w:rPr>
          <w:rFonts w:ascii="Verdana" w:hAnsi="Verdana"/>
          <w:sz w:val="18"/>
          <w:szCs w:val="18"/>
        </w:rPr>
      </w:pPr>
      <w:r>
        <w:rPr>
          <w:rFonts w:ascii="Verdana" w:hAnsi="Verdana"/>
          <w:sz w:val="18"/>
          <w:szCs w:val="18"/>
        </w:rPr>
        <w:t xml:space="preserve">                                                                                             </w:t>
      </w:r>
      <w:r w:rsidRPr="007762E9">
        <w:rPr>
          <w:rFonts w:ascii="Verdana" w:hAnsi="Verdana"/>
          <w:sz w:val="18"/>
          <w:szCs w:val="18"/>
        </w:rPr>
        <w:t>от «</w:t>
      </w:r>
      <w:r w:rsidR="000922EB">
        <w:rPr>
          <w:rFonts w:ascii="Verdana" w:hAnsi="Verdana"/>
          <w:sz w:val="18"/>
          <w:szCs w:val="18"/>
        </w:rPr>
        <w:t xml:space="preserve"> </w:t>
      </w:r>
      <w:r w:rsidRPr="007762E9">
        <w:rPr>
          <w:rFonts w:ascii="Verdana" w:hAnsi="Verdana"/>
          <w:sz w:val="18"/>
          <w:szCs w:val="18"/>
        </w:rPr>
        <w:t>»</w:t>
      </w:r>
      <w:r>
        <w:rPr>
          <w:rFonts w:ascii="Verdana" w:hAnsi="Verdana"/>
          <w:sz w:val="18"/>
          <w:szCs w:val="18"/>
        </w:rPr>
        <w:t xml:space="preserve">  </w:t>
      </w:r>
      <w:r w:rsidR="000922EB">
        <w:rPr>
          <w:rFonts w:ascii="Verdana" w:hAnsi="Verdana"/>
          <w:sz w:val="18"/>
          <w:szCs w:val="18"/>
        </w:rPr>
        <w:t xml:space="preserve">         </w:t>
      </w:r>
      <w:r w:rsidR="00553C85">
        <w:rPr>
          <w:rFonts w:ascii="Verdana" w:hAnsi="Verdana"/>
          <w:sz w:val="18"/>
          <w:szCs w:val="18"/>
        </w:rPr>
        <w:t xml:space="preserve"> </w:t>
      </w:r>
      <w:r>
        <w:rPr>
          <w:rFonts w:ascii="Verdana" w:hAnsi="Verdana"/>
          <w:sz w:val="18"/>
          <w:szCs w:val="18"/>
        </w:rPr>
        <w:t xml:space="preserve"> 2</w:t>
      </w:r>
      <w:r w:rsidRPr="007762E9">
        <w:rPr>
          <w:rFonts w:ascii="Verdana" w:hAnsi="Verdana"/>
          <w:sz w:val="18"/>
          <w:szCs w:val="18"/>
        </w:rPr>
        <w:t>01</w:t>
      </w:r>
      <w:r w:rsidR="000922EB">
        <w:rPr>
          <w:rFonts w:ascii="Verdana" w:hAnsi="Verdana"/>
          <w:sz w:val="18"/>
          <w:szCs w:val="18"/>
        </w:rPr>
        <w:t>8</w:t>
      </w:r>
      <w:r w:rsidRPr="007762E9">
        <w:rPr>
          <w:rFonts w:ascii="Verdana" w:hAnsi="Verdana"/>
          <w:sz w:val="18"/>
          <w:szCs w:val="18"/>
        </w:rPr>
        <w:t>г.</w:t>
      </w:r>
    </w:p>
    <w:p w:rsidR="000427F8" w:rsidRDefault="000427F8" w:rsidP="003F6FAC">
      <w:pPr>
        <w:tabs>
          <w:tab w:val="left" w:pos="6150"/>
          <w:tab w:val="left" w:pos="6345"/>
        </w:tabs>
        <w:jc w:val="right"/>
        <w:rPr>
          <w:sz w:val="24"/>
          <w:szCs w:val="24"/>
        </w:rPr>
      </w:pPr>
    </w:p>
    <w:p w:rsidR="000427F8" w:rsidRDefault="000427F8" w:rsidP="003F6FAC">
      <w:pPr>
        <w:tabs>
          <w:tab w:val="left" w:pos="6150"/>
          <w:tab w:val="left" w:pos="6345"/>
        </w:tabs>
        <w:jc w:val="right"/>
        <w:rPr>
          <w:sz w:val="24"/>
          <w:szCs w:val="24"/>
        </w:rPr>
      </w:pPr>
    </w:p>
    <w:p w:rsidR="000427F8" w:rsidRDefault="000427F8" w:rsidP="003F6FAC">
      <w:pPr>
        <w:tabs>
          <w:tab w:val="left" w:pos="6150"/>
          <w:tab w:val="left" w:pos="6345"/>
        </w:tabs>
        <w:jc w:val="right"/>
        <w:rPr>
          <w:sz w:val="24"/>
          <w:szCs w:val="24"/>
        </w:rPr>
      </w:pPr>
    </w:p>
    <w:p w:rsidR="000427F8" w:rsidRDefault="000427F8" w:rsidP="003F6FAC">
      <w:pPr>
        <w:tabs>
          <w:tab w:val="left" w:pos="6150"/>
          <w:tab w:val="left" w:pos="6345"/>
        </w:tabs>
        <w:jc w:val="right"/>
        <w:rPr>
          <w:sz w:val="24"/>
          <w:szCs w:val="24"/>
        </w:rPr>
      </w:pPr>
    </w:p>
    <w:p w:rsidR="000427F8" w:rsidRPr="00A46980" w:rsidRDefault="000427F8" w:rsidP="000427F8">
      <w:pPr>
        <w:tabs>
          <w:tab w:val="left" w:pos="6150"/>
          <w:tab w:val="left" w:pos="6345"/>
        </w:tabs>
        <w:jc w:val="center"/>
        <w:rPr>
          <w:rFonts w:ascii="Verdana" w:hAnsi="Verdana"/>
          <w:b/>
          <w:sz w:val="24"/>
          <w:szCs w:val="24"/>
        </w:rPr>
      </w:pPr>
      <w:r>
        <w:rPr>
          <w:rFonts w:ascii="Verdana" w:hAnsi="Verdana"/>
          <w:b/>
          <w:sz w:val="24"/>
          <w:szCs w:val="24"/>
        </w:rPr>
        <w:t>Единичные расценки с</w:t>
      </w:r>
      <w:r w:rsidRPr="00A46980">
        <w:rPr>
          <w:rFonts w:ascii="Verdana" w:hAnsi="Verdana"/>
          <w:b/>
          <w:sz w:val="24"/>
          <w:szCs w:val="24"/>
        </w:rPr>
        <w:t>тоимост</w:t>
      </w:r>
      <w:r>
        <w:rPr>
          <w:rFonts w:ascii="Verdana" w:hAnsi="Verdana"/>
          <w:b/>
          <w:sz w:val="24"/>
          <w:szCs w:val="24"/>
        </w:rPr>
        <w:t>и</w:t>
      </w:r>
      <w:r w:rsidRPr="00A46980">
        <w:rPr>
          <w:rFonts w:ascii="Verdana" w:hAnsi="Verdana"/>
          <w:b/>
          <w:sz w:val="24"/>
          <w:szCs w:val="24"/>
        </w:rPr>
        <w:t xml:space="preserve"> услуг за 1 машино-час</w:t>
      </w:r>
    </w:p>
    <w:p w:rsidR="000427F8" w:rsidRDefault="000427F8" w:rsidP="000427F8">
      <w:pPr>
        <w:ind w:left="1347"/>
        <w:jc w:val="right"/>
        <w:rPr>
          <w:rFonts w:ascii="Verdana" w:eastAsia="Calibri" w:hAnsi="Verdana"/>
          <w:sz w:val="16"/>
          <w:szCs w:val="16"/>
          <w:lang w:eastAsia="en-US"/>
        </w:rPr>
      </w:pPr>
    </w:p>
    <w:p w:rsidR="000427F8" w:rsidRDefault="000427F8" w:rsidP="000427F8">
      <w:pPr>
        <w:ind w:left="1347"/>
        <w:jc w:val="right"/>
        <w:rPr>
          <w:rFonts w:ascii="Verdana" w:eastAsia="Calibri" w:hAnsi="Verdana"/>
          <w:sz w:val="16"/>
          <w:szCs w:val="16"/>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5"/>
        <w:gridCol w:w="3649"/>
        <w:gridCol w:w="2307"/>
        <w:gridCol w:w="2307"/>
      </w:tblGrid>
      <w:tr w:rsidR="000427F8" w:rsidRPr="00EE607D" w:rsidTr="000427F8">
        <w:trPr>
          <w:trHeight w:val="712"/>
        </w:trPr>
        <w:tc>
          <w:tcPr>
            <w:tcW w:w="625" w:type="dxa"/>
            <w:shd w:val="clear" w:color="auto" w:fill="auto"/>
          </w:tcPr>
          <w:p w:rsidR="000427F8" w:rsidRPr="00EE607D" w:rsidRDefault="000427F8" w:rsidP="000427F8">
            <w:pPr>
              <w:tabs>
                <w:tab w:val="left" w:pos="6150"/>
                <w:tab w:val="left" w:pos="6345"/>
              </w:tabs>
              <w:jc w:val="center"/>
              <w:rPr>
                <w:rFonts w:ascii="Verdana" w:hAnsi="Verdana"/>
                <w:sz w:val="18"/>
                <w:szCs w:val="18"/>
              </w:rPr>
            </w:pPr>
            <w:r w:rsidRPr="00EE607D">
              <w:rPr>
                <w:rFonts w:ascii="Verdana" w:hAnsi="Verdana"/>
                <w:sz w:val="18"/>
                <w:szCs w:val="18"/>
              </w:rPr>
              <w:t>№</w:t>
            </w:r>
          </w:p>
        </w:tc>
        <w:tc>
          <w:tcPr>
            <w:tcW w:w="3649" w:type="dxa"/>
            <w:shd w:val="clear" w:color="auto" w:fill="auto"/>
          </w:tcPr>
          <w:p w:rsidR="000427F8" w:rsidRPr="00EE607D" w:rsidRDefault="000427F8" w:rsidP="000427F8">
            <w:pPr>
              <w:tabs>
                <w:tab w:val="left" w:pos="6150"/>
                <w:tab w:val="left" w:pos="6345"/>
              </w:tabs>
              <w:jc w:val="center"/>
              <w:rPr>
                <w:rFonts w:ascii="Verdana" w:hAnsi="Verdana"/>
                <w:sz w:val="18"/>
                <w:szCs w:val="18"/>
              </w:rPr>
            </w:pPr>
            <w:r w:rsidRPr="00EE607D">
              <w:rPr>
                <w:rFonts w:ascii="Verdana" w:hAnsi="Verdana"/>
                <w:sz w:val="18"/>
                <w:szCs w:val="18"/>
              </w:rPr>
              <w:t>Марка автомобиля</w:t>
            </w:r>
          </w:p>
        </w:tc>
        <w:tc>
          <w:tcPr>
            <w:tcW w:w="2307" w:type="dxa"/>
            <w:shd w:val="clear" w:color="auto" w:fill="auto"/>
          </w:tcPr>
          <w:p w:rsidR="000427F8" w:rsidRPr="00EE607D" w:rsidRDefault="000427F8" w:rsidP="000427F8">
            <w:pPr>
              <w:tabs>
                <w:tab w:val="left" w:pos="6150"/>
                <w:tab w:val="left" w:pos="6345"/>
              </w:tabs>
              <w:jc w:val="center"/>
              <w:rPr>
                <w:rFonts w:ascii="Verdana" w:hAnsi="Verdana"/>
                <w:sz w:val="18"/>
                <w:szCs w:val="18"/>
              </w:rPr>
            </w:pPr>
            <w:r w:rsidRPr="00EE607D">
              <w:rPr>
                <w:rFonts w:ascii="Verdana" w:hAnsi="Verdana"/>
                <w:sz w:val="18"/>
                <w:szCs w:val="18"/>
              </w:rPr>
              <w:t xml:space="preserve">Стоимость за 1 </w:t>
            </w:r>
            <w:r>
              <w:rPr>
                <w:rFonts w:ascii="Verdana" w:hAnsi="Verdana"/>
                <w:sz w:val="18"/>
                <w:szCs w:val="18"/>
              </w:rPr>
              <w:t>час</w:t>
            </w:r>
            <w:r w:rsidRPr="00EE607D">
              <w:rPr>
                <w:rFonts w:ascii="Verdana" w:hAnsi="Verdana"/>
                <w:sz w:val="18"/>
                <w:szCs w:val="18"/>
              </w:rPr>
              <w:t>, руб. без НДС</w:t>
            </w:r>
          </w:p>
        </w:tc>
        <w:tc>
          <w:tcPr>
            <w:tcW w:w="2307" w:type="dxa"/>
            <w:shd w:val="clear" w:color="auto" w:fill="auto"/>
          </w:tcPr>
          <w:p w:rsidR="000427F8" w:rsidRPr="00EE607D" w:rsidRDefault="000427F8" w:rsidP="000427F8">
            <w:pPr>
              <w:tabs>
                <w:tab w:val="left" w:pos="6150"/>
                <w:tab w:val="left" w:pos="6345"/>
              </w:tabs>
              <w:jc w:val="center"/>
              <w:rPr>
                <w:rFonts w:ascii="Verdana" w:hAnsi="Verdana"/>
                <w:sz w:val="18"/>
                <w:szCs w:val="18"/>
              </w:rPr>
            </w:pPr>
            <w:r w:rsidRPr="00EE607D">
              <w:rPr>
                <w:rFonts w:ascii="Verdana" w:hAnsi="Verdana"/>
                <w:sz w:val="18"/>
                <w:szCs w:val="18"/>
              </w:rPr>
              <w:t>Итого, руб.</w:t>
            </w:r>
          </w:p>
        </w:tc>
      </w:tr>
      <w:tr w:rsidR="000427F8" w:rsidRPr="00EE607D" w:rsidTr="000427F8">
        <w:trPr>
          <w:trHeight w:val="712"/>
        </w:trPr>
        <w:tc>
          <w:tcPr>
            <w:tcW w:w="625" w:type="dxa"/>
            <w:shd w:val="clear" w:color="auto" w:fill="auto"/>
          </w:tcPr>
          <w:p w:rsidR="000427F8" w:rsidRPr="00EE607D" w:rsidRDefault="000427F8" w:rsidP="000427F8">
            <w:pPr>
              <w:tabs>
                <w:tab w:val="left" w:pos="6150"/>
                <w:tab w:val="left" w:pos="6345"/>
              </w:tabs>
              <w:jc w:val="center"/>
              <w:rPr>
                <w:rFonts w:ascii="Verdana" w:hAnsi="Verdana"/>
                <w:sz w:val="18"/>
                <w:szCs w:val="18"/>
              </w:rPr>
            </w:pPr>
            <w:r w:rsidRPr="00EE607D">
              <w:rPr>
                <w:rFonts w:ascii="Verdana" w:hAnsi="Verdana"/>
                <w:sz w:val="18"/>
                <w:szCs w:val="18"/>
              </w:rPr>
              <w:t>1</w:t>
            </w:r>
          </w:p>
        </w:tc>
        <w:tc>
          <w:tcPr>
            <w:tcW w:w="3649" w:type="dxa"/>
            <w:shd w:val="clear" w:color="auto" w:fill="auto"/>
          </w:tcPr>
          <w:p w:rsidR="000427F8" w:rsidRPr="00EE607D" w:rsidRDefault="00586616" w:rsidP="000427F8">
            <w:pPr>
              <w:tabs>
                <w:tab w:val="left" w:pos="6150"/>
                <w:tab w:val="left" w:pos="6345"/>
              </w:tabs>
              <w:rPr>
                <w:rFonts w:ascii="Verdana" w:hAnsi="Verdana"/>
                <w:sz w:val="18"/>
                <w:szCs w:val="18"/>
              </w:rPr>
            </w:pPr>
            <w:r>
              <w:rPr>
                <w:rFonts w:ascii="Verdana" w:hAnsi="Verdana"/>
                <w:sz w:val="18"/>
                <w:szCs w:val="18"/>
              </w:rPr>
              <w:t xml:space="preserve"> </w:t>
            </w:r>
            <w:r w:rsidR="000427F8" w:rsidRPr="000427F8">
              <w:rPr>
                <w:rFonts w:ascii="Verdana" w:hAnsi="Verdana"/>
                <w:sz w:val="18"/>
                <w:szCs w:val="18"/>
              </w:rPr>
              <w:t xml:space="preserve">   </w:t>
            </w:r>
            <w:r w:rsidRPr="00A6507C">
              <w:t>Кран – манипулятор грузоподъемностью до 1 тонны, со штатным оператором</w:t>
            </w:r>
          </w:p>
        </w:tc>
        <w:tc>
          <w:tcPr>
            <w:tcW w:w="2307" w:type="dxa"/>
            <w:shd w:val="clear" w:color="auto" w:fill="auto"/>
          </w:tcPr>
          <w:p w:rsidR="000427F8" w:rsidRPr="000427F8" w:rsidRDefault="000427F8" w:rsidP="000427F8">
            <w:pPr>
              <w:tabs>
                <w:tab w:val="left" w:pos="6150"/>
                <w:tab w:val="left" w:pos="6345"/>
              </w:tabs>
              <w:jc w:val="center"/>
              <w:rPr>
                <w:rFonts w:ascii="Verdana" w:hAnsi="Verdana"/>
                <w:sz w:val="18"/>
                <w:szCs w:val="18"/>
              </w:rPr>
            </w:pPr>
          </w:p>
        </w:tc>
        <w:tc>
          <w:tcPr>
            <w:tcW w:w="2307" w:type="dxa"/>
            <w:shd w:val="clear" w:color="auto" w:fill="auto"/>
          </w:tcPr>
          <w:p w:rsidR="00350B3E" w:rsidRPr="000427F8" w:rsidRDefault="00350B3E" w:rsidP="000922EB">
            <w:pPr>
              <w:tabs>
                <w:tab w:val="left" w:pos="6150"/>
                <w:tab w:val="left" w:pos="6345"/>
              </w:tabs>
              <w:jc w:val="center"/>
              <w:rPr>
                <w:rFonts w:ascii="Verdana" w:hAnsi="Verdana"/>
                <w:sz w:val="18"/>
                <w:szCs w:val="18"/>
              </w:rPr>
            </w:pPr>
          </w:p>
        </w:tc>
      </w:tr>
    </w:tbl>
    <w:p w:rsidR="000427F8" w:rsidRDefault="000427F8" w:rsidP="003F6FAC">
      <w:pPr>
        <w:tabs>
          <w:tab w:val="left" w:pos="6150"/>
          <w:tab w:val="left" w:pos="6345"/>
        </w:tabs>
        <w:jc w:val="right"/>
        <w:rPr>
          <w:sz w:val="24"/>
          <w:szCs w:val="24"/>
        </w:rPr>
      </w:pPr>
    </w:p>
    <w:p w:rsidR="000427F8" w:rsidRDefault="000427F8" w:rsidP="003F6FAC">
      <w:pPr>
        <w:tabs>
          <w:tab w:val="left" w:pos="6150"/>
          <w:tab w:val="left" w:pos="6345"/>
        </w:tabs>
        <w:jc w:val="right"/>
        <w:rPr>
          <w:sz w:val="24"/>
          <w:szCs w:val="24"/>
        </w:rPr>
      </w:pPr>
    </w:p>
    <w:p w:rsidR="000427F8" w:rsidRDefault="000427F8" w:rsidP="000427F8">
      <w:pPr>
        <w:tabs>
          <w:tab w:val="left" w:pos="6150"/>
          <w:tab w:val="left" w:pos="6345"/>
        </w:tabs>
        <w:jc w:val="center"/>
        <w:rPr>
          <w:sz w:val="24"/>
          <w:szCs w:val="24"/>
        </w:rPr>
      </w:pPr>
      <w:r>
        <w:rPr>
          <w:sz w:val="24"/>
          <w:szCs w:val="24"/>
        </w:rPr>
        <w:t xml:space="preserve"> </w:t>
      </w:r>
    </w:p>
    <w:p w:rsidR="000427F8" w:rsidRDefault="000427F8" w:rsidP="003F6FAC">
      <w:pPr>
        <w:tabs>
          <w:tab w:val="left" w:pos="6150"/>
          <w:tab w:val="left" w:pos="6345"/>
        </w:tabs>
        <w:jc w:val="right"/>
        <w:rPr>
          <w:sz w:val="24"/>
          <w:szCs w:val="24"/>
        </w:rPr>
      </w:pPr>
    </w:p>
    <w:p w:rsidR="000427F8" w:rsidRDefault="000427F8" w:rsidP="003F6FAC">
      <w:pPr>
        <w:tabs>
          <w:tab w:val="left" w:pos="6150"/>
          <w:tab w:val="left" w:pos="6345"/>
        </w:tabs>
        <w:jc w:val="right"/>
        <w:rPr>
          <w:sz w:val="24"/>
          <w:szCs w:val="24"/>
        </w:rPr>
      </w:pPr>
    </w:p>
    <w:tbl>
      <w:tblPr>
        <w:tblW w:w="9654" w:type="dxa"/>
        <w:tblInd w:w="93" w:type="dxa"/>
        <w:tblLook w:val="04A0" w:firstRow="1" w:lastRow="0" w:firstColumn="1" w:lastColumn="0" w:noHBand="0" w:noVBand="1"/>
      </w:tblPr>
      <w:tblGrid>
        <w:gridCol w:w="4937"/>
        <w:gridCol w:w="4717"/>
      </w:tblGrid>
      <w:tr w:rsidR="000427F8" w:rsidRPr="00297B4D" w:rsidTr="00350B3E">
        <w:trPr>
          <w:trHeight w:val="315"/>
        </w:trPr>
        <w:tc>
          <w:tcPr>
            <w:tcW w:w="4937" w:type="dxa"/>
            <w:shd w:val="clear" w:color="auto" w:fill="auto"/>
            <w:vAlign w:val="center"/>
            <w:hideMark/>
          </w:tcPr>
          <w:p w:rsidR="000427F8" w:rsidRPr="005D2100" w:rsidRDefault="000427F8" w:rsidP="000427F8">
            <w:pPr>
              <w:rPr>
                <w:rFonts w:ascii="Verdana" w:hAnsi="Verdana"/>
                <w:b/>
                <w:bCs/>
                <w:color w:val="000000"/>
                <w:sz w:val="22"/>
                <w:szCs w:val="22"/>
              </w:rPr>
            </w:pPr>
          </w:p>
        </w:tc>
        <w:tc>
          <w:tcPr>
            <w:tcW w:w="4717" w:type="dxa"/>
            <w:shd w:val="clear" w:color="auto" w:fill="auto"/>
            <w:hideMark/>
          </w:tcPr>
          <w:p w:rsidR="00350B3E" w:rsidRDefault="00350B3E" w:rsidP="000427F8">
            <w:pPr>
              <w:rPr>
                <w:rFonts w:ascii="Verdana" w:hAnsi="Verdana"/>
                <w:b/>
                <w:bCs/>
                <w:color w:val="000000"/>
                <w:sz w:val="22"/>
                <w:szCs w:val="22"/>
                <w:lang w:eastAsia="en-US"/>
              </w:rPr>
            </w:pPr>
          </w:p>
          <w:p w:rsidR="000922EB" w:rsidRDefault="000922EB" w:rsidP="000427F8">
            <w:pPr>
              <w:rPr>
                <w:rFonts w:ascii="Verdana" w:hAnsi="Verdana"/>
                <w:b/>
                <w:bCs/>
                <w:color w:val="000000"/>
                <w:sz w:val="22"/>
                <w:szCs w:val="22"/>
                <w:lang w:eastAsia="en-US"/>
              </w:rPr>
            </w:pPr>
          </w:p>
          <w:p w:rsidR="000427F8" w:rsidRPr="005D2100" w:rsidRDefault="000427F8" w:rsidP="000427F8">
            <w:pPr>
              <w:rPr>
                <w:rFonts w:ascii="Verdana" w:hAnsi="Verdana"/>
                <w:b/>
                <w:bCs/>
                <w:color w:val="000000"/>
                <w:sz w:val="22"/>
                <w:szCs w:val="22"/>
                <w:lang w:eastAsia="en-US"/>
              </w:rPr>
            </w:pPr>
            <w:r w:rsidRPr="005D2100">
              <w:rPr>
                <w:rFonts w:ascii="Verdana" w:hAnsi="Verdana"/>
                <w:b/>
                <w:bCs/>
                <w:color w:val="000000"/>
                <w:sz w:val="22"/>
                <w:szCs w:val="22"/>
                <w:lang w:eastAsia="en-US"/>
              </w:rPr>
              <w:t>ЗАКАЗЧИК</w:t>
            </w:r>
          </w:p>
          <w:p w:rsidR="000427F8" w:rsidRPr="005D2100" w:rsidRDefault="00A6507C" w:rsidP="000427F8">
            <w:pPr>
              <w:rPr>
                <w:rFonts w:ascii="Verdana" w:hAnsi="Verdana"/>
                <w:bCs/>
                <w:color w:val="000000"/>
                <w:sz w:val="22"/>
                <w:szCs w:val="22"/>
              </w:rPr>
            </w:pPr>
            <w:r>
              <w:rPr>
                <w:rFonts w:ascii="Verdana" w:hAnsi="Verdana"/>
                <w:bCs/>
                <w:color w:val="000000"/>
                <w:sz w:val="22"/>
                <w:szCs w:val="22"/>
                <w:lang w:eastAsia="en-US"/>
              </w:rPr>
              <w:lastRenderedPageBreak/>
              <w:t>ПАО «Юнипро»</w:t>
            </w:r>
          </w:p>
        </w:tc>
      </w:tr>
      <w:tr w:rsidR="00350B3E" w:rsidRPr="00B37C8F" w:rsidTr="00350B3E">
        <w:trPr>
          <w:trHeight w:val="1057"/>
        </w:trPr>
        <w:tc>
          <w:tcPr>
            <w:tcW w:w="4937" w:type="dxa"/>
            <w:shd w:val="clear" w:color="auto" w:fill="auto"/>
            <w:vAlign w:val="center"/>
          </w:tcPr>
          <w:p w:rsidR="00350B3E" w:rsidRPr="005D2100" w:rsidRDefault="00350B3E" w:rsidP="00BD5B82">
            <w:pPr>
              <w:rPr>
                <w:rFonts w:ascii="Verdana" w:hAnsi="Verdana"/>
                <w:b/>
                <w:bCs/>
                <w:color w:val="000000"/>
                <w:sz w:val="22"/>
                <w:szCs w:val="22"/>
                <w:lang w:eastAsia="en-US"/>
              </w:rPr>
            </w:pPr>
            <w:r w:rsidRPr="005D2100">
              <w:rPr>
                <w:rFonts w:ascii="Verdana" w:hAnsi="Verdana"/>
                <w:b/>
                <w:bCs/>
                <w:color w:val="000000"/>
                <w:sz w:val="22"/>
                <w:szCs w:val="22"/>
                <w:lang w:eastAsia="en-US"/>
              </w:rPr>
              <w:lastRenderedPageBreak/>
              <w:t>ИСПОЛНИТЕЛЬ</w:t>
            </w:r>
          </w:p>
          <w:p w:rsidR="00350B3E" w:rsidRPr="005D2100" w:rsidRDefault="00350B3E" w:rsidP="00BD5B82">
            <w:pPr>
              <w:rPr>
                <w:rFonts w:ascii="Verdana" w:hAnsi="Verdana"/>
                <w:b/>
                <w:bCs/>
                <w:color w:val="000000"/>
                <w:sz w:val="22"/>
                <w:szCs w:val="22"/>
              </w:rPr>
            </w:pPr>
          </w:p>
        </w:tc>
        <w:tc>
          <w:tcPr>
            <w:tcW w:w="4717" w:type="dxa"/>
            <w:shd w:val="clear" w:color="auto" w:fill="auto"/>
            <w:hideMark/>
          </w:tcPr>
          <w:p w:rsidR="00350B3E" w:rsidRPr="005D2100" w:rsidRDefault="00350B3E" w:rsidP="000427F8">
            <w:pPr>
              <w:rPr>
                <w:rFonts w:ascii="Verdana" w:hAnsi="Verdana"/>
                <w:color w:val="000000"/>
                <w:sz w:val="18"/>
                <w:szCs w:val="18"/>
              </w:rPr>
            </w:pPr>
          </w:p>
        </w:tc>
      </w:tr>
      <w:tr w:rsidR="00350B3E" w:rsidRPr="00B37C8F" w:rsidTr="00350B3E">
        <w:trPr>
          <w:trHeight w:val="625"/>
        </w:trPr>
        <w:tc>
          <w:tcPr>
            <w:tcW w:w="4937" w:type="dxa"/>
            <w:shd w:val="clear" w:color="auto" w:fill="auto"/>
            <w:noWrap/>
            <w:hideMark/>
          </w:tcPr>
          <w:p w:rsidR="00350B3E" w:rsidRPr="005D2100" w:rsidRDefault="00350B3E" w:rsidP="00BD5B82">
            <w:pPr>
              <w:rPr>
                <w:rFonts w:ascii="Verdana" w:hAnsi="Verdana"/>
                <w:sz w:val="18"/>
                <w:szCs w:val="18"/>
                <w:highlight w:val="yellow"/>
              </w:rPr>
            </w:pPr>
          </w:p>
        </w:tc>
        <w:tc>
          <w:tcPr>
            <w:tcW w:w="4717" w:type="dxa"/>
            <w:shd w:val="clear" w:color="auto" w:fill="auto"/>
            <w:vAlign w:val="bottom"/>
            <w:hideMark/>
          </w:tcPr>
          <w:p w:rsidR="00350B3E" w:rsidRPr="00B37C8F" w:rsidRDefault="00350B3E" w:rsidP="000922EB">
            <w:pPr>
              <w:rPr>
                <w:rFonts w:ascii="Verdana" w:hAnsi="Verdana"/>
                <w:color w:val="000000"/>
                <w:sz w:val="18"/>
                <w:szCs w:val="18"/>
              </w:rPr>
            </w:pPr>
            <w:r>
              <w:rPr>
                <w:rFonts w:ascii="Verdana" w:hAnsi="Verdana"/>
                <w:color w:val="000000"/>
                <w:sz w:val="18"/>
                <w:szCs w:val="18"/>
                <w:lang w:eastAsia="en-US"/>
              </w:rPr>
              <w:t>________________ /</w:t>
            </w:r>
            <w:r w:rsidR="000922EB">
              <w:rPr>
                <w:rFonts w:ascii="Verdana" w:hAnsi="Verdana"/>
                <w:color w:val="000000"/>
                <w:sz w:val="18"/>
                <w:szCs w:val="18"/>
                <w:lang w:eastAsia="en-US"/>
              </w:rPr>
              <w:t>И.Г. Сокоушин</w:t>
            </w:r>
            <w:r w:rsidRPr="00B37C8F">
              <w:rPr>
                <w:rFonts w:ascii="Verdana" w:hAnsi="Verdana"/>
                <w:color w:val="000000"/>
                <w:sz w:val="18"/>
                <w:szCs w:val="18"/>
                <w:lang w:eastAsia="en-US"/>
              </w:rPr>
              <w:t xml:space="preserve">/  </w:t>
            </w:r>
          </w:p>
        </w:tc>
      </w:tr>
      <w:tr w:rsidR="00350B3E" w:rsidRPr="00B37C8F" w:rsidTr="00350B3E">
        <w:trPr>
          <w:trHeight w:val="315"/>
        </w:trPr>
        <w:tc>
          <w:tcPr>
            <w:tcW w:w="4937" w:type="dxa"/>
            <w:shd w:val="clear" w:color="auto" w:fill="auto"/>
            <w:vAlign w:val="bottom"/>
            <w:hideMark/>
          </w:tcPr>
          <w:p w:rsidR="00350B3E" w:rsidRPr="005D2100" w:rsidRDefault="00350B3E" w:rsidP="000922EB">
            <w:pPr>
              <w:rPr>
                <w:rFonts w:ascii="Verdana" w:hAnsi="Verdana"/>
                <w:color w:val="000000"/>
                <w:sz w:val="22"/>
                <w:szCs w:val="22"/>
                <w:highlight w:val="yellow"/>
              </w:rPr>
            </w:pPr>
            <w:r w:rsidRPr="005D2100">
              <w:rPr>
                <w:rFonts w:ascii="Verdana" w:hAnsi="Verdana"/>
                <w:color w:val="000000"/>
                <w:sz w:val="22"/>
                <w:szCs w:val="22"/>
              </w:rPr>
              <w:t>____________ /</w:t>
            </w:r>
            <w:r w:rsidR="000922EB">
              <w:rPr>
                <w:rFonts w:ascii="Verdana" w:hAnsi="Verdana"/>
                <w:color w:val="000000"/>
                <w:sz w:val="22"/>
                <w:szCs w:val="22"/>
              </w:rPr>
              <w:t>_____________</w:t>
            </w:r>
            <w:r w:rsidR="000922EB" w:rsidRPr="005D2100">
              <w:rPr>
                <w:rFonts w:ascii="Verdana" w:hAnsi="Verdana"/>
                <w:color w:val="000000"/>
                <w:sz w:val="22"/>
                <w:szCs w:val="22"/>
              </w:rPr>
              <w:t xml:space="preserve"> </w:t>
            </w:r>
            <w:r w:rsidRPr="005D2100">
              <w:rPr>
                <w:rFonts w:ascii="Verdana" w:hAnsi="Verdana"/>
                <w:color w:val="000000"/>
                <w:sz w:val="22"/>
                <w:szCs w:val="22"/>
              </w:rPr>
              <w:t>/</w:t>
            </w:r>
          </w:p>
        </w:tc>
        <w:tc>
          <w:tcPr>
            <w:tcW w:w="4717" w:type="dxa"/>
            <w:shd w:val="clear" w:color="auto" w:fill="auto"/>
            <w:vAlign w:val="center"/>
            <w:hideMark/>
          </w:tcPr>
          <w:p w:rsidR="00350B3E" w:rsidRPr="00B37C8F" w:rsidRDefault="00350B3E" w:rsidP="000427F8">
            <w:pPr>
              <w:rPr>
                <w:rFonts w:ascii="Verdana" w:hAnsi="Verdana"/>
                <w:color w:val="000000"/>
                <w:sz w:val="18"/>
                <w:szCs w:val="18"/>
              </w:rPr>
            </w:pPr>
            <w:r w:rsidRPr="00B37C8F">
              <w:rPr>
                <w:rFonts w:ascii="Verdana" w:hAnsi="Verdana"/>
                <w:color w:val="000000"/>
                <w:sz w:val="18"/>
                <w:szCs w:val="18"/>
                <w:lang w:eastAsia="en-US"/>
              </w:rPr>
              <w:t>М.П.</w:t>
            </w:r>
          </w:p>
        </w:tc>
      </w:tr>
      <w:tr w:rsidR="00350B3E" w:rsidRPr="00B37C8F" w:rsidTr="00350B3E">
        <w:trPr>
          <w:trHeight w:val="315"/>
        </w:trPr>
        <w:tc>
          <w:tcPr>
            <w:tcW w:w="4937" w:type="dxa"/>
            <w:shd w:val="clear" w:color="auto" w:fill="auto"/>
            <w:vAlign w:val="center"/>
          </w:tcPr>
          <w:p w:rsidR="00350B3E" w:rsidRPr="005D2100" w:rsidRDefault="00350B3E" w:rsidP="00BD5B82">
            <w:pPr>
              <w:rPr>
                <w:rFonts w:ascii="Verdana" w:hAnsi="Verdana"/>
                <w:color w:val="000000"/>
                <w:sz w:val="22"/>
                <w:szCs w:val="22"/>
              </w:rPr>
            </w:pPr>
            <w:r w:rsidRPr="005D2100">
              <w:rPr>
                <w:rFonts w:ascii="Verdana" w:hAnsi="Verdana"/>
                <w:color w:val="000000"/>
                <w:sz w:val="22"/>
                <w:szCs w:val="22"/>
              </w:rPr>
              <w:t>М.П.</w:t>
            </w:r>
          </w:p>
        </w:tc>
        <w:tc>
          <w:tcPr>
            <w:tcW w:w="4717" w:type="dxa"/>
            <w:shd w:val="clear" w:color="auto" w:fill="auto"/>
            <w:vAlign w:val="center"/>
          </w:tcPr>
          <w:p w:rsidR="00350B3E" w:rsidRPr="00B37C8F" w:rsidRDefault="00350B3E" w:rsidP="000427F8">
            <w:pPr>
              <w:rPr>
                <w:rFonts w:ascii="Verdana" w:hAnsi="Verdana"/>
                <w:color w:val="000000"/>
                <w:sz w:val="18"/>
                <w:szCs w:val="18"/>
                <w:lang w:eastAsia="en-US"/>
              </w:rPr>
            </w:pPr>
          </w:p>
        </w:tc>
      </w:tr>
    </w:tbl>
    <w:p w:rsidR="000427F8" w:rsidRDefault="000427F8" w:rsidP="003F6FAC">
      <w:pPr>
        <w:tabs>
          <w:tab w:val="left" w:pos="6150"/>
          <w:tab w:val="left" w:pos="6345"/>
        </w:tabs>
        <w:jc w:val="right"/>
        <w:rPr>
          <w:sz w:val="24"/>
          <w:szCs w:val="24"/>
        </w:rPr>
      </w:pPr>
    </w:p>
    <w:p w:rsidR="000427F8" w:rsidRDefault="000427F8" w:rsidP="003F6FAC">
      <w:pPr>
        <w:tabs>
          <w:tab w:val="left" w:pos="6150"/>
          <w:tab w:val="left" w:pos="6345"/>
        </w:tabs>
        <w:jc w:val="right"/>
        <w:rPr>
          <w:sz w:val="24"/>
          <w:szCs w:val="24"/>
        </w:rPr>
      </w:pPr>
    </w:p>
    <w:p w:rsidR="000427F8" w:rsidRDefault="000427F8" w:rsidP="003F6FAC">
      <w:pPr>
        <w:tabs>
          <w:tab w:val="left" w:pos="6150"/>
          <w:tab w:val="left" w:pos="6345"/>
        </w:tabs>
        <w:jc w:val="right"/>
        <w:rPr>
          <w:sz w:val="24"/>
          <w:szCs w:val="24"/>
        </w:rPr>
      </w:pPr>
    </w:p>
    <w:p w:rsidR="000427F8" w:rsidRDefault="000427F8" w:rsidP="003F6FAC">
      <w:pPr>
        <w:tabs>
          <w:tab w:val="left" w:pos="6150"/>
          <w:tab w:val="left" w:pos="6345"/>
        </w:tabs>
        <w:jc w:val="right"/>
        <w:rPr>
          <w:sz w:val="24"/>
          <w:szCs w:val="24"/>
        </w:rPr>
      </w:pPr>
    </w:p>
    <w:p w:rsidR="000427F8" w:rsidRDefault="000427F8" w:rsidP="003F6FAC">
      <w:pPr>
        <w:tabs>
          <w:tab w:val="left" w:pos="6150"/>
          <w:tab w:val="left" w:pos="6345"/>
        </w:tabs>
        <w:jc w:val="right"/>
        <w:rPr>
          <w:sz w:val="24"/>
          <w:szCs w:val="24"/>
        </w:rPr>
      </w:pPr>
    </w:p>
    <w:p w:rsidR="000427F8" w:rsidRDefault="000427F8" w:rsidP="003F6FAC">
      <w:pPr>
        <w:tabs>
          <w:tab w:val="left" w:pos="6150"/>
          <w:tab w:val="left" w:pos="6345"/>
        </w:tabs>
        <w:jc w:val="right"/>
        <w:rPr>
          <w:sz w:val="24"/>
          <w:szCs w:val="24"/>
        </w:rPr>
      </w:pPr>
    </w:p>
    <w:p w:rsidR="000427F8" w:rsidRDefault="000427F8" w:rsidP="003F6FAC">
      <w:pPr>
        <w:tabs>
          <w:tab w:val="left" w:pos="6150"/>
          <w:tab w:val="left" w:pos="6345"/>
        </w:tabs>
        <w:jc w:val="right"/>
        <w:rPr>
          <w:sz w:val="24"/>
          <w:szCs w:val="24"/>
        </w:rPr>
      </w:pPr>
    </w:p>
    <w:p w:rsidR="000427F8" w:rsidRDefault="000427F8" w:rsidP="003F6FAC">
      <w:pPr>
        <w:tabs>
          <w:tab w:val="left" w:pos="6150"/>
          <w:tab w:val="left" w:pos="6345"/>
        </w:tabs>
        <w:jc w:val="right"/>
        <w:rPr>
          <w:sz w:val="24"/>
          <w:szCs w:val="24"/>
        </w:rPr>
      </w:pPr>
    </w:p>
    <w:p w:rsidR="000427F8" w:rsidRDefault="000427F8" w:rsidP="003F6FAC">
      <w:pPr>
        <w:tabs>
          <w:tab w:val="left" w:pos="6150"/>
          <w:tab w:val="left" w:pos="6345"/>
        </w:tabs>
        <w:jc w:val="right"/>
        <w:rPr>
          <w:sz w:val="24"/>
          <w:szCs w:val="24"/>
        </w:rPr>
      </w:pPr>
    </w:p>
    <w:p w:rsidR="000427F8" w:rsidRDefault="000427F8" w:rsidP="003F6FAC">
      <w:pPr>
        <w:tabs>
          <w:tab w:val="left" w:pos="6150"/>
          <w:tab w:val="left" w:pos="6345"/>
        </w:tabs>
        <w:jc w:val="right"/>
        <w:rPr>
          <w:sz w:val="24"/>
          <w:szCs w:val="24"/>
        </w:rPr>
      </w:pPr>
    </w:p>
    <w:p w:rsidR="000427F8" w:rsidRDefault="000427F8" w:rsidP="003F6FAC">
      <w:pPr>
        <w:tabs>
          <w:tab w:val="left" w:pos="6150"/>
          <w:tab w:val="left" w:pos="6345"/>
        </w:tabs>
        <w:jc w:val="right"/>
        <w:rPr>
          <w:sz w:val="24"/>
          <w:szCs w:val="24"/>
        </w:rPr>
      </w:pPr>
    </w:p>
    <w:p w:rsidR="000427F8" w:rsidRDefault="000427F8" w:rsidP="003F6FAC">
      <w:pPr>
        <w:tabs>
          <w:tab w:val="left" w:pos="6150"/>
          <w:tab w:val="left" w:pos="6345"/>
        </w:tabs>
        <w:jc w:val="right"/>
        <w:rPr>
          <w:sz w:val="24"/>
          <w:szCs w:val="24"/>
        </w:rPr>
      </w:pPr>
    </w:p>
    <w:p w:rsidR="000427F8" w:rsidRDefault="000427F8" w:rsidP="003F6FAC">
      <w:pPr>
        <w:tabs>
          <w:tab w:val="left" w:pos="6150"/>
          <w:tab w:val="left" w:pos="6345"/>
        </w:tabs>
        <w:jc w:val="right"/>
        <w:rPr>
          <w:sz w:val="24"/>
          <w:szCs w:val="24"/>
        </w:rPr>
      </w:pPr>
    </w:p>
    <w:p w:rsidR="000427F8" w:rsidRDefault="000427F8" w:rsidP="003F6FAC">
      <w:pPr>
        <w:tabs>
          <w:tab w:val="left" w:pos="6150"/>
          <w:tab w:val="left" w:pos="6345"/>
        </w:tabs>
        <w:jc w:val="right"/>
        <w:rPr>
          <w:sz w:val="24"/>
          <w:szCs w:val="24"/>
        </w:rPr>
      </w:pPr>
    </w:p>
    <w:p w:rsidR="000427F8" w:rsidRDefault="000427F8" w:rsidP="003F6FAC">
      <w:pPr>
        <w:tabs>
          <w:tab w:val="left" w:pos="6150"/>
          <w:tab w:val="left" w:pos="6345"/>
        </w:tabs>
        <w:jc w:val="right"/>
        <w:rPr>
          <w:sz w:val="24"/>
          <w:szCs w:val="24"/>
        </w:rPr>
      </w:pPr>
    </w:p>
    <w:p w:rsidR="000427F8" w:rsidRDefault="000427F8" w:rsidP="003F6FAC">
      <w:pPr>
        <w:tabs>
          <w:tab w:val="left" w:pos="6150"/>
          <w:tab w:val="left" w:pos="6345"/>
        </w:tabs>
        <w:jc w:val="right"/>
        <w:rPr>
          <w:sz w:val="24"/>
          <w:szCs w:val="24"/>
        </w:rPr>
      </w:pPr>
    </w:p>
    <w:p w:rsidR="000427F8" w:rsidRDefault="000427F8" w:rsidP="003F6FAC">
      <w:pPr>
        <w:tabs>
          <w:tab w:val="left" w:pos="6150"/>
          <w:tab w:val="left" w:pos="6345"/>
        </w:tabs>
        <w:jc w:val="right"/>
        <w:rPr>
          <w:sz w:val="24"/>
          <w:szCs w:val="24"/>
        </w:rPr>
      </w:pPr>
    </w:p>
    <w:p w:rsidR="000427F8" w:rsidRDefault="000427F8" w:rsidP="003F6FAC">
      <w:pPr>
        <w:tabs>
          <w:tab w:val="left" w:pos="6150"/>
          <w:tab w:val="left" w:pos="6345"/>
        </w:tabs>
        <w:jc w:val="right"/>
        <w:rPr>
          <w:sz w:val="24"/>
          <w:szCs w:val="24"/>
        </w:rPr>
      </w:pPr>
    </w:p>
    <w:p w:rsidR="000427F8" w:rsidRDefault="000427F8" w:rsidP="003F6FAC">
      <w:pPr>
        <w:tabs>
          <w:tab w:val="left" w:pos="6150"/>
          <w:tab w:val="left" w:pos="6345"/>
        </w:tabs>
        <w:jc w:val="right"/>
        <w:rPr>
          <w:sz w:val="24"/>
          <w:szCs w:val="24"/>
        </w:rPr>
      </w:pPr>
    </w:p>
    <w:p w:rsidR="000427F8" w:rsidRDefault="000427F8" w:rsidP="003F6FAC">
      <w:pPr>
        <w:tabs>
          <w:tab w:val="left" w:pos="6150"/>
          <w:tab w:val="left" w:pos="6345"/>
        </w:tabs>
        <w:jc w:val="right"/>
        <w:rPr>
          <w:sz w:val="24"/>
          <w:szCs w:val="24"/>
        </w:rPr>
      </w:pPr>
    </w:p>
    <w:p w:rsidR="000427F8" w:rsidRDefault="000427F8" w:rsidP="003F6FAC">
      <w:pPr>
        <w:tabs>
          <w:tab w:val="left" w:pos="6150"/>
          <w:tab w:val="left" w:pos="6345"/>
        </w:tabs>
        <w:jc w:val="right"/>
        <w:rPr>
          <w:sz w:val="24"/>
          <w:szCs w:val="24"/>
        </w:rPr>
      </w:pPr>
    </w:p>
    <w:p w:rsidR="000427F8" w:rsidRDefault="000427F8" w:rsidP="003F6FAC">
      <w:pPr>
        <w:tabs>
          <w:tab w:val="left" w:pos="6150"/>
          <w:tab w:val="left" w:pos="6345"/>
        </w:tabs>
        <w:jc w:val="right"/>
        <w:rPr>
          <w:sz w:val="24"/>
          <w:szCs w:val="24"/>
        </w:rPr>
      </w:pPr>
    </w:p>
    <w:p w:rsidR="000427F8" w:rsidRDefault="000427F8" w:rsidP="003F6FAC">
      <w:pPr>
        <w:tabs>
          <w:tab w:val="left" w:pos="6150"/>
          <w:tab w:val="left" w:pos="6345"/>
        </w:tabs>
        <w:jc w:val="right"/>
        <w:rPr>
          <w:sz w:val="24"/>
          <w:szCs w:val="24"/>
        </w:rPr>
      </w:pPr>
    </w:p>
    <w:p w:rsidR="00EE5852" w:rsidRDefault="000427F8" w:rsidP="000427F8">
      <w:pPr>
        <w:jc w:val="center"/>
        <w:rPr>
          <w:rFonts w:ascii="Verdana" w:hAnsi="Verdana"/>
          <w:sz w:val="18"/>
          <w:szCs w:val="18"/>
        </w:rPr>
      </w:pPr>
      <w:r>
        <w:rPr>
          <w:rFonts w:ascii="Verdana" w:hAnsi="Verdana"/>
          <w:sz w:val="18"/>
          <w:szCs w:val="18"/>
        </w:rPr>
        <w:t xml:space="preserve">                                                                              </w:t>
      </w:r>
      <w:r w:rsidR="00553C85">
        <w:rPr>
          <w:rFonts w:ascii="Verdana" w:hAnsi="Verdana"/>
          <w:sz w:val="18"/>
          <w:szCs w:val="18"/>
        </w:rPr>
        <w:t xml:space="preserve">      </w:t>
      </w:r>
    </w:p>
    <w:p w:rsidR="00EE5852" w:rsidRDefault="00EE5852" w:rsidP="000427F8">
      <w:pPr>
        <w:jc w:val="center"/>
        <w:rPr>
          <w:rFonts w:ascii="Verdana" w:hAnsi="Verdana"/>
          <w:sz w:val="18"/>
          <w:szCs w:val="18"/>
        </w:rPr>
      </w:pPr>
    </w:p>
    <w:p w:rsidR="00EE5852" w:rsidRDefault="00EE5852" w:rsidP="000427F8">
      <w:pPr>
        <w:jc w:val="center"/>
        <w:rPr>
          <w:rFonts w:ascii="Verdana" w:hAnsi="Verdana"/>
          <w:sz w:val="18"/>
          <w:szCs w:val="18"/>
        </w:rPr>
      </w:pPr>
    </w:p>
    <w:p w:rsidR="00EE5852" w:rsidRDefault="00EE5852" w:rsidP="000427F8">
      <w:pPr>
        <w:jc w:val="center"/>
        <w:rPr>
          <w:rFonts w:ascii="Verdana" w:hAnsi="Verdana"/>
          <w:sz w:val="18"/>
          <w:szCs w:val="18"/>
        </w:rPr>
      </w:pPr>
    </w:p>
    <w:p w:rsidR="00EE5852" w:rsidRDefault="00EE5852" w:rsidP="000427F8">
      <w:pPr>
        <w:jc w:val="center"/>
        <w:rPr>
          <w:rFonts w:ascii="Verdana" w:hAnsi="Verdana"/>
          <w:sz w:val="18"/>
          <w:szCs w:val="18"/>
        </w:rPr>
      </w:pPr>
    </w:p>
    <w:p w:rsidR="00EE5852" w:rsidRDefault="00EE5852" w:rsidP="000427F8">
      <w:pPr>
        <w:jc w:val="center"/>
        <w:rPr>
          <w:rFonts w:ascii="Verdana" w:hAnsi="Verdana"/>
          <w:sz w:val="18"/>
          <w:szCs w:val="18"/>
        </w:rPr>
      </w:pPr>
    </w:p>
    <w:p w:rsidR="00EE5852" w:rsidRDefault="00EE5852" w:rsidP="000427F8">
      <w:pPr>
        <w:jc w:val="center"/>
        <w:rPr>
          <w:rFonts w:ascii="Verdana" w:hAnsi="Verdana"/>
          <w:sz w:val="18"/>
          <w:szCs w:val="18"/>
        </w:rPr>
      </w:pPr>
    </w:p>
    <w:p w:rsidR="00EE5852" w:rsidRDefault="00EE5852" w:rsidP="000427F8">
      <w:pPr>
        <w:jc w:val="center"/>
        <w:rPr>
          <w:rFonts w:ascii="Verdana" w:hAnsi="Verdana"/>
          <w:sz w:val="18"/>
          <w:szCs w:val="18"/>
        </w:rPr>
      </w:pPr>
    </w:p>
    <w:p w:rsidR="00EE5852" w:rsidRDefault="00EE5852" w:rsidP="000427F8">
      <w:pPr>
        <w:jc w:val="center"/>
        <w:rPr>
          <w:rFonts w:ascii="Verdana" w:hAnsi="Verdana"/>
          <w:sz w:val="18"/>
          <w:szCs w:val="18"/>
        </w:rPr>
      </w:pPr>
    </w:p>
    <w:p w:rsidR="00EE5852" w:rsidRDefault="00EE5852" w:rsidP="000427F8">
      <w:pPr>
        <w:jc w:val="center"/>
        <w:rPr>
          <w:rFonts w:ascii="Verdana" w:hAnsi="Verdana"/>
          <w:sz w:val="18"/>
          <w:szCs w:val="18"/>
        </w:rPr>
      </w:pPr>
    </w:p>
    <w:p w:rsidR="00EE5852" w:rsidRDefault="00EE5852" w:rsidP="000427F8">
      <w:pPr>
        <w:jc w:val="center"/>
        <w:rPr>
          <w:rFonts w:ascii="Verdana" w:hAnsi="Verdana"/>
          <w:sz w:val="18"/>
          <w:szCs w:val="18"/>
        </w:rPr>
      </w:pPr>
    </w:p>
    <w:p w:rsidR="00EE5852" w:rsidRDefault="00EE5852" w:rsidP="000427F8">
      <w:pPr>
        <w:jc w:val="center"/>
        <w:rPr>
          <w:rFonts w:ascii="Verdana" w:hAnsi="Verdana"/>
          <w:sz w:val="18"/>
          <w:szCs w:val="18"/>
        </w:rPr>
      </w:pPr>
    </w:p>
    <w:p w:rsidR="00EE5852" w:rsidRDefault="00EE5852" w:rsidP="000427F8">
      <w:pPr>
        <w:jc w:val="center"/>
        <w:rPr>
          <w:rFonts w:ascii="Verdana" w:hAnsi="Verdana"/>
          <w:sz w:val="18"/>
          <w:szCs w:val="18"/>
        </w:rPr>
      </w:pPr>
    </w:p>
    <w:p w:rsidR="00EE5852" w:rsidRDefault="00EE5852" w:rsidP="000427F8">
      <w:pPr>
        <w:jc w:val="center"/>
        <w:rPr>
          <w:rFonts w:ascii="Verdana" w:hAnsi="Verdana"/>
          <w:sz w:val="18"/>
          <w:szCs w:val="18"/>
        </w:rPr>
      </w:pPr>
    </w:p>
    <w:p w:rsidR="00EE5852" w:rsidRDefault="00EE5852" w:rsidP="000427F8">
      <w:pPr>
        <w:jc w:val="center"/>
        <w:rPr>
          <w:rFonts w:ascii="Verdana" w:hAnsi="Verdana"/>
          <w:sz w:val="18"/>
          <w:szCs w:val="18"/>
        </w:rPr>
      </w:pPr>
    </w:p>
    <w:p w:rsidR="00EE5852" w:rsidRDefault="00EE5852" w:rsidP="000427F8">
      <w:pPr>
        <w:jc w:val="center"/>
        <w:rPr>
          <w:rFonts w:ascii="Verdana" w:hAnsi="Verdana"/>
          <w:sz w:val="18"/>
          <w:szCs w:val="18"/>
        </w:rPr>
      </w:pPr>
    </w:p>
    <w:p w:rsidR="00EE5852" w:rsidRDefault="00EE5852" w:rsidP="000427F8">
      <w:pPr>
        <w:jc w:val="center"/>
        <w:rPr>
          <w:rFonts w:ascii="Verdana" w:hAnsi="Verdana"/>
          <w:sz w:val="18"/>
          <w:szCs w:val="18"/>
        </w:rPr>
      </w:pPr>
    </w:p>
    <w:p w:rsidR="00EE5852" w:rsidRDefault="00EE5852" w:rsidP="000427F8">
      <w:pPr>
        <w:jc w:val="center"/>
        <w:rPr>
          <w:rFonts w:ascii="Verdana" w:hAnsi="Verdana"/>
          <w:sz w:val="18"/>
          <w:szCs w:val="18"/>
        </w:rPr>
      </w:pPr>
    </w:p>
    <w:p w:rsidR="00EE5852" w:rsidRDefault="00EE5852" w:rsidP="000427F8">
      <w:pPr>
        <w:jc w:val="center"/>
        <w:rPr>
          <w:rFonts w:ascii="Verdana" w:hAnsi="Verdana"/>
          <w:sz w:val="18"/>
          <w:szCs w:val="18"/>
        </w:rPr>
      </w:pPr>
    </w:p>
    <w:p w:rsidR="00EE5852" w:rsidRDefault="00EE5852" w:rsidP="000427F8">
      <w:pPr>
        <w:jc w:val="center"/>
        <w:rPr>
          <w:rFonts w:ascii="Verdana" w:hAnsi="Verdana"/>
          <w:sz w:val="18"/>
          <w:szCs w:val="18"/>
        </w:rPr>
      </w:pPr>
    </w:p>
    <w:p w:rsidR="00EE5852" w:rsidRDefault="00EE5852" w:rsidP="000427F8">
      <w:pPr>
        <w:jc w:val="center"/>
        <w:rPr>
          <w:rFonts w:ascii="Verdana" w:hAnsi="Verdana"/>
          <w:sz w:val="18"/>
          <w:szCs w:val="18"/>
        </w:rPr>
      </w:pPr>
    </w:p>
    <w:p w:rsidR="00EE5852" w:rsidRDefault="00EE5852" w:rsidP="000427F8">
      <w:pPr>
        <w:jc w:val="center"/>
        <w:rPr>
          <w:rFonts w:ascii="Verdana" w:hAnsi="Verdana"/>
          <w:sz w:val="18"/>
          <w:szCs w:val="18"/>
        </w:rPr>
      </w:pPr>
    </w:p>
    <w:p w:rsidR="00EE5852" w:rsidRDefault="00EE5852" w:rsidP="000427F8">
      <w:pPr>
        <w:jc w:val="center"/>
        <w:rPr>
          <w:rFonts w:ascii="Verdana" w:hAnsi="Verdana"/>
          <w:sz w:val="18"/>
          <w:szCs w:val="18"/>
        </w:rPr>
      </w:pPr>
    </w:p>
    <w:p w:rsidR="00EE5852" w:rsidRDefault="00EE5852" w:rsidP="000427F8">
      <w:pPr>
        <w:jc w:val="center"/>
        <w:rPr>
          <w:rFonts w:ascii="Verdana" w:hAnsi="Verdana"/>
          <w:sz w:val="18"/>
          <w:szCs w:val="18"/>
        </w:rPr>
      </w:pPr>
    </w:p>
    <w:p w:rsidR="000427F8" w:rsidRPr="007762E9" w:rsidRDefault="00EE5852" w:rsidP="000427F8">
      <w:pPr>
        <w:jc w:val="center"/>
        <w:rPr>
          <w:rFonts w:ascii="Verdana" w:hAnsi="Verdana"/>
          <w:sz w:val="18"/>
          <w:szCs w:val="18"/>
        </w:rPr>
      </w:pPr>
      <w:r>
        <w:rPr>
          <w:rFonts w:ascii="Verdana" w:hAnsi="Verdana"/>
          <w:sz w:val="18"/>
          <w:szCs w:val="18"/>
        </w:rPr>
        <w:lastRenderedPageBreak/>
        <w:t xml:space="preserve">                                                                                     </w:t>
      </w:r>
      <w:bookmarkStart w:id="2" w:name="_GoBack"/>
      <w:bookmarkEnd w:id="2"/>
      <w:r w:rsidR="00553C85">
        <w:rPr>
          <w:rFonts w:ascii="Verdana" w:hAnsi="Verdana"/>
          <w:sz w:val="18"/>
          <w:szCs w:val="18"/>
        </w:rPr>
        <w:t xml:space="preserve">   </w:t>
      </w:r>
      <w:r w:rsidR="000427F8" w:rsidRPr="007762E9">
        <w:rPr>
          <w:rFonts w:ascii="Verdana" w:hAnsi="Verdana"/>
          <w:sz w:val="18"/>
          <w:szCs w:val="18"/>
        </w:rPr>
        <w:t xml:space="preserve">Приложение № </w:t>
      </w:r>
      <w:r w:rsidR="000427F8">
        <w:rPr>
          <w:rFonts w:ascii="Verdana" w:hAnsi="Verdana"/>
          <w:sz w:val="18"/>
          <w:szCs w:val="18"/>
        </w:rPr>
        <w:t>3</w:t>
      </w:r>
    </w:p>
    <w:p w:rsidR="000427F8" w:rsidRDefault="000427F8" w:rsidP="000427F8">
      <w:pPr>
        <w:jc w:val="center"/>
        <w:rPr>
          <w:rFonts w:ascii="Verdana" w:hAnsi="Verdana"/>
          <w:sz w:val="18"/>
          <w:szCs w:val="18"/>
        </w:rPr>
      </w:pPr>
      <w:r>
        <w:rPr>
          <w:rFonts w:ascii="Verdana" w:hAnsi="Verdana"/>
          <w:sz w:val="18"/>
          <w:szCs w:val="18"/>
        </w:rPr>
        <w:t xml:space="preserve">                                                                                                 к договору</w:t>
      </w:r>
      <w:proofErr w:type="gramStart"/>
      <w:r>
        <w:rPr>
          <w:rFonts w:ascii="Verdana" w:hAnsi="Verdana"/>
          <w:sz w:val="18"/>
          <w:szCs w:val="18"/>
        </w:rPr>
        <w:t xml:space="preserve"> №</w:t>
      </w:r>
      <w:r w:rsidR="00553C85">
        <w:rPr>
          <w:rFonts w:ascii="Verdana" w:hAnsi="Verdana"/>
          <w:sz w:val="18"/>
          <w:szCs w:val="18"/>
        </w:rPr>
        <w:t>Б</w:t>
      </w:r>
      <w:proofErr w:type="gramEnd"/>
      <w:r w:rsidR="00553C85">
        <w:rPr>
          <w:rFonts w:ascii="Verdana" w:hAnsi="Verdana"/>
          <w:sz w:val="18"/>
          <w:szCs w:val="18"/>
        </w:rPr>
        <w:t>-</w:t>
      </w:r>
      <w:r w:rsidR="000922EB">
        <w:rPr>
          <w:rFonts w:ascii="Verdana" w:hAnsi="Verdana"/>
          <w:sz w:val="18"/>
          <w:szCs w:val="18"/>
        </w:rPr>
        <w:t>---------</w:t>
      </w:r>
      <w:r w:rsidR="00553C85">
        <w:rPr>
          <w:rFonts w:ascii="Verdana" w:hAnsi="Verdana"/>
          <w:sz w:val="18"/>
          <w:szCs w:val="18"/>
        </w:rPr>
        <w:t xml:space="preserve"> </w:t>
      </w:r>
    </w:p>
    <w:p w:rsidR="000427F8" w:rsidRDefault="000427F8" w:rsidP="000427F8">
      <w:pPr>
        <w:tabs>
          <w:tab w:val="left" w:pos="6150"/>
          <w:tab w:val="left" w:pos="6345"/>
        </w:tabs>
        <w:jc w:val="center"/>
        <w:rPr>
          <w:rFonts w:ascii="Verdana" w:hAnsi="Verdana"/>
          <w:sz w:val="18"/>
          <w:szCs w:val="18"/>
        </w:rPr>
      </w:pPr>
      <w:r>
        <w:rPr>
          <w:rFonts w:ascii="Verdana" w:hAnsi="Verdana"/>
          <w:sz w:val="18"/>
          <w:szCs w:val="18"/>
        </w:rPr>
        <w:t xml:space="preserve">                                                                                             </w:t>
      </w:r>
      <w:r w:rsidR="00553C85">
        <w:rPr>
          <w:rFonts w:ascii="Verdana" w:hAnsi="Verdana"/>
          <w:sz w:val="18"/>
          <w:szCs w:val="18"/>
        </w:rPr>
        <w:t xml:space="preserve">  </w:t>
      </w:r>
      <w:r w:rsidRPr="007762E9">
        <w:rPr>
          <w:rFonts w:ascii="Verdana" w:hAnsi="Verdana"/>
          <w:sz w:val="18"/>
          <w:szCs w:val="18"/>
        </w:rPr>
        <w:t>от «</w:t>
      </w:r>
      <w:r w:rsidR="000922EB">
        <w:rPr>
          <w:rFonts w:ascii="Verdana" w:hAnsi="Verdana"/>
          <w:sz w:val="18"/>
          <w:szCs w:val="18"/>
        </w:rPr>
        <w:t xml:space="preserve"> </w:t>
      </w:r>
      <w:r w:rsidRPr="007762E9">
        <w:rPr>
          <w:rFonts w:ascii="Verdana" w:hAnsi="Verdana"/>
          <w:sz w:val="18"/>
          <w:szCs w:val="18"/>
        </w:rPr>
        <w:t>»</w:t>
      </w:r>
      <w:r>
        <w:rPr>
          <w:rFonts w:ascii="Verdana" w:hAnsi="Verdana"/>
          <w:sz w:val="18"/>
          <w:szCs w:val="18"/>
        </w:rPr>
        <w:t xml:space="preserve">  </w:t>
      </w:r>
      <w:r w:rsidR="000922EB">
        <w:rPr>
          <w:rFonts w:ascii="Verdana" w:hAnsi="Verdana"/>
          <w:sz w:val="18"/>
          <w:szCs w:val="18"/>
        </w:rPr>
        <w:t xml:space="preserve">         </w:t>
      </w:r>
      <w:r w:rsidR="00553C85">
        <w:rPr>
          <w:rFonts w:ascii="Verdana" w:hAnsi="Verdana"/>
          <w:sz w:val="18"/>
          <w:szCs w:val="18"/>
        </w:rPr>
        <w:t xml:space="preserve">  </w:t>
      </w:r>
      <w:r>
        <w:rPr>
          <w:rFonts w:ascii="Verdana" w:hAnsi="Verdana"/>
          <w:sz w:val="18"/>
          <w:szCs w:val="18"/>
        </w:rPr>
        <w:t xml:space="preserve"> 2</w:t>
      </w:r>
      <w:r w:rsidRPr="007762E9">
        <w:rPr>
          <w:rFonts w:ascii="Verdana" w:hAnsi="Verdana"/>
          <w:sz w:val="18"/>
          <w:szCs w:val="18"/>
        </w:rPr>
        <w:t>01</w:t>
      </w:r>
      <w:r w:rsidR="000922EB">
        <w:rPr>
          <w:rFonts w:ascii="Verdana" w:hAnsi="Verdana"/>
          <w:sz w:val="18"/>
          <w:szCs w:val="18"/>
        </w:rPr>
        <w:t>8</w:t>
      </w:r>
      <w:r w:rsidRPr="007762E9">
        <w:rPr>
          <w:rFonts w:ascii="Verdana" w:hAnsi="Verdana"/>
          <w:sz w:val="18"/>
          <w:szCs w:val="18"/>
        </w:rPr>
        <w:t>г.</w:t>
      </w:r>
    </w:p>
    <w:p w:rsidR="000427F8" w:rsidRDefault="000427F8" w:rsidP="003F6FAC">
      <w:pPr>
        <w:tabs>
          <w:tab w:val="left" w:pos="6150"/>
          <w:tab w:val="left" w:pos="6345"/>
        </w:tabs>
        <w:jc w:val="right"/>
        <w:rPr>
          <w:sz w:val="24"/>
          <w:szCs w:val="24"/>
        </w:rPr>
      </w:pPr>
    </w:p>
    <w:p w:rsidR="003F6FAC" w:rsidRPr="007624A3" w:rsidRDefault="003F6FAC" w:rsidP="003F6FAC">
      <w:pPr>
        <w:tabs>
          <w:tab w:val="left" w:pos="6150"/>
          <w:tab w:val="left" w:pos="6345"/>
        </w:tabs>
        <w:jc w:val="right"/>
        <w:rPr>
          <w:sz w:val="24"/>
          <w:szCs w:val="24"/>
        </w:rPr>
      </w:pPr>
      <w:r w:rsidRPr="007624A3">
        <w:rPr>
          <w:sz w:val="24"/>
          <w:szCs w:val="24"/>
        </w:rPr>
        <w:t>ФОРМА</w:t>
      </w:r>
    </w:p>
    <w:p w:rsidR="000427F8" w:rsidRDefault="000427F8" w:rsidP="003F6FAC">
      <w:pPr>
        <w:tabs>
          <w:tab w:val="left" w:pos="6150"/>
          <w:tab w:val="left" w:pos="6345"/>
        </w:tabs>
        <w:jc w:val="center"/>
        <w:rPr>
          <w:sz w:val="24"/>
          <w:szCs w:val="24"/>
        </w:rPr>
      </w:pPr>
    </w:p>
    <w:p w:rsidR="000427F8" w:rsidRDefault="000427F8" w:rsidP="003F6FAC">
      <w:pPr>
        <w:tabs>
          <w:tab w:val="left" w:pos="6150"/>
          <w:tab w:val="left" w:pos="6345"/>
        </w:tabs>
        <w:jc w:val="center"/>
        <w:rPr>
          <w:sz w:val="24"/>
          <w:szCs w:val="24"/>
        </w:rPr>
      </w:pPr>
    </w:p>
    <w:p w:rsidR="000427F8" w:rsidRDefault="000427F8" w:rsidP="003F6FAC">
      <w:pPr>
        <w:tabs>
          <w:tab w:val="left" w:pos="6150"/>
          <w:tab w:val="left" w:pos="6345"/>
        </w:tabs>
        <w:jc w:val="center"/>
        <w:rPr>
          <w:sz w:val="24"/>
          <w:szCs w:val="24"/>
        </w:rPr>
      </w:pPr>
    </w:p>
    <w:p w:rsidR="003F6FAC" w:rsidRPr="000507A6" w:rsidRDefault="003F6FAC" w:rsidP="003F6FAC">
      <w:pPr>
        <w:tabs>
          <w:tab w:val="left" w:pos="6150"/>
          <w:tab w:val="left" w:pos="6345"/>
        </w:tabs>
        <w:jc w:val="center"/>
        <w:rPr>
          <w:rFonts w:ascii="Verdana" w:hAnsi="Verdana"/>
        </w:rPr>
      </w:pPr>
      <w:r w:rsidRPr="007624A3">
        <w:rPr>
          <w:sz w:val="24"/>
          <w:szCs w:val="24"/>
        </w:rPr>
        <w:t xml:space="preserve"> </w:t>
      </w:r>
      <w:r w:rsidRPr="000507A6">
        <w:rPr>
          <w:rFonts w:ascii="Verdana" w:hAnsi="Verdana"/>
        </w:rPr>
        <w:t>Акт</w:t>
      </w:r>
    </w:p>
    <w:p w:rsidR="003F6FAC" w:rsidRPr="000507A6" w:rsidRDefault="003F6FAC" w:rsidP="003F6FAC">
      <w:pPr>
        <w:tabs>
          <w:tab w:val="left" w:pos="6150"/>
          <w:tab w:val="left" w:pos="6345"/>
        </w:tabs>
        <w:jc w:val="center"/>
        <w:rPr>
          <w:rFonts w:ascii="Verdana" w:hAnsi="Verdana"/>
        </w:rPr>
      </w:pPr>
      <w:r w:rsidRPr="000507A6">
        <w:rPr>
          <w:rFonts w:ascii="Verdana" w:hAnsi="Verdana"/>
        </w:rPr>
        <w:t>сдачи - приемки оказанных услуг</w:t>
      </w:r>
    </w:p>
    <w:p w:rsidR="003F6FAC" w:rsidRPr="000507A6" w:rsidRDefault="003F6FAC" w:rsidP="003F6FAC">
      <w:pPr>
        <w:tabs>
          <w:tab w:val="left" w:pos="6150"/>
          <w:tab w:val="left" w:pos="6345"/>
        </w:tabs>
        <w:jc w:val="center"/>
        <w:rPr>
          <w:rFonts w:ascii="Verdana" w:hAnsi="Verdana"/>
        </w:rPr>
      </w:pPr>
      <w:r w:rsidRPr="000507A6">
        <w:rPr>
          <w:rFonts w:ascii="Verdana" w:hAnsi="Verdana"/>
        </w:rPr>
        <w:t>по Договору №__________ от «___»___________201</w:t>
      </w:r>
      <w:r w:rsidR="00350B3E">
        <w:rPr>
          <w:rFonts w:ascii="Verdana" w:hAnsi="Verdana"/>
        </w:rPr>
        <w:t>7</w:t>
      </w:r>
      <w:r w:rsidRPr="000507A6">
        <w:rPr>
          <w:rFonts w:ascii="Verdana" w:hAnsi="Verdana"/>
        </w:rPr>
        <w:t>г.</w:t>
      </w:r>
    </w:p>
    <w:p w:rsidR="003F6FAC" w:rsidRPr="000507A6" w:rsidRDefault="003F6FAC" w:rsidP="003F6FAC">
      <w:pPr>
        <w:tabs>
          <w:tab w:val="left" w:pos="6150"/>
          <w:tab w:val="left" w:pos="6345"/>
        </w:tabs>
        <w:jc w:val="center"/>
        <w:rPr>
          <w:rFonts w:ascii="Verdana" w:hAnsi="Verdana"/>
        </w:rPr>
      </w:pPr>
      <w:r w:rsidRPr="000507A6">
        <w:rPr>
          <w:rFonts w:ascii="Verdana" w:hAnsi="Verdana"/>
        </w:rPr>
        <w:t>за период с «___»_________ 201</w:t>
      </w:r>
      <w:r w:rsidR="00350B3E">
        <w:rPr>
          <w:rFonts w:ascii="Verdana" w:hAnsi="Verdana"/>
        </w:rPr>
        <w:t>7</w:t>
      </w:r>
      <w:r w:rsidRPr="000507A6">
        <w:rPr>
          <w:rFonts w:ascii="Verdana" w:hAnsi="Verdana"/>
        </w:rPr>
        <w:t>г. По «___» _________201</w:t>
      </w:r>
      <w:r w:rsidR="00350B3E">
        <w:rPr>
          <w:rFonts w:ascii="Verdana" w:hAnsi="Verdana"/>
        </w:rPr>
        <w:t>7</w:t>
      </w:r>
      <w:r w:rsidRPr="000507A6">
        <w:rPr>
          <w:rFonts w:ascii="Verdana" w:hAnsi="Verdana"/>
        </w:rPr>
        <w:t>г.</w:t>
      </w:r>
    </w:p>
    <w:p w:rsidR="003F6FAC" w:rsidRPr="000507A6" w:rsidRDefault="003F6FAC" w:rsidP="003F6FAC">
      <w:pPr>
        <w:tabs>
          <w:tab w:val="left" w:pos="6150"/>
          <w:tab w:val="left" w:pos="6345"/>
        </w:tabs>
        <w:jc w:val="center"/>
        <w:rPr>
          <w:rFonts w:ascii="Verdana" w:hAnsi="Verdana"/>
        </w:rPr>
      </w:pPr>
    </w:p>
    <w:p w:rsidR="003F6FAC" w:rsidRPr="000507A6" w:rsidRDefault="003F6FAC" w:rsidP="003F6FAC">
      <w:pPr>
        <w:tabs>
          <w:tab w:val="left" w:pos="6150"/>
          <w:tab w:val="left" w:pos="6345"/>
        </w:tabs>
        <w:jc w:val="center"/>
        <w:rPr>
          <w:rFonts w:ascii="Verdana" w:hAnsi="Verdana"/>
        </w:rPr>
      </w:pPr>
    </w:p>
    <w:p w:rsidR="00350B3E" w:rsidRDefault="003F6FAC" w:rsidP="00350B3E">
      <w:pPr>
        <w:tabs>
          <w:tab w:val="left" w:pos="567"/>
          <w:tab w:val="left" w:pos="6345"/>
        </w:tabs>
        <w:jc w:val="both"/>
        <w:rPr>
          <w:rFonts w:ascii="Verdana" w:hAnsi="Verdana"/>
          <w:sz w:val="18"/>
          <w:szCs w:val="18"/>
        </w:rPr>
      </w:pPr>
      <w:r w:rsidRPr="000507A6">
        <w:rPr>
          <w:rFonts w:ascii="Verdana" w:hAnsi="Verdana"/>
        </w:rPr>
        <w:tab/>
      </w:r>
      <w:r w:rsidR="00350B3E" w:rsidRPr="00F843EF">
        <w:rPr>
          <w:rFonts w:ascii="Verdana" w:hAnsi="Verdana"/>
          <w:sz w:val="18"/>
          <w:szCs w:val="18"/>
        </w:rPr>
        <w:t xml:space="preserve">Мы, нижеподписавшиеся Заказчик - </w:t>
      </w:r>
      <w:r w:rsidR="00350B3E">
        <w:rPr>
          <w:rFonts w:ascii="Verdana" w:hAnsi="Verdana"/>
          <w:b/>
          <w:sz w:val="18"/>
          <w:szCs w:val="18"/>
        </w:rPr>
        <w:t xml:space="preserve">Публичное </w:t>
      </w:r>
      <w:r w:rsidR="00350B3E" w:rsidRPr="00091D20">
        <w:rPr>
          <w:rFonts w:ascii="Verdana" w:hAnsi="Verdana"/>
          <w:b/>
          <w:sz w:val="18"/>
          <w:szCs w:val="18"/>
        </w:rPr>
        <w:t xml:space="preserve"> акционерное общество «</w:t>
      </w:r>
      <w:r w:rsidR="00350B3E">
        <w:rPr>
          <w:rFonts w:ascii="Verdana" w:hAnsi="Verdana"/>
          <w:b/>
          <w:sz w:val="18"/>
          <w:szCs w:val="18"/>
        </w:rPr>
        <w:t>Юнипро</w:t>
      </w:r>
      <w:r w:rsidR="00350B3E" w:rsidRPr="00091D20">
        <w:rPr>
          <w:rFonts w:ascii="Verdana" w:hAnsi="Verdana"/>
          <w:b/>
          <w:sz w:val="18"/>
          <w:szCs w:val="18"/>
        </w:rPr>
        <w:t>» (</w:t>
      </w:r>
      <w:r w:rsidR="00350B3E">
        <w:rPr>
          <w:rFonts w:ascii="Verdana" w:hAnsi="Verdana"/>
          <w:b/>
          <w:sz w:val="18"/>
          <w:szCs w:val="18"/>
        </w:rPr>
        <w:t>П</w:t>
      </w:r>
      <w:r w:rsidR="00350B3E" w:rsidRPr="00091D20">
        <w:rPr>
          <w:rFonts w:ascii="Verdana" w:hAnsi="Verdana"/>
          <w:b/>
          <w:sz w:val="18"/>
          <w:szCs w:val="18"/>
        </w:rPr>
        <w:t>АО «</w:t>
      </w:r>
      <w:r w:rsidR="00350B3E">
        <w:rPr>
          <w:rFonts w:ascii="Verdana" w:hAnsi="Verdana"/>
          <w:b/>
          <w:sz w:val="18"/>
          <w:szCs w:val="18"/>
        </w:rPr>
        <w:t>Юнипро</w:t>
      </w:r>
      <w:r w:rsidR="00350B3E" w:rsidRPr="00091D20">
        <w:rPr>
          <w:rFonts w:ascii="Verdana" w:hAnsi="Verdana"/>
          <w:b/>
          <w:sz w:val="18"/>
          <w:szCs w:val="18"/>
        </w:rPr>
        <w:t xml:space="preserve">»), именуемое </w:t>
      </w:r>
      <w:r w:rsidR="00350B3E">
        <w:rPr>
          <w:rFonts w:ascii="Verdana" w:hAnsi="Verdana"/>
          <w:b/>
          <w:sz w:val="18"/>
          <w:szCs w:val="18"/>
        </w:rPr>
        <w:t>в дальнейшем «Заказчик»</w:t>
      </w:r>
      <w:r w:rsidR="00350B3E" w:rsidRPr="00C5115B">
        <w:rPr>
          <w:rFonts w:ascii="Verdana" w:hAnsi="Verdana"/>
          <w:b/>
          <w:sz w:val="18"/>
          <w:szCs w:val="18"/>
        </w:rPr>
        <w:t xml:space="preserve">, </w:t>
      </w:r>
      <w:r w:rsidR="00350B3E" w:rsidRPr="00755A31">
        <w:rPr>
          <w:rFonts w:ascii="Verdana" w:hAnsi="Verdana"/>
          <w:sz w:val="18"/>
          <w:szCs w:val="18"/>
        </w:rPr>
        <w:t xml:space="preserve">в лице </w:t>
      </w:r>
      <w:proofErr w:type="spellStart"/>
      <w:r w:rsidR="000922EB">
        <w:rPr>
          <w:rFonts w:ascii="Verdana" w:hAnsi="Verdana"/>
          <w:sz w:val="18"/>
          <w:szCs w:val="18"/>
        </w:rPr>
        <w:t>Сокоушина</w:t>
      </w:r>
      <w:proofErr w:type="spellEnd"/>
      <w:r w:rsidR="000922EB">
        <w:rPr>
          <w:rFonts w:ascii="Verdana" w:hAnsi="Verdana"/>
          <w:sz w:val="18"/>
          <w:szCs w:val="18"/>
        </w:rPr>
        <w:t xml:space="preserve"> Игоря Геннадьевича</w:t>
      </w:r>
      <w:proofErr w:type="gramStart"/>
      <w:r w:rsidR="000922EB">
        <w:rPr>
          <w:rFonts w:ascii="Verdana" w:hAnsi="Verdana"/>
          <w:sz w:val="18"/>
          <w:szCs w:val="18"/>
        </w:rPr>
        <w:t xml:space="preserve"> </w:t>
      </w:r>
      <w:r w:rsidR="00350B3E" w:rsidRPr="00755A31">
        <w:rPr>
          <w:rFonts w:ascii="Verdana" w:hAnsi="Verdana"/>
          <w:sz w:val="18"/>
          <w:szCs w:val="18"/>
        </w:rPr>
        <w:t>,</w:t>
      </w:r>
      <w:proofErr w:type="gramEnd"/>
      <w:r w:rsidR="00350B3E" w:rsidRPr="00755A31">
        <w:rPr>
          <w:rFonts w:ascii="Verdana" w:hAnsi="Verdana"/>
          <w:sz w:val="18"/>
          <w:szCs w:val="18"/>
        </w:rPr>
        <w:t xml:space="preserve"> действующего на основании доверенности № </w:t>
      </w:r>
      <w:r w:rsidR="000922EB">
        <w:rPr>
          <w:rFonts w:ascii="Verdana" w:hAnsi="Verdana"/>
          <w:sz w:val="18"/>
          <w:szCs w:val="18"/>
        </w:rPr>
        <w:t>399</w:t>
      </w:r>
      <w:r w:rsidR="00350B3E" w:rsidRPr="00755A31">
        <w:rPr>
          <w:rFonts w:ascii="Verdana" w:hAnsi="Verdana"/>
          <w:sz w:val="18"/>
          <w:szCs w:val="18"/>
        </w:rPr>
        <w:t xml:space="preserve">  от </w:t>
      </w:r>
      <w:r w:rsidR="000922EB">
        <w:rPr>
          <w:rFonts w:ascii="Verdana" w:hAnsi="Verdana"/>
          <w:sz w:val="18"/>
          <w:szCs w:val="18"/>
        </w:rPr>
        <w:t>27</w:t>
      </w:r>
      <w:r w:rsidR="00350B3E" w:rsidRPr="00755A31">
        <w:rPr>
          <w:rFonts w:ascii="Verdana" w:hAnsi="Verdana"/>
          <w:sz w:val="18"/>
          <w:szCs w:val="18"/>
        </w:rPr>
        <w:t>.</w:t>
      </w:r>
      <w:r w:rsidR="000922EB">
        <w:rPr>
          <w:rFonts w:ascii="Verdana" w:hAnsi="Verdana"/>
          <w:sz w:val="18"/>
          <w:szCs w:val="18"/>
        </w:rPr>
        <w:t>12</w:t>
      </w:r>
      <w:r w:rsidR="00350B3E" w:rsidRPr="00755A31">
        <w:rPr>
          <w:rFonts w:ascii="Verdana" w:hAnsi="Verdana"/>
          <w:sz w:val="18"/>
          <w:szCs w:val="18"/>
        </w:rPr>
        <w:t>.201</w:t>
      </w:r>
      <w:r w:rsidR="000922EB">
        <w:rPr>
          <w:rFonts w:ascii="Verdana" w:hAnsi="Verdana"/>
          <w:sz w:val="18"/>
          <w:szCs w:val="18"/>
        </w:rPr>
        <w:t>7</w:t>
      </w:r>
      <w:r w:rsidR="00350B3E" w:rsidRPr="00755A31">
        <w:rPr>
          <w:rFonts w:ascii="Verdana" w:hAnsi="Verdana"/>
          <w:sz w:val="18"/>
          <w:szCs w:val="18"/>
        </w:rPr>
        <w:t xml:space="preserve"> г.</w:t>
      </w:r>
      <w:r w:rsidR="00350B3E" w:rsidRPr="00235384">
        <w:rPr>
          <w:rFonts w:ascii="Verdana" w:hAnsi="Verdana"/>
          <w:sz w:val="18"/>
          <w:szCs w:val="18"/>
        </w:rPr>
        <w:t>,</w:t>
      </w:r>
      <w:r w:rsidR="00350B3E" w:rsidRPr="002D6E30">
        <w:rPr>
          <w:rFonts w:ascii="Verdana" w:hAnsi="Verdana"/>
          <w:sz w:val="18"/>
          <w:szCs w:val="18"/>
        </w:rPr>
        <w:t xml:space="preserve"> с одной стороны, и </w:t>
      </w:r>
      <w:r w:rsidR="000922EB">
        <w:rPr>
          <w:rFonts w:ascii="Verdana" w:hAnsi="Verdana"/>
          <w:b/>
          <w:sz w:val="18"/>
          <w:szCs w:val="18"/>
        </w:rPr>
        <w:t>__________________________</w:t>
      </w:r>
      <w:r w:rsidR="00350B3E" w:rsidRPr="000C6FAF">
        <w:rPr>
          <w:rFonts w:ascii="Verdana" w:hAnsi="Verdana"/>
          <w:sz w:val="18"/>
          <w:szCs w:val="18"/>
        </w:rPr>
        <w:t>,</w:t>
      </w:r>
      <w:r w:rsidR="00350B3E" w:rsidRPr="00F8605F">
        <w:rPr>
          <w:rFonts w:ascii="Verdana" w:hAnsi="Verdana"/>
          <w:sz w:val="18"/>
          <w:szCs w:val="18"/>
        </w:rPr>
        <w:t xml:space="preserve"> именуемое в дальнейшем «Исполнитель», действующий на основании </w:t>
      </w:r>
      <w:r w:rsidR="000922EB">
        <w:rPr>
          <w:rFonts w:ascii="Verdana" w:hAnsi="Verdana"/>
          <w:sz w:val="18"/>
          <w:szCs w:val="18"/>
        </w:rPr>
        <w:t>__________________________</w:t>
      </w:r>
      <w:r w:rsidR="00350B3E">
        <w:rPr>
          <w:rFonts w:ascii="Verdana" w:hAnsi="Verdana"/>
          <w:sz w:val="18"/>
          <w:szCs w:val="18"/>
        </w:rPr>
        <w:t xml:space="preserve">., </w:t>
      </w:r>
      <w:r w:rsidR="00350B3E" w:rsidRPr="002D6E30">
        <w:rPr>
          <w:rFonts w:ascii="Verdana" w:hAnsi="Verdana"/>
          <w:sz w:val="18"/>
          <w:szCs w:val="18"/>
        </w:rPr>
        <w:t>с другой стороны</w:t>
      </w:r>
      <w:r w:rsidR="00350B3E" w:rsidRPr="00F843EF">
        <w:rPr>
          <w:rFonts w:ascii="Verdana" w:hAnsi="Verdana"/>
          <w:sz w:val="18"/>
          <w:szCs w:val="18"/>
        </w:rPr>
        <w:t>, составили настоящий акт о том, что выполненные услуги удовлетворяют условиям договора и в надлежащем порядке оформлены.</w:t>
      </w:r>
    </w:p>
    <w:p w:rsidR="00350B3E" w:rsidRPr="00F843EF" w:rsidRDefault="00350B3E" w:rsidP="00350B3E">
      <w:pPr>
        <w:tabs>
          <w:tab w:val="left" w:pos="567"/>
          <w:tab w:val="left" w:pos="6345"/>
        </w:tabs>
        <w:jc w:val="both"/>
        <w:rPr>
          <w:rFonts w:ascii="Verdana" w:hAnsi="Verdana"/>
          <w:sz w:val="18"/>
          <w:szCs w:val="18"/>
        </w:rPr>
      </w:pPr>
    </w:p>
    <w:tbl>
      <w:tblPr>
        <w:tblW w:w="9356" w:type="dxa"/>
        <w:tblInd w:w="10" w:type="dxa"/>
        <w:tblLayout w:type="fixed"/>
        <w:tblCellMar>
          <w:left w:w="10" w:type="dxa"/>
          <w:right w:w="10" w:type="dxa"/>
        </w:tblCellMar>
        <w:tblLook w:val="0000" w:firstRow="0" w:lastRow="0" w:firstColumn="0" w:lastColumn="0" w:noHBand="0" w:noVBand="0"/>
      </w:tblPr>
      <w:tblGrid>
        <w:gridCol w:w="571"/>
        <w:gridCol w:w="3615"/>
        <w:gridCol w:w="1282"/>
        <w:gridCol w:w="1574"/>
        <w:gridCol w:w="2314"/>
      </w:tblGrid>
      <w:tr w:rsidR="003F6FAC" w:rsidRPr="000507A6" w:rsidTr="000427F8">
        <w:trPr>
          <w:trHeight w:hRule="exact" w:val="1133"/>
        </w:trPr>
        <w:tc>
          <w:tcPr>
            <w:tcW w:w="571" w:type="dxa"/>
            <w:tcBorders>
              <w:top w:val="single" w:sz="4" w:space="0" w:color="auto"/>
              <w:left w:val="single" w:sz="4" w:space="0" w:color="auto"/>
              <w:bottom w:val="single" w:sz="4" w:space="0" w:color="auto"/>
            </w:tcBorders>
            <w:shd w:val="clear" w:color="auto" w:fill="FFFFFF"/>
          </w:tcPr>
          <w:p w:rsidR="003F6FAC" w:rsidRPr="000507A6" w:rsidRDefault="003F6FAC" w:rsidP="000427F8">
            <w:pPr>
              <w:tabs>
                <w:tab w:val="left" w:pos="6150"/>
                <w:tab w:val="left" w:pos="6345"/>
              </w:tabs>
              <w:jc w:val="both"/>
              <w:rPr>
                <w:rFonts w:ascii="Verdana" w:hAnsi="Verdana"/>
                <w:bCs/>
                <w:lang w:bidi="ru-RU"/>
              </w:rPr>
            </w:pPr>
            <w:r w:rsidRPr="000507A6">
              <w:rPr>
                <w:rFonts w:ascii="Verdana" w:hAnsi="Verdana"/>
                <w:bCs/>
                <w:lang w:bidi="ru-RU"/>
              </w:rPr>
              <w:t>№</w:t>
            </w:r>
          </w:p>
          <w:p w:rsidR="003F6FAC" w:rsidRPr="000507A6" w:rsidRDefault="003F6FAC" w:rsidP="000427F8">
            <w:pPr>
              <w:tabs>
                <w:tab w:val="left" w:pos="6150"/>
                <w:tab w:val="left" w:pos="6345"/>
              </w:tabs>
              <w:jc w:val="both"/>
              <w:rPr>
                <w:rFonts w:ascii="Verdana" w:hAnsi="Verdana"/>
                <w:bCs/>
                <w:lang w:bidi="ru-RU"/>
              </w:rPr>
            </w:pPr>
            <w:proofErr w:type="gramStart"/>
            <w:r w:rsidRPr="000507A6">
              <w:rPr>
                <w:rFonts w:ascii="Verdana" w:hAnsi="Verdana"/>
                <w:bCs/>
                <w:lang w:bidi="ru-RU"/>
              </w:rPr>
              <w:t>п</w:t>
            </w:r>
            <w:proofErr w:type="gramEnd"/>
            <w:r w:rsidRPr="000507A6">
              <w:rPr>
                <w:rFonts w:ascii="Verdana" w:hAnsi="Verdana"/>
                <w:bCs/>
                <w:lang w:bidi="ru-RU"/>
              </w:rPr>
              <w:t>/п</w:t>
            </w:r>
          </w:p>
        </w:tc>
        <w:tc>
          <w:tcPr>
            <w:tcW w:w="3615" w:type="dxa"/>
            <w:tcBorders>
              <w:top w:val="single" w:sz="4" w:space="0" w:color="auto"/>
              <w:left w:val="single" w:sz="4" w:space="0" w:color="auto"/>
            </w:tcBorders>
            <w:shd w:val="clear" w:color="auto" w:fill="FFFFFF"/>
          </w:tcPr>
          <w:p w:rsidR="003F6FAC" w:rsidRPr="000507A6" w:rsidRDefault="003F6FAC" w:rsidP="000427F8">
            <w:pPr>
              <w:tabs>
                <w:tab w:val="left" w:pos="6150"/>
                <w:tab w:val="left" w:pos="6345"/>
              </w:tabs>
              <w:jc w:val="both"/>
              <w:rPr>
                <w:rFonts w:ascii="Verdana" w:hAnsi="Verdana"/>
                <w:bCs/>
                <w:lang w:bidi="ru-RU"/>
              </w:rPr>
            </w:pPr>
            <w:r w:rsidRPr="000507A6">
              <w:rPr>
                <w:rFonts w:ascii="Verdana" w:hAnsi="Verdana"/>
                <w:bCs/>
                <w:lang w:bidi="ru-RU"/>
              </w:rPr>
              <w:t>Наименование оказанных услуг</w:t>
            </w:r>
          </w:p>
        </w:tc>
        <w:tc>
          <w:tcPr>
            <w:tcW w:w="1282" w:type="dxa"/>
            <w:tcBorders>
              <w:top w:val="single" w:sz="4" w:space="0" w:color="auto"/>
              <w:left w:val="single" w:sz="4" w:space="0" w:color="auto"/>
            </w:tcBorders>
            <w:shd w:val="clear" w:color="auto" w:fill="FFFFFF"/>
          </w:tcPr>
          <w:p w:rsidR="003F6FAC" w:rsidRPr="000507A6" w:rsidRDefault="003F6FAC" w:rsidP="000427F8">
            <w:pPr>
              <w:tabs>
                <w:tab w:val="left" w:pos="6150"/>
                <w:tab w:val="left" w:pos="6345"/>
              </w:tabs>
              <w:jc w:val="both"/>
              <w:rPr>
                <w:rFonts w:ascii="Verdana" w:hAnsi="Verdana"/>
                <w:bCs/>
                <w:lang w:bidi="ru-RU"/>
              </w:rPr>
            </w:pPr>
            <w:r w:rsidRPr="000507A6">
              <w:rPr>
                <w:rFonts w:ascii="Verdana" w:hAnsi="Verdana"/>
                <w:bCs/>
                <w:lang w:bidi="ru-RU"/>
              </w:rPr>
              <w:t>Единица</w:t>
            </w:r>
          </w:p>
          <w:p w:rsidR="003F6FAC" w:rsidRPr="000507A6" w:rsidRDefault="003F6FAC" w:rsidP="000427F8">
            <w:pPr>
              <w:tabs>
                <w:tab w:val="left" w:pos="6150"/>
                <w:tab w:val="left" w:pos="6345"/>
              </w:tabs>
              <w:jc w:val="both"/>
              <w:rPr>
                <w:rFonts w:ascii="Verdana" w:hAnsi="Verdana"/>
                <w:bCs/>
                <w:lang w:bidi="ru-RU"/>
              </w:rPr>
            </w:pPr>
            <w:r w:rsidRPr="000507A6">
              <w:rPr>
                <w:rFonts w:ascii="Verdana" w:hAnsi="Verdana"/>
                <w:bCs/>
                <w:lang w:bidi="ru-RU"/>
              </w:rPr>
              <w:t>изме</w:t>
            </w:r>
            <w:r w:rsidRPr="000507A6">
              <w:rPr>
                <w:rFonts w:ascii="Verdana" w:hAnsi="Verdana"/>
                <w:bCs/>
                <w:lang w:bidi="ru-RU"/>
              </w:rPr>
              <w:softHyphen/>
              <w:t>рения</w:t>
            </w:r>
          </w:p>
        </w:tc>
        <w:tc>
          <w:tcPr>
            <w:tcW w:w="1574" w:type="dxa"/>
            <w:tcBorders>
              <w:top w:val="single" w:sz="4" w:space="0" w:color="auto"/>
              <w:left w:val="single" w:sz="4" w:space="0" w:color="auto"/>
            </w:tcBorders>
            <w:shd w:val="clear" w:color="auto" w:fill="FFFFFF"/>
          </w:tcPr>
          <w:p w:rsidR="003F6FAC" w:rsidRPr="000507A6" w:rsidRDefault="003F6FAC" w:rsidP="000427F8">
            <w:pPr>
              <w:tabs>
                <w:tab w:val="left" w:pos="6150"/>
                <w:tab w:val="left" w:pos="6345"/>
              </w:tabs>
              <w:jc w:val="both"/>
              <w:rPr>
                <w:rFonts w:ascii="Verdana" w:hAnsi="Verdana"/>
                <w:bCs/>
                <w:lang w:bidi="ru-RU"/>
              </w:rPr>
            </w:pPr>
            <w:r w:rsidRPr="000507A6">
              <w:rPr>
                <w:rFonts w:ascii="Verdana" w:hAnsi="Verdana"/>
                <w:bCs/>
                <w:lang w:bidi="ru-RU"/>
              </w:rPr>
              <w:t>Кол-во</w:t>
            </w:r>
          </w:p>
        </w:tc>
        <w:tc>
          <w:tcPr>
            <w:tcW w:w="2314" w:type="dxa"/>
            <w:tcBorders>
              <w:top w:val="single" w:sz="4" w:space="0" w:color="auto"/>
              <w:left w:val="single" w:sz="4" w:space="0" w:color="auto"/>
              <w:right w:val="single" w:sz="4" w:space="0" w:color="auto"/>
            </w:tcBorders>
            <w:shd w:val="clear" w:color="auto" w:fill="FFFFFF"/>
          </w:tcPr>
          <w:p w:rsidR="003F6FAC" w:rsidRPr="000507A6" w:rsidRDefault="003F6FAC" w:rsidP="000427F8">
            <w:pPr>
              <w:tabs>
                <w:tab w:val="left" w:pos="6150"/>
                <w:tab w:val="left" w:pos="6345"/>
              </w:tabs>
              <w:jc w:val="both"/>
              <w:rPr>
                <w:rFonts w:ascii="Verdana" w:hAnsi="Verdana"/>
                <w:bCs/>
                <w:lang w:bidi="ru-RU"/>
              </w:rPr>
            </w:pPr>
            <w:r w:rsidRPr="000507A6">
              <w:rPr>
                <w:rFonts w:ascii="Verdana" w:hAnsi="Verdana"/>
                <w:bCs/>
                <w:lang w:bidi="ru-RU"/>
              </w:rPr>
              <w:t>Стоимость услуг (руб.)</w:t>
            </w:r>
          </w:p>
          <w:p w:rsidR="003F6FAC" w:rsidRPr="000507A6" w:rsidRDefault="003F6FAC" w:rsidP="000427F8">
            <w:pPr>
              <w:tabs>
                <w:tab w:val="left" w:pos="6150"/>
                <w:tab w:val="left" w:pos="6345"/>
              </w:tabs>
              <w:jc w:val="both"/>
              <w:rPr>
                <w:rFonts w:ascii="Verdana" w:hAnsi="Verdana"/>
                <w:bCs/>
                <w:lang w:bidi="ru-RU"/>
              </w:rPr>
            </w:pPr>
            <w:r w:rsidRPr="000507A6">
              <w:rPr>
                <w:rFonts w:ascii="Verdana" w:hAnsi="Verdana"/>
                <w:bCs/>
                <w:lang w:bidi="ru-RU"/>
              </w:rPr>
              <w:t>Без НДС</w:t>
            </w:r>
          </w:p>
        </w:tc>
      </w:tr>
      <w:tr w:rsidR="003F6FAC" w:rsidRPr="000507A6" w:rsidTr="000427F8">
        <w:trPr>
          <w:trHeight w:hRule="exact" w:val="288"/>
        </w:trPr>
        <w:tc>
          <w:tcPr>
            <w:tcW w:w="571" w:type="dxa"/>
            <w:tcBorders>
              <w:top w:val="single" w:sz="4" w:space="0" w:color="auto"/>
              <w:left w:val="single" w:sz="4" w:space="0" w:color="auto"/>
              <w:bottom w:val="single" w:sz="4" w:space="0" w:color="auto"/>
            </w:tcBorders>
            <w:shd w:val="clear" w:color="auto" w:fill="FFFFFF"/>
            <w:vAlign w:val="bottom"/>
          </w:tcPr>
          <w:p w:rsidR="003F6FAC" w:rsidRPr="000507A6" w:rsidRDefault="003F6FAC" w:rsidP="000427F8">
            <w:pPr>
              <w:tabs>
                <w:tab w:val="left" w:pos="6150"/>
                <w:tab w:val="left" w:pos="6345"/>
              </w:tabs>
              <w:jc w:val="both"/>
              <w:rPr>
                <w:rFonts w:ascii="Verdana" w:hAnsi="Verdana"/>
                <w:bCs/>
                <w:lang w:bidi="ru-RU"/>
              </w:rPr>
            </w:pPr>
            <w:r w:rsidRPr="000507A6">
              <w:rPr>
                <w:rFonts w:ascii="Verdana" w:hAnsi="Verdana"/>
                <w:bCs/>
                <w:lang w:bidi="ru-RU"/>
              </w:rPr>
              <w:t>1.</w:t>
            </w:r>
          </w:p>
        </w:tc>
        <w:tc>
          <w:tcPr>
            <w:tcW w:w="3615" w:type="dxa"/>
            <w:tcBorders>
              <w:top w:val="single" w:sz="4" w:space="0" w:color="auto"/>
              <w:left w:val="single" w:sz="4" w:space="0" w:color="auto"/>
            </w:tcBorders>
            <w:shd w:val="clear" w:color="auto" w:fill="FFFFFF"/>
          </w:tcPr>
          <w:p w:rsidR="003F6FAC" w:rsidRPr="000507A6" w:rsidRDefault="003F6FAC" w:rsidP="000427F8">
            <w:pPr>
              <w:tabs>
                <w:tab w:val="left" w:pos="6150"/>
                <w:tab w:val="left" w:pos="6345"/>
              </w:tabs>
              <w:jc w:val="both"/>
              <w:rPr>
                <w:rFonts w:ascii="Verdana" w:hAnsi="Verdana"/>
                <w:lang w:bidi="ru-RU"/>
              </w:rPr>
            </w:pPr>
          </w:p>
        </w:tc>
        <w:tc>
          <w:tcPr>
            <w:tcW w:w="1282" w:type="dxa"/>
            <w:tcBorders>
              <w:top w:val="single" w:sz="4" w:space="0" w:color="auto"/>
              <w:left w:val="single" w:sz="4" w:space="0" w:color="auto"/>
            </w:tcBorders>
            <w:shd w:val="clear" w:color="auto" w:fill="FFFFFF"/>
          </w:tcPr>
          <w:p w:rsidR="003F6FAC" w:rsidRPr="000507A6" w:rsidRDefault="003F6FAC" w:rsidP="000427F8">
            <w:pPr>
              <w:tabs>
                <w:tab w:val="left" w:pos="6150"/>
                <w:tab w:val="left" w:pos="6345"/>
              </w:tabs>
              <w:jc w:val="both"/>
              <w:rPr>
                <w:rFonts w:ascii="Verdana" w:hAnsi="Verdana"/>
                <w:lang w:bidi="ru-RU"/>
              </w:rPr>
            </w:pPr>
          </w:p>
        </w:tc>
        <w:tc>
          <w:tcPr>
            <w:tcW w:w="1574" w:type="dxa"/>
            <w:tcBorders>
              <w:top w:val="single" w:sz="4" w:space="0" w:color="auto"/>
              <w:left w:val="single" w:sz="4" w:space="0" w:color="auto"/>
            </w:tcBorders>
            <w:shd w:val="clear" w:color="auto" w:fill="FFFFFF"/>
          </w:tcPr>
          <w:p w:rsidR="003F6FAC" w:rsidRPr="000507A6" w:rsidRDefault="003F6FAC" w:rsidP="000427F8">
            <w:pPr>
              <w:tabs>
                <w:tab w:val="left" w:pos="6150"/>
                <w:tab w:val="left" w:pos="6345"/>
              </w:tabs>
              <w:jc w:val="both"/>
              <w:rPr>
                <w:rFonts w:ascii="Verdana" w:hAnsi="Verdana"/>
                <w:lang w:bidi="ru-RU"/>
              </w:rPr>
            </w:pPr>
          </w:p>
        </w:tc>
        <w:tc>
          <w:tcPr>
            <w:tcW w:w="2314" w:type="dxa"/>
            <w:tcBorders>
              <w:top w:val="single" w:sz="4" w:space="0" w:color="auto"/>
              <w:left w:val="single" w:sz="4" w:space="0" w:color="auto"/>
              <w:right w:val="single" w:sz="4" w:space="0" w:color="auto"/>
            </w:tcBorders>
            <w:shd w:val="clear" w:color="auto" w:fill="FFFFFF"/>
          </w:tcPr>
          <w:p w:rsidR="003F6FAC" w:rsidRPr="000507A6" w:rsidRDefault="003F6FAC" w:rsidP="000427F8">
            <w:pPr>
              <w:tabs>
                <w:tab w:val="left" w:pos="6150"/>
                <w:tab w:val="left" w:pos="6345"/>
              </w:tabs>
              <w:jc w:val="both"/>
              <w:rPr>
                <w:rFonts w:ascii="Verdana" w:hAnsi="Verdana"/>
                <w:lang w:bidi="ru-RU"/>
              </w:rPr>
            </w:pPr>
          </w:p>
        </w:tc>
      </w:tr>
      <w:tr w:rsidR="003F6FAC" w:rsidRPr="000507A6" w:rsidTr="000427F8">
        <w:trPr>
          <w:trHeight w:hRule="exact" w:val="288"/>
        </w:trPr>
        <w:tc>
          <w:tcPr>
            <w:tcW w:w="571" w:type="dxa"/>
            <w:tcBorders>
              <w:top w:val="single" w:sz="4" w:space="0" w:color="auto"/>
              <w:left w:val="single" w:sz="4" w:space="0" w:color="auto"/>
            </w:tcBorders>
            <w:shd w:val="clear" w:color="auto" w:fill="FFFFFF"/>
            <w:vAlign w:val="bottom"/>
          </w:tcPr>
          <w:p w:rsidR="003F6FAC" w:rsidRPr="000507A6" w:rsidRDefault="003F6FAC" w:rsidP="000427F8">
            <w:pPr>
              <w:tabs>
                <w:tab w:val="left" w:pos="6150"/>
                <w:tab w:val="left" w:pos="6345"/>
              </w:tabs>
              <w:jc w:val="both"/>
              <w:rPr>
                <w:rFonts w:ascii="Verdana" w:hAnsi="Verdana"/>
                <w:bCs/>
                <w:lang w:bidi="ru-RU"/>
              </w:rPr>
            </w:pPr>
            <w:r w:rsidRPr="000507A6">
              <w:rPr>
                <w:rFonts w:ascii="Verdana" w:hAnsi="Verdana"/>
                <w:bCs/>
                <w:lang w:bidi="ru-RU"/>
              </w:rPr>
              <w:t>2.</w:t>
            </w:r>
          </w:p>
        </w:tc>
        <w:tc>
          <w:tcPr>
            <w:tcW w:w="3615" w:type="dxa"/>
            <w:tcBorders>
              <w:top w:val="single" w:sz="4" w:space="0" w:color="auto"/>
              <w:left w:val="single" w:sz="4" w:space="0" w:color="auto"/>
            </w:tcBorders>
            <w:shd w:val="clear" w:color="auto" w:fill="FFFFFF"/>
          </w:tcPr>
          <w:p w:rsidR="003F6FAC" w:rsidRPr="000507A6" w:rsidRDefault="003F6FAC" w:rsidP="000427F8">
            <w:pPr>
              <w:tabs>
                <w:tab w:val="left" w:pos="6150"/>
                <w:tab w:val="left" w:pos="6345"/>
              </w:tabs>
              <w:jc w:val="both"/>
              <w:rPr>
                <w:rFonts w:ascii="Verdana" w:hAnsi="Verdana"/>
                <w:bCs/>
                <w:lang w:bidi="ru-RU"/>
              </w:rPr>
            </w:pPr>
          </w:p>
        </w:tc>
        <w:tc>
          <w:tcPr>
            <w:tcW w:w="1282" w:type="dxa"/>
            <w:tcBorders>
              <w:top w:val="single" w:sz="4" w:space="0" w:color="auto"/>
              <w:left w:val="single" w:sz="4" w:space="0" w:color="auto"/>
            </w:tcBorders>
            <w:shd w:val="clear" w:color="auto" w:fill="FFFFFF"/>
          </w:tcPr>
          <w:p w:rsidR="003F6FAC" w:rsidRPr="000507A6" w:rsidRDefault="003F6FAC" w:rsidP="000427F8">
            <w:pPr>
              <w:tabs>
                <w:tab w:val="left" w:pos="6150"/>
                <w:tab w:val="left" w:pos="6345"/>
              </w:tabs>
              <w:jc w:val="both"/>
              <w:rPr>
                <w:rFonts w:ascii="Verdana" w:hAnsi="Verdana"/>
                <w:lang w:bidi="ru-RU"/>
              </w:rPr>
            </w:pPr>
          </w:p>
        </w:tc>
        <w:tc>
          <w:tcPr>
            <w:tcW w:w="1574" w:type="dxa"/>
            <w:tcBorders>
              <w:top w:val="single" w:sz="4" w:space="0" w:color="auto"/>
              <w:left w:val="single" w:sz="4" w:space="0" w:color="auto"/>
            </w:tcBorders>
            <w:shd w:val="clear" w:color="auto" w:fill="FFFFFF"/>
          </w:tcPr>
          <w:p w:rsidR="003F6FAC" w:rsidRPr="000507A6" w:rsidRDefault="003F6FAC" w:rsidP="000427F8">
            <w:pPr>
              <w:tabs>
                <w:tab w:val="left" w:pos="6150"/>
                <w:tab w:val="left" w:pos="6345"/>
              </w:tabs>
              <w:jc w:val="both"/>
              <w:rPr>
                <w:rFonts w:ascii="Verdana" w:hAnsi="Verdana"/>
                <w:lang w:bidi="ru-RU"/>
              </w:rPr>
            </w:pPr>
          </w:p>
        </w:tc>
        <w:tc>
          <w:tcPr>
            <w:tcW w:w="2314" w:type="dxa"/>
            <w:tcBorders>
              <w:top w:val="single" w:sz="4" w:space="0" w:color="auto"/>
              <w:left w:val="single" w:sz="4" w:space="0" w:color="auto"/>
              <w:right w:val="single" w:sz="4" w:space="0" w:color="auto"/>
            </w:tcBorders>
            <w:shd w:val="clear" w:color="auto" w:fill="FFFFFF"/>
          </w:tcPr>
          <w:p w:rsidR="003F6FAC" w:rsidRPr="000507A6" w:rsidRDefault="003F6FAC" w:rsidP="000427F8">
            <w:pPr>
              <w:tabs>
                <w:tab w:val="left" w:pos="6150"/>
                <w:tab w:val="left" w:pos="6345"/>
              </w:tabs>
              <w:jc w:val="both"/>
              <w:rPr>
                <w:rFonts w:ascii="Verdana" w:hAnsi="Verdana"/>
                <w:lang w:bidi="ru-RU"/>
              </w:rPr>
            </w:pPr>
          </w:p>
        </w:tc>
      </w:tr>
      <w:tr w:rsidR="003F6FAC" w:rsidRPr="000507A6" w:rsidTr="000427F8">
        <w:trPr>
          <w:trHeight w:hRule="exact" w:val="312"/>
        </w:trPr>
        <w:tc>
          <w:tcPr>
            <w:tcW w:w="571" w:type="dxa"/>
            <w:tcBorders>
              <w:top w:val="single" w:sz="4" w:space="0" w:color="auto"/>
              <w:left w:val="single" w:sz="4" w:space="0" w:color="auto"/>
              <w:bottom w:val="single" w:sz="4" w:space="0" w:color="auto"/>
            </w:tcBorders>
            <w:shd w:val="clear" w:color="auto" w:fill="FFFFFF"/>
          </w:tcPr>
          <w:p w:rsidR="003F6FAC" w:rsidRPr="000507A6" w:rsidRDefault="003F6FAC" w:rsidP="000427F8">
            <w:pPr>
              <w:tabs>
                <w:tab w:val="left" w:pos="6150"/>
                <w:tab w:val="left" w:pos="6345"/>
              </w:tabs>
              <w:jc w:val="both"/>
              <w:rPr>
                <w:rFonts w:ascii="Verdana" w:hAnsi="Verdana"/>
                <w:lang w:bidi="ru-RU"/>
              </w:rPr>
            </w:pPr>
          </w:p>
        </w:tc>
        <w:tc>
          <w:tcPr>
            <w:tcW w:w="6471" w:type="dxa"/>
            <w:gridSpan w:val="3"/>
            <w:tcBorders>
              <w:top w:val="single" w:sz="4" w:space="0" w:color="auto"/>
              <w:left w:val="single" w:sz="4" w:space="0" w:color="auto"/>
              <w:bottom w:val="single" w:sz="4" w:space="0" w:color="auto"/>
            </w:tcBorders>
            <w:shd w:val="clear" w:color="auto" w:fill="FFFFFF"/>
          </w:tcPr>
          <w:p w:rsidR="003F6FAC" w:rsidRPr="000507A6" w:rsidRDefault="003F6FAC" w:rsidP="000427F8">
            <w:pPr>
              <w:tabs>
                <w:tab w:val="left" w:pos="6150"/>
                <w:tab w:val="left" w:pos="6345"/>
              </w:tabs>
              <w:jc w:val="both"/>
              <w:rPr>
                <w:rFonts w:ascii="Verdana" w:hAnsi="Verdana"/>
                <w:bCs/>
                <w:lang w:bidi="ru-RU"/>
              </w:rPr>
            </w:pPr>
            <w:r w:rsidRPr="000507A6">
              <w:rPr>
                <w:rFonts w:ascii="Verdana" w:hAnsi="Verdana"/>
                <w:bCs/>
                <w:lang w:bidi="ru-RU"/>
              </w:rPr>
              <w:t>Итого</w:t>
            </w:r>
          </w:p>
          <w:p w:rsidR="003F6FAC" w:rsidRPr="000507A6" w:rsidRDefault="003F6FAC" w:rsidP="000427F8">
            <w:pPr>
              <w:tabs>
                <w:tab w:val="left" w:pos="6150"/>
                <w:tab w:val="left" w:pos="6345"/>
              </w:tabs>
              <w:jc w:val="both"/>
              <w:rPr>
                <w:rFonts w:ascii="Verdana" w:hAnsi="Verdana"/>
                <w:bCs/>
                <w:lang w:bidi="ru-RU"/>
              </w:rPr>
            </w:pPr>
            <w:proofErr w:type="spellStart"/>
            <w:r w:rsidRPr="000507A6">
              <w:rPr>
                <w:rFonts w:ascii="Verdana" w:hAnsi="Verdana"/>
                <w:bCs/>
                <w:lang w:bidi="ru-RU"/>
              </w:rPr>
              <w:t>го</w:t>
            </w:r>
            <w:proofErr w:type="spellEnd"/>
          </w:p>
        </w:tc>
        <w:tc>
          <w:tcPr>
            <w:tcW w:w="2314" w:type="dxa"/>
            <w:tcBorders>
              <w:top w:val="single" w:sz="4" w:space="0" w:color="auto"/>
              <w:left w:val="single" w:sz="4" w:space="0" w:color="auto"/>
              <w:bottom w:val="single" w:sz="4" w:space="0" w:color="auto"/>
              <w:right w:val="single" w:sz="4" w:space="0" w:color="auto"/>
            </w:tcBorders>
            <w:shd w:val="clear" w:color="auto" w:fill="FFFFFF"/>
          </w:tcPr>
          <w:p w:rsidR="003F6FAC" w:rsidRPr="000507A6" w:rsidRDefault="003F6FAC" w:rsidP="000427F8">
            <w:pPr>
              <w:tabs>
                <w:tab w:val="left" w:pos="6150"/>
                <w:tab w:val="left" w:pos="6345"/>
              </w:tabs>
              <w:jc w:val="both"/>
              <w:rPr>
                <w:rFonts w:ascii="Verdana" w:hAnsi="Verdana"/>
                <w:lang w:bidi="ru-RU"/>
              </w:rPr>
            </w:pPr>
          </w:p>
        </w:tc>
      </w:tr>
    </w:tbl>
    <w:p w:rsidR="003F6FAC" w:rsidRDefault="003F6FAC" w:rsidP="003F6FAC">
      <w:pPr>
        <w:pBdr>
          <w:bottom w:val="single" w:sz="12" w:space="1" w:color="auto"/>
        </w:pBdr>
        <w:tabs>
          <w:tab w:val="left" w:pos="6150"/>
          <w:tab w:val="left" w:pos="6345"/>
        </w:tabs>
        <w:jc w:val="both"/>
        <w:rPr>
          <w:sz w:val="24"/>
          <w:szCs w:val="24"/>
        </w:rPr>
      </w:pPr>
    </w:p>
    <w:p w:rsidR="003F6FAC" w:rsidRDefault="003F6FAC" w:rsidP="003F6FAC">
      <w:pPr>
        <w:tabs>
          <w:tab w:val="left" w:pos="6150"/>
          <w:tab w:val="left" w:pos="6345"/>
        </w:tabs>
        <w:jc w:val="center"/>
        <w:rPr>
          <w:sz w:val="24"/>
          <w:szCs w:val="24"/>
        </w:rPr>
      </w:pPr>
      <w:r>
        <w:rPr>
          <w:sz w:val="24"/>
          <w:szCs w:val="24"/>
        </w:rPr>
        <w:t>(сумма пропись)</w:t>
      </w:r>
    </w:p>
    <w:p w:rsidR="003F6FAC" w:rsidRDefault="003F6FAC" w:rsidP="003F6FAC">
      <w:pPr>
        <w:tabs>
          <w:tab w:val="left" w:pos="6150"/>
          <w:tab w:val="left" w:pos="6345"/>
        </w:tabs>
        <w:jc w:val="center"/>
        <w:rPr>
          <w:sz w:val="24"/>
          <w:szCs w:val="24"/>
        </w:rPr>
      </w:pPr>
    </w:p>
    <w:p w:rsidR="003F6FAC" w:rsidRDefault="003F6FAC" w:rsidP="003F6FAC">
      <w:pPr>
        <w:tabs>
          <w:tab w:val="left" w:pos="6150"/>
          <w:tab w:val="left" w:pos="6345"/>
        </w:tabs>
        <w:jc w:val="center"/>
        <w:rPr>
          <w:sz w:val="24"/>
          <w:szCs w:val="24"/>
        </w:rPr>
      </w:pPr>
    </w:p>
    <w:p w:rsidR="003F6FAC" w:rsidRDefault="003F6FAC" w:rsidP="003F6FAC">
      <w:pPr>
        <w:tabs>
          <w:tab w:val="left" w:pos="6150"/>
          <w:tab w:val="left" w:pos="6345"/>
        </w:tabs>
        <w:jc w:val="center"/>
        <w:rPr>
          <w:sz w:val="24"/>
          <w:szCs w:val="24"/>
        </w:rPr>
      </w:pPr>
    </w:p>
    <w:p w:rsidR="003F6FAC" w:rsidRPr="007624A3" w:rsidRDefault="003F6FAC" w:rsidP="003F6FAC">
      <w:pPr>
        <w:tabs>
          <w:tab w:val="left" w:pos="6150"/>
          <w:tab w:val="left" w:pos="6345"/>
        </w:tabs>
        <w:jc w:val="both"/>
        <w:rPr>
          <w:sz w:val="24"/>
          <w:szCs w:val="24"/>
        </w:rPr>
      </w:pPr>
    </w:p>
    <w:p w:rsidR="003F6FAC" w:rsidRPr="000507A6" w:rsidRDefault="003F6FAC" w:rsidP="003F6FAC">
      <w:pPr>
        <w:tabs>
          <w:tab w:val="left" w:pos="6150"/>
          <w:tab w:val="left" w:pos="6345"/>
        </w:tabs>
        <w:jc w:val="center"/>
        <w:rPr>
          <w:b/>
          <w:sz w:val="24"/>
          <w:szCs w:val="24"/>
        </w:rPr>
      </w:pPr>
      <w:r w:rsidRPr="000507A6">
        <w:rPr>
          <w:b/>
          <w:sz w:val="24"/>
          <w:szCs w:val="24"/>
        </w:rPr>
        <w:t>Подписи сторон:</w:t>
      </w:r>
    </w:p>
    <w:p w:rsidR="003F6FAC" w:rsidRDefault="003F6FAC" w:rsidP="003F6FAC">
      <w:pPr>
        <w:tabs>
          <w:tab w:val="left" w:pos="6150"/>
          <w:tab w:val="left" w:pos="6345"/>
        </w:tabs>
        <w:jc w:val="both"/>
        <w:rPr>
          <w:sz w:val="24"/>
          <w:szCs w:val="24"/>
        </w:rPr>
      </w:pPr>
      <w:r>
        <w:rPr>
          <w:sz w:val="24"/>
          <w:szCs w:val="24"/>
        </w:rPr>
        <w:t xml:space="preserve">   </w:t>
      </w:r>
    </w:p>
    <w:p w:rsidR="003F6FAC" w:rsidRDefault="003F6FAC" w:rsidP="003F6FAC">
      <w:pPr>
        <w:tabs>
          <w:tab w:val="left" w:pos="6150"/>
          <w:tab w:val="left" w:pos="6345"/>
        </w:tabs>
        <w:jc w:val="both"/>
        <w:rPr>
          <w:sz w:val="24"/>
          <w:szCs w:val="24"/>
        </w:rPr>
      </w:pPr>
    </w:p>
    <w:tbl>
      <w:tblPr>
        <w:tblW w:w="9527" w:type="dxa"/>
        <w:tblInd w:w="93" w:type="dxa"/>
        <w:tblLook w:val="04A0" w:firstRow="1" w:lastRow="0" w:firstColumn="1" w:lastColumn="0" w:noHBand="0" w:noVBand="1"/>
      </w:tblPr>
      <w:tblGrid>
        <w:gridCol w:w="15"/>
        <w:gridCol w:w="8588"/>
        <w:gridCol w:w="700"/>
        <w:gridCol w:w="201"/>
        <w:gridCol w:w="17"/>
        <w:gridCol w:w="6"/>
      </w:tblGrid>
      <w:tr w:rsidR="003F6FAC" w:rsidRPr="00297B4D" w:rsidTr="000427F8">
        <w:trPr>
          <w:gridAfter w:val="1"/>
          <w:wAfter w:w="6" w:type="dxa"/>
          <w:trHeight w:val="251"/>
        </w:trPr>
        <w:tc>
          <w:tcPr>
            <w:tcW w:w="8603" w:type="dxa"/>
            <w:gridSpan w:val="2"/>
            <w:shd w:val="clear" w:color="auto" w:fill="auto"/>
            <w:vAlign w:val="center"/>
          </w:tcPr>
          <w:p w:rsidR="003F6FAC" w:rsidRPr="002D70F1" w:rsidRDefault="003F6FAC" w:rsidP="000427F8">
            <w:pPr>
              <w:rPr>
                <w:rFonts w:ascii="Verdana" w:hAnsi="Verdana"/>
                <w:b/>
                <w:sz w:val="18"/>
                <w:szCs w:val="18"/>
              </w:rPr>
            </w:pPr>
          </w:p>
        </w:tc>
        <w:tc>
          <w:tcPr>
            <w:tcW w:w="918" w:type="dxa"/>
            <w:gridSpan w:val="3"/>
            <w:shd w:val="clear" w:color="auto" w:fill="auto"/>
          </w:tcPr>
          <w:p w:rsidR="003F6FAC" w:rsidRPr="002D70F1" w:rsidRDefault="003F6FAC" w:rsidP="000427F8">
            <w:pPr>
              <w:rPr>
                <w:rFonts w:ascii="Verdana" w:hAnsi="Verdana"/>
                <w:b/>
                <w:color w:val="000000"/>
                <w:sz w:val="18"/>
                <w:szCs w:val="18"/>
                <w:lang w:eastAsia="en-US"/>
              </w:rPr>
            </w:pPr>
          </w:p>
        </w:tc>
      </w:tr>
      <w:tr w:rsidR="003F6FAC" w:rsidRPr="007762E9" w:rsidTr="000427F8">
        <w:trPr>
          <w:gridAfter w:val="2"/>
          <w:wAfter w:w="23" w:type="dxa"/>
          <w:trHeight w:val="177"/>
        </w:trPr>
        <w:tc>
          <w:tcPr>
            <w:tcW w:w="8603" w:type="dxa"/>
            <w:gridSpan w:val="2"/>
            <w:shd w:val="clear" w:color="auto" w:fill="auto"/>
            <w:vAlign w:val="center"/>
          </w:tcPr>
          <w:p w:rsidR="003F6FAC" w:rsidRPr="007762E9" w:rsidRDefault="003F6FAC" w:rsidP="000427F8">
            <w:pPr>
              <w:rPr>
                <w:rFonts w:ascii="Verdana" w:hAnsi="Verdana"/>
                <w:b/>
                <w:bCs/>
                <w:color w:val="000000"/>
                <w:sz w:val="18"/>
                <w:szCs w:val="18"/>
              </w:rPr>
            </w:pPr>
          </w:p>
        </w:tc>
        <w:tc>
          <w:tcPr>
            <w:tcW w:w="901" w:type="dxa"/>
            <w:gridSpan w:val="2"/>
            <w:shd w:val="clear" w:color="auto" w:fill="auto"/>
          </w:tcPr>
          <w:p w:rsidR="003F6FAC" w:rsidRPr="007762E9" w:rsidRDefault="003F6FAC" w:rsidP="000427F8">
            <w:pPr>
              <w:rPr>
                <w:rFonts w:ascii="Verdana" w:hAnsi="Verdana"/>
                <w:b/>
                <w:bCs/>
                <w:color w:val="000000"/>
                <w:sz w:val="18"/>
                <w:szCs w:val="18"/>
              </w:rPr>
            </w:pPr>
          </w:p>
        </w:tc>
      </w:tr>
      <w:tr w:rsidR="003F6FAC" w:rsidRPr="00297B4D" w:rsidTr="000427F8">
        <w:trPr>
          <w:gridBefore w:val="1"/>
          <w:wBefore w:w="15" w:type="dxa"/>
          <w:trHeight w:val="177"/>
        </w:trPr>
        <w:tc>
          <w:tcPr>
            <w:tcW w:w="9288" w:type="dxa"/>
            <w:gridSpan w:val="2"/>
            <w:shd w:val="clear" w:color="auto" w:fill="auto"/>
            <w:hideMark/>
          </w:tcPr>
          <w:tbl>
            <w:tblPr>
              <w:tblW w:w="8992" w:type="dxa"/>
              <w:tblInd w:w="79" w:type="dxa"/>
              <w:tblLook w:val="04A0" w:firstRow="1" w:lastRow="0" w:firstColumn="1" w:lastColumn="0" w:noHBand="0" w:noVBand="1"/>
            </w:tblPr>
            <w:tblGrid>
              <w:gridCol w:w="4598"/>
              <w:gridCol w:w="4394"/>
            </w:tblGrid>
            <w:tr w:rsidR="003F6FAC" w:rsidRPr="00924A1C" w:rsidTr="000427F8">
              <w:trPr>
                <w:trHeight w:val="232"/>
              </w:trPr>
              <w:tc>
                <w:tcPr>
                  <w:tcW w:w="4598" w:type="dxa"/>
                  <w:shd w:val="clear" w:color="auto" w:fill="auto"/>
                  <w:vAlign w:val="center"/>
                  <w:hideMark/>
                </w:tcPr>
                <w:p w:rsidR="003F6FAC" w:rsidRPr="005D2100" w:rsidRDefault="003F6FAC" w:rsidP="000427F8">
                  <w:pPr>
                    <w:rPr>
                      <w:rFonts w:ascii="Verdana" w:hAnsi="Verdana"/>
                      <w:b/>
                      <w:bCs/>
                      <w:color w:val="000000"/>
                      <w:sz w:val="22"/>
                      <w:szCs w:val="22"/>
                      <w:lang w:eastAsia="en-US"/>
                    </w:rPr>
                  </w:pPr>
                  <w:r w:rsidRPr="005D2100">
                    <w:rPr>
                      <w:rFonts w:ascii="Verdana" w:hAnsi="Verdana"/>
                      <w:b/>
                      <w:bCs/>
                      <w:color w:val="000000"/>
                      <w:sz w:val="22"/>
                      <w:szCs w:val="22"/>
                      <w:lang w:eastAsia="en-US"/>
                    </w:rPr>
                    <w:t>ИСПОЛНИТЕЛЬ</w:t>
                  </w:r>
                </w:p>
                <w:p w:rsidR="003F6FAC" w:rsidRPr="005D2100" w:rsidRDefault="003F6FAC" w:rsidP="000427F8">
                  <w:pPr>
                    <w:rPr>
                      <w:rFonts w:ascii="Verdana" w:hAnsi="Verdana"/>
                      <w:b/>
                      <w:bCs/>
                      <w:color w:val="000000"/>
                      <w:sz w:val="22"/>
                      <w:szCs w:val="22"/>
                    </w:rPr>
                  </w:pPr>
                </w:p>
              </w:tc>
              <w:tc>
                <w:tcPr>
                  <w:tcW w:w="4394" w:type="dxa"/>
                  <w:shd w:val="clear" w:color="auto" w:fill="auto"/>
                  <w:hideMark/>
                </w:tcPr>
                <w:p w:rsidR="003F6FAC" w:rsidRPr="005D2100" w:rsidRDefault="003F6FAC" w:rsidP="000427F8">
                  <w:pPr>
                    <w:rPr>
                      <w:rFonts w:ascii="Verdana" w:hAnsi="Verdana"/>
                      <w:b/>
                      <w:bCs/>
                      <w:color w:val="000000"/>
                      <w:sz w:val="22"/>
                      <w:szCs w:val="22"/>
                      <w:lang w:eastAsia="en-US"/>
                    </w:rPr>
                  </w:pPr>
                  <w:r w:rsidRPr="005D2100">
                    <w:rPr>
                      <w:rFonts w:ascii="Verdana" w:hAnsi="Verdana"/>
                      <w:b/>
                      <w:bCs/>
                      <w:color w:val="000000"/>
                      <w:sz w:val="22"/>
                      <w:szCs w:val="22"/>
                      <w:lang w:eastAsia="en-US"/>
                    </w:rPr>
                    <w:t>ЗАКАЗЧИК</w:t>
                  </w:r>
                </w:p>
                <w:p w:rsidR="003F6FAC" w:rsidRPr="005D2100" w:rsidRDefault="00A6507C" w:rsidP="000427F8">
                  <w:pPr>
                    <w:rPr>
                      <w:rFonts w:ascii="Verdana" w:hAnsi="Verdana"/>
                      <w:bCs/>
                      <w:color w:val="000000"/>
                      <w:sz w:val="22"/>
                      <w:szCs w:val="22"/>
                    </w:rPr>
                  </w:pPr>
                  <w:r>
                    <w:rPr>
                      <w:rFonts w:ascii="Verdana" w:hAnsi="Verdana"/>
                      <w:bCs/>
                      <w:color w:val="000000"/>
                      <w:sz w:val="22"/>
                      <w:szCs w:val="22"/>
                      <w:lang w:eastAsia="en-US"/>
                    </w:rPr>
                    <w:t>ПАО «Юнипро»</w:t>
                  </w:r>
                </w:p>
              </w:tc>
            </w:tr>
            <w:tr w:rsidR="003F6FAC" w:rsidRPr="00924A1C" w:rsidTr="000427F8">
              <w:trPr>
                <w:trHeight w:val="779"/>
              </w:trPr>
              <w:tc>
                <w:tcPr>
                  <w:tcW w:w="4598" w:type="dxa"/>
                  <w:shd w:val="clear" w:color="auto" w:fill="auto"/>
                </w:tcPr>
                <w:p w:rsidR="003F6FAC" w:rsidRPr="00924A1C" w:rsidRDefault="003F6FAC" w:rsidP="000427F8">
                  <w:pPr>
                    <w:rPr>
                      <w:rFonts w:ascii="Verdana" w:hAnsi="Verdana"/>
                      <w:sz w:val="18"/>
                      <w:szCs w:val="18"/>
                      <w:highlight w:val="yellow"/>
                    </w:rPr>
                  </w:pPr>
                </w:p>
              </w:tc>
              <w:tc>
                <w:tcPr>
                  <w:tcW w:w="4394" w:type="dxa"/>
                  <w:shd w:val="clear" w:color="auto" w:fill="auto"/>
                  <w:hideMark/>
                </w:tcPr>
                <w:p w:rsidR="003F6FAC" w:rsidRPr="00924A1C" w:rsidRDefault="003F6FAC" w:rsidP="000427F8">
                  <w:pPr>
                    <w:rPr>
                      <w:rFonts w:ascii="Verdana" w:hAnsi="Verdana"/>
                      <w:color w:val="000000"/>
                      <w:sz w:val="18"/>
                      <w:szCs w:val="18"/>
                    </w:rPr>
                  </w:pPr>
                </w:p>
              </w:tc>
            </w:tr>
            <w:tr w:rsidR="003F6FAC" w:rsidRPr="00924A1C" w:rsidTr="000427F8">
              <w:trPr>
                <w:trHeight w:val="460"/>
              </w:trPr>
              <w:tc>
                <w:tcPr>
                  <w:tcW w:w="4598" w:type="dxa"/>
                  <w:shd w:val="clear" w:color="auto" w:fill="auto"/>
                  <w:noWrap/>
                  <w:vAlign w:val="bottom"/>
                  <w:hideMark/>
                </w:tcPr>
                <w:p w:rsidR="003F6FAC" w:rsidRPr="005D2100" w:rsidRDefault="003F6FAC" w:rsidP="000922EB">
                  <w:pPr>
                    <w:rPr>
                      <w:rFonts w:ascii="Verdana" w:hAnsi="Verdana"/>
                      <w:color w:val="000000"/>
                      <w:sz w:val="22"/>
                      <w:szCs w:val="22"/>
                      <w:highlight w:val="yellow"/>
                    </w:rPr>
                  </w:pPr>
                  <w:r w:rsidRPr="005D2100">
                    <w:rPr>
                      <w:rFonts w:ascii="Verdana" w:hAnsi="Verdana"/>
                      <w:color w:val="000000"/>
                      <w:sz w:val="22"/>
                      <w:szCs w:val="22"/>
                    </w:rPr>
                    <w:t>____________ /</w:t>
                  </w:r>
                  <w:r w:rsidR="000922EB">
                    <w:rPr>
                      <w:rFonts w:ascii="Verdana" w:hAnsi="Verdana"/>
                      <w:sz w:val="22"/>
                      <w:szCs w:val="22"/>
                    </w:rPr>
                    <w:t>______________</w:t>
                  </w:r>
                  <w:r w:rsidRPr="005D2100">
                    <w:rPr>
                      <w:rFonts w:ascii="Verdana" w:hAnsi="Verdana"/>
                      <w:color w:val="000000"/>
                      <w:sz w:val="22"/>
                      <w:szCs w:val="22"/>
                    </w:rPr>
                    <w:t>/</w:t>
                  </w:r>
                </w:p>
              </w:tc>
              <w:tc>
                <w:tcPr>
                  <w:tcW w:w="4394" w:type="dxa"/>
                  <w:shd w:val="clear" w:color="auto" w:fill="auto"/>
                  <w:vAlign w:val="bottom"/>
                  <w:hideMark/>
                </w:tcPr>
                <w:p w:rsidR="003F6FAC" w:rsidRPr="005D2100" w:rsidRDefault="000922EB" w:rsidP="000922EB">
                  <w:pPr>
                    <w:rPr>
                      <w:rFonts w:ascii="Verdana" w:hAnsi="Verdana"/>
                      <w:color w:val="000000"/>
                      <w:sz w:val="22"/>
                      <w:szCs w:val="22"/>
                    </w:rPr>
                  </w:pPr>
                  <w:r>
                    <w:rPr>
                      <w:rFonts w:ascii="Verdana" w:hAnsi="Verdana"/>
                      <w:color w:val="000000"/>
                      <w:sz w:val="22"/>
                      <w:szCs w:val="22"/>
                      <w:lang w:eastAsia="en-US"/>
                    </w:rPr>
                    <w:t>_______________</w:t>
                  </w:r>
                  <w:r w:rsidR="003F6FAC" w:rsidRPr="005D2100">
                    <w:rPr>
                      <w:rFonts w:ascii="Verdana" w:hAnsi="Verdana"/>
                      <w:color w:val="000000"/>
                      <w:sz w:val="22"/>
                      <w:szCs w:val="22"/>
                      <w:lang w:eastAsia="en-US"/>
                    </w:rPr>
                    <w:t>/</w:t>
                  </w:r>
                  <w:r>
                    <w:rPr>
                      <w:rFonts w:ascii="Verdana" w:hAnsi="Verdana"/>
                      <w:color w:val="000000"/>
                      <w:sz w:val="22"/>
                      <w:szCs w:val="22"/>
                      <w:lang w:eastAsia="en-US"/>
                    </w:rPr>
                    <w:t>И.Г. Сокоушин</w:t>
                  </w:r>
                  <w:r w:rsidR="003F6FAC" w:rsidRPr="005D2100">
                    <w:rPr>
                      <w:rFonts w:ascii="Verdana" w:hAnsi="Verdana"/>
                      <w:color w:val="000000"/>
                      <w:sz w:val="22"/>
                      <w:szCs w:val="22"/>
                      <w:lang w:eastAsia="en-US"/>
                    </w:rPr>
                    <w:t xml:space="preserve">/  </w:t>
                  </w:r>
                </w:p>
              </w:tc>
            </w:tr>
            <w:tr w:rsidR="003F6FAC" w:rsidRPr="00924A1C" w:rsidTr="000427F8">
              <w:trPr>
                <w:trHeight w:val="232"/>
              </w:trPr>
              <w:tc>
                <w:tcPr>
                  <w:tcW w:w="4598" w:type="dxa"/>
                  <w:shd w:val="clear" w:color="auto" w:fill="auto"/>
                  <w:vAlign w:val="center"/>
                  <w:hideMark/>
                </w:tcPr>
                <w:p w:rsidR="003F6FAC" w:rsidRPr="005D2100" w:rsidRDefault="003F6FAC" w:rsidP="000427F8">
                  <w:pPr>
                    <w:rPr>
                      <w:rFonts w:ascii="Verdana" w:hAnsi="Verdana"/>
                      <w:color w:val="000000"/>
                      <w:sz w:val="22"/>
                      <w:szCs w:val="22"/>
                    </w:rPr>
                  </w:pPr>
                  <w:r w:rsidRPr="005D2100">
                    <w:rPr>
                      <w:rFonts w:ascii="Verdana" w:hAnsi="Verdana"/>
                      <w:color w:val="000000"/>
                      <w:sz w:val="22"/>
                      <w:szCs w:val="22"/>
                    </w:rPr>
                    <w:t>М.П.</w:t>
                  </w:r>
                </w:p>
              </w:tc>
              <w:tc>
                <w:tcPr>
                  <w:tcW w:w="4394" w:type="dxa"/>
                  <w:shd w:val="clear" w:color="auto" w:fill="auto"/>
                  <w:vAlign w:val="center"/>
                  <w:hideMark/>
                </w:tcPr>
                <w:p w:rsidR="003F6FAC" w:rsidRPr="005D2100" w:rsidRDefault="003F6FAC" w:rsidP="000427F8">
                  <w:pPr>
                    <w:rPr>
                      <w:rFonts w:ascii="Verdana" w:hAnsi="Verdana"/>
                      <w:color w:val="000000"/>
                      <w:sz w:val="22"/>
                      <w:szCs w:val="22"/>
                    </w:rPr>
                  </w:pPr>
                  <w:r w:rsidRPr="005D2100">
                    <w:rPr>
                      <w:rFonts w:ascii="Verdana" w:hAnsi="Verdana"/>
                      <w:color w:val="000000"/>
                      <w:sz w:val="22"/>
                      <w:szCs w:val="22"/>
                      <w:lang w:eastAsia="en-US"/>
                    </w:rPr>
                    <w:t>М.П.</w:t>
                  </w:r>
                </w:p>
              </w:tc>
            </w:tr>
          </w:tbl>
          <w:p w:rsidR="003F6FAC" w:rsidRDefault="003F6FAC"/>
        </w:tc>
        <w:tc>
          <w:tcPr>
            <w:tcW w:w="224" w:type="dxa"/>
            <w:gridSpan w:val="3"/>
            <w:shd w:val="clear" w:color="auto" w:fill="auto"/>
            <w:hideMark/>
          </w:tcPr>
          <w:p w:rsidR="003F6FAC" w:rsidRDefault="003F6FAC"/>
        </w:tc>
      </w:tr>
      <w:tr w:rsidR="003F6FAC" w:rsidRPr="00B37C8F" w:rsidTr="000427F8">
        <w:trPr>
          <w:gridAfter w:val="1"/>
          <w:wAfter w:w="6" w:type="dxa"/>
          <w:trHeight w:val="534"/>
        </w:trPr>
        <w:tc>
          <w:tcPr>
            <w:tcW w:w="8603" w:type="dxa"/>
            <w:gridSpan w:val="2"/>
            <w:shd w:val="clear" w:color="auto" w:fill="auto"/>
            <w:noWrap/>
            <w:vAlign w:val="center"/>
          </w:tcPr>
          <w:p w:rsidR="003F6FAC" w:rsidRDefault="003F6FAC" w:rsidP="000427F8">
            <w:pPr>
              <w:rPr>
                <w:rFonts w:ascii="Verdana" w:hAnsi="Verdana"/>
                <w:color w:val="000000"/>
                <w:sz w:val="18"/>
                <w:szCs w:val="18"/>
                <w:highlight w:val="yellow"/>
              </w:rPr>
            </w:pPr>
          </w:p>
          <w:p w:rsidR="003F6FAC" w:rsidRPr="002D6E30" w:rsidRDefault="003F6FAC" w:rsidP="000427F8">
            <w:pPr>
              <w:rPr>
                <w:rFonts w:ascii="Verdana" w:hAnsi="Verdana"/>
                <w:color w:val="000000"/>
                <w:sz w:val="18"/>
                <w:szCs w:val="18"/>
                <w:highlight w:val="yellow"/>
              </w:rPr>
            </w:pPr>
          </w:p>
        </w:tc>
        <w:tc>
          <w:tcPr>
            <w:tcW w:w="918" w:type="dxa"/>
            <w:gridSpan w:val="3"/>
            <w:shd w:val="clear" w:color="auto" w:fill="auto"/>
          </w:tcPr>
          <w:p w:rsidR="003F6FAC" w:rsidRPr="00B37C8F" w:rsidRDefault="003F6FAC" w:rsidP="000427F8">
            <w:pPr>
              <w:rPr>
                <w:rFonts w:ascii="Verdana" w:hAnsi="Verdana"/>
                <w:color w:val="000000"/>
                <w:sz w:val="18"/>
                <w:szCs w:val="18"/>
              </w:rPr>
            </w:pPr>
          </w:p>
        </w:tc>
      </w:tr>
    </w:tbl>
    <w:p w:rsidR="003F6FAC" w:rsidRDefault="003F6FAC"/>
    <w:p w:rsidR="0064024C" w:rsidRDefault="0064024C"/>
    <w:p w:rsidR="0064024C" w:rsidRDefault="0064024C"/>
    <w:p w:rsidR="005D2100" w:rsidRDefault="005D2100"/>
    <w:p w:rsidR="005D2100" w:rsidRDefault="005D2100"/>
    <w:p w:rsidR="005D2100" w:rsidRDefault="005D2100"/>
    <w:p w:rsidR="000922EB" w:rsidRDefault="000922EB" w:rsidP="000427F8">
      <w:pPr>
        <w:ind w:left="5670"/>
        <w:jc w:val="both"/>
        <w:rPr>
          <w:color w:val="000000"/>
          <w:sz w:val="22"/>
          <w:szCs w:val="22"/>
        </w:rPr>
      </w:pPr>
    </w:p>
    <w:p w:rsidR="000922EB" w:rsidRDefault="000922EB" w:rsidP="000427F8">
      <w:pPr>
        <w:ind w:left="5670"/>
        <w:jc w:val="both"/>
        <w:rPr>
          <w:color w:val="000000"/>
          <w:sz w:val="22"/>
          <w:szCs w:val="22"/>
        </w:rPr>
      </w:pPr>
    </w:p>
    <w:p w:rsidR="000922EB" w:rsidRDefault="000922EB" w:rsidP="000427F8">
      <w:pPr>
        <w:ind w:left="5670"/>
        <w:jc w:val="both"/>
        <w:rPr>
          <w:color w:val="000000"/>
          <w:sz w:val="22"/>
          <w:szCs w:val="22"/>
        </w:rPr>
      </w:pPr>
    </w:p>
    <w:p w:rsidR="00EE5852" w:rsidRDefault="00EE5852" w:rsidP="000427F8">
      <w:pPr>
        <w:ind w:left="5670"/>
        <w:jc w:val="both"/>
        <w:rPr>
          <w:color w:val="000000"/>
          <w:sz w:val="22"/>
          <w:szCs w:val="22"/>
        </w:rPr>
      </w:pPr>
    </w:p>
    <w:p w:rsidR="009A7CEE" w:rsidRDefault="009A7CEE" w:rsidP="00A969FA">
      <w:pPr>
        <w:jc w:val="right"/>
      </w:pPr>
    </w:p>
    <w:sectPr w:rsidR="009A7CEE">
      <w:headerReference w:type="default" r:id="rId10"/>
      <w:foot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4559" w:rsidRDefault="003A4559" w:rsidP="000427F8">
      <w:r>
        <w:separator/>
      </w:r>
    </w:p>
  </w:endnote>
  <w:endnote w:type="continuationSeparator" w:id="0">
    <w:p w:rsidR="003A4559" w:rsidRDefault="003A4559" w:rsidP="00042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C85" w:rsidRPr="006B3E90" w:rsidRDefault="00553C85" w:rsidP="000427F8">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4559" w:rsidRDefault="003A4559" w:rsidP="000427F8">
      <w:r>
        <w:separator/>
      </w:r>
    </w:p>
  </w:footnote>
  <w:footnote w:type="continuationSeparator" w:id="0">
    <w:p w:rsidR="003A4559" w:rsidRDefault="003A4559" w:rsidP="000427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C85" w:rsidRPr="000427F8" w:rsidRDefault="00553C85" w:rsidP="000427F8">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A4DCE"/>
    <w:multiLevelType w:val="hybridMultilevel"/>
    <w:tmpl w:val="572218A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03F75BA0"/>
    <w:multiLevelType w:val="hybridMultilevel"/>
    <w:tmpl w:val="A32C48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8915952"/>
    <w:multiLevelType w:val="hybridMultilevel"/>
    <w:tmpl w:val="4C00211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D8E2DFD"/>
    <w:multiLevelType w:val="multilevel"/>
    <w:tmpl w:val="ACE2DA2E"/>
    <w:lvl w:ilvl="0">
      <w:start w:val="1"/>
      <w:numFmt w:val="decimal"/>
      <w:lvlText w:val="%1."/>
      <w:lvlJc w:val="left"/>
      <w:pPr>
        <w:ind w:left="360" w:hanging="360"/>
      </w:pPr>
      <w:rPr>
        <w:b/>
        <w:color w:val="auto"/>
      </w:rPr>
    </w:lvl>
    <w:lvl w:ilvl="1">
      <w:start w:val="1"/>
      <w:numFmt w:val="decimal"/>
      <w:lvlText w:val="4.%2."/>
      <w:lvlJc w:val="center"/>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DD26B1D"/>
    <w:multiLevelType w:val="multilevel"/>
    <w:tmpl w:val="643269E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E02170F"/>
    <w:multiLevelType w:val="hybridMultilevel"/>
    <w:tmpl w:val="8196F43C"/>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6">
    <w:nsid w:val="13DC2601"/>
    <w:multiLevelType w:val="hybridMultilevel"/>
    <w:tmpl w:val="6240A4D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14A00086"/>
    <w:multiLevelType w:val="hybridMultilevel"/>
    <w:tmpl w:val="85A44EB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151F7A6C"/>
    <w:multiLevelType w:val="multilevel"/>
    <w:tmpl w:val="A0320AA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20837CCE"/>
    <w:multiLevelType w:val="hybridMultilevel"/>
    <w:tmpl w:val="7CCC455A"/>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hint="default"/>
      </w:rPr>
    </w:lvl>
    <w:lvl w:ilvl="2" w:tplc="04190005">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229C7020"/>
    <w:multiLevelType w:val="singleLevel"/>
    <w:tmpl w:val="888C0BC4"/>
    <w:lvl w:ilvl="0">
      <w:start w:val="2"/>
      <w:numFmt w:val="bullet"/>
      <w:lvlText w:val="-"/>
      <w:lvlJc w:val="left"/>
      <w:pPr>
        <w:tabs>
          <w:tab w:val="num" w:pos="786"/>
        </w:tabs>
        <w:ind w:left="786" w:hanging="360"/>
      </w:pPr>
      <w:rPr>
        <w:rFonts w:hint="default"/>
      </w:rPr>
    </w:lvl>
  </w:abstractNum>
  <w:abstractNum w:abstractNumId="11">
    <w:nsid w:val="23036E1A"/>
    <w:multiLevelType w:val="hybridMultilevel"/>
    <w:tmpl w:val="63589990"/>
    <w:lvl w:ilvl="0" w:tplc="04190017">
      <w:start w:val="1"/>
      <w:numFmt w:val="lowerLetter"/>
      <w:lvlText w:val="%1)"/>
      <w:lvlJc w:val="left"/>
      <w:pPr>
        <w:ind w:left="1512" w:hanging="360"/>
      </w:pPr>
    </w:lvl>
    <w:lvl w:ilvl="1" w:tplc="04190019" w:tentative="1">
      <w:start w:val="1"/>
      <w:numFmt w:val="lowerLetter"/>
      <w:lvlText w:val="%2."/>
      <w:lvlJc w:val="left"/>
      <w:pPr>
        <w:ind w:left="2232" w:hanging="360"/>
      </w:pPr>
    </w:lvl>
    <w:lvl w:ilvl="2" w:tplc="0419001B" w:tentative="1">
      <w:start w:val="1"/>
      <w:numFmt w:val="lowerRoman"/>
      <w:lvlText w:val="%3."/>
      <w:lvlJc w:val="right"/>
      <w:pPr>
        <w:ind w:left="2952" w:hanging="180"/>
      </w:pPr>
    </w:lvl>
    <w:lvl w:ilvl="3" w:tplc="0419000F" w:tentative="1">
      <w:start w:val="1"/>
      <w:numFmt w:val="decimal"/>
      <w:lvlText w:val="%4."/>
      <w:lvlJc w:val="left"/>
      <w:pPr>
        <w:ind w:left="3672" w:hanging="360"/>
      </w:pPr>
    </w:lvl>
    <w:lvl w:ilvl="4" w:tplc="04190019" w:tentative="1">
      <w:start w:val="1"/>
      <w:numFmt w:val="lowerLetter"/>
      <w:lvlText w:val="%5."/>
      <w:lvlJc w:val="left"/>
      <w:pPr>
        <w:ind w:left="4392" w:hanging="360"/>
      </w:pPr>
    </w:lvl>
    <w:lvl w:ilvl="5" w:tplc="0419001B" w:tentative="1">
      <w:start w:val="1"/>
      <w:numFmt w:val="lowerRoman"/>
      <w:lvlText w:val="%6."/>
      <w:lvlJc w:val="right"/>
      <w:pPr>
        <w:ind w:left="5112" w:hanging="180"/>
      </w:pPr>
    </w:lvl>
    <w:lvl w:ilvl="6" w:tplc="0419000F" w:tentative="1">
      <w:start w:val="1"/>
      <w:numFmt w:val="decimal"/>
      <w:lvlText w:val="%7."/>
      <w:lvlJc w:val="left"/>
      <w:pPr>
        <w:ind w:left="5832" w:hanging="360"/>
      </w:pPr>
    </w:lvl>
    <w:lvl w:ilvl="7" w:tplc="04190019" w:tentative="1">
      <w:start w:val="1"/>
      <w:numFmt w:val="lowerLetter"/>
      <w:lvlText w:val="%8."/>
      <w:lvlJc w:val="left"/>
      <w:pPr>
        <w:ind w:left="6552" w:hanging="360"/>
      </w:pPr>
    </w:lvl>
    <w:lvl w:ilvl="8" w:tplc="0419001B" w:tentative="1">
      <w:start w:val="1"/>
      <w:numFmt w:val="lowerRoman"/>
      <w:lvlText w:val="%9."/>
      <w:lvlJc w:val="right"/>
      <w:pPr>
        <w:ind w:left="7272" w:hanging="180"/>
      </w:pPr>
    </w:lvl>
  </w:abstractNum>
  <w:abstractNum w:abstractNumId="12">
    <w:nsid w:val="25084CF6"/>
    <w:multiLevelType w:val="hybridMultilevel"/>
    <w:tmpl w:val="796472C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nsid w:val="27B47076"/>
    <w:multiLevelType w:val="hybridMultilevel"/>
    <w:tmpl w:val="C2A242C4"/>
    <w:lvl w:ilvl="0" w:tplc="DAD6EB62">
      <w:start w:val="1"/>
      <w:numFmt w:val="decimal"/>
      <w:lvlText w:val="%1."/>
      <w:lvlJc w:val="left"/>
      <w:pPr>
        <w:ind w:left="1429" w:hanging="360"/>
      </w:pPr>
      <w:rPr>
        <w:rFonts w:ascii="Verdana" w:hAnsi="Verdana" w:hint="default"/>
        <w:b/>
        <w:i w:val="0"/>
        <w:sz w:val="16"/>
        <w:szCs w:val="16"/>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291E2F24"/>
    <w:multiLevelType w:val="multilevel"/>
    <w:tmpl w:val="3E34D8B4"/>
    <w:lvl w:ilvl="0">
      <w:start w:val="2"/>
      <w:numFmt w:val="decimal"/>
      <w:lvlText w:val="%1."/>
      <w:lvlJc w:val="left"/>
      <w:pPr>
        <w:ind w:left="675" w:hanging="675"/>
      </w:pPr>
      <w:rPr>
        <w:rFonts w:hint="default"/>
      </w:rPr>
    </w:lvl>
    <w:lvl w:ilvl="1">
      <w:start w:val="2"/>
      <w:numFmt w:val="decimal"/>
      <w:lvlText w:val="%1.%2."/>
      <w:lvlJc w:val="left"/>
      <w:pPr>
        <w:ind w:left="1071" w:hanging="720"/>
      </w:pPr>
      <w:rPr>
        <w:rFonts w:hint="default"/>
      </w:rPr>
    </w:lvl>
    <w:lvl w:ilvl="2">
      <w:start w:val="1"/>
      <w:numFmt w:val="decimal"/>
      <w:lvlText w:val="%1.%2.%3."/>
      <w:lvlJc w:val="left"/>
      <w:pPr>
        <w:ind w:left="1506" w:hanging="1080"/>
      </w:pPr>
      <w:rPr>
        <w:rFonts w:hint="default"/>
        <w:i w:val="0"/>
      </w:rPr>
    </w:lvl>
    <w:lvl w:ilvl="3">
      <w:start w:val="1"/>
      <w:numFmt w:val="decimal"/>
      <w:lvlText w:val="%1.%2.%3.%4."/>
      <w:lvlJc w:val="left"/>
      <w:pPr>
        <w:ind w:left="2133" w:hanging="1080"/>
      </w:pPr>
      <w:rPr>
        <w:rFonts w:hint="default"/>
      </w:rPr>
    </w:lvl>
    <w:lvl w:ilvl="4">
      <w:start w:val="1"/>
      <w:numFmt w:val="decimal"/>
      <w:lvlText w:val="%1.%2.%3.%4.%5."/>
      <w:lvlJc w:val="left"/>
      <w:pPr>
        <w:ind w:left="2844" w:hanging="1440"/>
      </w:pPr>
      <w:rPr>
        <w:rFonts w:hint="default"/>
      </w:rPr>
    </w:lvl>
    <w:lvl w:ilvl="5">
      <w:start w:val="1"/>
      <w:numFmt w:val="decimal"/>
      <w:lvlText w:val="%1.%2.%3.%4.%5.%6."/>
      <w:lvlJc w:val="left"/>
      <w:pPr>
        <w:ind w:left="3555" w:hanging="1800"/>
      </w:pPr>
      <w:rPr>
        <w:rFonts w:hint="default"/>
      </w:rPr>
    </w:lvl>
    <w:lvl w:ilvl="6">
      <w:start w:val="1"/>
      <w:numFmt w:val="decimal"/>
      <w:lvlText w:val="%1.%2.%3.%4.%5.%6.%7."/>
      <w:lvlJc w:val="left"/>
      <w:pPr>
        <w:ind w:left="4266" w:hanging="2160"/>
      </w:pPr>
      <w:rPr>
        <w:rFonts w:hint="default"/>
      </w:rPr>
    </w:lvl>
    <w:lvl w:ilvl="7">
      <w:start w:val="1"/>
      <w:numFmt w:val="decimal"/>
      <w:lvlText w:val="%1.%2.%3.%4.%5.%6.%7.%8."/>
      <w:lvlJc w:val="left"/>
      <w:pPr>
        <w:ind w:left="4617" w:hanging="2160"/>
      </w:pPr>
      <w:rPr>
        <w:rFonts w:hint="default"/>
      </w:rPr>
    </w:lvl>
    <w:lvl w:ilvl="8">
      <w:start w:val="1"/>
      <w:numFmt w:val="decimal"/>
      <w:lvlText w:val="%1.%2.%3.%4.%5.%6.%7.%8.%9."/>
      <w:lvlJc w:val="left"/>
      <w:pPr>
        <w:ind w:left="5328" w:hanging="2520"/>
      </w:pPr>
      <w:rPr>
        <w:rFonts w:hint="default"/>
      </w:rPr>
    </w:lvl>
  </w:abstractNum>
  <w:abstractNum w:abstractNumId="15">
    <w:nsid w:val="2AE3115F"/>
    <w:multiLevelType w:val="multilevel"/>
    <w:tmpl w:val="146A74CA"/>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846"/>
        </w:tabs>
        <w:ind w:left="846"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36433C9"/>
    <w:multiLevelType w:val="hybridMultilevel"/>
    <w:tmpl w:val="E4427A2E"/>
    <w:lvl w:ilvl="0" w:tplc="04190011">
      <w:start w:val="1"/>
      <w:numFmt w:val="decimal"/>
      <w:lvlText w:val="%1)"/>
      <w:lvlJc w:val="left"/>
      <w:pPr>
        <w:ind w:left="1080" w:hanging="360"/>
      </w:pPr>
      <w:rPr>
        <w:rFonts w:cs="Times New Roman"/>
      </w:rPr>
    </w:lvl>
    <w:lvl w:ilvl="1" w:tplc="04190019">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7">
    <w:nsid w:val="36121266"/>
    <w:multiLevelType w:val="hybridMultilevel"/>
    <w:tmpl w:val="0904252A"/>
    <w:lvl w:ilvl="0" w:tplc="04190017">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3D094A15"/>
    <w:multiLevelType w:val="hybridMultilevel"/>
    <w:tmpl w:val="9AB8F56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nsid w:val="3F207475"/>
    <w:multiLevelType w:val="hybridMultilevel"/>
    <w:tmpl w:val="7C64741C"/>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C114946C">
      <w:numFmt w:val="bullet"/>
      <w:lvlText w:val="-"/>
      <w:lvlJc w:val="left"/>
      <w:pPr>
        <w:ind w:left="3960" w:hanging="360"/>
      </w:pPr>
      <w:rPr>
        <w:rFonts w:ascii="Calibri" w:eastAsia="Times New Roman" w:hAnsi="Calibri"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nsid w:val="40E72814"/>
    <w:multiLevelType w:val="multilevel"/>
    <w:tmpl w:val="8A2AE05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3CF157D"/>
    <w:multiLevelType w:val="multilevel"/>
    <w:tmpl w:val="B4F80AFA"/>
    <w:lvl w:ilvl="0">
      <w:start w:val="1"/>
      <w:numFmt w:val="decimal"/>
      <w:lvlText w:val="%1."/>
      <w:lvlJc w:val="left"/>
      <w:pPr>
        <w:ind w:left="720" w:hanging="360"/>
      </w:pPr>
      <w:rPr>
        <w:rFonts w:cs="Times New Roman" w:hint="default"/>
        <w:b/>
        <w:sz w:val="18"/>
        <w:szCs w:val="18"/>
      </w:rPr>
    </w:lvl>
    <w:lvl w:ilvl="1">
      <w:start w:val="1"/>
      <w:numFmt w:val="decimal"/>
      <w:lvlText w:val="%1.%2"/>
      <w:lvlJc w:val="left"/>
      <w:pPr>
        <w:ind w:left="705" w:hanging="705"/>
      </w:pPr>
      <w:rPr>
        <w:rFonts w:cs="Times New Roman" w:hint="default"/>
        <w:i w:val="0"/>
        <w:color w:val="auto"/>
      </w:rPr>
    </w:lvl>
    <w:lvl w:ilvl="2">
      <w:start w:val="1"/>
      <w:numFmt w:val="decimal"/>
      <w:lvlText w:val="%1.%2.%3"/>
      <w:lvlJc w:val="left"/>
      <w:pPr>
        <w:ind w:left="1080" w:hanging="720"/>
      </w:pPr>
      <w:rPr>
        <w:rFonts w:cs="Times New Roman" w:hint="default"/>
        <w:color w:val="auto"/>
      </w:rPr>
    </w:lvl>
    <w:lvl w:ilvl="3">
      <w:start w:val="1"/>
      <w:numFmt w:val="decimal"/>
      <w:lvlText w:val="%1.%2.%3.%4"/>
      <w:lvlJc w:val="left"/>
      <w:pPr>
        <w:ind w:left="1080" w:hanging="720"/>
      </w:pPr>
      <w:rPr>
        <w:rFonts w:cs="Times New Roman" w:hint="default"/>
      </w:rPr>
    </w:lvl>
    <w:lvl w:ilvl="4">
      <w:start w:val="1"/>
      <w:numFmt w:val="decimal"/>
      <w:lvlText w:val="%1.%2.%3.%4.%5"/>
      <w:lvlJc w:val="left"/>
      <w:pPr>
        <w:ind w:left="1440" w:hanging="1080"/>
      </w:pPr>
      <w:rPr>
        <w:rFonts w:cs="Times New Roman" w:hint="default"/>
      </w:rPr>
    </w:lvl>
    <w:lvl w:ilvl="5">
      <w:start w:val="1"/>
      <w:numFmt w:val="decimal"/>
      <w:lvlText w:val="%1.%2.%3.%4.%5.%6"/>
      <w:lvlJc w:val="left"/>
      <w:pPr>
        <w:ind w:left="1440" w:hanging="1080"/>
      </w:pPr>
      <w:rPr>
        <w:rFonts w:cs="Times New Roman" w:hint="default"/>
      </w:rPr>
    </w:lvl>
    <w:lvl w:ilvl="6">
      <w:start w:val="1"/>
      <w:numFmt w:val="decimal"/>
      <w:lvlText w:val="%1.%2.%3.%4.%5.%6.%7"/>
      <w:lvlJc w:val="left"/>
      <w:pPr>
        <w:ind w:left="1800" w:hanging="1440"/>
      </w:pPr>
      <w:rPr>
        <w:rFonts w:cs="Times New Roman" w:hint="default"/>
      </w:rPr>
    </w:lvl>
    <w:lvl w:ilvl="7">
      <w:start w:val="1"/>
      <w:numFmt w:val="decimal"/>
      <w:lvlText w:val="%1.%2.%3.%4.%5.%6.%7.%8"/>
      <w:lvlJc w:val="left"/>
      <w:pPr>
        <w:ind w:left="1800" w:hanging="1440"/>
      </w:pPr>
      <w:rPr>
        <w:rFonts w:cs="Times New Roman" w:hint="default"/>
      </w:rPr>
    </w:lvl>
    <w:lvl w:ilvl="8">
      <w:start w:val="1"/>
      <w:numFmt w:val="decimal"/>
      <w:lvlText w:val="%1.%2.%3.%4.%5.%6.%7.%8.%9"/>
      <w:lvlJc w:val="left"/>
      <w:pPr>
        <w:ind w:left="1800" w:hanging="1440"/>
      </w:pPr>
      <w:rPr>
        <w:rFonts w:cs="Times New Roman" w:hint="default"/>
      </w:rPr>
    </w:lvl>
  </w:abstractNum>
  <w:abstractNum w:abstractNumId="22">
    <w:nsid w:val="4CFD3A23"/>
    <w:multiLevelType w:val="hybridMultilevel"/>
    <w:tmpl w:val="01FA56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F356544"/>
    <w:multiLevelType w:val="hybridMultilevel"/>
    <w:tmpl w:val="701093E4"/>
    <w:lvl w:ilvl="0" w:tplc="04190001">
      <w:start w:val="1"/>
      <w:numFmt w:val="bullet"/>
      <w:lvlText w:val=""/>
      <w:lvlJc w:val="left"/>
      <w:pPr>
        <w:ind w:left="1785" w:hanging="360"/>
      </w:pPr>
      <w:rPr>
        <w:rFonts w:ascii="Symbol" w:hAnsi="Symbol" w:hint="default"/>
      </w:rPr>
    </w:lvl>
    <w:lvl w:ilvl="1" w:tplc="04190003">
      <w:start w:val="1"/>
      <w:numFmt w:val="bullet"/>
      <w:lvlText w:val="o"/>
      <w:lvlJc w:val="left"/>
      <w:pPr>
        <w:ind w:left="2505" w:hanging="360"/>
      </w:pPr>
      <w:rPr>
        <w:rFonts w:ascii="Courier New" w:hAnsi="Courier New" w:hint="default"/>
      </w:rPr>
    </w:lvl>
    <w:lvl w:ilvl="2" w:tplc="04190005" w:tentative="1">
      <w:start w:val="1"/>
      <w:numFmt w:val="bullet"/>
      <w:lvlText w:val=""/>
      <w:lvlJc w:val="left"/>
      <w:pPr>
        <w:ind w:left="3225" w:hanging="360"/>
      </w:pPr>
      <w:rPr>
        <w:rFonts w:ascii="Wingdings" w:hAnsi="Wingdings" w:hint="default"/>
      </w:rPr>
    </w:lvl>
    <w:lvl w:ilvl="3" w:tplc="04190001" w:tentative="1">
      <w:start w:val="1"/>
      <w:numFmt w:val="bullet"/>
      <w:lvlText w:val=""/>
      <w:lvlJc w:val="left"/>
      <w:pPr>
        <w:ind w:left="3945" w:hanging="360"/>
      </w:pPr>
      <w:rPr>
        <w:rFonts w:ascii="Symbol" w:hAnsi="Symbol" w:hint="default"/>
      </w:rPr>
    </w:lvl>
    <w:lvl w:ilvl="4" w:tplc="04190003" w:tentative="1">
      <w:start w:val="1"/>
      <w:numFmt w:val="bullet"/>
      <w:lvlText w:val="o"/>
      <w:lvlJc w:val="left"/>
      <w:pPr>
        <w:ind w:left="4665" w:hanging="360"/>
      </w:pPr>
      <w:rPr>
        <w:rFonts w:ascii="Courier New" w:hAnsi="Courier New" w:hint="default"/>
      </w:rPr>
    </w:lvl>
    <w:lvl w:ilvl="5" w:tplc="04190005" w:tentative="1">
      <w:start w:val="1"/>
      <w:numFmt w:val="bullet"/>
      <w:lvlText w:val=""/>
      <w:lvlJc w:val="left"/>
      <w:pPr>
        <w:ind w:left="5385" w:hanging="360"/>
      </w:pPr>
      <w:rPr>
        <w:rFonts w:ascii="Wingdings" w:hAnsi="Wingdings" w:hint="default"/>
      </w:rPr>
    </w:lvl>
    <w:lvl w:ilvl="6" w:tplc="04190001" w:tentative="1">
      <w:start w:val="1"/>
      <w:numFmt w:val="bullet"/>
      <w:lvlText w:val=""/>
      <w:lvlJc w:val="left"/>
      <w:pPr>
        <w:ind w:left="6105" w:hanging="360"/>
      </w:pPr>
      <w:rPr>
        <w:rFonts w:ascii="Symbol" w:hAnsi="Symbol" w:hint="default"/>
      </w:rPr>
    </w:lvl>
    <w:lvl w:ilvl="7" w:tplc="04190003" w:tentative="1">
      <w:start w:val="1"/>
      <w:numFmt w:val="bullet"/>
      <w:lvlText w:val="o"/>
      <w:lvlJc w:val="left"/>
      <w:pPr>
        <w:ind w:left="6825" w:hanging="360"/>
      </w:pPr>
      <w:rPr>
        <w:rFonts w:ascii="Courier New" w:hAnsi="Courier New" w:hint="default"/>
      </w:rPr>
    </w:lvl>
    <w:lvl w:ilvl="8" w:tplc="04190005" w:tentative="1">
      <w:start w:val="1"/>
      <w:numFmt w:val="bullet"/>
      <w:lvlText w:val=""/>
      <w:lvlJc w:val="left"/>
      <w:pPr>
        <w:ind w:left="7545" w:hanging="360"/>
      </w:pPr>
      <w:rPr>
        <w:rFonts w:ascii="Wingdings" w:hAnsi="Wingdings" w:hint="default"/>
      </w:rPr>
    </w:lvl>
  </w:abstractNum>
  <w:abstractNum w:abstractNumId="24">
    <w:nsid w:val="50C42A8F"/>
    <w:multiLevelType w:val="hybridMultilevel"/>
    <w:tmpl w:val="C1D2367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nsid w:val="518B756A"/>
    <w:multiLevelType w:val="hybridMultilevel"/>
    <w:tmpl w:val="48B83BD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nsid w:val="51D46FDE"/>
    <w:multiLevelType w:val="multilevel"/>
    <w:tmpl w:val="C8AC2046"/>
    <w:lvl w:ilvl="0">
      <w:start w:val="1"/>
      <w:numFmt w:val="bullet"/>
      <w:lvlText w:val=""/>
      <w:lvlJc w:val="left"/>
      <w:pPr>
        <w:ind w:left="720" w:hanging="360"/>
      </w:pPr>
      <w:rPr>
        <w:rFonts w:ascii="Symbol" w:hAnsi="Symbol" w:hint="default"/>
      </w:rPr>
    </w:lvl>
    <w:lvl w:ilvl="1">
      <w:start w:val="1"/>
      <w:numFmt w:val="decimal"/>
      <w:lvlText w:val="%1.%2"/>
      <w:lvlJc w:val="left"/>
      <w:pPr>
        <w:ind w:left="1065" w:hanging="705"/>
      </w:pPr>
      <w:rPr>
        <w:rFonts w:cs="Times New Roman" w:hint="default"/>
      </w:rPr>
    </w:lvl>
    <w:lvl w:ilvl="2">
      <w:start w:val="1"/>
      <w:numFmt w:val="decimal"/>
      <w:lvlText w:val="%1.%2.%3"/>
      <w:lvlJc w:val="left"/>
      <w:pPr>
        <w:ind w:left="1080" w:hanging="720"/>
      </w:pPr>
      <w:rPr>
        <w:rFonts w:cs="Times New Roman" w:hint="default"/>
      </w:rPr>
    </w:lvl>
    <w:lvl w:ilvl="3">
      <w:start w:val="1"/>
      <w:numFmt w:val="decimal"/>
      <w:lvlText w:val="%1.%2.%3.%4"/>
      <w:lvlJc w:val="left"/>
      <w:pPr>
        <w:ind w:left="1080" w:hanging="720"/>
      </w:pPr>
      <w:rPr>
        <w:rFonts w:cs="Times New Roman" w:hint="default"/>
      </w:rPr>
    </w:lvl>
    <w:lvl w:ilvl="4">
      <w:start w:val="1"/>
      <w:numFmt w:val="decimal"/>
      <w:lvlText w:val="%1.%2.%3.%4.%5"/>
      <w:lvlJc w:val="left"/>
      <w:pPr>
        <w:ind w:left="1440" w:hanging="1080"/>
      </w:pPr>
      <w:rPr>
        <w:rFonts w:cs="Times New Roman" w:hint="default"/>
      </w:rPr>
    </w:lvl>
    <w:lvl w:ilvl="5">
      <w:start w:val="1"/>
      <w:numFmt w:val="decimal"/>
      <w:lvlText w:val="%1.%2.%3.%4.%5.%6"/>
      <w:lvlJc w:val="left"/>
      <w:pPr>
        <w:ind w:left="1440" w:hanging="1080"/>
      </w:pPr>
      <w:rPr>
        <w:rFonts w:cs="Times New Roman" w:hint="default"/>
      </w:rPr>
    </w:lvl>
    <w:lvl w:ilvl="6">
      <w:start w:val="1"/>
      <w:numFmt w:val="decimal"/>
      <w:lvlText w:val="%1.%2.%3.%4.%5.%6.%7"/>
      <w:lvlJc w:val="left"/>
      <w:pPr>
        <w:ind w:left="1800" w:hanging="1440"/>
      </w:pPr>
      <w:rPr>
        <w:rFonts w:cs="Times New Roman" w:hint="default"/>
      </w:rPr>
    </w:lvl>
    <w:lvl w:ilvl="7">
      <w:start w:val="1"/>
      <w:numFmt w:val="decimal"/>
      <w:lvlText w:val="%1.%2.%3.%4.%5.%6.%7.%8"/>
      <w:lvlJc w:val="left"/>
      <w:pPr>
        <w:ind w:left="1800" w:hanging="1440"/>
      </w:pPr>
      <w:rPr>
        <w:rFonts w:cs="Times New Roman" w:hint="default"/>
      </w:rPr>
    </w:lvl>
    <w:lvl w:ilvl="8">
      <w:start w:val="1"/>
      <w:numFmt w:val="decimal"/>
      <w:lvlText w:val="%1.%2.%3.%4.%5.%6.%7.%8.%9"/>
      <w:lvlJc w:val="left"/>
      <w:pPr>
        <w:ind w:left="1800" w:hanging="1440"/>
      </w:pPr>
      <w:rPr>
        <w:rFonts w:cs="Times New Roman" w:hint="default"/>
      </w:rPr>
    </w:lvl>
  </w:abstractNum>
  <w:abstractNum w:abstractNumId="27">
    <w:nsid w:val="56693CCB"/>
    <w:multiLevelType w:val="hybridMultilevel"/>
    <w:tmpl w:val="F0D0FB9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8">
    <w:nsid w:val="5846377C"/>
    <w:multiLevelType w:val="hybridMultilevel"/>
    <w:tmpl w:val="A91ADB6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9">
    <w:nsid w:val="59F43834"/>
    <w:multiLevelType w:val="hybridMultilevel"/>
    <w:tmpl w:val="31A26348"/>
    <w:lvl w:ilvl="0" w:tplc="04190001">
      <w:start w:val="1"/>
      <w:numFmt w:val="bullet"/>
      <w:lvlText w:val=""/>
      <w:lvlJc w:val="left"/>
      <w:pPr>
        <w:ind w:left="1068" w:hanging="360"/>
      </w:pPr>
      <w:rPr>
        <w:rFonts w:ascii="Symbol" w:hAnsi="Symbol"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nsid w:val="5AE413B6"/>
    <w:multiLevelType w:val="hybridMultilevel"/>
    <w:tmpl w:val="E304B2D0"/>
    <w:lvl w:ilvl="0" w:tplc="8346ADF2">
      <w:start w:val="1"/>
      <w:numFmt w:val="decimal"/>
      <w:pStyle w:val="11"/>
      <w:lvlText w:val="%1."/>
      <w:lvlJc w:val="left"/>
      <w:pPr>
        <w:ind w:left="1997" w:hanging="360"/>
      </w:pPr>
      <w:rPr>
        <w:rFonts w:ascii="Arial" w:hAnsi="Arial" w:hint="default"/>
        <w:b/>
        <w:i w:val="0"/>
        <w:sz w:val="24"/>
      </w:rPr>
    </w:lvl>
    <w:lvl w:ilvl="1" w:tplc="04190019" w:tentative="1">
      <w:start w:val="1"/>
      <w:numFmt w:val="lowerLetter"/>
      <w:lvlText w:val="%2."/>
      <w:lvlJc w:val="left"/>
      <w:pPr>
        <w:ind w:left="2717" w:hanging="360"/>
      </w:pPr>
    </w:lvl>
    <w:lvl w:ilvl="2" w:tplc="0419001B" w:tentative="1">
      <w:start w:val="1"/>
      <w:numFmt w:val="lowerRoman"/>
      <w:lvlText w:val="%3."/>
      <w:lvlJc w:val="right"/>
      <w:pPr>
        <w:ind w:left="3437" w:hanging="180"/>
      </w:pPr>
    </w:lvl>
    <w:lvl w:ilvl="3" w:tplc="0419000F" w:tentative="1">
      <w:start w:val="1"/>
      <w:numFmt w:val="decimal"/>
      <w:lvlText w:val="%4."/>
      <w:lvlJc w:val="left"/>
      <w:pPr>
        <w:ind w:left="4157" w:hanging="360"/>
      </w:pPr>
    </w:lvl>
    <w:lvl w:ilvl="4" w:tplc="04190019" w:tentative="1">
      <w:start w:val="1"/>
      <w:numFmt w:val="lowerLetter"/>
      <w:lvlText w:val="%5."/>
      <w:lvlJc w:val="left"/>
      <w:pPr>
        <w:ind w:left="4877" w:hanging="360"/>
      </w:pPr>
    </w:lvl>
    <w:lvl w:ilvl="5" w:tplc="0419001B" w:tentative="1">
      <w:start w:val="1"/>
      <w:numFmt w:val="lowerRoman"/>
      <w:lvlText w:val="%6."/>
      <w:lvlJc w:val="right"/>
      <w:pPr>
        <w:ind w:left="5597" w:hanging="180"/>
      </w:pPr>
    </w:lvl>
    <w:lvl w:ilvl="6" w:tplc="0419000F" w:tentative="1">
      <w:start w:val="1"/>
      <w:numFmt w:val="decimal"/>
      <w:lvlText w:val="%7."/>
      <w:lvlJc w:val="left"/>
      <w:pPr>
        <w:ind w:left="6317" w:hanging="360"/>
      </w:pPr>
    </w:lvl>
    <w:lvl w:ilvl="7" w:tplc="04190019" w:tentative="1">
      <w:start w:val="1"/>
      <w:numFmt w:val="lowerLetter"/>
      <w:lvlText w:val="%8."/>
      <w:lvlJc w:val="left"/>
      <w:pPr>
        <w:ind w:left="7037" w:hanging="360"/>
      </w:pPr>
    </w:lvl>
    <w:lvl w:ilvl="8" w:tplc="0419001B" w:tentative="1">
      <w:start w:val="1"/>
      <w:numFmt w:val="lowerRoman"/>
      <w:lvlText w:val="%9."/>
      <w:lvlJc w:val="right"/>
      <w:pPr>
        <w:ind w:left="7757" w:hanging="180"/>
      </w:pPr>
    </w:lvl>
  </w:abstractNum>
  <w:abstractNum w:abstractNumId="31">
    <w:nsid w:val="5E9377AE"/>
    <w:multiLevelType w:val="hybridMultilevel"/>
    <w:tmpl w:val="219A67B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2">
    <w:nsid w:val="628A145D"/>
    <w:multiLevelType w:val="hybridMultilevel"/>
    <w:tmpl w:val="E56263A4"/>
    <w:lvl w:ilvl="0" w:tplc="DE90B616">
      <w:start w:val="1"/>
      <w:numFmt w:val="decimal"/>
      <w:lvlText w:val="%1."/>
      <w:lvlJc w:val="left"/>
      <w:pPr>
        <w:ind w:left="862" w:hanging="360"/>
      </w:pPr>
      <w:rPr>
        <w:rFonts w:hint="default"/>
      </w:rPr>
    </w:lvl>
    <w:lvl w:ilvl="1" w:tplc="04190019">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33">
    <w:nsid w:val="63C94F77"/>
    <w:multiLevelType w:val="hybridMultilevel"/>
    <w:tmpl w:val="90941BA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4">
    <w:nsid w:val="6A0F1123"/>
    <w:multiLevelType w:val="hybridMultilevel"/>
    <w:tmpl w:val="F702A35E"/>
    <w:lvl w:ilvl="0" w:tplc="04190001">
      <w:start w:val="1"/>
      <w:numFmt w:val="bullet"/>
      <w:lvlText w:val=""/>
      <w:lvlJc w:val="left"/>
      <w:pPr>
        <w:ind w:left="800" w:hanging="360"/>
      </w:pPr>
      <w:rPr>
        <w:rFonts w:ascii="Symbol" w:hAnsi="Symbol" w:hint="default"/>
      </w:rPr>
    </w:lvl>
    <w:lvl w:ilvl="1" w:tplc="04190003" w:tentative="1">
      <w:start w:val="1"/>
      <w:numFmt w:val="bullet"/>
      <w:lvlText w:val="o"/>
      <w:lvlJc w:val="left"/>
      <w:pPr>
        <w:ind w:left="1520" w:hanging="360"/>
      </w:pPr>
      <w:rPr>
        <w:rFonts w:ascii="Courier New" w:hAnsi="Courier New" w:cs="Courier New" w:hint="default"/>
      </w:rPr>
    </w:lvl>
    <w:lvl w:ilvl="2" w:tplc="04190005" w:tentative="1">
      <w:start w:val="1"/>
      <w:numFmt w:val="bullet"/>
      <w:lvlText w:val=""/>
      <w:lvlJc w:val="left"/>
      <w:pPr>
        <w:ind w:left="2240" w:hanging="360"/>
      </w:pPr>
      <w:rPr>
        <w:rFonts w:ascii="Wingdings" w:hAnsi="Wingdings" w:hint="default"/>
      </w:rPr>
    </w:lvl>
    <w:lvl w:ilvl="3" w:tplc="04190001" w:tentative="1">
      <w:start w:val="1"/>
      <w:numFmt w:val="bullet"/>
      <w:lvlText w:val=""/>
      <w:lvlJc w:val="left"/>
      <w:pPr>
        <w:ind w:left="2960" w:hanging="360"/>
      </w:pPr>
      <w:rPr>
        <w:rFonts w:ascii="Symbol" w:hAnsi="Symbol" w:hint="default"/>
      </w:rPr>
    </w:lvl>
    <w:lvl w:ilvl="4" w:tplc="04190003" w:tentative="1">
      <w:start w:val="1"/>
      <w:numFmt w:val="bullet"/>
      <w:lvlText w:val="o"/>
      <w:lvlJc w:val="left"/>
      <w:pPr>
        <w:ind w:left="3680" w:hanging="360"/>
      </w:pPr>
      <w:rPr>
        <w:rFonts w:ascii="Courier New" w:hAnsi="Courier New" w:cs="Courier New" w:hint="default"/>
      </w:rPr>
    </w:lvl>
    <w:lvl w:ilvl="5" w:tplc="04190005" w:tentative="1">
      <w:start w:val="1"/>
      <w:numFmt w:val="bullet"/>
      <w:lvlText w:val=""/>
      <w:lvlJc w:val="left"/>
      <w:pPr>
        <w:ind w:left="4400" w:hanging="360"/>
      </w:pPr>
      <w:rPr>
        <w:rFonts w:ascii="Wingdings" w:hAnsi="Wingdings" w:hint="default"/>
      </w:rPr>
    </w:lvl>
    <w:lvl w:ilvl="6" w:tplc="04190001" w:tentative="1">
      <w:start w:val="1"/>
      <w:numFmt w:val="bullet"/>
      <w:lvlText w:val=""/>
      <w:lvlJc w:val="left"/>
      <w:pPr>
        <w:ind w:left="5120" w:hanging="360"/>
      </w:pPr>
      <w:rPr>
        <w:rFonts w:ascii="Symbol" w:hAnsi="Symbol" w:hint="default"/>
      </w:rPr>
    </w:lvl>
    <w:lvl w:ilvl="7" w:tplc="04190003" w:tentative="1">
      <w:start w:val="1"/>
      <w:numFmt w:val="bullet"/>
      <w:lvlText w:val="o"/>
      <w:lvlJc w:val="left"/>
      <w:pPr>
        <w:ind w:left="5840" w:hanging="360"/>
      </w:pPr>
      <w:rPr>
        <w:rFonts w:ascii="Courier New" w:hAnsi="Courier New" w:cs="Courier New" w:hint="default"/>
      </w:rPr>
    </w:lvl>
    <w:lvl w:ilvl="8" w:tplc="04190005" w:tentative="1">
      <w:start w:val="1"/>
      <w:numFmt w:val="bullet"/>
      <w:lvlText w:val=""/>
      <w:lvlJc w:val="left"/>
      <w:pPr>
        <w:ind w:left="6560" w:hanging="360"/>
      </w:pPr>
      <w:rPr>
        <w:rFonts w:ascii="Wingdings" w:hAnsi="Wingdings" w:hint="default"/>
      </w:rPr>
    </w:lvl>
  </w:abstractNum>
  <w:abstractNum w:abstractNumId="35">
    <w:nsid w:val="6DBF13F9"/>
    <w:multiLevelType w:val="hybridMultilevel"/>
    <w:tmpl w:val="BC546F7C"/>
    <w:lvl w:ilvl="0" w:tplc="09021332">
      <w:start w:val="1"/>
      <w:numFmt w:val="bullet"/>
      <w:lvlText w:val=""/>
      <w:lvlJc w:val="left"/>
      <w:pPr>
        <w:tabs>
          <w:tab w:val="num" w:pos="284"/>
        </w:tabs>
        <w:ind w:left="567" w:hanging="283"/>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6">
    <w:nsid w:val="704676B1"/>
    <w:multiLevelType w:val="hybridMultilevel"/>
    <w:tmpl w:val="4DDAF1E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7">
    <w:nsid w:val="7060626D"/>
    <w:multiLevelType w:val="multilevel"/>
    <w:tmpl w:val="7044421A"/>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nsid w:val="706F1364"/>
    <w:multiLevelType w:val="multilevel"/>
    <w:tmpl w:val="AA02BAEC"/>
    <w:lvl w:ilvl="0">
      <w:start w:val="1"/>
      <w:numFmt w:val="decimal"/>
      <w:lvlText w:val="7.%1"/>
      <w:lvlJc w:val="left"/>
      <w:rPr>
        <w:rFonts w:hint="default"/>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0EC5492"/>
    <w:multiLevelType w:val="hybridMultilevel"/>
    <w:tmpl w:val="5448D4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13F438D"/>
    <w:multiLevelType w:val="hybridMultilevel"/>
    <w:tmpl w:val="67EC4C48"/>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1">
    <w:nsid w:val="75882646"/>
    <w:multiLevelType w:val="hybridMultilevel"/>
    <w:tmpl w:val="F02E992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2">
    <w:nsid w:val="76A15963"/>
    <w:multiLevelType w:val="hybridMultilevel"/>
    <w:tmpl w:val="DA5464E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3">
    <w:nsid w:val="77A725D2"/>
    <w:multiLevelType w:val="hybridMultilevel"/>
    <w:tmpl w:val="3620B7D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4">
    <w:nsid w:val="794770F0"/>
    <w:multiLevelType w:val="multilevel"/>
    <w:tmpl w:val="F04A0E8E"/>
    <w:lvl w:ilvl="0">
      <w:start w:val="1"/>
      <w:numFmt w:val="decimal"/>
      <w:pStyle w:val="1"/>
      <w:suff w:val="space"/>
      <w:lvlText w:val="%1."/>
      <w:lvlJc w:val="left"/>
      <w:pPr>
        <w:ind w:left="2301" w:firstLine="0"/>
      </w:pPr>
      <w:rPr>
        <w:rFonts w:hint="default"/>
      </w:rPr>
    </w:lvl>
    <w:lvl w:ilvl="1">
      <w:start w:val="1"/>
      <w:numFmt w:val="decimal"/>
      <w:pStyle w:val="2"/>
      <w:lvlText w:val="6.%2."/>
      <w:lvlJc w:val="left"/>
      <w:pPr>
        <w:ind w:left="1041" w:firstLine="0"/>
      </w:pPr>
      <w:rPr>
        <w:rFonts w:hint="default"/>
      </w:rPr>
    </w:lvl>
    <w:lvl w:ilvl="2">
      <w:start w:val="1"/>
      <w:numFmt w:val="decimal"/>
      <w:pStyle w:val="3"/>
      <w:suff w:val="space"/>
      <w:lvlText w:val="5.2.%3"/>
      <w:lvlJc w:val="left"/>
      <w:pPr>
        <w:ind w:left="850" w:hanging="709"/>
      </w:pPr>
      <w:rPr>
        <w:rFonts w:ascii="Times New Roman" w:hAnsi="Times New Roman" w:hint="default"/>
        <w:b/>
        <w:i w:val="0"/>
        <w:sz w:val="24"/>
        <w:szCs w:val="24"/>
      </w:rPr>
    </w:lvl>
    <w:lvl w:ilvl="3">
      <w:start w:val="1"/>
      <w:numFmt w:val="lowerLetter"/>
      <w:pStyle w:val="4"/>
      <w:lvlText w:val="%4)"/>
      <w:lvlJc w:val="left"/>
      <w:pPr>
        <w:tabs>
          <w:tab w:val="num" w:pos="3021"/>
        </w:tabs>
        <w:ind w:left="2661" w:firstLine="0"/>
      </w:pPr>
      <w:rPr>
        <w:rFonts w:hint="default"/>
      </w:rPr>
    </w:lvl>
    <w:lvl w:ilvl="4">
      <w:start w:val="1"/>
      <w:numFmt w:val="decimal"/>
      <w:pStyle w:val="5"/>
      <w:lvlText w:val="(%5)"/>
      <w:lvlJc w:val="left"/>
      <w:pPr>
        <w:tabs>
          <w:tab w:val="num" w:pos="3741"/>
        </w:tabs>
        <w:ind w:left="3381" w:firstLine="0"/>
      </w:pPr>
      <w:rPr>
        <w:rFonts w:hint="default"/>
      </w:rPr>
    </w:lvl>
    <w:lvl w:ilvl="5">
      <w:start w:val="1"/>
      <w:numFmt w:val="lowerLetter"/>
      <w:pStyle w:val="6"/>
      <w:lvlText w:val="(%6)"/>
      <w:lvlJc w:val="left"/>
      <w:pPr>
        <w:tabs>
          <w:tab w:val="num" w:pos="4461"/>
        </w:tabs>
        <w:ind w:left="4101" w:firstLine="0"/>
      </w:pPr>
      <w:rPr>
        <w:rFonts w:hint="default"/>
      </w:rPr>
    </w:lvl>
    <w:lvl w:ilvl="6">
      <w:start w:val="1"/>
      <w:numFmt w:val="lowerRoman"/>
      <w:lvlText w:val="(%7)"/>
      <w:lvlJc w:val="left"/>
      <w:pPr>
        <w:tabs>
          <w:tab w:val="num" w:pos="5181"/>
        </w:tabs>
        <w:ind w:left="4821" w:firstLine="0"/>
      </w:pPr>
      <w:rPr>
        <w:rFonts w:hint="default"/>
      </w:rPr>
    </w:lvl>
    <w:lvl w:ilvl="7">
      <w:start w:val="1"/>
      <w:numFmt w:val="lowerLetter"/>
      <w:lvlText w:val="(%8)"/>
      <w:lvlJc w:val="left"/>
      <w:pPr>
        <w:tabs>
          <w:tab w:val="num" w:pos="5901"/>
        </w:tabs>
        <w:ind w:left="5541" w:firstLine="0"/>
      </w:pPr>
      <w:rPr>
        <w:rFonts w:hint="default"/>
      </w:rPr>
    </w:lvl>
    <w:lvl w:ilvl="8">
      <w:start w:val="1"/>
      <w:numFmt w:val="lowerRoman"/>
      <w:lvlText w:val="(%9)"/>
      <w:lvlJc w:val="left"/>
      <w:pPr>
        <w:tabs>
          <w:tab w:val="num" w:pos="6621"/>
        </w:tabs>
        <w:ind w:left="6261" w:firstLine="0"/>
      </w:pPr>
      <w:rPr>
        <w:rFonts w:hint="default"/>
      </w:rPr>
    </w:lvl>
  </w:abstractNum>
  <w:abstractNum w:abstractNumId="45">
    <w:nsid w:val="796854B0"/>
    <w:multiLevelType w:val="multilevel"/>
    <w:tmpl w:val="38080D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79D7102C"/>
    <w:multiLevelType w:val="hybridMultilevel"/>
    <w:tmpl w:val="364C5A7C"/>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47">
    <w:nsid w:val="7BB224EA"/>
    <w:multiLevelType w:val="hybridMultilevel"/>
    <w:tmpl w:val="BFC211F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8">
    <w:nsid w:val="7DC52F72"/>
    <w:multiLevelType w:val="singleLevel"/>
    <w:tmpl w:val="E140D2BC"/>
    <w:lvl w:ilvl="0">
      <w:start w:val="1"/>
      <w:numFmt w:val="decimal"/>
      <w:pStyle w:val="10"/>
      <w:lvlText w:val="%1."/>
      <w:lvlJc w:val="left"/>
      <w:pPr>
        <w:tabs>
          <w:tab w:val="num" w:pos="360"/>
        </w:tabs>
        <w:ind w:left="0" w:firstLine="0"/>
      </w:pPr>
      <w:rPr>
        <w:rFonts w:hint="default"/>
      </w:rPr>
    </w:lvl>
  </w:abstractNum>
  <w:abstractNum w:abstractNumId="49">
    <w:nsid w:val="7FCD2D15"/>
    <w:multiLevelType w:val="multilevel"/>
    <w:tmpl w:val="94A05236"/>
    <w:lvl w:ilvl="0">
      <w:start w:val="1"/>
      <w:numFmt w:val="decimal"/>
      <w:lvlText w:val="%1"/>
      <w:lvlJc w:val="left"/>
      <w:pPr>
        <w:ind w:left="432" w:hanging="432"/>
      </w:pPr>
      <w:rPr>
        <w:rFonts w:hint="default"/>
      </w:rPr>
    </w:lvl>
    <w:lvl w:ilvl="1">
      <w:start w:val="1"/>
      <w:numFmt w:val="decimal"/>
      <w:suff w:val="space"/>
      <w:lvlText w:val="%1.%2"/>
      <w:lvlJc w:val="left"/>
      <w:pPr>
        <w:ind w:left="1286" w:hanging="576"/>
      </w:pPr>
      <w:rPr>
        <w:rFonts w:hint="default"/>
      </w:rPr>
    </w:lvl>
    <w:lvl w:ilvl="2">
      <w:start w:val="1"/>
      <w:numFmt w:val="decimal"/>
      <w:lvlText w:val="7.1.%3."/>
      <w:lvlJc w:val="left"/>
      <w:pPr>
        <w:ind w:left="680" w:hanging="680"/>
      </w:pPr>
      <w:rPr>
        <w:rFonts w:hint="default"/>
      </w:rPr>
    </w:lvl>
    <w:lvl w:ilvl="3">
      <w:start w:val="1"/>
      <w:numFmt w:val="decimal"/>
      <w:lvlText w:val="7.2.1.%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num w:numId="1">
    <w:abstractNumId w:val="15"/>
  </w:num>
  <w:num w:numId="2">
    <w:abstractNumId w:val="4"/>
  </w:num>
  <w:num w:numId="3">
    <w:abstractNumId w:val="20"/>
  </w:num>
  <w:num w:numId="4">
    <w:abstractNumId w:val="2"/>
  </w:num>
  <w:num w:numId="5">
    <w:abstractNumId w:val="38"/>
  </w:num>
  <w:num w:numId="6">
    <w:abstractNumId w:val="45"/>
  </w:num>
  <w:num w:numId="7">
    <w:abstractNumId w:val="10"/>
  </w:num>
  <w:num w:numId="8">
    <w:abstractNumId w:val="14"/>
  </w:num>
  <w:num w:numId="9">
    <w:abstractNumId w:val="37"/>
  </w:num>
  <w:num w:numId="10">
    <w:abstractNumId w:val="8"/>
  </w:num>
  <w:num w:numId="11">
    <w:abstractNumId w:val="48"/>
  </w:num>
  <w:num w:numId="12">
    <w:abstractNumId w:val="30"/>
  </w:num>
  <w:num w:numId="13">
    <w:abstractNumId w:val="44"/>
  </w:num>
  <w:num w:numId="14">
    <w:abstractNumId w:val="49"/>
  </w:num>
  <w:num w:numId="15">
    <w:abstractNumId w:val="21"/>
  </w:num>
  <w:num w:numId="16">
    <w:abstractNumId w:val="26"/>
  </w:num>
  <w:num w:numId="17">
    <w:abstractNumId w:val="1"/>
  </w:num>
  <w:num w:numId="18">
    <w:abstractNumId w:val="39"/>
  </w:num>
  <w:num w:numId="19">
    <w:abstractNumId w:val="42"/>
  </w:num>
  <w:num w:numId="20">
    <w:abstractNumId w:val="16"/>
  </w:num>
  <w:num w:numId="21">
    <w:abstractNumId w:val="28"/>
  </w:num>
  <w:num w:numId="22">
    <w:abstractNumId w:val="7"/>
  </w:num>
  <w:num w:numId="23">
    <w:abstractNumId w:val="19"/>
  </w:num>
  <w:num w:numId="24">
    <w:abstractNumId w:val="24"/>
  </w:num>
  <w:num w:numId="25">
    <w:abstractNumId w:val="31"/>
  </w:num>
  <w:num w:numId="26">
    <w:abstractNumId w:val="47"/>
  </w:num>
  <w:num w:numId="27">
    <w:abstractNumId w:val="25"/>
  </w:num>
  <w:num w:numId="28">
    <w:abstractNumId w:val="43"/>
  </w:num>
  <w:num w:numId="29">
    <w:abstractNumId w:val="40"/>
  </w:num>
  <w:num w:numId="30">
    <w:abstractNumId w:val="23"/>
  </w:num>
  <w:num w:numId="31">
    <w:abstractNumId w:val="41"/>
  </w:num>
  <w:num w:numId="32">
    <w:abstractNumId w:val="6"/>
  </w:num>
  <w:num w:numId="33">
    <w:abstractNumId w:val="12"/>
  </w:num>
  <w:num w:numId="34">
    <w:abstractNumId w:val="18"/>
  </w:num>
  <w:num w:numId="35">
    <w:abstractNumId w:val="33"/>
  </w:num>
  <w:num w:numId="36">
    <w:abstractNumId w:val="9"/>
  </w:num>
  <w:num w:numId="37">
    <w:abstractNumId w:val="0"/>
  </w:num>
  <w:num w:numId="38">
    <w:abstractNumId w:val="27"/>
  </w:num>
  <w:num w:numId="39">
    <w:abstractNumId w:val="36"/>
  </w:num>
  <w:num w:numId="40">
    <w:abstractNumId w:val="13"/>
  </w:num>
  <w:num w:numId="41">
    <w:abstractNumId w:val="11"/>
  </w:num>
  <w:num w:numId="42">
    <w:abstractNumId w:val="17"/>
  </w:num>
  <w:num w:numId="43">
    <w:abstractNumId w:val="22"/>
  </w:num>
  <w:num w:numId="44">
    <w:abstractNumId w:val="29"/>
  </w:num>
  <w:num w:numId="45">
    <w:abstractNumId w:val="34"/>
  </w:num>
  <w:num w:numId="46">
    <w:abstractNumId w:val="46"/>
  </w:num>
  <w:num w:numId="47">
    <w:abstractNumId w:val="5"/>
  </w:num>
  <w:num w:numId="48">
    <w:abstractNumId w:val="35"/>
  </w:num>
  <w:num w:numId="4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2"/>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EE8"/>
    <w:rsid w:val="00001D9C"/>
    <w:rsid w:val="000211A3"/>
    <w:rsid w:val="000427F8"/>
    <w:rsid w:val="00091D20"/>
    <w:rsid w:val="000922EB"/>
    <w:rsid w:val="0009494B"/>
    <w:rsid w:val="000A65CC"/>
    <w:rsid w:val="000C18A8"/>
    <w:rsid w:val="000E2EF2"/>
    <w:rsid w:val="00132962"/>
    <w:rsid w:val="00147779"/>
    <w:rsid w:val="00252947"/>
    <w:rsid w:val="003065B3"/>
    <w:rsid w:val="00343C28"/>
    <w:rsid w:val="00350B3E"/>
    <w:rsid w:val="00357743"/>
    <w:rsid w:val="0036077F"/>
    <w:rsid w:val="00385127"/>
    <w:rsid w:val="003A4559"/>
    <w:rsid w:val="003C2917"/>
    <w:rsid w:val="003C44BD"/>
    <w:rsid w:val="003F6FAC"/>
    <w:rsid w:val="0041407F"/>
    <w:rsid w:val="00432F4A"/>
    <w:rsid w:val="00464E92"/>
    <w:rsid w:val="00486D4F"/>
    <w:rsid w:val="004A35B6"/>
    <w:rsid w:val="004D5DEC"/>
    <w:rsid w:val="00543A31"/>
    <w:rsid w:val="00553C85"/>
    <w:rsid w:val="005559E8"/>
    <w:rsid w:val="00586616"/>
    <w:rsid w:val="005D2100"/>
    <w:rsid w:val="005D666A"/>
    <w:rsid w:val="005F1A84"/>
    <w:rsid w:val="00600BA9"/>
    <w:rsid w:val="00611548"/>
    <w:rsid w:val="00620800"/>
    <w:rsid w:val="006359B6"/>
    <w:rsid w:val="0064024C"/>
    <w:rsid w:val="00687AF5"/>
    <w:rsid w:val="006A088A"/>
    <w:rsid w:val="006C2057"/>
    <w:rsid w:val="006D286E"/>
    <w:rsid w:val="00704475"/>
    <w:rsid w:val="00734FD1"/>
    <w:rsid w:val="00745260"/>
    <w:rsid w:val="00761CF2"/>
    <w:rsid w:val="007719C2"/>
    <w:rsid w:val="00775079"/>
    <w:rsid w:val="00776F48"/>
    <w:rsid w:val="00791369"/>
    <w:rsid w:val="007B7B13"/>
    <w:rsid w:val="007E01C2"/>
    <w:rsid w:val="008426F7"/>
    <w:rsid w:val="00857EB4"/>
    <w:rsid w:val="008B7E88"/>
    <w:rsid w:val="008D20C3"/>
    <w:rsid w:val="008F0120"/>
    <w:rsid w:val="009276EC"/>
    <w:rsid w:val="00955EE8"/>
    <w:rsid w:val="0099252F"/>
    <w:rsid w:val="009A7CEE"/>
    <w:rsid w:val="009C4E37"/>
    <w:rsid w:val="009E0BD0"/>
    <w:rsid w:val="009F0F94"/>
    <w:rsid w:val="00A21AF1"/>
    <w:rsid w:val="00A21B10"/>
    <w:rsid w:val="00A6507C"/>
    <w:rsid w:val="00A969FA"/>
    <w:rsid w:val="00AC0CE0"/>
    <w:rsid w:val="00AF4B6D"/>
    <w:rsid w:val="00B732B0"/>
    <w:rsid w:val="00B86375"/>
    <w:rsid w:val="00BB66C2"/>
    <w:rsid w:val="00BD5B82"/>
    <w:rsid w:val="00C0643E"/>
    <w:rsid w:val="00C175C0"/>
    <w:rsid w:val="00C637E0"/>
    <w:rsid w:val="00C818E7"/>
    <w:rsid w:val="00C850CC"/>
    <w:rsid w:val="00CB28BB"/>
    <w:rsid w:val="00D32725"/>
    <w:rsid w:val="00D6304D"/>
    <w:rsid w:val="00D9234F"/>
    <w:rsid w:val="00DC3881"/>
    <w:rsid w:val="00DE033B"/>
    <w:rsid w:val="00DE5133"/>
    <w:rsid w:val="00DF5B73"/>
    <w:rsid w:val="00E04BE3"/>
    <w:rsid w:val="00E22946"/>
    <w:rsid w:val="00E53409"/>
    <w:rsid w:val="00E61138"/>
    <w:rsid w:val="00E61402"/>
    <w:rsid w:val="00E8475C"/>
    <w:rsid w:val="00EA0E48"/>
    <w:rsid w:val="00EA105B"/>
    <w:rsid w:val="00EE5852"/>
    <w:rsid w:val="00F00E79"/>
    <w:rsid w:val="00F133D9"/>
    <w:rsid w:val="00F1781B"/>
    <w:rsid w:val="00F40EFC"/>
    <w:rsid w:val="00F66857"/>
    <w:rsid w:val="00F73D42"/>
    <w:rsid w:val="00F84082"/>
    <w:rsid w:val="00FC49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39"/>
    <w:lsdException w:name="toc 6" w:uiPriority="0"/>
    <w:lsdException w:name="toc 7" w:uiPriority="39"/>
    <w:lsdException w:name="toc 8" w:uiPriority="39"/>
    <w:lsdException w:name="toc 9" w:uiPriority="39"/>
    <w:lsdException w:name="annotation text" w:uiPriority="0"/>
    <w:lsdException w:name="header"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E48"/>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2"/>
    <w:link w:val="12"/>
    <w:qFormat/>
    <w:rsid w:val="000427F8"/>
    <w:pPr>
      <w:keepNext/>
      <w:numPr>
        <w:numId w:val="13"/>
      </w:numPr>
      <w:suppressAutoHyphens/>
      <w:spacing w:before="360" w:after="240"/>
      <w:jc w:val="both"/>
      <w:outlineLvl w:val="0"/>
    </w:pPr>
    <w:rPr>
      <w:rFonts w:ascii="Arial" w:hAnsi="Arial"/>
      <w:b/>
      <w:kern w:val="28"/>
      <w:sz w:val="28"/>
    </w:rPr>
  </w:style>
  <w:style w:type="paragraph" w:styleId="2">
    <w:name w:val="heading 2"/>
    <w:basedOn w:val="1"/>
    <w:next w:val="3"/>
    <w:link w:val="20"/>
    <w:qFormat/>
    <w:rsid w:val="000427F8"/>
    <w:pPr>
      <w:keepNext w:val="0"/>
      <w:numPr>
        <w:ilvl w:val="1"/>
      </w:numPr>
      <w:suppressAutoHyphens w:val="0"/>
      <w:spacing w:before="120" w:after="0"/>
      <w:outlineLvl w:val="1"/>
    </w:pPr>
    <w:rPr>
      <w:sz w:val="24"/>
    </w:rPr>
  </w:style>
  <w:style w:type="paragraph" w:styleId="3">
    <w:name w:val="heading 3"/>
    <w:basedOn w:val="2"/>
    <w:link w:val="30"/>
    <w:qFormat/>
    <w:rsid w:val="000427F8"/>
    <w:pPr>
      <w:numPr>
        <w:ilvl w:val="2"/>
      </w:numPr>
      <w:outlineLvl w:val="2"/>
    </w:pPr>
  </w:style>
  <w:style w:type="paragraph" w:styleId="4">
    <w:name w:val="heading 4"/>
    <w:basedOn w:val="3"/>
    <w:link w:val="40"/>
    <w:qFormat/>
    <w:rsid w:val="000427F8"/>
    <w:pPr>
      <w:numPr>
        <w:ilvl w:val="3"/>
      </w:numPr>
      <w:outlineLvl w:val="3"/>
    </w:pPr>
  </w:style>
  <w:style w:type="paragraph" w:styleId="5">
    <w:name w:val="heading 5"/>
    <w:basedOn w:val="3"/>
    <w:link w:val="50"/>
    <w:qFormat/>
    <w:rsid w:val="000427F8"/>
    <w:pPr>
      <w:numPr>
        <w:ilvl w:val="4"/>
      </w:numPr>
      <w:outlineLvl w:val="4"/>
    </w:pPr>
  </w:style>
  <w:style w:type="paragraph" w:styleId="6">
    <w:name w:val="heading 6"/>
    <w:basedOn w:val="a"/>
    <w:link w:val="60"/>
    <w:qFormat/>
    <w:rsid w:val="000427F8"/>
    <w:pPr>
      <w:numPr>
        <w:ilvl w:val="5"/>
        <w:numId w:val="13"/>
      </w:numPr>
      <w:jc w:val="both"/>
      <w:outlineLvl w:val="5"/>
    </w:pPr>
    <w:rPr>
      <w:kern w:val="28"/>
      <w:sz w:val="28"/>
    </w:rPr>
  </w:style>
  <w:style w:type="paragraph" w:styleId="7">
    <w:name w:val="heading 7"/>
    <w:basedOn w:val="a"/>
    <w:next w:val="a"/>
    <w:link w:val="70"/>
    <w:semiHidden/>
    <w:unhideWhenUsed/>
    <w:qFormat/>
    <w:rsid w:val="000427F8"/>
    <w:pPr>
      <w:numPr>
        <w:ilvl w:val="6"/>
        <w:numId w:val="14"/>
      </w:numPr>
      <w:spacing w:before="240" w:after="60" w:line="276" w:lineRule="auto"/>
      <w:outlineLvl w:val="6"/>
    </w:pPr>
    <w:rPr>
      <w:rFonts w:ascii="Calibri" w:hAnsi="Calibri"/>
      <w:sz w:val="24"/>
      <w:szCs w:val="24"/>
    </w:rPr>
  </w:style>
  <w:style w:type="paragraph" w:styleId="8">
    <w:name w:val="heading 8"/>
    <w:basedOn w:val="a"/>
    <w:next w:val="a"/>
    <w:link w:val="80"/>
    <w:semiHidden/>
    <w:unhideWhenUsed/>
    <w:qFormat/>
    <w:rsid w:val="000427F8"/>
    <w:pPr>
      <w:numPr>
        <w:ilvl w:val="7"/>
        <w:numId w:val="14"/>
      </w:numPr>
      <w:spacing w:before="240" w:after="60" w:line="276" w:lineRule="auto"/>
      <w:outlineLvl w:val="7"/>
    </w:pPr>
    <w:rPr>
      <w:rFonts w:ascii="Calibri" w:hAnsi="Calibri"/>
      <w:i/>
      <w:iCs/>
      <w:sz w:val="24"/>
      <w:szCs w:val="24"/>
    </w:rPr>
  </w:style>
  <w:style w:type="paragraph" w:styleId="9">
    <w:name w:val="heading 9"/>
    <w:basedOn w:val="a"/>
    <w:next w:val="a"/>
    <w:link w:val="90"/>
    <w:semiHidden/>
    <w:unhideWhenUsed/>
    <w:qFormat/>
    <w:rsid w:val="000427F8"/>
    <w:pPr>
      <w:numPr>
        <w:ilvl w:val="8"/>
        <w:numId w:val="14"/>
      </w:numPr>
      <w:spacing w:before="240" w:after="60" w:line="276" w:lineRule="auto"/>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E2EF2"/>
    <w:rPr>
      <w:rFonts w:ascii="Tahoma" w:hAnsi="Tahoma" w:cs="Tahoma"/>
      <w:sz w:val="16"/>
      <w:szCs w:val="16"/>
    </w:rPr>
  </w:style>
  <w:style w:type="character" w:customStyle="1" w:styleId="a4">
    <w:name w:val="Текст выноски Знак"/>
    <w:basedOn w:val="a0"/>
    <w:link w:val="a3"/>
    <w:uiPriority w:val="99"/>
    <w:semiHidden/>
    <w:rsid w:val="000E2EF2"/>
    <w:rPr>
      <w:rFonts w:ascii="Tahoma" w:eastAsia="Times New Roman" w:hAnsi="Tahoma" w:cs="Tahoma"/>
      <w:sz w:val="16"/>
      <w:szCs w:val="16"/>
      <w:lang w:eastAsia="ru-RU"/>
    </w:rPr>
  </w:style>
  <w:style w:type="paragraph" w:styleId="a5">
    <w:name w:val="List Paragraph"/>
    <w:basedOn w:val="a"/>
    <w:uiPriority w:val="34"/>
    <w:qFormat/>
    <w:rsid w:val="009C4E37"/>
    <w:pPr>
      <w:ind w:left="720"/>
      <w:contextualSpacing/>
    </w:pPr>
  </w:style>
  <w:style w:type="paragraph" w:styleId="a6">
    <w:name w:val="Subtitle"/>
    <w:basedOn w:val="a"/>
    <w:link w:val="a7"/>
    <w:qFormat/>
    <w:rsid w:val="009C4E37"/>
    <w:pPr>
      <w:jc w:val="center"/>
    </w:pPr>
    <w:rPr>
      <w:b/>
      <w:sz w:val="28"/>
      <w:lang w:val="x-none" w:eastAsia="x-none"/>
    </w:rPr>
  </w:style>
  <w:style w:type="character" w:customStyle="1" w:styleId="a7">
    <w:name w:val="Подзаголовок Знак"/>
    <w:basedOn w:val="a0"/>
    <w:link w:val="a6"/>
    <w:rsid w:val="009C4E37"/>
    <w:rPr>
      <w:rFonts w:ascii="Times New Roman" w:eastAsia="Times New Roman" w:hAnsi="Times New Roman" w:cs="Times New Roman"/>
      <w:b/>
      <w:sz w:val="28"/>
      <w:szCs w:val="20"/>
      <w:lang w:val="x-none" w:eastAsia="x-none"/>
    </w:rPr>
  </w:style>
  <w:style w:type="paragraph" w:styleId="a8">
    <w:name w:val="No Spacing"/>
    <w:link w:val="a9"/>
    <w:uiPriority w:val="1"/>
    <w:qFormat/>
    <w:rsid w:val="009C4E37"/>
    <w:pPr>
      <w:spacing w:after="0" w:line="240" w:lineRule="auto"/>
    </w:pPr>
    <w:rPr>
      <w:rFonts w:ascii="Calibri" w:eastAsia="Times New Roman" w:hAnsi="Calibri" w:cs="Times New Roman"/>
      <w:lang w:eastAsia="ru-RU"/>
    </w:rPr>
  </w:style>
  <w:style w:type="character" w:customStyle="1" w:styleId="a9">
    <w:name w:val="Без интервала Знак"/>
    <w:link w:val="a8"/>
    <w:uiPriority w:val="1"/>
    <w:rsid w:val="009C4E37"/>
    <w:rPr>
      <w:rFonts w:ascii="Calibri" w:eastAsia="Times New Roman" w:hAnsi="Calibri" w:cs="Times New Roman"/>
      <w:lang w:eastAsia="ru-RU"/>
    </w:rPr>
  </w:style>
  <w:style w:type="character" w:customStyle="1" w:styleId="110">
    <w:name w:val="1.1 Абзац Знак"/>
    <w:basedOn w:val="a0"/>
    <w:link w:val="111"/>
    <w:locked/>
    <w:rsid w:val="00C637E0"/>
    <w:rPr>
      <w:rFonts w:ascii="Arial" w:hAnsi="Arial" w:cs="Arial"/>
      <w:lang w:eastAsia="x-none"/>
    </w:rPr>
  </w:style>
  <w:style w:type="paragraph" w:customStyle="1" w:styleId="111">
    <w:name w:val="1.1 Абзац"/>
    <w:basedOn w:val="a"/>
    <w:link w:val="110"/>
    <w:qFormat/>
    <w:rsid w:val="00C637E0"/>
    <w:pPr>
      <w:spacing w:after="200" w:line="276" w:lineRule="auto"/>
    </w:pPr>
    <w:rPr>
      <w:rFonts w:ascii="Arial" w:eastAsiaTheme="minorHAnsi" w:hAnsi="Arial" w:cs="Arial"/>
      <w:sz w:val="22"/>
      <w:szCs w:val="22"/>
      <w:lang w:eastAsia="x-none"/>
    </w:rPr>
  </w:style>
  <w:style w:type="character" w:styleId="aa">
    <w:name w:val="annotation reference"/>
    <w:basedOn w:val="a0"/>
    <w:unhideWhenUsed/>
    <w:rsid w:val="00F133D9"/>
    <w:rPr>
      <w:sz w:val="16"/>
      <w:szCs w:val="16"/>
    </w:rPr>
  </w:style>
  <w:style w:type="paragraph" w:styleId="ab">
    <w:name w:val="annotation text"/>
    <w:basedOn w:val="a"/>
    <w:link w:val="ac"/>
    <w:unhideWhenUsed/>
    <w:rsid w:val="00F133D9"/>
  </w:style>
  <w:style w:type="character" w:customStyle="1" w:styleId="ac">
    <w:name w:val="Текст примечания Знак"/>
    <w:basedOn w:val="a0"/>
    <w:link w:val="ab"/>
    <w:rsid w:val="00F133D9"/>
    <w:rPr>
      <w:rFonts w:ascii="Times New Roman" w:eastAsia="Times New Roman" w:hAnsi="Times New Roman" w:cs="Times New Roman"/>
      <w:sz w:val="20"/>
      <w:szCs w:val="20"/>
      <w:lang w:eastAsia="ru-RU"/>
    </w:rPr>
  </w:style>
  <w:style w:type="paragraph" w:styleId="ad">
    <w:name w:val="annotation subject"/>
    <w:basedOn w:val="ab"/>
    <w:next w:val="ab"/>
    <w:link w:val="ae"/>
    <w:uiPriority w:val="99"/>
    <w:semiHidden/>
    <w:unhideWhenUsed/>
    <w:rsid w:val="00F133D9"/>
    <w:rPr>
      <w:b/>
      <w:bCs/>
    </w:rPr>
  </w:style>
  <w:style w:type="character" w:customStyle="1" w:styleId="ae">
    <w:name w:val="Тема примечания Знак"/>
    <w:basedOn w:val="ac"/>
    <w:link w:val="ad"/>
    <w:uiPriority w:val="99"/>
    <w:semiHidden/>
    <w:rsid w:val="00F133D9"/>
    <w:rPr>
      <w:rFonts w:ascii="Times New Roman" w:eastAsia="Times New Roman" w:hAnsi="Times New Roman" w:cs="Times New Roman"/>
      <w:b/>
      <w:bCs/>
      <w:sz w:val="20"/>
      <w:szCs w:val="20"/>
      <w:lang w:eastAsia="ru-RU"/>
    </w:rPr>
  </w:style>
  <w:style w:type="paragraph" w:styleId="af">
    <w:name w:val="Revision"/>
    <w:hidden/>
    <w:uiPriority w:val="99"/>
    <w:semiHidden/>
    <w:rsid w:val="005F1A84"/>
    <w:pPr>
      <w:spacing w:after="0" w:line="240" w:lineRule="auto"/>
    </w:pPr>
    <w:rPr>
      <w:rFonts w:ascii="Times New Roman" w:eastAsia="Times New Roman" w:hAnsi="Times New Roman" w:cs="Times New Roman"/>
      <w:sz w:val="20"/>
      <w:szCs w:val="20"/>
      <w:lang w:eastAsia="ru-RU"/>
    </w:rPr>
  </w:style>
  <w:style w:type="table" w:styleId="af0">
    <w:name w:val="Table Grid"/>
    <w:basedOn w:val="a1"/>
    <w:uiPriority w:val="39"/>
    <w:rsid w:val="006402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Заголовок 1 Знак"/>
    <w:basedOn w:val="a0"/>
    <w:link w:val="1"/>
    <w:rsid w:val="000427F8"/>
    <w:rPr>
      <w:rFonts w:ascii="Arial" w:eastAsia="Times New Roman" w:hAnsi="Arial" w:cs="Times New Roman"/>
      <w:b/>
      <w:kern w:val="28"/>
      <w:sz w:val="28"/>
      <w:szCs w:val="20"/>
      <w:lang w:eastAsia="ru-RU"/>
    </w:rPr>
  </w:style>
  <w:style w:type="character" w:customStyle="1" w:styleId="20">
    <w:name w:val="Заголовок 2 Знак"/>
    <w:basedOn w:val="a0"/>
    <w:link w:val="2"/>
    <w:rsid w:val="000427F8"/>
    <w:rPr>
      <w:rFonts w:ascii="Arial" w:eastAsia="Times New Roman" w:hAnsi="Arial" w:cs="Times New Roman"/>
      <w:b/>
      <w:kern w:val="28"/>
      <w:sz w:val="24"/>
      <w:szCs w:val="20"/>
      <w:lang w:eastAsia="ru-RU"/>
    </w:rPr>
  </w:style>
  <w:style w:type="character" w:customStyle="1" w:styleId="30">
    <w:name w:val="Заголовок 3 Знак"/>
    <w:basedOn w:val="a0"/>
    <w:link w:val="3"/>
    <w:rsid w:val="000427F8"/>
    <w:rPr>
      <w:rFonts w:ascii="Arial" w:eastAsia="Times New Roman" w:hAnsi="Arial" w:cs="Times New Roman"/>
      <w:b/>
      <w:kern w:val="28"/>
      <w:sz w:val="24"/>
      <w:szCs w:val="20"/>
      <w:lang w:eastAsia="ru-RU"/>
    </w:rPr>
  </w:style>
  <w:style w:type="character" w:customStyle="1" w:styleId="40">
    <w:name w:val="Заголовок 4 Знак"/>
    <w:basedOn w:val="a0"/>
    <w:link w:val="4"/>
    <w:rsid w:val="000427F8"/>
    <w:rPr>
      <w:rFonts w:ascii="Arial" w:eastAsia="Times New Roman" w:hAnsi="Arial" w:cs="Times New Roman"/>
      <w:b/>
      <w:kern w:val="28"/>
      <w:sz w:val="24"/>
      <w:szCs w:val="20"/>
      <w:lang w:eastAsia="ru-RU"/>
    </w:rPr>
  </w:style>
  <w:style w:type="character" w:customStyle="1" w:styleId="50">
    <w:name w:val="Заголовок 5 Знак"/>
    <w:basedOn w:val="a0"/>
    <w:link w:val="5"/>
    <w:rsid w:val="000427F8"/>
    <w:rPr>
      <w:rFonts w:ascii="Arial" w:eastAsia="Times New Roman" w:hAnsi="Arial" w:cs="Times New Roman"/>
      <w:b/>
      <w:kern w:val="28"/>
      <w:sz w:val="24"/>
      <w:szCs w:val="20"/>
      <w:lang w:eastAsia="ru-RU"/>
    </w:rPr>
  </w:style>
  <w:style w:type="character" w:customStyle="1" w:styleId="60">
    <w:name w:val="Заголовок 6 Знак"/>
    <w:basedOn w:val="a0"/>
    <w:link w:val="6"/>
    <w:rsid w:val="000427F8"/>
    <w:rPr>
      <w:rFonts w:ascii="Times New Roman" w:eastAsia="Times New Roman" w:hAnsi="Times New Roman" w:cs="Times New Roman"/>
      <w:kern w:val="28"/>
      <w:sz w:val="28"/>
      <w:szCs w:val="20"/>
      <w:lang w:eastAsia="ru-RU"/>
    </w:rPr>
  </w:style>
  <w:style w:type="character" w:customStyle="1" w:styleId="70">
    <w:name w:val="Заголовок 7 Знак"/>
    <w:basedOn w:val="a0"/>
    <w:link w:val="7"/>
    <w:semiHidden/>
    <w:rsid w:val="000427F8"/>
    <w:rPr>
      <w:rFonts w:ascii="Calibri" w:eastAsia="Times New Roman" w:hAnsi="Calibri" w:cs="Times New Roman"/>
      <w:sz w:val="24"/>
      <w:szCs w:val="24"/>
      <w:lang w:eastAsia="ru-RU"/>
    </w:rPr>
  </w:style>
  <w:style w:type="character" w:customStyle="1" w:styleId="80">
    <w:name w:val="Заголовок 8 Знак"/>
    <w:basedOn w:val="a0"/>
    <w:link w:val="8"/>
    <w:semiHidden/>
    <w:rsid w:val="000427F8"/>
    <w:rPr>
      <w:rFonts w:ascii="Calibri" w:eastAsia="Times New Roman" w:hAnsi="Calibri" w:cs="Times New Roman"/>
      <w:i/>
      <w:iCs/>
      <w:sz w:val="24"/>
      <w:szCs w:val="24"/>
      <w:lang w:eastAsia="ru-RU"/>
    </w:rPr>
  </w:style>
  <w:style w:type="character" w:customStyle="1" w:styleId="90">
    <w:name w:val="Заголовок 9 Знак"/>
    <w:basedOn w:val="a0"/>
    <w:link w:val="9"/>
    <w:semiHidden/>
    <w:rsid w:val="000427F8"/>
    <w:rPr>
      <w:rFonts w:ascii="Cambria" w:eastAsia="Times New Roman" w:hAnsi="Cambria" w:cs="Times New Roman"/>
      <w:lang w:eastAsia="ru-RU"/>
    </w:rPr>
  </w:style>
  <w:style w:type="numbering" w:customStyle="1" w:styleId="13">
    <w:name w:val="Нет списка1"/>
    <w:next w:val="a2"/>
    <w:uiPriority w:val="99"/>
    <w:semiHidden/>
    <w:unhideWhenUsed/>
    <w:rsid w:val="000427F8"/>
  </w:style>
  <w:style w:type="character" w:styleId="af1">
    <w:name w:val="Hyperlink"/>
    <w:basedOn w:val="a0"/>
    <w:uiPriority w:val="99"/>
    <w:unhideWhenUsed/>
    <w:rsid w:val="000427F8"/>
    <w:rPr>
      <w:color w:val="0000FF"/>
      <w:u w:val="single"/>
    </w:rPr>
  </w:style>
  <w:style w:type="paragraph" w:customStyle="1" w:styleId="14">
    <w:name w:val="Обычный1"/>
    <w:rsid w:val="000427F8"/>
    <w:pPr>
      <w:widowControl w:val="0"/>
      <w:spacing w:after="0" w:line="260" w:lineRule="auto"/>
      <w:ind w:firstLine="320"/>
      <w:jc w:val="both"/>
    </w:pPr>
    <w:rPr>
      <w:rFonts w:ascii="Times New Roman" w:eastAsia="Times New Roman" w:hAnsi="Times New Roman" w:cs="Times New Roman"/>
      <w:sz w:val="18"/>
      <w:szCs w:val="20"/>
      <w:lang w:eastAsia="ru-RU"/>
    </w:rPr>
  </w:style>
  <w:style w:type="paragraph" w:styleId="af2">
    <w:name w:val="header"/>
    <w:basedOn w:val="a"/>
    <w:link w:val="af3"/>
    <w:unhideWhenUsed/>
    <w:rsid w:val="000427F8"/>
    <w:pPr>
      <w:tabs>
        <w:tab w:val="center" w:pos="4677"/>
        <w:tab w:val="right" w:pos="9355"/>
      </w:tabs>
      <w:spacing w:after="200" w:line="276" w:lineRule="auto"/>
    </w:pPr>
    <w:rPr>
      <w:rFonts w:ascii="Arial" w:hAnsi="Arial"/>
      <w:sz w:val="24"/>
      <w:szCs w:val="22"/>
    </w:rPr>
  </w:style>
  <w:style w:type="character" w:customStyle="1" w:styleId="af3">
    <w:name w:val="Верхний колонтитул Знак"/>
    <w:basedOn w:val="a0"/>
    <w:link w:val="af2"/>
    <w:rsid w:val="000427F8"/>
    <w:rPr>
      <w:rFonts w:ascii="Arial" w:eastAsia="Times New Roman" w:hAnsi="Arial" w:cs="Times New Roman"/>
      <w:sz w:val="24"/>
      <w:lang w:eastAsia="ru-RU"/>
    </w:rPr>
  </w:style>
  <w:style w:type="paragraph" w:styleId="af4">
    <w:name w:val="Body Text"/>
    <w:basedOn w:val="a"/>
    <w:link w:val="af5"/>
    <w:uiPriority w:val="99"/>
    <w:rsid w:val="000427F8"/>
    <w:pPr>
      <w:ind w:firstLine="709"/>
      <w:jc w:val="both"/>
    </w:pPr>
    <w:rPr>
      <w:kern w:val="28"/>
      <w:sz w:val="28"/>
    </w:rPr>
  </w:style>
  <w:style w:type="character" w:customStyle="1" w:styleId="af5">
    <w:name w:val="Основной текст Знак"/>
    <w:basedOn w:val="a0"/>
    <w:link w:val="af4"/>
    <w:uiPriority w:val="99"/>
    <w:rsid w:val="000427F8"/>
    <w:rPr>
      <w:rFonts w:ascii="Times New Roman" w:eastAsia="Times New Roman" w:hAnsi="Times New Roman" w:cs="Times New Roman"/>
      <w:kern w:val="28"/>
      <w:sz w:val="28"/>
      <w:szCs w:val="20"/>
      <w:lang w:eastAsia="ru-RU"/>
    </w:rPr>
  </w:style>
  <w:style w:type="paragraph" w:customStyle="1" w:styleId="10">
    <w:name w:val="Стиль1"/>
    <w:basedOn w:val="af4"/>
    <w:rsid w:val="000427F8"/>
    <w:pPr>
      <w:numPr>
        <w:numId w:val="11"/>
      </w:numPr>
      <w:tabs>
        <w:tab w:val="left" w:pos="397"/>
      </w:tabs>
      <w:spacing w:after="120"/>
    </w:pPr>
  </w:style>
  <w:style w:type="paragraph" w:customStyle="1" w:styleId="21">
    <w:name w:val="Стиль2"/>
    <w:basedOn w:val="a"/>
    <w:rsid w:val="000427F8"/>
    <w:pPr>
      <w:ind w:firstLine="709"/>
      <w:jc w:val="both"/>
    </w:pPr>
    <w:rPr>
      <w:kern w:val="28"/>
      <w:sz w:val="28"/>
    </w:rPr>
  </w:style>
  <w:style w:type="paragraph" w:customStyle="1" w:styleId="af6">
    <w:name w:val="Примечание"/>
    <w:basedOn w:val="a"/>
    <w:rsid w:val="000427F8"/>
    <w:pPr>
      <w:tabs>
        <w:tab w:val="num" w:pos="720"/>
        <w:tab w:val="left" w:pos="992"/>
      </w:tabs>
      <w:ind w:left="720" w:hanging="720"/>
      <w:jc w:val="both"/>
    </w:pPr>
    <w:rPr>
      <w:kern w:val="24"/>
      <w:sz w:val="24"/>
    </w:rPr>
  </w:style>
  <w:style w:type="paragraph" w:styleId="af7">
    <w:name w:val="footer"/>
    <w:basedOn w:val="a"/>
    <w:link w:val="af8"/>
    <w:uiPriority w:val="99"/>
    <w:unhideWhenUsed/>
    <w:rsid w:val="000427F8"/>
    <w:pPr>
      <w:tabs>
        <w:tab w:val="center" w:pos="4677"/>
        <w:tab w:val="right" w:pos="9355"/>
      </w:tabs>
      <w:spacing w:after="200" w:line="276" w:lineRule="auto"/>
    </w:pPr>
    <w:rPr>
      <w:rFonts w:ascii="Arial" w:hAnsi="Arial"/>
      <w:sz w:val="24"/>
      <w:szCs w:val="22"/>
    </w:rPr>
  </w:style>
  <w:style w:type="character" w:customStyle="1" w:styleId="af8">
    <w:name w:val="Нижний колонтитул Знак"/>
    <w:basedOn w:val="a0"/>
    <w:link w:val="af7"/>
    <w:uiPriority w:val="99"/>
    <w:rsid w:val="000427F8"/>
    <w:rPr>
      <w:rFonts w:ascii="Arial" w:eastAsia="Times New Roman" w:hAnsi="Arial" w:cs="Times New Roman"/>
      <w:sz w:val="24"/>
      <w:lang w:eastAsia="ru-RU"/>
    </w:rPr>
  </w:style>
  <w:style w:type="paragraph" w:customStyle="1" w:styleId="22">
    <w:name w:val="Обычный2"/>
    <w:rsid w:val="000427F8"/>
    <w:pPr>
      <w:spacing w:after="0" w:line="240" w:lineRule="auto"/>
    </w:pPr>
    <w:rPr>
      <w:rFonts w:ascii="Times New Roman" w:eastAsia="SimSun" w:hAnsi="Times New Roman" w:cs="Times New Roman"/>
      <w:snapToGrid w:val="0"/>
      <w:color w:val="000000"/>
      <w:sz w:val="24"/>
      <w:szCs w:val="20"/>
      <w:lang w:eastAsia="ru-RU"/>
    </w:rPr>
  </w:style>
  <w:style w:type="paragraph" w:styleId="af9">
    <w:name w:val="TOC Heading"/>
    <w:basedOn w:val="1"/>
    <w:next w:val="a"/>
    <w:uiPriority w:val="39"/>
    <w:semiHidden/>
    <w:unhideWhenUsed/>
    <w:qFormat/>
    <w:rsid w:val="000427F8"/>
    <w:pPr>
      <w:keepLines/>
      <w:numPr>
        <w:numId w:val="0"/>
      </w:numPr>
      <w:suppressAutoHyphens w:val="0"/>
      <w:spacing w:before="480" w:after="0" w:line="276" w:lineRule="auto"/>
      <w:jc w:val="left"/>
      <w:outlineLvl w:val="9"/>
    </w:pPr>
    <w:rPr>
      <w:rFonts w:ascii="Cambria" w:hAnsi="Cambria"/>
      <w:bCs/>
      <w:color w:val="365F91"/>
      <w:kern w:val="0"/>
      <w:szCs w:val="28"/>
      <w:lang w:eastAsia="en-US"/>
    </w:rPr>
  </w:style>
  <w:style w:type="paragraph" w:styleId="15">
    <w:name w:val="toc 1"/>
    <w:basedOn w:val="a"/>
    <w:next w:val="a"/>
    <w:autoRedefine/>
    <w:uiPriority w:val="39"/>
    <w:rsid w:val="000427F8"/>
    <w:pPr>
      <w:spacing w:after="200" w:line="276" w:lineRule="auto"/>
    </w:pPr>
    <w:rPr>
      <w:rFonts w:ascii="Arial" w:hAnsi="Arial"/>
      <w:sz w:val="22"/>
      <w:szCs w:val="22"/>
    </w:rPr>
  </w:style>
  <w:style w:type="paragraph" w:styleId="23">
    <w:name w:val="toc 2"/>
    <w:basedOn w:val="a"/>
    <w:next w:val="a"/>
    <w:autoRedefine/>
    <w:uiPriority w:val="39"/>
    <w:rsid w:val="000427F8"/>
    <w:pPr>
      <w:tabs>
        <w:tab w:val="left" w:pos="1100"/>
        <w:tab w:val="left" w:pos="1936"/>
        <w:tab w:val="right" w:leader="dot" w:pos="10195"/>
      </w:tabs>
      <w:spacing w:before="120"/>
      <w:ind w:left="567" w:firstLine="709"/>
      <w:jc w:val="both"/>
    </w:pPr>
    <w:rPr>
      <w:rFonts w:ascii="Arial" w:hAnsi="Arial"/>
      <w:sz w:val="22"/>
      <w:szCs w:val="22"/>
    </w:rPr>
  </w:style>
  <w:style w:type="paragraph" w:styleId="31">
    <w:name w:val="toc 3"/>
    <w:basedOn w:val="a"/>
    <w:next w:val="a"/>
    <w:autoRedefine/>
    <w:uiPriority w:val="39"/>
    <w:rsid w:val="000427F8"/>
    <w:pPr>
      <w:spacing w:after="200" w:line="276" w:lineRule="auto"/>
      <w:ind w:left="440"/>
    </w:pPr>
    <w:rPr>
      <w:rFonts w:ascii="Arial" w:hAnsi="Arial"/>
      <w:sz w:val="24"/>
      <w:szCs w:val="22"/>
    </w:rPr>
  </w:style>
  <w:style w:type="paragraph" w:styleId="41">
    <w:name w:val="toc 4"/>
    <w:basedOn w:val="a"/>
    <w:next w:val="a"/>
    <w:autoRedefine/>
    <w:rsid w:val="000427F8"/>
    <w:pPr>
      <w:spacing w:after="200" w:line="276" w:lineRule="auto"/>
      <w:ind w:left="660"/>
    </w:pPr>
    <w:rPr>
      <w:rFonts w:ascii="Arial" w:hAnsi="Arial"/>
      <w:sz w:val="24"/>
      <w:szCs w:val="22"/>
    </w:rPr>
  </w:style>
  <w:style w:type="paragraph" w:styleId="61">
    <w:name w:val="toc 6"/>
    <w:basedOn w:val="a"/>
    <w:next w:val="a"/>
    <w:autoRedefine/>
    <w:rsid w:val="000427F8"/>
    <w:pPr>
      <w:spacing w:after="200" w:line="276" w:lineRule="auto"/>
      <w:ind w:left="1100"/>
    </w:pPr>
    <w:rPr>
      <w:rFonts w:ascii="Arial" w:hAnsi="Arial"/>
      <w:sz w:val="24"/>
      <w:szCs w:val="22"/>
    </w:rPr>
  </w:style>
  <w:style w:type="paragraph" w:customStyle="1" w:styleId="112">
    <w:name w:val="Список 1.1"/>
    <w:basedOn w:val="a"/>
    <w:rsid w:val="000427F8"/>
    <w:pPr>
      <w:spacing w:after="200" w:line="276" w:lineRule="auto"/>
    </w:pPr>
    <w:rPr>
      <w:rFonts w:ascii="Arial" w:hAnsi="Arial"/>
      <w:sz w:val="24"/>
      <w:szCs w:val="22"/>
    </w:rPr>
  </w:style>
  <w:style w:type="paragraph" w:customStyle="1" w:styleId="113">
    <w:name w:val="Абзац 1.1"/>
    <w:basedOn w:val="112"/>
    <w:rsid w:val="000427F8"/>
    <w:pPr>
      <w:spacing w:after="120" w:line="240" w:lineRule="auto"/>
      <w:ind w:firstLine="709"/>
    </w:pPr>
  </w:style>
  <w:style w:type="paragraph" w:customStyle="1" w:styleId="afa">
    <w:name w:val="Подраздел"/>
    <w:basedOn w:val="1"/>
    <w:qFormat/>
    <w:rsid w:val="000427F8"/>
    <w:pPr>
      <w:numPr>
        <w:numId w:val="0"/>
      </w:numPr>
      <w:spacing w:before="240"/>
    </w:pPr>
    <w:rPr>
      <w:sz w:val="24"/>
    </w:rPr>
  </w:style>
  <w:style w:type="paragraph" w:customStyle="1" w:styleId="11">
    <w:name w:val="1.1 Заголовок"/>
    <w:basedOn w:val="1"/>
    <w:rsid w:val="000427F8"/>
    <w:pPr>
      <w:numPr>
        <w:numId w:val="12"/>
      </w:numPr>
    </w:pPr>
    <w:rPr>
      <w:sz w:val="24"/>
      <w:szCs w:val="24"/>
    </w:rPr>
  </w:style>
  <w:style w:type="paragraph" w:customStyle="1" w:styleId="afb">
    <w:name w:val="МРСК_шрифт_абзаца"/>
    <w:basedOn w:val="a"/>
    <w:link w:val="afc"/>
    <w:rsid w:val="000427F8"/>
    <w:pPr>
      <w:keepNext/>
      <w:keepLines/>
      <w:widowControl w:val="0"/>
      <w:suppressLineNumbers/>
      <w:spacing w:before="120" w:after="120" w:line="300" w:lineRule="auto"/>
      <w:ind w:firstLine="709"/>
      <w:contextualSpacing/>
      <w:jc w:val="both"/>
    </w:pPr>
    <w:rPr>
      <w:sz w:val="24"/>
      <w:szCs w:val="24"/>
    </w:rPr>
  </w:style>
  <w:style w:type="character" w:customStyle="1" w:styleId="afc">
    <w:name w:val="МРСК_шрифт_абзаца Знак"/>
    <w:basedOn w:val="a0"/>
    <w:link w:val="afb"/>
    <w:rsid w:val="000427F8"/>
    <w:rPr>
      <w:rFonts w:ascii="Times New Roman" w:eastAsia="Times New Roman" w:hAnsi="Times New Roman" w:cs="Times New Roman"/>
      <w:sz w:val="24"/>
      <w:szCs w:val="24"/>
      <w:lang w:eastAsia="ru-RU"/>
    </w:rPr>
  </w:style>
  <w:style w:type="paragraph" w:customStyle="1" w:styleId="afd">
    <w:name w:val="Знак"/>
    <w:basedOn w:val="a"/>
    <w:rsid w:val="000427F8"/>
    <w:pPr>
      <w:spacing w:after="160" w:line="240" w:lineRule="exact"/>
    </w:pPr>
    <w:rPr>
      <w:rFonts w:ascii="Verdana" w:hAnsi="Verdana"/>
      <w:lang w:val="en-US" w:eastAsia="en-US"/>
    </w:rPr>
  </w:style>
  <w:style w:type="table" w:customStyle="1" w:styleId="16">
    <w:name w:val="Сетка таблицы1"/>
    <w:basedOn w:val="a1"/>
    <w:next w:val="af0"/>
    <w:locked/>
    <w:rsid w:val="000427F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footnote text"/>
    <w:basedOn w:val="a"/>
    <w:link w:val="aff"/>
    <w:uiPriority w:val="99"/>
    <w:semiHidden/>
    <w:unhideWhenUsed/>
    <w:rsid w:val="000427F8"/>
    <w:rPr>
      <w:rFonts w:ascii="Arial" w:hAnsi="Arial"/>
    </w:rPr>
  </w:style>
  <w:style w:type="character" w:customStyle="1" w:styleId="aff">
    <w:name w:val="Текст сноски Знак"/>
    <w:basedOn w:val="a0"/>
    <w:link w:val="afe"/>
    <w:uiPriority w:val="99"/>
    <w:semiHidden/>
    <w:rsid w:val="000427F8"/>
    <w:rPr>
      <w:rFonts w:ascii="Arial" w:eastAsia="Times New Roman" w:hAnsi="Arial" w:cs="Times New Roman"/>
      <w:sz w:val="20"/>
      <w:szCs w:val="20"/>
      <w:lang w:eastAsia="ru-RU"/>
    </w:rPr>
  </w:style>
  <w:style w:type="character" w:styleId="aff0">
    <w:name w:val="footnote reference"/>
    <w:basedOn w:val="a0"/>
    <w:rsid w:val="000427F8"/>
    <w:rPr>
      <w:vertAlign w:val="superscript"/>
    </w:rPr>
  </w:style>
  <w:style w:type="paragraph" w:styleId="aff1">
    <w:name w:val="Body Text Indent"/>
    <w:basedOn w:val="a"/>
    <w:link w:val="aff2"/>
    <w:uiPriority w:val="99"/>
    <w:semiHidden/>
    <w:unhideWhenUsed/>
    <w:rsid w:val="000427F8"/>
    <w:pPr>
      <w:spacing w:after="120" w:line="276" w:lineRule="auto"/>
      <w:ind w:left="283"/>
    </w:pPr>
    <w:rPr>
      <w:rFonts w:ascii="Arial" w:hAnsi="Arial"/>
      <w:sz w:val="24"/>
      <w:szCs w:val="22"/>
    </w:rPr>
  </w:style>
  <w:style w:type="character" w:customStyle="1" w:styleId="aff2">
    <w:name w:val="Основной текст с отступом Знак"/>
    <w:basedOn w:val="a0"/>
    <w:link w:val="aff1"/>
    <w:uiPriority w:val="99"/>
    <w:semiHidden/>
    <w:rsid w:val="000427F8"/>
    <w:rPr>
      <w:rFonts w:ascii="Arial" w:eastAsia="Times New Roman" w:hAnsi="Arial" w:cs="Times New Roman"/>
      <w:sz w:val="24"/>
      <w:lang w:eastAsia="ru-RU"/>
    </w:rPr>
  </w:style>
  <w:style w:type="paragraph" w:styleId="24">
    <w:name w:val="Body Text Indent 2"/>
    <w:basedOn w:val="a"/>
    <w:link w:val="25"/>
    <w:uiPriority w:val="99"/>
    <w:semiHidden/>
    <w:unhideWhenUsed/>
    <w:rsid w:val="000427F8"/>
    <w:pPr>
      <w:spacing w:after="120" w:line="480" w:lineRule="auto"/>
      <w:ind w:left="283"/>
    </w:pPr>
    <w:rPr>
      <w:rFonts w:ascii="Arial" w:hAnsi="Arial"/>
      <w:sz w:val="24"/>
      <w:szCs w:val="22"/>
    </w:rPr>
  </w:style>
  <w:style w:type="character" w:customStyle="1" w:styleId="25">
    <w:name w:val="Основной текст с отступом 2 Знак"/>
    <w:basedOn w:val="a0"/>
    <w:link w:val="24"/>
    <w:uiPriority w:val="99"/>
    <w:semiHidden/>
    <w:rsid w:val="000427F8"/>
    <w:rPr>
      <w:rFonts w:ascii="Arial" w:eastAsia="Times New Roman" w:hAnsi="Arial" w:cs="Times New Roman"/>
      <w:sz w:val="24"/>
      <w:lang w:eastAsia="ru-RU"/>
    </w:rPr>
  </w:style>
  <w:style w:type="paragraph" w:customStyle="1" w:styleId="26">
    <w:name w:val="пункт 2 уровень"/>
    <w:basedOn w:val="a"/>
    <w:qFormat/>
    <w:rsid w:val="000427F8"/>
    <w:pPr>
      <w:spacing w:before="120"/>
      <w:jc w:val="both"/>
    </w:pPr>
    <w:rPr>
      <w:rFonts w:ascii="Verdana" w:hAnsi="Verdana"/>
      <w:sz w:val="22"/>
      <w:szCs w:val="22"/>
    </w:rPr>
  </w:style>
  <w:style w:type="paragraph" w:customStyle="1" w:styleId="17">
    <w:name w:val="Заголовок раздела1"/>
    <w:basedOn w:val="1"/>
    <w:qFormat/>
    <w:rsid w:val="000427F8"/>
    <w:pPr>
      <w:keepLines/>
      <w:spacing w:after="360"/>
      <w:jc w:val="left"/>
    </w:pPr>
    <w:rPr>
      <w:rFonts w:ascii="Verdana" w:hAnsi="Verdana"/>
      <w:szCs w:val="28"/>
    </w:rPr>
  </w:style>
  <w:style w:type="paragraph" w:customStyle="1" w:styleId="textn">
    <w:name w:val="textn"/>
    <w:basedOn w:val="a"/>
    <w:rsid w:val="000427F8"/>
    <w:pPr>
      <w:spacing w:before="100" w:beforeAutospacing="1" w:after="100" w:afterAutospacing="1"/>
    </w:pPr>
    <w:rPr>
      <w:sz w:val="24"/>
      <w:szCs w:val="24"/>
    </w:rPr>
  </w:style>
  <w:style w:type="paragraph" w:customStyle="1" w:styleId="textb">
    <w:name w:val="textb"/>
    <w:basedOn w:val="a"/>
    <w:rsid w:val="000427F8"/>
    <w:rPr>
      <w:rFonts w:ascii="Arial" w:hAnsi="Arial" w:cs="Arial"/>
      <w:b/>
      <w:bCs/>
      <w:sz w:val="22"/>
      <w:szCs w:val="22"/>
    </w:rPr>
  </w:style>
  <w:style w:type="paragraph" w:styleId="aff3">
    <w:name w:val="Normal (Web)"/>
    <w:basedOn w:val="a"/>
    <w:uiPriority w:val="99"/>
    <w:semiHidden/>
    <w:unhideWhenUsed/>
    <w:rsid w:val="000427F8"/>
    <w:pPr>
      <w:spacing w:before="85" w:after="85"/>
      <w:ind w:left="169" w:right="169" w:firstLine="400"/>
      <w:jc w:val="both"/>
    </w:pPr>
    <w:rPr>
      <w:rFonts w:ascii="Tahoma" w:hAnsi="Tahoma" w:cs="Tahoma"/>
    </w:rPr>
  </w:style>
  <w:style w:type="paragraph" w:customStyle="1" w:styleId="ConsPlusNormal">
    <w:name w:val="ConsPlusNormal"/>
    <w:rsid w:val="000427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0427F8"/>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customStyle="1" w:styleId="114">
    <w:name w:val="Сетка таблицы11"/>
    <w:basedOn w:val="a1"/>
    <w:next w:val="af0"/>
    <w:uiPriority w:val="59"/>
    <w:rsid w:val="000427F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0"/>
    <w:uiPriority w:val="59"/>
    <w:rsid w:val="005D210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Сетка таблицы2"/>
    <w:basedOn w:val="a1"/>
    <w:next w:val="af0"/>
    <w:uiPriority w:val="59"/>
    <w:rsid w:val="00A6507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
    <w:basedOn w:val="a1"/>
    <w:next w:val="af0"/>
    <w:uiPriority w:val="59"/>
    <w:rsid w:val="000922E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39"/>
    <w:lsdException w:name="toc 6" w:uiPriority="0"/>
    <w:lsdException w:name="toc 7" w:uiPriority="39"/>
    <w:lsdException w:name="toc 8" w:uiPriority="39"/>
    <w:lsdException w:name="toc 9" w:uiPriority="39"/>
    <w:lsdException w:name="annotation text" w:uiPriority="0"/>
    <w:lsdException w:name="header"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E48"/>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2"/>
    <w:link w:val="12"/>
    <w:qFormat/>
    <w:rsid w:val="000427F8"/>
    <w:pPr>
      <w:keepNext/>
      <w:numPr>
        <w:numId w:val="13"/>
      </w:numPr>
      <w:suppressAutoHyphens/>
      <w:spacing w:before="360" w:after="240"/>
      <w:jc w:val="both"/>
      <w:outlineLvl w:val="0"/>
    </w:pPr>
    <w:rPr>
      <w:rFonts w:ascii="Arial" w:hAnsi="Arial"/>
      <w:b/>
      <w:kern w:val="28"/>
      <w:sz w:val="28"/>
    </w:rPr>
  </w:style>
  <w:style w:type="paragraph" w:styleId="2">
    <w:name w:val="heading 2"/>
    <w:basedOn w:val="1"/>
    <w:next w:val="3"/>
    <w:link w:val="20"/>
    <w:qFormat/>
    <w:rsid w:val="000427F8"/>
    <w:pPr>
      <w:keepNext w:val="0"/>
      <w:numPr>
        <w:ilvl w:val="1"/>
      </w:numPr>
      <w:suppressAutoHyphens w:val="0"/>
      <w:spacing w:before="120" w:after="0"/>
      <w:outlineLvl w:val="1"/>
    </w:pPr>
    <w:rPr>
      <w:sz w:val="24"/>
    </w:rPr>
  </w:style>
  <w:style w:type="paragraph" w:styleId="3">
    <w:name w:val="heading 3"/>
    <w:basedOn w:val="2"/>
    <w:link w:val="30"/>
    <w:qFormat/>
    <w:rsid w:val="000427F8"/>
    <w:pPr>
      <w:numPr>
        <w:ilvl w:val="2"/>
      </w:numPr>
      <w:outlineLvl w:val="2"/>
    </w:pPr>
  </w:style>
  <w:style w:type="paragraph" w:styleId="4">
    <w:name w:val="heading 4"/>
    <w:basedOn w:val="3"/>
    <w:link w:val="40"/>
    <w:qFormat/>
    <w:rsid w:val="000427F8"/>
    <w:pPr>
      <w:numPr>
        <w:ilvl w:val="3"/>
      </w:numPr>
      <w:outlineLvl w:val="3"/>
    </w:pPr>
  </w:style>
  <w:style w:type="paragraph" w:styleId="5">
    <w:name w:val="heading 5"/>
    <w:basedOn w:val="3"/>
    <w:link w:val="50"/>
    <w:qFormat/>
    <w:rsid w:val="000427F8"/>
    <w:pPr>
      <w:numPr>
        <w:ilvl w:val="4"/>
      </w:numPr>
      <w:outlineLvl w:val="4"/>
    </w:pPr>
  </w:style>
  <w:style w:type="paragraph" w:styleId="6">
    <w:name w:val="heading 6"/>
    <w:basedOn w:val="a"/>
    <w:link w:val="60"/>
    <w:qFormat/>
    <w:rsid w:val="000427F8"/>
    <w:pPr>
      <w:numPr>
        <w:ilvl w:val="5"/>
        <w:numId w:val="13"/>
      </w:numPr>
      <w:jc w:val="both"/>
      <w:outlineLvl w:val="5"/>
    </w:pPr>
    <w:rPr>
      <w:kern w:val="28"/>
      <w:sz w:val="28"/>
    </w:rPr>
  </w:style>
  <w:style w:type="paragraph" w:styleId="7">
    <w:name w:val="heading 7"/>
    <w:basedOn w:val="a"/>
    <w:next w:val="a"/>
    <w:link w:val="70"/>
    <w:semiHidden/>
    <w:unhideWhenUsed/>
    <w:qFormat/>
    <w:rsid w:val="000427F8"/>
    <w:pPr>
      <w:numPr>
        <w:ilvl w:val="6"/>
        <w:numId w:val="14"/>
      </w:numPr>
      <w:spacing w:before="240" w:after="60" w:line="276" w:lineRule="auto"/>
      <w:outlineLvl w:val="6"/>
    </w:pPr>
    <w:rPr>
      <w:rFonts w:ascii="Calibri" w:hAnsi="Calibri"/>
      <w:sz w:val="24"/>
      <w:szCs w:val="24"/>
    </w:rPr>
  </w:style>
  <w:style w:type="paragraph" w:styleId="8">
    <w:name w:val="heading 8"/>
    <w:basedOn w:val="a"/>
    <w:next w:val="a"/>
    <w:link w:val="80"/>
    <w:semiHidden/>
    <w:unhideWhenUsed/>
    <w:qFormat/>
    <w:rsid w:val="000427F8"/>
    <w:pPr>
      <w:numPr>
        <w:ilvl w:val="7"/>
        <w:numId w:val="14"/>
      </w:numPr>
      <w:spacing w:before="240" w:after="60" w:line="276" w:lineRule="auto"/>
      <w:outlineLvl w:val="7"/>
    </w:pPr>
    <w:rPr>
      <w:rFonts w:ascii="Calibri" w:hAnsi="Calibri"/>
      <w:i/>
      <w:iCs/>
      <w:sz w:val="24"/>
      <w:szCs w:val="24"/>
    </w:rPr>
  </w:style>
  <w:style w:type="paragraph" w:styleId="9">
    <w:name w:val="heading 9"/>
    <w:basedOn w:val="a"/>
    <w:next w:val="a"/>
    <w:link w:val="90"/>
    <w:semiHidden/>
    <w:unhideWhenUsed/>
    <w:qFormat/>
    <w:rsid w:val="000427F8"/>
    <w:pPr>
      <w:numPr>
        <w:ilvl w:val="8"/>
        <w:numId w:val="14"/>
      </w:numPr>
      <w:spacing w:before="240" w:after="60" w:line="276" w:lineRule="auto"/>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E2EF2"/>
    <w:rPr>
      <w:rFonts w:ascii="Tahoma" w:hAnsi="Tahoma" w:cs="Tahoma"/>
      <w:sz w:val="16"/>
      <w:szCs w:val="16"/>
    </w:rPr>
  </w:style>
  <w:style w:type="character" w:customStyle="1" w:styleId="a4">
    <w:name w:val="Текст выноски Знак"/>
    <w:basedOn w:val="a0"/>
    <w:link w:val="a3"/>
    <w:uiPriority w:val="99"/>
    <w:semiHidden/>
    <w:rsid w:val="000E2EF2"/>
    <w:rPr>
      <w:rFonts w:ascii="Tahoma" w:eastAsia="Times New Roman" w:hAnsi="Tahoma" w:cs="Tahoma"/>
      <w:sz w:val="16"/>
      <w:szCs w:val="16"/>
      <w:lang w:eastAsia="ru-RU"/>
    </w:rPr>
  </w:style>
  <w:style w:type="paragraph" w:styleId="a5">
    <w:name w:val="List Paragraph"/>
    <w:basedOn w:val="a"/>
    <w:uiPriority w:val="34"/>
    <w:qFormat/>
    <w:rsid w:val="009C4E37"/>
    <w:pPr>
      <w:ind w:left="720"/>
      <w:contextualSpacing/>
    </w:pPr>
  </w:style>
  <w:style w:type="paragraph" w:styleId="a6">
    <w:name w:val="Subtitle"/>
    <w:basedOn w:val="a"/>
    <w:link w:val="a7"/>
    <w:qFormat/>
    <w:rsid w:val="009C4E37"/>
    <w:pPr>
      <w:jc w:val="center"/>
    </w:pPr>
    <w:rPr>
      <w:b/>
      <w:sz w:val="28"/>
      <w:lang w:val="x-none" w:eastAsia="x-none"/>
    </w:rPr>
  </w:style>
  <w:style w:type="character" w:customStyle="1" w:styleId="a7">
    <w:name w:val="Подзаголовок Знак"/>
    <w:basedOn w:val="a0"/>
    <w:link w:val="a6"/>
    <w:rsid w:val="009C4E37"/>
    <w:rPr>
      <w:rFonts w:ascii="Times New Roman" w:eastAsia="Times New Roman" w:hAnsi="Times New Roman" w:cs="Times New Roman"/>
      <w:b/>
      <w:sz w:val="28"/>
      <w:szCs w:val="20"/>
      <w:lang w:val="x-none" w:eastAsia="x-none"/>
    </w:rPr>
  </w:style>
  <w:style w:type="paragraph" w:styleId="a8">
    <w:name w:val="No Spacing"/>
    <w:link w:val="a9"/>
    <w:uiPriority w:val="1"/>
    <w:qFormat/>
    <w:rsid w:val="009C4E37"/>
    <w:pPr>
      <w:spacing w:after="0" w:line="240" w:lineRule="auto"/>
    </w:pPr>
    <w:rPr>
      <w:rFonts w:ascii="Calibri" w:eastAsia="Times New Roman" w:hAnsi="Calibri" w:cs="Times New Roman"/>
      <w:lang w:eastAsia="ru-RU"/>
    </w:rPr>
  </w:style>
  <w:style w:type="character" w:customStyle="1" w:styleId="a9">
    <w:name w:val="Без интервала Знак"/>
    <w:link w:val="a8"/>
    <w:uiPriority w:val="1"/>
    <w:rsid w:val="009C4E37"/>
    <w:rPr>
      <w:rFonts w:ascii="Calibri" w:eastAsia="Times New Roman" w:hAnsi="Calibri" w:cs="Times New Roman"/>
      <w:lang w:eastAsia="ru-RU"/>
    </w:rPr>
  </w:style>
  <w:style w:type="character" w:customStyle="1" w:styleId="110">
    <w:name w:val="1.1 Абзац Знак"/>
    <w:basedOn w:val="a0"/>
    <w:link w:val="111"/>
    <w:locked/>
    <w:rsid w:val="00C637E0"/>
    <w:rPr>
      <w:rFonts w:ascii="Arial" w:hAnsi="Arial" w:cs="Arial"/>
      <w:lang w:eastAsia="x-none"/>
    </w:rPr>
  </w:style>
  <w:style w:type="paragraph" w:customStyle="1" w:styleId="111">
    <w:name w:val="1.1 Абзац"/>
    <w:basedOn w:val="a"/>
    <w:link w:val="110"/>
    <w:qFormat/>
    <w:rsid w:val="00C637E0"/>
    <w:pPr>
      <w:spacing w:after="200" w:line="276" w:lineRule="auto"/>
    </w:pPr>
    <w:rPr>
      <w:rFonts w:ascii="Arial" w:eastAsiaTheme="minorHAnsi" w:hAnsi="Arial" w:cs="Arial"/>
      <w:sz w:val="22"/>
      <w:szCs w:val="22"/>
      <w:lang w:eastAsia="x-none"/>
    </w:rPr>
  </w:style>
  <w:style w:type="character" w:styleId="aa">
    <w:name w:val="annotation reference"/>
    <w:basedOn w:val="a0"/>
    <w:unhideWhenUsed/>
    <w:rsid w:val="00F133D9"/>
    <w:rPr>
      <w:sz w:val="16"/>
      <w:szCs w:val="16"/>
    </w:rPr>
  </w:style>
  <w:style w:type="paragraph" w:styleId="ab">
    <w:name w:val="annotation text"/>
    <w:basedOn w:val="a"/>
    <w:link w:val="ac"/>
    <w:unhideWhenUsed/>
    <w:rsid w:val="00F133D9"/>
  </w:style>
  <w:style w:type="character" w:customStyle="1" w:styleId="ac">
    <w:name w:val="Текст примечания Знак"/>
    <w:basedOn w:val="a0"/>
    <w:link w:val="ab"/>
    <w:rsid w:val="00F133D9"/>
    <w:rPr>
      <w:rFonts w:ascii="Times New Roman" w:eastAsia="Times New Roman" w:hAnsi="Times New Roman" w:cs="Times New Roman"/>
      <w:sz w:val="20"/>
      <w:szCs w:val="20"/>
      <w:lang w:eastAsia="ru-RU"/>
    </w:rPr>
  </w:style>
  <w:style w:type="paragraph" w:styleId="ad">
    <w:name w:val="annotation subject"/>
    <w:basedOn w:val="ab"/>
    <w:next w:val="ab"/>
    <w:link w:val="ae"/>
    <w:uiPriority w:val="99"/>
    <w:semiHidden/>
    <w:unhideWhenUsed/>
    <w:rsid w:val="00F133D9"/>
    <w:rPr>
      <w:b/>
      <w:bCs/>
    </w:rPr>
  </w:style>
  <w:style w:type="character" w:customStyle="1" w:styleId="ae">
    <w:name w:val="Тема примечания Знак"/>
    <w:basedOn w:val="ac"/>
    <w:link w:val="ad"/>
    <w:uiPriority w:val="99"/>
    <w:semiHidden/>
    <w:rsid w:val="00F133D9"/>
    <w:rPr>
      <w:rFonts w:ascii="Times New Roman" w:eastAsia="Times New Roman" w:hAnsi="Times New Roman" w:cs="Times New Roman"/>
      <w:b/>
      <w:bCs/>
      <w:sz w:val="20"/>
      <w:szCs w:val="20"/>
      <w:lang w:eastAsia="ru-RU"/>
    </w:rPr>
  </w:style>
  <w:style w:type="paragraph" w:styleId="af">
    <w:name w:val="Revision"/>
    <w:hidden/>
    <w:uiPriority w:val="99"/>
    <w:semiHidden/>
    <w:rsid w:val="005F1A84"/>
    <w:pPr>
      <w:spacing w:after="0" w:line="240" w:lineRule="auto"/>
    </w:pPr>
    <w:rPr>
      <w:rFonts w:ascii="Times New Roman" w:eastAsia="Times New Roman" w:hAnsi="Times New Roman" w:cs="Times New Roman"/>
      <w:sz w:val="20"/>
      <w:szCs w:val="20"/>
      <w:lang w:eastAsia="ru-RU"/>
    </w:rPr>
  </w:style>
  <w:style w:type="table" w:styleId="af0">
    <w:name w:val="Table Grid"/>
    <w:basedOn w:val="a1"/>
    <w:uiPriority w:val="39"/>
    <w:rsid w:val="006402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Заголовок 1 Знак"/>
    <w:basedOn w:val="a0"/>
    <w:link w:val="1"/>
    <w:rsid w:val="000427F8"/>
    <w:rPr>
      <w:rFonts w:ascii="Arial" w:eastAsia="Times New Roman" w:hAnsi="Arial" w:cs="Times New Roman"/>
      <w:b/>
      <w:kern w:val="28"/>
      <w:sz w:val="28"/>
      <w:szCs w:val="20"/>
      <w:lang w:eastAsia="ru-RU"/>
    </w:rPr>
  </w:style>
  <w:style w:type="character" w:customStyle="1" w:styleId="20">
    <w:name w:val="Заголовок 2 Знак"/>
    <w:basedOn w:val="a0"/>
    <w:link w:val="2"/>
    <w:rsid w:val="000427F8"/>
    <w:rPr>
      <w:rFonts w:ascii="Arial" w:eastAsia="Times New Roman" w:hAnsi="Arial" w:cs="Times New Roman"/>
      <w:b/>
      <w:kern w:val="28"/>
      <w:sz w:val="24"/>
      <w:szCs w:val="20"/>
      <w:lang w:eastAsia="ru-RU"/>
    </w:rPr>
  </w:style>
  <w:style w:type="character" w:customStyle="1" w:styleId="30">
    <w:name w:val="Заголовок 3 Знак"/>
    <w:basedOn w:val="a0"/>
    <w:link w:val="3"/>
    <w:rsid w:val="000427F8"/>
    <w:rPr>
      <w:rFonts w:ascii="Arial" w:eastAsia="Times New Roman" w:hAnsi="Arial" w:cs="Times New Roman"/>
      <w:b/>
      <w:kern w:val="28"/>
      <w:sz w:val="24"/>
      <w:szCs w:val="20"/>
      <w:lang w:eastAsia="ru-RU"/>
    </w:rPr>
  </w:style>
  <w:style w:type="character" w:customStyle="1" w:styleId="40">
    <w:name w:val="Заголовок 4 Знак"/>
    <w:basedOn w:val="a0"/>
    <w:link w:val="4"/>
    <w:rsid w:val="000427F8"/>
    <w:rPr>
      <w:rFonts w:ascii="Arial" w:eastAsia="Times New Roman" w:hAnsi="Arial" w:cs="Times New Roman"/>
      <w:b/>
      <w:kern w:val="28"/>
      <w:sz w:val="24"/>
      <w:szCs w:val="20"/>
      <w:lang w:eastAsia="ru-RU"/>
    </w:rPr>
  </w:style>
  <w:style w:type="character" w:customStyle="1" w:styleId="50">
    <w:name w:val="Заголовок 5 Знак"/>
    <w:basedOn w:val="a0"/>
    <w:link w:val="5"/>
    <w:rsid w:val="000427F8"/>
    <w:rPr>
      <w:rFonts w:ascii="Arial" w:eastAsia="Times New Roman" w:hAnsi="Arial" w:cs="Times New Roman"/>
      <w:b/>
      <w:kern w:val="28"/>
      <w:sz w:val="24"/>
      <w:szCs w:val="20"/>
      <w:lang w:eastAsia="ru-RU"/>
    </w:rPr>
  </w:style>
  <w:style w:type="character" w:customStyle="1" w:styleId="60">
    <w:name w:val="Заголовок 6 Знак"/>
    <w:basedOn w:val="a0"/>
    <w:link w:val="6"/>
    <w:rsid w:val="000427F8"/>
    <w:rPr>
      <w:rFonts w:ascii="Times New Roman" w:eastAsia="Times New Roman" w:hAnsi="Times New Roman" w:cs="Times New Roman"/>
      <w:kern w:val="28"/>
      <w:sz w:val="28"/>
      <w:szCs w:val="20"/>
      <w:lang w:eastAsia="ru-RU"/>
    </w:rPr>
  </w:style>
  <w:style w:type="character" w:customStyle="1" w:styleId="70">
    <w:name w:val="Заголовок 7 Знак"/>
    <w:basedOn w:val="a0"/>
    <w:link w:val="7"/>
    <w:semiHidden/>
    <w:rsid w:val="000427F8"/>
    <w:rPr>
      <w:rFonts w:ascii="Calibri" w:eastAsia="Times New Roman" w:hAnsi="Calibri" w:cs="Times New Roman"/>
      <w:sz w:val="24"/>
      <w:szCs w:val="24"/>
      <w:lang w:eastAsia="ru-RU"/>
    </w:rPr>
  </w:style>
  <w:style w:type="character" w:customStyle="1" w:styleId="80">
    <w:name w:val="Заголовок 8 Знак"/>
    <w:basedOn w:val="a0"/>
    <w:link w:val="8"/>
    <w:semiHidden/>
    <w:rsid w:val="000427F8"/>
    <w:rPr>
      <w:rFonts w:ascii="Calibri" w:eastAsia="Times New Roman" w:hAnsi="Calibri" w:cs="Times New Roman"/>
      <w:i/>
      <w:iCs/>
      <w:sz w:val="24"/>
      <w:szCs w:val="24"/>
      <w:lang w:eastAsia="ru-RU"/>
    </w:rPr>
  </w:style>
  <w:style w:type="character" w:customStyle="1" w:styleId="90">
    <w:name w:val="Заголовок 9 Знак"/>
    <w:basedOn w:val="a0"/>
    <w:link w:val="9"/>
    <w:semiHidden/>
    <w:rsid w:val="000427F8"/>
    <w:rPr>
      <w:rFonts w:ascii="Cambria" w:eastAsia="Times New Roman" w:hAnsi="Cambria" w:cs="Times New Roman"/>
      <w:lang w:eastAsia="ru-RU"/>
    </w:rPr>
  </w:style>
  <w:style w:type="numbering" w:customStyle="1" w:styleId="13">
    <w:name w:val="Нет списка1"/>
    <w:next w:val="a2"/>
    <w:uiPriority w:val="99"/>
    <w:semiHidden/>
    <w:unhideWhenUsed/>
    <w:rsid w:val="000427F8"/>
  </w:style>
  <w:style w:type="character" w:styleId="af1">
    <w:name w:val="Hyperlink"/>
    <w:basedOn w:val="a0"/>
    <w:uiPriority w:val="99"/>
    <w:unhideWhenUsed/>
    <w:rsid w:val="000427F8"/>
    <w:rPr>
      <w:color w:val="0000FF"/>
      <w:u w:val="single"/>
    </w:rPr>
  </w:style>
  <w:style w:type="paragraph" w:customStyle="1" w:styleId="14">
    <w:name w:val="Обычный1"/>
    <w:rsid w:val="000427F8"/>
    <w:pPr>
      <w:widowControl w:val="0"/>
      <w:spacing w:after="0" w:line="260" w:lineRule="auto"/>
      <w:ind w:firstLine="320"/>
      <w:jc w:val="both"/>
    </w:pPr>
    <w:rPr>
      <w:rFonts w:ascii="Times New Roman" w:eastAsia="Times New Roman" w:hAnsi="Times New Roman" w:cs="Times New Roman"/>
      <w:sz w:val="18"/>
      <w:szCs w:val="20"/>
      <w:lang w:eastAsia="ru-RU"/>
    </w:rPr>
  </w:style>
  <w:style w:type="paragraph" w:styleId="af2">
    <w:name w:val="header"/>
    <w:basedOn w:val="a"/>
    <w:link w:val="af3"/>
    <w:unhideWhenUsed/>
    <w:rsid w:val="000427F8"/>
    <w:pPr>
      <w:tabs>
        <w:tab w:val="center" w:pos="4677"/>
        <w:tab w:val="right" w:pos="9355"/>
      </w:tabs>
      <w:spacing w:after="200" w:line="276" w:lineRule="auto"/>
    </w:pPr>
    <w:rPr>
      <w:rFonts w:ascii="Arial" w:hAnsi="Arial"/>
      <w:sz w:val="24"/>
      <w:szCs w:val="22"/>
    </w:rPr>
  </w:style>
  <w:style w:type="character" w:customStyle="1" w:styleId="af3">
    <w:name w:val="Верхний колонтитул Знак"/>
    <w:basedOn w:val="a0"/>
    <w:link w:val="af2"/>
    <w:rsid w:val="000427F8"/>
    <w:rPr>
      <w:rFonts w:ascii="Arial" w:eastAsia="Times New Roman" w:hAnsi="Arial" w:cs="Times New Roman"/>
      <w:sz w:val="24"/>
      <w:lang w:eastAsia="ru-RU"/>
    </w:rPr>
  </w:style>
  <w:style w:type="paragraph" w:styleId="af4">
    <w:name w:val="Body Text"/>
    <w:basedOn w:val="a"/>
    <w:link w:val="af5"/>
    <w:uiPriority w:val="99"/>
    <w:rsid w:val="000427F8"/>
    <w:pPr>
      <w:ind w:firstLine="709"/>
      <w:jc w:val="both"/>
    </w:pPr>
    <w:rPr>
      <w:kern w:val="28"/>
      <w:sz w:val="28"/>
    </w:rPr>
  </w:style>
  <w:style w:type="character" w:customStyle="1" w:styleId="af5">
    <w:name w:val="Основной текст Знак"/>
    <w:basedOn w:val="a0"/>
    <w:link w:val="af4"/>
    <w:uiPriority w:val="99"/>
    <w:rsid w:val="000427F8"/>
    <w:rPr>
      <w:rFonts w:ascii="Times New Roman" w:eastAsia="Times New Roman" w:hAnsi="Times New Roman" w:cs="Times New Roman"/>
      <w:kern w:val="28"/>
      <w:sz w:val="28"/>
      <w:szCs w:val="20"/>
      <w:lang w:eastAsia="ru-RU"/>
    </w:rPr>
  </w:style>
  <w:style w:type="paragraph" w:customStyle="1" w:styleId="10">
    <w:name w:val="Стиль1"/>
    <w:basedOn w:val="af4"/>
    <w:rsid w:val="000427F8"/>
    <w:pPr>
      <w:numPr>
        <w:numId w:val="11"/>
      </w:numPr>
      <w:tabs>
        <w:tab w:val="left" w:pos="397"/>
      </w:tabs>
      <w:spacing w:after="120"/>
    </w:pPr>
  </w:style>
  <w:style w:type="paragraph" w:customStyle="1" w:styleId="21">
    <w:name w:val="Стиль2"/>
    <w:basedOn w:val="a"/>
    <w:rsid w:val="000427F8"/>
    <w:pPr>
      <w:ind w:firstLine="709"/>
      <w:jc w:val="both"/>
    </w:pPr>
    <w:rPr>
      <w:kern w:val="28"/>
      <w:sz w:val="28"/>
    </w:rPr>
  </w:style>
  <w:style w:type="paragraph" w:customStyle="1" w:styleId="af6">
    <w:name w:val="Примечание"/>
    <w:basedOn w:val="a"/>
    <w:rsid w:val="000427F8"/>
    <w:pPr>
      <w:tabs>
        <w:tab w:val="num" w:pos="720"/>
        <w:tab w:val="left" w:pos="992"/>
      </w:tabs>
      <w:ind w:left="720" w:hanging="720"/>
      <w:jc w:val="both"/>
    </w:pPr>
    <w:rPr>
      <w:kern w:val="24"/>
      <w:sz w:val="24"/>
    </w:rPr>
  </w:style>
  <w:style w:type="paragraph" w:styleId="af7">
    <w:name w:val="footer"/>
    <w:basedOn w:val="a"/>
    <w:link w:val="af8"/>
    <w:uiPriority w:val="99"/>
    <w:unhideWhenUsed/>
    <w:rsid w:val="000427F8"/>
    <w:pPr>
      <w:tabs>
        <w:tab w:val="center" w:pos="4677"/>
        <w:tab w:val="right" w:pos="9355"/>
      </w:tabs>
      <w:spacing w:after="200" w:line="276" w:lineRule="auto"/>
    </w:pPr>
    <w:rPr>
      <w:rFonts w:ascii="Arial" w:hAnsi="Arial"/>
      <w:sz w:val="24"/>
      <w:szCs w:val="22"/>
    </w:rPr>
  </w:style>
  <w:style w:type="character" w:customStyle="1" w:styleId="af8">
    <w:name w:val="Нижний колонтитул Знак"/>
    <w:basedOn w:val="a0"/>
    <w:link w:val="af7"/>
    <w:uiPriority w:val="99"/>
    <w:rsid w:val="000427F8"/>
    <w:rPr>
      <w:rFonts w:ascii="Arial" w:eastAsia="Times New Roman" w:hAnsi="Arial" w:cs="Times New Roman"/>
      <w:sz w:val="24"/>
      <w:lang w:eastAsia="ru-RU"/>
    </w:rPr>
  </w:style>
  <w:style w:type="paragraph" w:customStyle="1" w:styleId="22">
    <w:name w:val="Обычный2"/>
    <w:rsid w:val="000427F8"/>
    <w:pPr>
      <w:spacing w:after="0" w:line="240" w:lineRule="auto"/>
    </w:pPr>
    <w:rPr>
      <w:rFonts w:ascii="Times New Roman" w:eastAsia="SimSun" w:hAnsi="Times New Roman" w:cs="Times New Roman"/>
      <w:snapToGrid w:val="0"/>
      <w:color w:val="000000"/>
      <w:sz w:val="24"/>
      <w:szCs w:val="20"/>
      <w:lang w:eastAsia="ru-RU"/>
    </w:rPr>
  </w:style>
  <w:style w:type="paragraph" w:styleId="af9">
    <w:name w:val="TOC Heading"/>
    <w:basedOn w:val="1"/>
    <w:next w:val="a"/>
    <w:uiPriority w:val="39"/>
    <w:semiHidden/>
    <w:unhideWhenUsed/>
    <w:qFormat/>
    <w:rsid w:val="000427F8"/>
    <w:pPr>
      <w:keepLines/>
      <w:numPr>
        <w:numId w:val="0"/>
      </w:numPr>
      <w:suppressAutoHyphens w:val="0"/>
      <w:spacing w:before="480" w:after="0" w:line="276" w:lineRule="auto"/>
      <w:jc w:val="left"/>
      <w:outlineLvl w:val="9"/>
    </w:pPr>
    <w:rPr>
      <w:rFonts w:ascii="Cambria" w:hAnsi="Cambria"/>
      <w:bCs/>
      <w:color w:val="365F91"/>
      <w:kern w:val="0"/>
      <w:szCs w:val="28"/>
      <w:lang w:eastAsia="en-US"/>
    </w:rPr>
  </w:style>
  <w:style w:type="paragraph" w:styleId="15">
    <w:name w:val="toc 1"/>
    <w:basedOn w:val="a"/>
    <w:next w:val="a"/>
    <w:autoRedefine/>
    <w:uiPriority w:val="39"/>
    <w:rsid w:val="000427F8"/>
    <w:pPr>
      <w:spacing w:after="200" w:line="276" w:lineRule="auto"/>
    </w:pPr>
    <w:rPr>
      <w:rFonts w:ascii="Arial" w:hAnsi="Arial"/>
      <w:sz w:val="22"/>
      <w:szCs w:val="22"/>
    </w:rPr>
  </w:style>
  <w:style w:type="paragraph" w:styleId="23">
    <w:name w:val="toc 2"/>
    <w:basedOn w:val="a"/>
    <w:next w:val="a"/>
    <w:autoRedefine/>
    <w:uiPriority w:val="39"/>
    <w:rsid w:val="000427F8"/>
    <w:pPr>
      <w:tabs>
        <w:tab w:val="left" w:pos="1100"/>
        <w:tab w:val="left" w:pos="1936"/>
        <w:tab w:val="right" w:leader="dot" w:pos="10195"/>
      </w:tabs>
      <w:spacing w:before="120"/>
      <w:ind w:left="567" w:firstLine="709"/>
      <w:jc w:val="both"/>
    </w:pPr>
    <w:rPr>
      <w:rFonts w:ascii="Arial" w:hAnsi="Arial"/>
      <w:sz w:val="22"/>
      <w:szCs w:val="22"/>
    </w:rPr>
  </w:style>
  <w:style w:type="paragraph" w:styleId="31">
    <w:name w:val="toc 3"/>
    <w:basedOn w:val="a"/>
    <w:next w:val="a"/>
    <w:autoRedefine/>
    <w:uiPriority w:val="39"/>
    <w:rsid w:val="000427F8"/>
    <w:pPr>
      <w:spacing w:after="200" w:line="276" w:lineRule="auto"/>
      <w:ind w:left="440"/>
    </w:pPr>
    <w:rPr>
      <w:rFonts w:ascii="Arial" w:hAnsi="Arial"/>
      <w:sz w:val="24"/>
      <w:szCs w:val="22"/>
    </w:rPr>
  </w:style>
  <w:style w:type="paragraph" w:styleId="41">
    <w:name w:val="toc 4"/>
    <w:basedOn w:val="a"/>
    <w:next w:val="a"/>
    <w:autoRedefine/>
    <w:rsid w:val="000427F8"/>
    <w:pPr>
      <w:spacing w:after="200" w:line="276" w:lineRule="auto"/>
      <w:ind w:left="660"/>
    </w:pPr>
    <w:rPr>
      <w:rFonts w:ascii="Arial" w:hAnsi="Arial"/>
      <w:sz w:val="24"/>
      <w:szCs w:val="22"/>
    </w:rPr>
  </w:style>
  <w:style w:type="paragraph" w:styleId="61">
    <w:name w:val="toc 6"/>
    <w:basedOn w:val="a"/>
    <w:next w:val="a"/>
    <w:autoRedefine/>
    <w:rsid w:val="000427F8"/>
    <w:pPr>
      <w:spacing w:after="200" w:line="276" w:lineRule="auto"/>
      <w:ind w:left="1100"/>
    </w:pPr>
    <w:rPr>
      <w:rFonts w:ascii="Arial" w:hAnsi="Arial"/>
      <w:sz w:val="24"/>
      <w:szCs w:val="22"/>
    </w:rPr>
  </w:style>
  <w:style w:type="paragraph" w:customStyle="1" w:styleId="112">
    <w:name w:val="Список 1.1"/>
    <w:basedOn w:val="a"/>
    <w:rsid w:val="000427F8"/>
    <w:pPr>
      <w:spacing w:after="200" w:line="276" w:lineRule="auto"/>
    </w:pPr>
    <w:rPr>
      <w:rFonts w:ascii="Arial" w:hAnsi="Arial"/>
      <w:sz w:val="24"/>
      <w:szCs w:val="22"/>
    </w:rPr>
  </w:style>
  <w:style w:type="paragraph" w:customStyle="1" w:styleId="113">
    <w:name w:val="Абзац 1.1"/>
    <w:basedOn w:val="112"/>
    <w:rsid w:val="000427F8"/>
    <w:pPr>
      <w:spacing w:after="120" w:line="240" w:lineRule="auto"/>
      <w:ind w:firstLine="709"/>
    </w:pPr>
  </w:style>
  <w:style w:type="paragraph" w:customStyle="1" w:styleId="afa">
    <w:name w:val="Подраздел"/>
    <w:basedOn w:val="1"/>
    <w:qFormat/>
    <w:rsid w:val="000427F8"/>
    <w:pPr>
      <w:numPr>
        <w:numId w:val="0"/>
      </w:numPr>
      <w:spacing w:before="240"/>
    </w:pPr>
    <w:rPr>
      <w:sz w:val="24"/>
    </w:rPr>
  </w:style>
  <w:style w:type="paragraph" w:customStyle="1" w:styleId="11">
    <w:name w:val="1.1 Заголовок"/>
    <w:basedOn w:val="1"/>
    <w:rsid w:val="000427F8"/>
    <w:pPr>
      <w:numPr>
        <w:numId w:val="12"/>
      </w:numPr>
    </w:pPr>
    <w:rPr>
      <w:sz w:val="24"/>
      <w:szCs w:val="24"/>
    </w:rPr>
  </w:style>
  <w:style w:type="paragraph" w:customStyle="1" w:styleId="afb">
    <w:name w:val="МРСК_шрифт_абзаца"/>
    <w:basedOn w:val="a"/>
    <w:link w:val="afc"/>
    <w:rsid w:val="000427F8"/>
    <w:pPr>
      <w:keepNext/>
      <w:keepLines/>
      <w:widowControl w:val="0"/>
      <w:suppressLineNumbers/>
      <w:spacing w:before="120" w:after="120" w:line="300" w:lineRule="auto"/>
      <w:ind w:firstLine="709"/>
      <w:contextualSpacing/>
      <w:jc w:val="both"/>
    </w:pPr>
    <w:rPr>
      <w:sz w:val="24"/>
      <w:szCs w:val="24"/>
    </w:rPr>
  </w:style>
  <w:style w:type="character" w:customStyle="1" w:styleId="afc">
    <w:name w:val="МРСК_шрифт_абзаца Знак"/>
    <w:basedOn w:val="a0"/>
    <w:link w:val="afb"/>
    <w:rsid w:val="000427F8"/>
    <w:rPr>
      <w:rFonts w:ascii="Times New Roman" w:eastAsia="Times New Roman" w:hAnsi="Times New Roman" w:cs="Times New Roman"/>
      <w:sz w:val="24"/>
      <w:szCs w:val="24"/>
      <w:lang w:eastAsia="ru-RU"/>
    </w:rPr>
  </w:style>
  <w:style w:type="paragraph" w:customStyle="1" w:styleId="afd">
    <w:name w:val="Знак"/>
    <w:basedOn w:val="a"/>
    <w:rsid w:val="000427F8"/>
    <w:pPr>
      <w:spacing w:after="160" w:line="240" w:lineRule="exact"/>
    </w:pPr>
    <w:rPr>
      <w:rFonts w:ascii="Verdana" w:hAnsi="Verdana"/>
      <w:lang w:val="en-US" w:eastAsia="en-US"/>
    </w:rPr>
  </w:style>
  <w:style w:type="table" w:customStyle="1" w:styleId="16">
    <w:name w:val="Сетка таблицы1"/>
    <w:basedOn w:val="a1"/>
    <w:next w:val="af0"/>
    <w:locked/>
    <w:rsid w:val="000427F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footnote text"/>
    <w:basedOn w:val="a"/>
    <w:link w:val="aff"/>
    <w:uiPriority w:val="99"/>
    <w:semiHidden/>
    <w:unhideWhenUsed/>
    <w:rsid w:val="000427F8"/>
    <w:rPr>
      <w:rFonts w:ascii="Arial" w:hAnsi="Arial"/>
    </w:rPr>
  </w:style>
  <w:style w:type="character" w:customStyle="1" w:styleId="aff">
    <w:name w:val="Текст сноски Знак"/>
    <w:basedOn w:val="a0"/>
    <w:link w:val="afe"/>
    <w:uiPriority w:val="99"/>
    <w:semiHidden/>
    <w:rsid w:val="000427F8"/>
    <w:rPr>
      <w:rFonts w:ascii="Arial" w:eastAsia="Times New Roman" w:hAnsi="Arial" w:cs="Times New Roman"/>
      <w:sz w:val="20"/>
      <w:szCs w:val="20"/>
      <w:lang w:eastAsia="ru-RU"/>
    </w:rPr>
  </w:style>
  <w:style w:type="character" w:styleId="aff0">
    <w:name w:val="footnote reference"/>
    <w:basedOn w:val="a0"/>
    <w:rsid w:val="000427F8"/>
    <w:rPr>
      <w:vertAlign w:val="superscript"/>
    </w:rPr>
  </w:style>
  <w:style w:type="paragraph" w:styleId="aff1">
    <w:name w:val="Body Text Indent"/>
    <w:basedOn w:val="a"/>
    <w:link w:val="aff2"/>
    <w:uiPriority w:val="99"/>
    <w:semiHidden/>
    <w:unhideWhenUsed/>
    <w:rsid w:val="000427F8"/>
    <w:pPr>
      <w:spacing w:after="120" w:line="276" w:lineRule="auto"/>
      <w:ind w:left="283"/>
    </w:pPr>
    <w:rPr>
      <w:rFonts w:ascii="Arial" w:hAnsi="Arial"/>
      <w:sz w:val="24"/>
      <w:szCs w:val="22"/>
    </w:rPr>
  </w:style>
  <w:style w:type="character" w:customStyle="1" w:styleId="aff2">
    <w:name w:val="Основной текст с отступом Знак"/>
    <w:basedOn w:val="a0"/>
    <w:link w:val="aff1"/>
    <w:uiPriority w:val="99"/>
    <w:semiHidden/>
    <w:rsid w:val="000427F8"/>
    <w:rPr>
      <w:rFonts w:ascii="Arial" w:eastAsia="Times New Roman" w:hAnsi="Arial" w:cs="Times New Roman"/>
      <w:sz w:val="24"/>
      <w:lang w:eastAsia="ru-RU"/>
    </w:rPr>
  </w:style>
  <w:style w:type="paragraph" w:styleId="24">
    <w:name w:val="Body Text Indent 2"/>
    <w:basedOn w:val="a"/>
    <w:link w:val="25"/>
    <w:uiPriority w:val="99"/>
    <w:semiHidden/>
    <w:unhideWhenUsed/>
    <w:rsid w:val="000427F8"/>
    <w:pPr>
      <w:spacing w:after="120" w:line="480" w:lineRule="auto"/>
      <w:ind w:left="283"/>
    </w:pPr>
    <w:rPr>
      <w:rFonts w:ascii="Arial" w:hAnsi="Arial"/>
      <w:sz w:val="24"/>
      <w:szCs w:val="22"/>
    </w:rPr>
  </w:style>
  <w:style w:type="character" w:customStyle="1" w:styleId="25">
    <w:name w:val="Основной текст с отступом 2 Знак"/>
    <w:basedOn w:val="a0"/>
    <w:link w:val="24"/>
    <w:uiPriority w:val="99"/>
    <w:semiHidden/>
    <w:rsid w:val="000427F8"/>
    <w:rPr>
      <w:rFonts w:ascii="Arial" w:eastAsia="Times New Roman" w:hAnsi="Arial" w:cs="Times New Roman"/>
      <w:sz w:val="24"/>
      <w:lang w:eastAsia="ru-RU"/>
    </w:rPr>
  </w:style>
  <w:style w:type="paragraph" w:customStyle="1" w:styleId="26">
    <w:name w:val="пункт 2 уровень"/>
    <w:basedOn w:val="a"/>
    <w:qFormat/>
    <w:rsid w:val="000427F8"/>
    <w:pPr>
      <w:spacing w:before="120"/>
      <w:jc w:val="both"/>
    </w:pPr>
    <w:rPr>
      <w:rFonts w:ascii="Verdana" w:hAnsi="Verdana"/>
      <w:sz w:val="22"/>
      <w:szCs w:val="22"/>
    </w:rPr>
  </w:style>
  <w:style w:type="paragraph" w:customStyle="1" w:styleId="17">
    <w:name w:val="Заголовок раздела1"/>
    <w:basedOn w:val="1"/>
    <w:qFormat/>
    <w:rsid w:val="000427F8"/>
    <w:pPr>
      <w:keepLines/>
      <w:spacing w:after="360"/>
      <w:jc w:val="left"/>
    </w:pPr>
    <w:rPr>
      <w:rFonts w:ascii="Verdana" w:hAnsi="Verdana"/>
      <w:szCs w:val="28"/>
    </w:rPr>
  </w:style>
  <w:style w:type="paragraph" w:customStyle="1" w:styleId="textn">
    <w:name w:val="textn"/>
    <w:basedOn w:val="a"/>
    <w:rsid w:val="000427F8"/>
    <w:pPr>
      <w:spacing w:before="100" w:beforeAutospacing="1" w:after="100" w:afterAutospacing="1"/>
    </w:pPr>
    <w:rPr>
      <w:sz w:val="24"/>
      <w:szCs w:val="24"/>
    </w:rPr>
  </w:style>
  <w:style w:type="paragraph" w:customStyle="1" w:styleId="textb">
    <w:name w:val="textb"/>
    <w:basedOn w:val="a"/>
    <w:rsid w:val="000427F8"/>
    <w:rPr>
      <w:rFonts w:ascii="Arial" w:hAnsi="Arial" w:cs="Arial"/>
      <w:b/>
      <w:bCs/>
      <w:sz w:val="22"/>
      <w:szCs w:val="22"/>
    </w:rPr>
  </w:style>
  <w:style w:type="paragraph" w:styleId="aff3">
    <w:name w:val="Normal (Web)"/>
    <w:basedOn w:val="a"/>
    <w:uiPriority w:val="99"/>
    <w:semiHidden/>
    <w:unhideWhenUsed/>
    <w:rsid w:val="000427F8"/>
    <w:pPr>
      <w:spacing w:before="85" w:after="85"/>
      <w:ind w:left="169" w:right="169" w:firstLine="400"/>
      <w:jc w:val="both"/>
    </w:pPr>
    <w:rPr>
      <w:rFonts w:ascii="Tahoma" w:hAnsi="Tahoma" w:cs="Tahoma"/>
    </w:rPr>
  </w:style>
  <w:style w:type="paragraph" w:customStyle="1" w:styleId="ConsPlusNormal">
    <w:name w:val="ConsPlusNormal"/>
    <w:rsid w:val="000427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0427F8"/>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customStyle="1" w:styleId="114">
    <w:name w:val="Сетка таблицы11"/>
    <w:basedOn w:val="a1"/>
    <w:next w:val="af0"/>
    <w:uiPriority w:val="59"/>
    <w:rsid w:val="000427F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0"/>
    <w:uiPriority w:val="59"/>
    <w:rsid w:val="005D210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Сетка таблицы2"/>
    <w:basedOn w:val="a1"/>
    <w:next w:val="af0"/>
    <w:uiPriority w:val="59"/>
    <w:rsid w:val="00A6507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
    <w:basedOn w:val="a1"/>
    <w:next w:val="af0"/>
    <w:uiPriority w:val="59"/>
    <w:rsid w:val="000922E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0016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unipro.energ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FCD0A6-2D5F-4248-82D5-3D2E3BA82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20</Pages>
  <Words>9704</Words>
  <Characters>55318</Characters>
  <Application>Microsoft Office Word</Application>
  <DocSecurity>4</DocSecurity>
  <Lines>460</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"Березовская ГРЭС" ОАО "Э.ОН Россия"</Company>
  <LinksUpToDate>false</LinksUpToDate>
  <CharactersWithSpaces>64893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Гужева Наталья Дмитриевна</dc:creator>
  <cp:lastModifiedBy>Обирина Юлия Александровна</cp:lastModifiedBy>
  <cp:revision>2</cp:revision>
  <cp:lastPrinted>2017-06-09T12:40:00Z</cp:lastPrinted>
  <dcterms:created xsi:type="dcterms:W3CDTF">2018-06-21T04:47:00Z</dcterms:created>
  <dcterms:modified xsi:type="dcterms:W3CDTF">2018-06-21T04:47:00Z</dcterms:modified>
</cp:coreProperties>
</file>