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B60090" w:rsidRPr="00B60090" w:rsidRDefault="00CB2AA9" w:rsidP="00B60090">
      <w:pPr>
        <w:pStyle w:val="3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B0627F" w:rsidRPr="00B06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377</w:t>
      </w:r>
      <w:r w:rsidR="00D1087B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0627F" w:rsidRPr="00B06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B0627F" w:rsidRPr="00B06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D1087B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3A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1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36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9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3613C"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50A25" w:rsidRP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онтаж металлоконструкц</w:t>
      </w:r>
      <w:bookmarkStart w:id="0" w:name="_GoBack"/>
      <w:bookmarkEnd w:id="0"/>
      <w:r w:rsidR="00F50A25" w:rsidRP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дополнительных площадок обслуживания оборудования УПТ и УП-1.</w:t>
      </w:r>
    </w:p>
    <w:p w:rsidR="00F02561" w:rsidRDefault="00F02561" w:rsidP="00F02561">
      <w:pPr>
        <w:pStyle w:val="Default"/>
      </w:pPr>
    </w:p>
    <w:p w:rsidR="00B60090" w:rsidRDefault="00B60090" w:rsidP="00F02561">
      <w:pPr>
        <w:pStyle w:val="Default"/>
      </w:pP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506662">
        <w:rPr>
          <w:color w:val="000000"/>
          <w:sz w:val="24"/>
          <w:szCs w:val="24"/>
        </w:rPr>
        <w:t>Общество с ограниченной ответственностью «</w:t>
      </w:r>
      <w:r w:rsidR="002006F8">
        <w:rPr>
          <w:color w:val="000000"/>
          <w:sz w:val="24"/>
          <w:szCs w:val="24"/>
        </w:rPr>
        <w:t>Юнипро</w:t>
      </w:r>
      <w:r w:rsidR="00506662">
        <w:rPr>
          <w:color w:val="000000"/>
          <w:sz w:val="24"/>
          <w:szCs w:val="24"/>
        </w:rPr>
        <w:t xml:space="preserve"> Инжиниринг»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Настоящим ОО</w:t>
      </w:r>
      <w:r w:rsidR="00053DE5" w:rsidRPr="00053DE5">
        <w:rPr>
          <w:b/>
          <w:color w:val="000000"/>
          <w:sz w:val="24"/>
          <w:szCs w:val="24"/>
        </w:rPr>
        <w:t>О «</w:t>
      </w:r>
      <w:r w:rsidR="002006F8">
        <w:rPr>
          <w:b/>
          <w:color w:val="000000"/>
          <w:sz w:val="24"/>
          <w:szCs w:val="24"/>
        </w:rPr>
        <w:t>Юнипро</w:t>
      </w:r>
      <w:r w:rsidR="00053DE5" w:rsidRPr="00053DE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Инжиниринг</w:t>
      </w:r>
      <w:r w:rsidR="00053DE5" w:rsidRPr="00053DE5">
        <w:rPr>
          <w:b/>
          <w:color w:val="000000"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CB39C7" w:rsidRPr="004A70A6" w:rsidRDefault="00CB39C7" w:rsidP="004A70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работ:</w:t>
      </w:r>
      <w:r w:rsidR="00F50A25" w:rsidRPr="00B3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50A25" w:rsidRP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онтаж металлоконструкций дополнительных площадок обслуживания оборудования УПТ и УП-1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Техническим заданием</w:t>
      </w:r>
      <w:r w:rsidR="00561F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="00B062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356</w:t>
      </w:r>
      <w:r w:rsidR="00ED3F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70A6" w:rsidRPr="005C1B57" w:rsidRDefault="00CB39C7" w:rsidP="004A70A6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>662328, Красноярский край, Шарыповский район, с. Холмогорское, промбаза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B1BBC" w:rsidRDefault="004930FD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содержатся в комплекте документации прилагаемой к настоящему Уведомлению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74C" w:rsidRPr="00F34031" w:rsidRDefault="001E4CD3" w:rsidP="007B1BB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35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Ибрагимова Диана Рашидовна</w:t>
      </w:r>
      <w:r w:rsidR="00B6174C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34031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545-38-38 </w:t>
      </w:r>
      <w:r w:rsidR="00D864D0"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доб. </w:t>
      </w:r>
      <w:r w:rsidR="00D361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3505C">
        <w:rPr>
          <w:rFonts w:ascii="Times New Roman" w:hAnsi="Times New Roman" w:cs="Times New Roman"/>
          <w:color w:val="000000"/>
          <w:sz w:val="24"/>
          <w:szCs w:val="24"/>
        </w:rPr>
        <w:t>469</w:t>
      </w:r>
      <w:r w:rsidRPr="00F340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3505C" w:rsidRDefault="00B6174C" w:rsidP="00F3505C">
      <w:pPr>
        <w:rPr>
          <w:rFonts w:ascii="Arial" w:hAnsi="Arial" w:cs="Arial"/>
          <w:color w:val="1F497D"/>
          <w:sz w:val="20"/>
          <w:szCs w:val="20"/>
          <w:lang w:eastAsia="ru-RU"/>
        </w:rPr>
      </w:pPr>
      <w:r w:rsidRPr="00F34031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hyperlink r:id="rId8" w:history="1"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Ibragimova</w:t>
        </w:r>
        <w:r w:rsidR="00F3505C">
          <w:rPr>
            <w:rStyle w:val="a6"/>
            <w:rFonts w:ascii="Arial" w:hAnsi="Arial" w:cs="Arial"/>
            <w:sz w:val="20"/>
            <w:szCs w:val="20"/>
          </w:rPr>
          <w:t>_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D</w:t>
        </w:r>
        <w:r w:rsidR="00F3505C">
          <w:rPr>
            <w:rStyle w:val="a6"/>
            <w:rFonts w:ascii="Arial" w:hAnsi="Arial" w:cs="Arial"/>
            <w:sz w:val="20"/>
            <w:szCs w:val="20"/>
          </w:rPr>
          <w:t>@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unipro</w:t>
        </w:r>
        <w:r w:rsidR="00F3505C">
          <w:rPr>
            <w:rStyle w:val="a6"/>
            <w:rFonts w:ascii="Arial" w:hAnsi="Arial" w:cs="Arial"/>
            <w:sz w:val="20"/>
            <w:szCs w:val="20"/>
          </w:rPr>
          <w:t>.</w:t>
        </w:r>
        <w:r w:rsidR="00F3505C">
          <w:rPr>
            <w:rStyle w:val="a6"/>
            <w:rFonts w:ascii="Arial" w:hAnsi="Arial" w:cs="Arial"/>
            <w:sz w:val="20"/>
            <w:szCs w:val="20"/>
            <w:lang w:val="en-US"/>
          </w:rPr>
          <w:t>energy</w:t>
        </w:r>
      </w:hyperlink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F3403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B6174C" w:rsidRPr="00F34031" w:rsidRDefault="00BB1C67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содержатся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И ВРЕМЯ ПОДАЧИ </w:t>
      </w:r>
      <w:r w:rsidRPr="00562F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ПРЕДЛОЖЕНИЙ: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06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36A4F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06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373ECD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562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</w:t>
      </w:r>
      <w:r w:rsidR="00407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864D0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45BA6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 w:rsidRPr="00562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228EF" w:rsidRPr="00E95073" w:rsidRDefault="00A228EF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A228EF" w:rsidRPr="00E95073" w:rsidRDefault="00A228EF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</w:t>
      </w:r>
      <w:r w:rsidRPr="00E95073">
        <w:rPr>
          <w:rFonts w:ascii="Times New Roman" w:hAnsi="Times New Roman" w:cs="Times New Roman"/>
          <w:sz w:val="24"/>
          <w:szCs w:val="24"/>
        </w:rPr>
        <w:lastRenderedPageBreak/>
        <w:t>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«Юнипро»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1F20" w:rsidRPr="000F4692" w:rsidRDefault="000F4692" w:rsidP="004C5551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«Правила техники безопасности для подрядных организаций» (СТО № ОТиБП-Р.03);</w:t>
      </w:r>
    </w:p>
    <w:p w:rsidR="0053785E" w:rsidRDefault="000F4692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«О мерах безопасности при работе с асбестом и асбестосодержащими материалами на объектах ПАО «Юнипро» (СТО №ОТиБП-С.20);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F20" w:rsidRPr="000F4692" w:rsidRDefault="000F4692" w:rsidP="00DF2DC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F4692" w:rsidRPr="000F4692" w:rsidRDefault="000F4692" w:rsidP="000F4692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30FD" w:rsidRDefault="00CB2AA9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Техническое задание</w:t>
      </w:r>
      <w:r w:rsidR="00DE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B06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356</w:t>
      </w:r>
      <w:r w:rsidR="00F50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рабочая документация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0FD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Документация по запросу предложений.</w:t>
      </w:r>
    </w:p>
    <w:p w:rsidR="004930FD" w:rsidRPr="006512FB" w:rsidRDefault="00BB1C67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 договора.</w:t>
      </w:r>
    </w:p>
    <w:p w:rsidR="006512FB" w:rsidRDefault="006512FB" w:rsidP="00CA5018">
      <w:pPr>
        <w:spacing w:before="100" w:beforeAutospacing="1" w:after="25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6512FB" w:rsidRDefault="00207091" w:rsidP="0020709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60DB" w:rsidRPr="006A667F" w:rsidRDefault="006C60DB" w:rsidP="00800553">
      <w:pPr>
        <w:jc w:val="right"/>
        <w:rPr>
          <w:rFonts w:ascii="Arial" w:hAnsi="Arial" w:cs="Arial"/>
          <w:sz w:val="20"/>
          <w:szCs w:val="20"/>
        </w:rPr>
      </w:pPr>
    </w:p>
    <w:sectPr w:rsidR="006C60DB" w:rsidRPr="006A667F" w:rsidSect="004A70A6">
      <w:footerReference w:type="default" r:id="rId9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6D" w:rsidRDefault="00265D6D" w:rsidP="007E27C4">
      <w:pPr>
        <w:spacing w:line="240" w:lineRule="auto"/>
      </w:pPr>
      <w:r>
        <w:separator/>
      </w:r>
    </w:p>
  </w:endnote>
  <w:endnote w:type="continuationSeparator" w:id="0">
    <w:p w:rsidR="00265D6D" w:rsidRDefault="00265D6D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B0627F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6D" w:rsidRDefault="00265D6D" w:rsidP="007E27C4">
      <w:pPr>
        <w:spacing w:line="240" w:lineRule="auto"/>
      </w:pPr>
      <w:r>
        <w:separator/>
      </w:r>
    </w:p>
  </w:footnote>
  <w:footnote w:type="continuationSeparator" w:id="0">
    <w:p w:rsidR="00265D6D" w:rsidRDefault="00265D6D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B75EB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3196"/>
    <w:rsid w:val="000E4A23"/>
    <w:rsid w:val="000F0986"/>
    <w:rsid w:val="000F4692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5D67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2E9E"/>
    <w:rsid w:val="003A3622"/>
    <w:rsid w:val="003A47BF"/>
    <w:rsid w:val="003A49E4"/>
    <w:rsid w:val="003A5878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0926"/>
    <w:rsid w:val="0040129C"/>
    <w:rsid w:val="004013AE"/>
    <w:rsid w:val="00403FE8"/>
    <w:rsid w:val="004049CD"/>
    <w:rsid w:val="00404C94"/>
    <w:rsid w:val="004050CC"/>
    <w:rsid w:val="00407269"/>
    <w:rsid w:val="004072BE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17CC3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45C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09C0"/>
    <w:rsid w:val="00471360"/>
    <w:rsid w:val="00471893"/>
    <w:rsid w:val="00473522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0D8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2BA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1F3C"/>
    <w:rsid w:val="00562FD4"/>
    <w:rsid w:val="005636D1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73B"/>
    <w:rsid w:val="005C3C9D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0BE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453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01E5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7D1"/>
    <w:rsid w:val="008B7D6F"/>
    <w:rsid w:val="008B7ECB"/>
    <w:rsid w:val="008C00E6"/>
    <w:rsid w:val="008C24A8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6C07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28EF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2D16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273B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A7391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0627F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3613C"/>
    <w:rsid w:val="00B41ABB"/>
    <w:rsid w:val="00B42A59"/>
    <w:rsid w:val="00B42FE4"/>
    <w:rsid w:val="00B464D3"/>
    <w:rsid w:val="00B47673"/>
    <w:rsid w:val="00B5216D"/>
    <w:rsid w:val="00B52B6E"/>
    <w:rsid w:val="00B53DC7"/>
    <w:rsid w:val="00B5419E"/>
    <w:rsid w:val="00B54519"/>
    <w:rsid w:val="00B55DF6"/>
    <w:rsid w:val="00B60090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44F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BC5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97D21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E7A37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561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4031"/>
    <w:rsid w:val="00F34074"/>
    <w:rsid w:val="00F3505C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A25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94A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4CA9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4129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customStyle="1" w:styleId="Default">
    <w:name w:val="Default"/>
    <w:rsid w:val="00F0256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">
    <w:name w:val="Основной текст (3)_"/>
    <w:basedOn w:val="a1"/>
    <w:link w:val="30"/>
    <w:rsid w:val="00B60090"/>
    <w:rPr>
      <w:rFonts w:ascii="Verdana" w:eastAsia="Verdana" w:hAnsi="Verdana" w:cs="Verdana"/>
      <w:spacing w:val="-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B60090"/>
    <w:pPr>
      <w:shd w:val="clear" w:color="auto" w:fill="FFFFFF"/>
      <w:spacing w:after="120" w:line="0" w:lineRule="atLeast"/>
    </w:pPr>
    <w:rPr>
      <w:rFonts w:ascii="Verdana" w:eastAsia="Verdana" w:hAnsi="Verdana" w:cs="Verdana"/>
      <w:spacing w:val="-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ovalov_A@unipro.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12670-D39B-4E6F-BDE3-7CED9A85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100</cp:revision>
  <cp:lastPrinted>2016-02-09T12:03:00Z</cp:lastPrinted>
  <dcterms:created xsi:type="dcterms:W3CDTF">2015-10-01T12:16:00Z</dcterms:created>
  <dcterms:modified xsi:type="dcterms:W3CDTF">2018-10-15T14:14:00Z</dcterms:modified>
</cp:coreProperties>
</file>