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B2142">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4F5E3E">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4F5E3E">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4F5E3E">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4F5E3E">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4F5E3E">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4F5E3E">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4F5E3E">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4F5E3E">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4F5E3E">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4F5E3E">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4F5E3E">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hyperlink>
    </w:p>
    <w:p w:rsidR="00C71562" w:rsidRPr="00A0776B" w:rsidRDefault="004F5E3E">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002B467C" w:rsidRPr="002B467C">
        <w:rPr>
          <w:rFonts w:ascii="Arial" w:hAnsi="Arial" w:cs="Arial"/>
          <w:snapToGrid/>
          <w:color w:val="000000"/>
          <w:sz w:val="22"/>
          <w:szCs w:val="22"/>
        </w:rPr>
        <w:t>№</w:t>
      </w:r>
      <w:r w:rsidR="00D60FE3" w:rsidRPr="00D60FE3">
        <w:rPr>
          <w:rFonts w:ascii="Arial" w:hAnsi="Arial" w:cs="Arial"/>
          <w:snapToGrid/>
          <w:color w:val="000000"/>
          <w:sz w:val="22"/>
          <w:szCs w:val="22"/>
        </w:rPr>
        <w:t>0П30115</w:t>
      </w:r>
      <w:r w:rsidR="002B467C" w:rsidRPr="002B467C">
        <w:rPr>
          <w:rFonts w:ascii="Arial" w:hAnsi="Arial" w:cs="Arial"/>
          <w:snapToGrid/>
          <w:color w:val="000000"/>
          <w:sz w:val="22"/>
          <w:szCs w:val="22"/>
        </w:rPr>
        <w:t xml:space="preserve"> от «</w:t>
      </w:r>
      <w:r w:rsidR="00D60FE3">
        <w:rPr>
          <w:rFonts w:ascii="Arial" w:hAnsi="Arial" w:cs="Arial"/>
          <w:snapToGrid/>
          <w:color w:val="000000"/>
          <w:sz w:val="22"/>
          <w:szCs w:val="22"/>
        </w:rPr>
        <w:t>1</w:t>
      </w:r>
      <w:r w:rsidR="00CB2142">
        <w:rPr>
          <w:rFonts w:ascii="Arial" w:hAnsi="Arial" w:cs="Arial"/>
          <w:snapToGrid/>
          <w:color w:val="000000"/>
          <w:sz w:val="22"/>
          <w:szCs w:val="22"/>
        </w:rPr>
        <w:t>3</w:t>
      </w:r>
      <w:r w:rsidR="002B467C" w:rsidRPr="002B467C">
        <w:rPr>
          <w:rFonts w:ascii="Arial" w:hAnsi="Arial" w:cs="Arial"/>
          <w:snapToGrid/>
          <w:color w:val="000000"/>
          <w:sz w:val="22"/>
          <w:szCs w:val="22"/>
        </w:rPr>
        <w:t xml:space="preserve">» </w:t>
      </w:r>
      <w:r w:rsidR="00CB2142">
        <w:rPr>
          <w:rFonts w:ascii="Arial" w:hAnsi="Arial" w:cs="Arial"/>
          <w:snapToGrid/>
          <w:color w:val="000000"/>
          <w:sz w:val="22"/>
          <w:szCs w:val="22"/>
        </w:rPr>
        <w:t>сентября</w:t>
      </w:r>
      <w:r w:rsidR="002B467C" w:rsidRPr="002B467C">
        <w:rPr>
          <w:rFonts w:ascii="Arial" w:hAnsi="Arial" w:cs="Arial"/>
          <w:snapToGrid/>
          <w:color w:val="000000"/>
          <w:sz w:val="22"/>
          <w:szCs w:val="22"/>
        </w:rPr>
        <w:t xml:space="preserve"> 201</w:t>
      </w:r>
      <w:r w:rsidR="00CB2142">
        <w:rPr>
          <w:rFonts w:ascii="Arial" w:hAnsi="Arial" w:cs="Arial"/>
          <w:snapToGrid/>
          <w:color w:val="000000"/>
          <w:sz w:val="22"/>
          <w:szCs w:val="22"/>
        </w:rPr>
        <w:t>9</w:t>
      </w:r>
      <w:r w:rsidR="002B467C" w:rsidRPr="002B467C">
        <w:rPr>
          <w:rFonts w:ascii="Arial" w:hAnsi="Arial" w:cs="Arial"/>
          <w:snapToGrid/>
          <w:color w:val="000000"/>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003" w:rsidRDefault="00A2536E" w:rsidP="00CB2142">
            <w:pPr>
              <w:shd w:val="clear" w:color="auto" w:fill="FFFFFF"/>
              <w:spacing w:line="240" w:lineRule="auto"/>
              <w:ind w:firstLine="0"/>
              <w:rPr>
                <w:rFonts w:ascii="Arial" w:hAnsi="Arial" w:cs="Arial"/>
                <w:bCs/>
                <w:sz w:val="22"/>
                <w:szCs w:val="22"/>
              </w:rPr>
            </w:pPr>
            <w:r w:rsidRPr="00C43003">
              <w:rPr>
                <w:rFonts w:ascii="Arial" w:hAnsi="Arial" w:cs="Arial"/>
                <w:bCs/>
                <w:sz w:val="22"/>
                <w:szCs w:val="22"/>
              </w:rPr>
              <w:t xml:space="preserve">запасные части </w:t>
            </w:r>
            <w:r w:rsidR="00CB2142">
              <w:rPr>
                <w:rFonts w:ascii="Arial" w:hAnsi="Arial" w:cs="Arial"/>
                <w:bCs/>
                <w:sz w:val="22"/>
                <w:szCs w:val="22"/>
              </w:rPr>
              <w:t xml:space="preserve">к турбогенератору </w:t>
            </w:r>
            <w:r w:rsidR="00AE2258">
              <w:rPr>
                <w:rFonts w:ascii="Arial" w:hAnsi="Arial" w:cs="Arial"/>
                <w:bCs/>
                <w:sz w:val="22"/>
                <w:szCs w:val="22"/>
              </w:rPr>
              <w:t>Т</w:t>
            </w:r>
            <w:r w:rsidR="00CB2142">
              <w:rPr>
                <w:rFonts w:ascii="Arial" w:hAnsi="Arial" w:cs="Arial"/>
                <w:bCs/>
                <w:sz w:val="22"/>
                <w:szCs w:val="22"/>
              </w:rPr>
              <w:t>Г</w:t>
            </w:r>
            <w:r w:rsidR="00AE2258">
              <w:rPr>
                <w:rFonts w:ascii="Arial" w:hAnsi="Arial" w:cs="Arial"/>
                <w:bCs/>
                <w:sz w:val="22"/>
                <w:szCs w:val="22"/>
              </w:rPr>
              <w:t>В-</w:t>
            </w:r>
            <w:r w:rsidR="00CB2142">
              <w:rPr>
                <w:rFonts w:ascii="Arial" w:hAnsi="Arial" w:cs="Arial"/>
                <w:bCs/>
                <w:sz w:val="22"/>
                <w:szCs w:val="22"/>
              </w:rPr>
              <w:t>2</w:t>
            </w:r>
            <w:r w:rsidR="00AE2258">
              <w:rPr>
                <w:rFonts w:ascii="Arial" w:hAnsi="Arial" w:cs="Arial"/>
                <w:bCs/>
                <w:sz w:val="22"/>
                <w:szCs w:val="22"/>
              </w:rPr>
              <w:t>00</w:t>
            </w:r>
            <w:r w:rsidR="00D60FE3">
              <w:rPr>
                <w:rFonts w:ascii="Arial" w:hAnsi="Arial" w:cs="Arial"/>
                <w:bCs/>
                <w:sz w:val="22"/>
                <w:szCs w:val="22"/>
              </w:rPr>
              <w:t xml:space="preserve"> БК</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E03AD2" w:rsidRPr="00C43003" w:rsidRDefault="00204B00" w:rsidP="00E03AD2">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 </w:t>
            </w:r>
            <w:r w:rsidR="00E03AD2" w:rsidRPr="00891347">
              <w:rPr>
                <w:rFonts w:ascii="Arial" w:hAnsi="Arial" w:cs="Arial"/>
                <w:sz w:val="22"/>
                <w:szCs w:val="22"/>
              </w:rPr>
              <w:t>Шатурская ГРЭС</w:t>
            </w:r>
            <w:r w:rsidR="00E03AD2">
              <w:rPr>
                <w:rFonts w:ascii="Arial" w:hAnsi="Arial" w:cs="Arial"/>
                <w:sz w:val="22"/>
                <w:szCs w:val="22"/>
              </w:rPr>
              <w:t xml:space="preserve">; </w:t>
            </w:r>
            <w:r w:rsidR="00E03AD2" w:rsidRPr="00C43003">
              <w:rPr>
                <w:rFonts w:ascii="Arial" w:hAnsi="Arial" w:cs="Arial"/>
                <w:sz w:val="22"/>
                <w:szCs w:val="22"/>
              </w:rPr>
              <w:t>Лот №</w:t>
            </w:r>
            <w:r w:rsidR="00E03AD2">
              <w:rPr>
                <w:rFonts w:ascii="Arial" w:hAnsi="Arial" w:cs="Arial"/>
                <w:sz w:val="22"/>
                <w:szCs w:val="22"/>
              </w:rPr>
              <w:t>1</w:t>
            </w:r>
            <w:r w:rsidR="00E03AD2" w:rsidRPr="00C43003">
              <w:rPr>
                <w:rFonts w:ascii="Arial" w:hAnsi="Arial" w:cs="Arial"/>
                <w:sz w:val="22"/>
                <w:szCs w:val="22"/>
              </w:rPr>
              <w:t>;</w:t>
            </w:r>
            <w:r w:rsidR="00E03AD2">
              <w:rPr>
                <w:rFonts w:ascii="Arial" w:hAnsi="Arial" w:cs="Arial"/>
                <w:sz w:val="22"/>
                <w:szCs w:val="22"/>
              </w:rPr>
              <w:t xml:space="preserve"> </w:t>
            </w:r>
            <w:r w:rsidR="00E03AD2" w:rsidRPr="00C43003">
              <w:rPr>
                <w:rFonts w:ascii="Arial" w:hAnsi="Arial" w:cs="Arial"/>
                <w:sz w:val="22"/>
                <w:szCs w:val="22"/>
              </w:rPr>
              <w:t>филиал ПАО «Юнипро»</w:t>
            </w:r>
            <w:r w:rsidR="00E03AD2" w:rsidRPr="00C43003">
              <w:rPr>
                <w:rFonts w:ascii="Arial" w:hAnsi="Arial" w:cs="Arial"/>
                <w:i/>
                <w:sz w:val="22"/>
                <w:szCs w:val="22"/>
              </w:rPr>
              <w:t>.</w:t>
            </w:r>
          </w:p>
          <w:p w:rsidR="00E03AD2" w:rsidRPr="00C43003" w:rsidRDefault="00E03AD2" w:rsidP="00E03AD2">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BC5425" w:rsidRPr="00C43003" w:rsidRDefault="00E03AD2" w:rsidP="00D60FE3">
            <w:pPr>
              <w:spacing w:line="300" w:lineRule="atLeast"/>
              <w:rPr>
                <w:rFonts w:ascii="Arial" w:hAnsi="Arial" w:cs="Arial"/>
                <w:sz w:val="22"/>
                <w:szCs w:val="22"/>
                <w:lang w:eastAsia="en-US"/>
              </w:rPr>
            </w:pPr>
            <w:r w:rsidRPr="00D438DD">
              <w:rPr>
                <w:rFonts w:ascii="Arial" w:hAnsi="Arial" w:cs="Arial"/>
                <w:sz w:val="22"/>
                <w:szCs w:val="22"/>
              </w:rPr>
              <w:t xml:space="preserve">ШГРЭС: </w:t>
            </w:r>
            <w:r w:rsidRPr="00D438DD">
              <w:rPr>
                <w:rFonts w:ascii="Arial" w:hAnsi="Arial" w:cs="Arial"/>
                <w:color w:val="000000"/>
                <w:sz w:val="22"/>
                <w:szCs w:val="22"/>
              </w:rPr>
              <w:t>Россия, 140700 М.О. г.Шатура ул. Советская д.1А</w:t>
            </w:r>
            <w:r w:rsidRPr="00D438DD">
              <w:rPr>
                <w:rFonts w:ascii="Arial" w:hAnsi="Arial" w:cs="Arial"/>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7E3D7D">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r w:rsidR="00D86547">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7E3D7D" w:rsidRPr="00C43003" w:rsidRDefault="00BC5425" w:rsidP="00E03AD2">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AE2258">
              <w:rPr>
                <w:rFonts w:ascii="Arial" w:hAnsi="Arial" w:cs="Arial"/>
                <w:sz w:val="22"/>
                <w:szCs w:val="22"/>
                <w:lang w:eastAsia="en-US"/>
              </w:rPr>
              <w:t>0</w:t>
            </w:r>
            <w:r w:rsidR="00E03AD2">
              <w:rPr>
                <w:rFonts w:ascii="Arial" w:hAnsi="Arial" w:cs="Arial"/>
                <w:sz w:val="22"/>
                <w:szCs w:val="22"/>
                <w:lang w:eastAsia="en-US"/>
              </w:rPr>
              <w:t>3</w:t>
            </w:r>
            <w:r w:rsidRPr="00127140">
              <w:rPr>
                <w:rFonts w:ascii="Arial" w:hAnsi="Arial" w:cs="Arial"/>
                <w:sz w:val="22"/>
                <w:szCs w:val="22"/>
                <w:lang w:eastAsia="en-US"/>
              </w:rPr>
              <w:t>.</w:t>
            </w:r>
            <w:r w:rsidR="00AE2258">
              <w:rPr>
                <w:rFonts w:ascii="Arial" w:hAnsi="Arial" w:cs="Arial"/>
                <w:sz w:val="22"/>
                <w:szCs w:val="22"/>
                <w:lang w:eastAsia="en-US"/>
              </w:rPr>
              <w:t>0</w:t>
            </w:r>
            <w:r w:rsidR="00E03AD2">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E03AD2">
              <w:rPr>
                <w:rFonts w:ascii="Arial" w:hAnsi="Arial" w:cs="Arial"/>
                <w:sz w:val="22"/>
                <w:szCs w:val="22"/>
                <w:lang w:eastAsia="en-US"/>
              </w:rPr>
              <w:t>9</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2B467C">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D60FE3">
              <w:rPr>
                <w:rFonts w:ascii="Arial" w:hAnsi="Arial" w:cs="Arial"/>
                <w:sz w:val="22"/>
                <w:szCs w:val="22"/>
                <w:lang w:eastAsia="en-US"/>
              </w:rPr>
              <w:t>2</w:t>
            </w:r>
            <w:r w:rsidR="00E03AD2">
              <w:rPr>
                <w:rFonts w:ascii="Arial" w:hAnsi="Arial" w:cs="Arial"/>
                <w:sz w:val="22"/>
                <w:szCs w:val="22"/>
                <w:lang w:eastAsia="en-US"/>
              </w:rPr>
              <w:t>7</w:t>
            </w:r>
            <w:r w:rsidRPr="00D91C02">
              <w:rPr>
                <w:rFonts w:ascii="Arial" w:hAnsi="Arial" w:cs="Arial"/>
                <w:sz w:val="22"/>
                <w:szCs w:val="22"/>
                <w:lang w:eastAsia="en-US"/>
              </w:rPr>
              <w:t>.</w:t>
            </w:r>
            <w:r w:rsidR="009B48FA">
              <w:rPr>
                <w:rFonts w:ascii="Arial" w:hAnsi="Arial" w:cs="Arial"/>
                <w:sz w:val="22"/>
                <w:szCs w:val="22"/>
                <w:lang w:eastAsia="en-US"/>
              </w:rPr>
              <w:t>0</w:t>
            </w:r>
            <w:r w:rsidR="00E03AD2">
              <w:rPr>
                <w:rFonts w:ascii="Arial" w:hAnsi="Arial" w:cs="Arial"/>
                <w:sz w:val="22"/>
                <w:szCs w:val="22"/>
                <w:lang w:eastAsia="en-US"/>
              </w:rPr>
              <w:t>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E03AD2">
              <w:rPr>
                <w:rFonts w:ascii="Arial" w:hAnsi="Arial" w:cs="Arial"/>
                <w:sz w:val="22"/>
                <w:szCs w:val="22"/>
                <w:lang w:eastAsia="en-US"/>
              </w:rPr>
              <w:t>9</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D60FE3" w:rsidRPr="00C43003" w:rsidRDefault="00D60FE3" w:rsidP="00D60FE3">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Pr>
                <w:rFonts w:ascii="Arial" w:hAnsi="Arial" w:cs="Arial"/>
                <w:sz w:val="22"/>
                <w:szCs w:val="22"/>
                <w:lang w:eastAsia="en-US"/>
              </w:rPr>
              <w:t>на бумажном носителе</w:t>
            </w:r>
          </w:p>
          <w:p w:rsidR="00D60FE3" w:rsidRDefault="00D60FE3" w:rsidP="00D60FE3">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Место/адрес приема предложений:</w:t>
            </w:r>
            <w:r w:rsidRPr="00C43003">
              <w:rPr>
                <w:rFonts w:ascii="Arial" w:hAnsi="Arial" w:cs="Arial"/>
                <w:b/>
                <w:sz w:val="22"/>
                <w:szCs w:val="22"/>
              </w:rPr>
              <w:t xml:space="preserve"> </w:t>
            </w:r>
            <w:r w:rsidRPr="00C43003">
              <w:rPr>
                <w:rFonts w:ascii="Arial" w:hAnsi="Arial" w:cs="Arial"/>
                <w:sz w:val="22"/>
                <w:szCs w:val="22"/>
                <w:lang w:val="en-US" w:eastAsia="en-US"/>
              </w:rPr>
              <w:t>Kuzovleva</w:t>
            </w:r>
            <w:r w:rsidRPr="00C43003">
              <w:rPr>
                <w:rFonts w:ascii="Arial" w:hAnsi="Arial" w:cs="Arial"/>
                <w:sz w:val="22"/>
                <w:szCs w:val="22"/>
                <w:lang w:eastAsia="en-US"/>
              </w:rPr>
              <w:t>_</w:t>
            </w:r>
            <w:r w:rsidRPr="00C43003">
              <w:rPr>
                <w:rFonts w:ascii="Arial" w:hAnsi="Arial" w:cs="Arial"/>
                <w:sz w:val="22"/>
                <w:szCs w:val="22"/>
                <w:lang w:val="en-US" w:eastAsia="en-US"/>
              </w:rPr>
              <w:t>O</w:t>
            </w:r>
            <w:r w:rsidRPr="00C43003">
              <w:rPr>
                <w:rFonts w:ascii="Arial" w:hAnsi="Arial" w:cs="Arial"/>
                <w:sz w:val="22"/>
                <w:szCs w:val="22"/>
                <w:lang w:eastAsia="en-US"/>
              </w:rPr>
              <w:t>@</w:t>
            </w:r>
            <w:r w:rsidRPr="00C43003">
              <w:rPr>
                <w:rFonts w:ascii="Arial" w:hAnsi="Arial" w:cs="Arial"/>
                <w:sz w:val="22"/>
                <w:szCs w:val="22"/>
              </w:rPr>
              <w:t xml:space="preserve"> </w:t>
            </w:r>
            <w:r w:rsidRPr="00C43003">
              <w:rPr>
                <w:rFonts w:ascii="Arial" w:hAnsi="Arial" w:cs="Arial"/>
                <w:sz w:val="22"/>
                <w:szCs w:val="22"/>
                <w:lang w:eastAsia="en-US"/>
              </w:rPr>
              <w:t xml:space="preserve">unipro.energy </w:t>
            </w:r>
          </w:p>
          <w:p w:rsidR="00CF7066" w:rsidRPr="00C43003" w:rsidRDefault="00D60FE3" w:rsidP="00D60FE3">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sz w:val="22"/>
                <w:szCs w:val="22"/>
                <w:lang w:eastAsia="en-US"/>
              </w:rPr>
              <w:t>123317, г. Москва, Пресненская набережная, д. 10, блок B, этаж 23</w:t>
            </w:r>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7759B8" w:rsidRDefault="00AE1BE0" w:rsidP="00D60FE3">
            <w:pPr>
              <w:tabs>
                <w:tab w:val="left" w:pos="0"/>
                <w:tab w:val="left" w:pos="5657"/>
              </w:tabs>
              <w:spacing w:line="276" w:lineRule="auto"/>
              <w:ind w:right="153" w:firstLine="0"/>
              <w:rPr>
                <w:rFonts w:ascii="Arial" w:hAnsi="Arial" w:cs="Arial"/>
                <w:b/>
                <w:i/>
                <w:sz w:val="22"/>
                <w:szCs w:val="22"/>
                <w:lang w:eastAsia="en-US"/>
              </w:rPr>
            </w:pPr>
            <w:r w:rsidRPr="00C43003">
              <w:rPr>
                <w:rFonts w:ascii="Arial" w:hAnsi="Arial" w:cs="Arial"/>
                <w:sz w:val="22"/>
                <w:szCs w:val="22"/>
                <w:lang w:eastAsia="en-US"/>
              </w:rPr>
              <w:t xml:space="preserve">Лот №1 </w:t>
            </w:r>
            <w:r w:rsidR="00E03AD2">
              <w:rPr>
                <w:rFonts w:ascii="Arial" w:hAnsi="Arial" w:cs="Arial"/>
                <w:sz w:val="22"/>
                <w:szCs w:val="22"/>
                <w:lang w:eastAsia="en-US"/>
              </w:rPr>
              <w:t xml:space="preserve">согласно графика поставки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E03AD2" w:rsidRPr="00C43003" w:rsidRDefault="00E03AD2" w:rsidP="00E03AD2">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w:t>
            </w:r>
            <w:r>
              <w:rPr>
                <w:rFonts w:ascii="Arial" w:hAnsi="Arial" w:cs="Arial"/>
                <w:color w:val="000000"/>
                <w:sz w:val="22"/>
                <w:szCs w:val="22"/>
              </w:rPr>
              <w:t>П</w:t>
            </w:r>
            <w:r w:rsidRPr="00C43003">
              <w:rPr>
                <w:rFonts w:ascii="Arial" w:hAnsi="Arial" w:cs="Arial"/>
                <w:color w:val="000000"/>
                <w:sz w:val="22"/>
                <w:szCs w:val="22"/>
              </w:rPr>
              <w:t>АО «</w:t>
            </w:r>
            <w:r>
              <w:rPr>
                <w:rFonts w:ascii="Arial" w:hAnsi="Arial" w:cs="Arial"/>
                <w:color w:val="000000"/>
                <w:sz w:val="22"/>
                <w:szCs w:val="22"/>
              </w:rPr>
              <w:t>Юнипро</w:t>
            </w:r>
            <w:r w:rsidRPr="00C43003">
              <w:rPr>
                <w:rFonts w:ascii="Arial" w:hAnsi="Arial" w:cs="Arial"/>
                <w:color w:val="000000"/>
                <w:sz w:val="22"/>
                <w:szCs w:val="22"/>
              </w:rPr>
              <w:t>»</w:t>
            </w:r>
          </w:p>
          <w:p w:rsidR="00E03AD2" w:rsidRPr="00C43003" w:rsidRDefault="00E03AD2" w:rsidP="00E03AD2">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 xml:space="preserve">140700 </w:t>
              </w:r>
              <w:r w:rsidRPr="00C43003">
                <w:rPr>
                  <w:rFonts w:ascii="Arial" w:hAnsi="Arial" w:cs="Arial"/>
                  <w:color w:val="000000"/>
                  <w:sz w:val="22"/>
                  <w:szCs w:val="22"/>
                </w:rPr>
                <w:lastRenderedPageBreak/>
                <w:t>М</w:t>
              </w:r>
            </w:smartTag>
            <w:r w:rsidRPr="00C43003">
              <w:rPr>
                <w:rFonts w:ascii="Arial" w:hAnsi="Arial" w:cs="Arial"/>
                <w:color w:val="000000"/>
                <w:sz w:val="22"/>
                <w:szCs w:val="22"/>
              </w:rPr>
              <w:t>.О. г.Шатура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E03AD2" w:rsidRPr="00C43003" w:rsidRDefault="00E03AD2" w:rsidP="00E03AD2">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E03AD2" w:rsidRPr="00C43003" w:rsidRDefault="00E03AD2" w:rsidP="00E03AD2">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E03AD2" w:rsidRPr="00C43003" w:rsidRDefault="00E03AD2" w:rsidP="00E03AD2">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E03AD2" w:rsidRPr="00C43003" w:rsidRDefault="00E03AD2" w:rsidP="00E03AD2">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p w:rsidR="00E03AD2" w:rsidRPr="00C43003" w:rsidRDefault="00E03AD2" w:rsidP="00E03AD2">
            <w:pPr>
              <w:spacing w:line="240" w:lineRule="auto"/>
              <w:ind w:firstLine="0"/>
              <w:rPr>
                <w:rFonts w:ascii="Arial" w:hAnsi="Arial" w:cs="Arial"/>
                <w:color w:val="000000"/>
                <w:sz w:val="22"/>
                <w:szCs w:val="22"/>
              </w:rPr>
            </w:pPr>
            <w:r w:rsidRPr="00C43003">
              <w:rPr>
                <w:rFonts w:ascii="Arial" w:hAnsi="Arial" w:cs="Arial"/>
                <w:color w:val="000000"/>
                <w:sz w:val="22"/>
                <w:szCs w:val="22"/>
              </w:rPr>
              <w:t>Станция назначения: Шатура, Московской ж. д.</w:t>
            </w:r>
          </w:p>
          <w:p w:rsidR="00BC5425" w:rsidRPr="00C43003" w:rsidRDefault="00E03AD2" w:rsidP="00D60FE3">
            <w:pPr>
              <w:widowControl w:val="0"/>
              <w:tabs>
                <w:tab w:val="left" w:pos="709"/>
                <w:tab w:val="left" w:pos="9356"/>
              </w:tabs>
              <w:spacing w:line="240" w:lineRule="auto"/>
              <w:ind w:firstLine="0"/>
              <w:rPr>
                <w:rFonts w:ascii="Arial" w:hAnsi="Arial" w:cs="Arial"/>
                <w:sz w:val="22"/>
                <w:szCs w:val="22"/>
                <w:lang w:eastAsia="en-US"/>
              </w:rPr>
            </w:pPr>
            <w:r w:rsidRPr="00C43003">
              <w:rPr>
                <w:rFonts w:ascii="Arial" w:hAnsi="Arial" w:cs="Arial"/>
                <w:color w:val="000000"/>
                <w:sz w:val="22"/>
                <w:szCs w:val="22"/>
              </w:rPr>
              <w:t>Код станции: 232107; Код предприятия: 9538</w:t>
            </w: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D60FE3" w:rsidP="00D60FE3">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7E3D7D">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7E3D7D">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7E3D7D">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 xml:space="preserve">сертификатом соответствия и другой </w:t>
            </w:r>
            <w:r w:rsidRPr="00C43003">
              <w:rPr>
                <w:rFonts w:ascii="Arial" w:hAnsi="Arial" w:cs="Arial"/>
                <w:color w:val="000000"/>
                <w:sz w:val="22"/>
                <w:szCs w:val="22"/>
              </w:rPr>
              <w:lastRenderedPageBreak/>
              <w:t>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754F48" w:rsidRPr="00C43003" w:rsidTr="001856CD">
        <w:trPr>
          <w:trHeight w:val="979"/>
        </w:trPr>
        <w:tc>
          <w:tcPr>
            <w:tcW w:w="708" w:type="dxa"/>
          </w:tcPr>
          <w:p w:rsidR="00754F48" w:rsidRPr="00C43003" w:rsidRDefault="00754F48" w:rsidP="00754F48">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754F48" w:rsidRPr="00C43003" w:rsidRDefault="00754F48" w:rsidP="00754F48">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Pr>
          <w:p w:rsidR="00D60FE3" w:rsidRDefault="00D60FE3" w:rsidP="00D60FE3">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Предложения</w:t>
            </w:r>
            <w:r>
              <w:rPr>
                <w:rFonts w:ascii="Arial" w:hAnsi="Arial" w:cs="Arial"/>
                <w:sz w:val="22"/>
              </w:rPr>
              <w:t xml:space="preserve"> </w:t>
            </w:r>
            <w:r>
              <w:rPr>
                <w:rFonts w:ascii="Arial" w:hAnsi="Arial" w:cs="Arial"/>
                <w:b/>
                <w:sz w:val="22"/>
              </w:rPr>
              <w:t>принимаются</w:t>
            </w:r>
          </w:p>
          <w:p w:rsidR="00D60FE3" w:rsidRDefault="00D60FE3" w:rsidP="00D60FE3">
            <w:pPr>
              <w:pStyle w:val="Times12"/>
              <w:tabs>
                <w:tab w:val="left" w:pos="0"/>
                <w:tab w:val="left" w:pos="1140"/>
              </w:tabs>
              <w:spacing w:line="276" w:lineRule="auto"/>
              <w:ind w:left="353" w:right="153" w:firstLine="0"/>
              <w:rPr>
                <w:rFonts w:ascii="Arial" w:hAnsi="Arial" w:cs="Arial"/>
                <w:sz w:val="22"/>
              </w:rPr>
            </w:pPr>
            <w:r>
              <w:rPr>
                <w:rFonts w:ascii="Arial" w:hAnsi="Arial" w:cs="Arial"/>
                <w:b/>
                <w:sz w:val="22"/>
              </w:rPr>
              <w:t>На бумажном носителе.</w:t>
            </w:r>
          </w:p>
          <w:p w:rsidR="00D60FE3" w:rsidRDefault="00D60FE3" w:rsidP="00D60FE3">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№1</w:t>
            </w:r>
            <w:r>
              <w:rPr>
                <w:rFonts w:ascii="Arial" w:hAnsi="Arial" w:cs="Arial"/>
                <w:sz w:val="22"/>
              </w:rPr>
              <w:t xml:space="preserve"> </w:t>
            </w:r>
            <w:r>
              <w:rPr>
                <w:rFonts w:ascii="Arial" w:hAnsi="Arial" w:cs="Arial"/>
                <w:b/>
                <w:sz w:val="22"/>
              </w:rPr>
              <w:t>на бумажном носителе</w:t>
            </w:r>
            <w:r>
              <w:rPr>
                <w:rFonts w:ascii="Arial" w:hAnsi="Arial" w:cs="Arial"/>
                <w:sz w:val="22"/>
              </w:rPr>
              <w:t xml:space="preserve"> - Скан-копия с Оригинала Предложения в полном объеме;</w:t>
            </w:r>
            <w:r>
              <w:rPr>
                <w:rFonts w:ascii="Arial" w:hAnsi="Arial" w:cs="Arial"/>
                <w:b/>
                <w:sz w:val="22"/>
              </w:rPr>
              <w:t xml:space="preserve"> Обязательно копия технико-коммерческого предложения в формате Х</w:t>
            </w:r>
            <w:r>
              <w:rPr>
                <w:rFonts w:ascii="Arial" w:hAnsi="Arial" w:cs="Arial"/>
                <w:b/>
                <w:sz w:val="22"/>
                <w:lang w:val="en-US"/>
              </w:rPr>
              <w:t>L</w:t>
            </w:r>
            <w:r>
              <w:rPr>
                <w:rFonts w:ascii="Arial" w:hAnsi="Arial" w:cs="Arial"/>
                <w:b/>
                <w:sz w:val="22"/>
              </w:rPr>
              <w:t xml:space="preserve"> (приложение 4.2.1) на электронном носителе.</w:t>
            </w:r>
          </w:p>
          <w:p w:rsidR="00D60FE3" w:rsidRDefault="00D60FE3" w:rsidP="00D60FE3">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 2</w:t>
            </w:r>
            <w:r>
              <w:rPr>
                <w:rFonts w:ascii="Arial" w:hAnsi="Arial" w:cs="Arial"/>
                <w:sz w:val="22"/>
              </w:rPr>
              <w:t xml:space="preserve"> на электронном носителе - Скан-копия с Оригинала Предложения в полном объеме </w:t>
            </w:r>
            <w:r>
              <w:rPr>
                <w:rFonts w:ascii="Arial" w:hAnsi="Arial" w:cs="Arial"/>
                <w:b/>
                <w:sz w:val="22"/>
              </w:rPr>
              <w:t>(без указания коммерческой информации (стоимости предложения/цен));</w:t>
            </w:r>
          </w:p>
          <w:p w:rsidR="00D60FE3" w:rsidRDefault="00D60FE3" w:rsidP="00D60FE3">
            <w:pPr>
              <w:pStyle w:val="Times12"/>
              <w:tabs>
                <w:tab w:val="left" w:pos="0"/>
                <w:tab w:val="left" w:pos="1140"/>
              </w:tabs>
              <w:ind w:right="153" w:firstLine="0"/>
              <w:rPr>
                <w:rFonts w:ascii="Arial" w:hAnsi="Arial" w:cs="Arial"/>
                <w:sz w:val="22"/>
              </w:rPr>
            </w:pPr>
            <w:r>
              <w:rPr>
                <w:rFonts w:ascii="Arial" w:hAnsi="Arial" w:cs="Arial"/>
                <w:b/>
                <w:sz w:val="22"/>
              </w:rPr>
              <w:t>Требования к оформлению скан-копий</w:t>
            </w:r>
            <w:r>
              <w:rPr>
                <w:rFonts w:ascii="Arial" w:hAnsi="Arial" w:cs="Arial"/>
                <w:sz w:val="22"/>
              </w:rPr>
              <w:t>:</w:t>
            </w:r>
          </w:p>
          <w:p w:rsidR="00D60FE3" w:rsidRDefault="00D60FE3" w:rsidP="00D60FE3">
            <w:pPr>
              <w:pStyle w:val="afffa"/>
              <w:numPr>
                <w:ilvl w:val="0"/>
                <w:numId w:val="38"/>
              </w:numPr>
              <w:ind w:left="353" w:hanging="353"/>
              <w:contextualSpacing/>
              <w:rPr>
                <w:rFonts w:ascii="Arial" w:hAnsi="Arial" w:cs="Arial"/>
                <w:i/>
                <w:sz w:val="22"/>
                <w:szCs w:val="22"/>
              </w:rPr>
            </w:pPr>
            <w:r>
              <w:rPr>
                <w:rFonts w:ascii="Arial" w:hAnsi="Arial" w:cs="Arial"/>
                <w:i/>
                <w:sz w:val="22"/>
                <w:szCs w:val="22"/>
              </w:rPr>
              <w:t xml:space="preserve">формат файлов </w:t>
            </w:r>
            <w:r>
              <w:rPr>
                <w:rFonts w:ascii="Arial" w:hAnsi="Arial" w:cs="Arial"/>
                <w:i/>
                <w:sz w:val="22"/>
                <w:szCs w:val="22"/>
                <w:lang w:val="en-US"/>
              </w:rPr>
              <w:t>PDF</w:t>
            </w:r>
            <w:r>
              <w:rPr>
                <w:rFonts w:ascii="Arial" w:hAnsi="Arial" w:cs="Arial"/>
                <w:i/>
                <w:sz w:val="22"/>
                <w:szCs w:val="22"/>
              </w:rPr>
              <w:t xml:space="preserve"> (архивирование не допускается);</w:t>
            </w:r>
          </w:p>
          <w:p w:rsidR="00D60FE3" w:rsidRDefault="00D60FE3" w:rsidP="00D60FE3">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Pr>
                <w:rFonts w:ascii="Arial" w:hAnsi="Arial" w:cs="Arial"/>
                <w:i/>
                <w:sz w:val="22"/>
                <w:szCs w:val="22"/>
                <w:lang w:val="en-US"/>
              </w:rPr>
              <w:t>pdf</w:t>
            </w:r>
            <w:r>
              <w:rPr>
                <w:rFonts w:ascii="Arial" w:hAnsi="Arial" w:cs="Arial"/>
                <w:i/>
                <w:sz w:val="22"/>
                <w:szCs w:val="22"/>
              </w:rPr>
              <w:t xml:space="preserve">); </w:t>
            </w:r>
          </w:p>
          <w:p w:rsidR="00D60FE3" w:rsidRDefault="00D60FE3" w:rsidP="00D60FE3">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Pr>
                <w:rFonts w:ascii="Arial" w:hAnsi="Arial" w:cs="Arial"/>
                <w:i/>
                <w:sz w:val="22"/>
                <w:szCs w:val="22"/>
                <w:lang w:val="en-US"/>
              </w:rPr>
              <w:t>pdf</w:t>
            </w:r>
            <w:r>
              <w:rPr>
                <w:rFonts w:ascii="Arial" w:hAnsi="Arial" w:cs="Arial"/>
                <w:i/>
                <w:sz w:val="22"/>
                <w:szCs w:val="22"/>
              </w:rPr>
              <w:t xml:space="preserve"> (10 Мб), Устав часть 2.</w:t>
            </w:r>
            <w:r>
              <w:rPr>
                <w:rFonts w:ascii="Arial" w:hAnsi="Arial" w:cs="Arial"/>
                <w:i/>
                <w:sz w:val="22"/>
                <w:szCs w:val="22"/>
                <w:lang w:val="en-US"/>
              </w:rPr>
              <w:t>pdf</w:t>
            </w:r>
            <w:r>
              <w:rPr>
                <w:rFonts w:ascii="Arial" w:hAnsi="Arial" w:cs="Arial"/>
                <w:i/>
                <w:sz w:val="22"/>
                <w:szCs w:val="22"/>
              </w:rPr>
              <w:t xml:space="preserve"> (3 Мб)).</w:t>
            </w:r>
          </w:p>
          <w:p w:rsidR="00D60FE3" w:rsidRDefault="00D60FE3" w:rsidP="00D60FE3">
            <w:pPr>
              <w:spacing w:line="276" w:lineRule="auto"/>
              <w:ind w:firstLine="0"/>
              <w:rPr>
                <w:rFonts w:ascii="Arial" w:hAnsi="Arial" w:cs="Arial"/>
                <w:sz w:val="22"/>
                <w:szCs w:val="22"/>
              </w:rPr>
            </w:pPr>
            <w:r>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754F48" w:rsidRPr="00C43003" w:rsidRDefault="00D60FE3" w:rsidP="00D60FE3">
            <w:pPr>
              <w:pStyle w:val="Times12"/>
              <w:numPr>
                <w:ilvl w:val="0"/>
                <w:numId w:val="35"/>
              </w:numPr>
              <w:tabs>
                <w:tab w:val="left" w:pos="0"/>
                <w:tab w:val="left" w:pos="1140"/>
              </w:tabs>
              <w:spacing w:line="276" w:lineRule="auto"/>
              <w:ind w:left="353" w:right="153" w:firstLine="0"/>
              <w:contextualSpacing/>
              <w:rPr>
                <w:rFonts w:ascii="Arial" w:hAnsi="Arial" w:cs="Arial"/>
                <w:sz w:val="22"/>
              </w:rPr>
            </w:pPr>
            <w:r w:rsidRPr="00D60FE3">
              <w:rPr>
                <w:rFonts w:ascii="Arial" w:hAnsi="Arial" w:cs="Arial"/>
                <w:b/>
                <w:color w:val="000000"/>
                <w:sz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bookmarkStart w:id="4" w:name="_GoBack"/>
            <w:bookmarkEnd w:id="4"/>
          </w:p>
        </w:tc>
      </w:tr>
      <w:tr w:rsidR="00754F48" w:rsidRPr="00C43003" w:rsidTr="001856CD">
        <w:trPr>
          <w:trHeight w:val="391"/>
        </w:trPr>
        <w:tc>
          <w:tcPr>
            <w:tcW w:w="708" w:type="dxa"/>
          </w:tcPr>
          <w:p w:rsidR="00754F48" w:rsidRPr="00C43003" w:rsidRDefault="00754F48" w:rsidP="00754F48">
            <w:pPr>
              <w:spacing w:line="276" w:lineRule="auto"/>
              <w:ind w:left="568" w:hanging="568"/>
              <w:jc w:val="left"/>
              <w:rPr>
                <w:rFonts w:ascii="Arial" w:hAnsi="Arial" w:cs="Arial"/>
                <w:sz w:val="22"/>
                <w:szCs w:val="22"/>
              </w:rPr>
            </w:pPr>
            <w:r w:rsidRPr="00C43003">
              <w:rPr>
                <w:rFonts w:ascii="Arial" w:hAnsi="Arial" w:cs="Arial"/>
                <w:b/>
                <w:sz w:val="22"/>
                <w:szCs w:val="22"/>
              </w:rPr>
              <w:t>15.</w:t>
            </w:r>
          </w:p>
          <w:p w:rsidR="00754F48" w:rsidRPr="00C43003" w:rsidRDefault="00754F48" w:rsidP="00754F48">
            <w:pPr>
              <w:spacing w:line="276" w:lineRule="auto"/>
              <w:ind w:left="568" w:hanging="568"/>
              <w:jc w:val="left"/>
              <w:rPr>
                <w:rFonts w:ascii="Arial" w:hAnsi="Arial" w:cs="Arial"/>
                <w:sz w:val="22"/>
                <w:szCs w:val="22"/>
              </w:rPr>
            </w:pPr>
          </w:p>
        </w:tc>
        <w:tc>
          <w:tcPr>
            <w:tcW w:w="3828" w:type="dxa"/>
          </w:tcPr>
          <w:p w:rsidR="00754F48" w:rsidRPr="00C43003" w:rsidRDefault="00754F48" w:rsidP="00754F48">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754F48" w:rsidRPr="00C43003" w:rsidRDefault="00754F48" w:rsidP="00754F48">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754F48" w:rsidRPr="00C43003" w:rsidTr="001856CD">
        <w:trPr>
          <w:trHeight w:val="391"/>
        </w:trPr>
        <w:tc>
          <w:tcPr>
            <w:tcW w:w="708" w:type="dxa"/>
          </w:tcPr>
          <w:p w:rsidR="00754F48" w:rsidRPr="00C43003" w:rsidRDefault="00754F48" w:rsidP="00754F48">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754F48" w:rsidRPr="00C43003" w:rsidRDefault="00754F48" w:rsidP="00754F48">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754F48" w:rsidRPr="00C43003" w:rsidRDefault="00754F48" w:rsidP="00754F48">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w:t>
            </w:r>
            <w:r w:rsidRPr="00C43003">
              <w:rPr>
                <w:rFonts w:ascii="Arial" w:hAnsi="Arial" w:cs="Arial"/>
                <w:sz w:val="22"/>
                <w:szCs w:val="22"/>
              </w:rPr>
              <w:lastRenderedPageBreak/>
              <w:t xml:space="preserve">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tc>
      </w:tr>
      <w:tr w:rsidR="00754F48" w:rsidRPr="00C43003" w:rsidTr="001856CD">
        <w:trPr>
          <w:trHeight w:val="391"/>
        </w:trPr>
        <w:tc>
          <w:tcPr>
            <w:tcW w:w="708" w:type="dxa"/>
          </w:tcPr>
          <w:p w:rsidR="00754F48" w:rsidRPr="00C43003" w:rsidRDefault="00754F48" w:rsidP="00754F48">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p>
        </w:tc>
        <w:tc>
          <w:tcPr>
            <w:tcW w:w="3828" w:type="dxa"/>
          </w:tcPr>
          <w:p w:rsidR="00754F48" w:rsidRPr="00C43003" w:rsidRDefault="00754F48" w:rsidP="00754F48">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754F48" w:rsidRPr="00C43003" w:rsidRDefault="00754F48" w:rsidP="00754F48">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54F48" w:rsidRPr="00C43003" w:rsidRDefault="00754F48" w:rsidP="00754F48">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54F48">
        <w:rPr>
          <w:rFonts w:ascii="Arial" w:hAnsi="Arial" w:cs="Arial"/>
          <w:b/>
          <w:sz w:val="22"/>
          <w:szCs w:val="22"/>
        </w:rPr>
        <w:t>Е</w:t>
      </w:r>
      <w:r w:rsidR="00717991" w:rsidRPr="00A0776B">
        <w:rPr>
          <w:rFonts w:ascii="Arial" w:hAnsi="Arial" w:cs="Arial"/>
          <w:b/>
          <w:sz w:val="22"/>
          <w:szCs w:val="22"/>
        </w:rPr>
        <w:t xml:space="preserve">.А. </w:t>
      </w:r>
      <w:r w:rsidR="00754F48">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EB2C37">
        <w:rPr>
          <w:rFonts w:ascii="Arial" w:hAnsi="Arial" w:cs="Arial"/>
          <w:color w:val="000000"/>
          <w:sz w:val="22"/>
          <w:szCs w:val="22"/>
        </w:rPr>
        <w:t>ПАО</w:t>
      </w:r>
      <w:r w:rsidR="00D20281" w:rsidRPr="00A0776B">
        <w:rPr>
          <w:rFonts w:ascii="Arial" w:hAnsi="Arial" w:cs="Arial"/>
          <w:color w:val="000000"/>
          <w:sz w:val="22"/>
          <w:szCs w:val="22"/>
        </w:rPr>
        <w:t xml:space="preserve"> «</w:t>
      </w:r>
      <w:r w:rsidR="00EB2C37">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E3E" w:rsidRDefault="004F5E3E">
      <w:r>
        <w:separator/>
      </w:r>
    </w:p>
  </w:endnote>
  <w:endnote w:type="continuationSeparator" w:id="0">
    <w:p w:rsidR="004F5E3E" w:rsidRDefault="004F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03AD2" w:rsidRDefault="00E03AD2">
        <w:pPr>
          <w:pStyle w:val="af0"/>
          <w:jc w:val="right"/>
        </w:pPr>
        <w:r>
          <w:fldChar w:fldCharType="begin"/>
        </w:r>
        <w:r>
          <w:instrText xml:space="preserve"> PAGE   \* MERGEFORMAT </w:instrText>
        </w:r>
        <w:r>
          <w:fldChar w:fldCharType="separate"/>
        </w:r>
        <w:r w:rsidR="00D60FE3">
          <w:rPr>
            <w:noProof/>
          </w:rPr>
          <w:t>5</w:t>
        </w:r>
        <w:r>
          <w:rPr>
            <w:noProof/>
          </w:rPr>
          <w:fldChar w:fldCharType="end"/>
        </w:r>
      </w:p>
    </w:sdtContent>
  </w:sdt>
  <w:p w:rsidR="00E03AD2" w:rsidRDefault="00E03AD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E3E" w:rsidRDefault="004F5E3E">
      <w:r>
        <w:separator/>
      </w:r>
    </w:p>
  </w:footnote>
  <w:footnote w:type="continuationSeparator" w:id="0">
    <w:p w:rsidR="004F5E3E" w:rsidRDefault="004F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D2" w:rsidRPr="00F01080" w:rsidRDefault="00E03AD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 w:numId="37">
    <w:abstractNumId w:val="35"/>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C94"/>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0B35"/>
    <w:rsid w:val="001D2658"/>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9DB"/>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4EA"/>
    <w:rsid w:val="00280D96"/>
    <w:rsid w:val="002827BB"/>
    <w:rsid w:val="00283E18"/>
    <w:rsid w:val="00285CEA"/>
    <w:rsid w:val="00286596"/>
    <w:rsid w:val="0028667C"/>
    <w:rsid w:val="00287CE3"/>
    <w:rsid w:val="00287F43"/>
    <w:rsid w:val="00290736"/>
    <w:rsid w:val="0029114A"/>
    <w:rsid w:val="002918C4"/>
    <w:rsid w:val="00292457"/>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67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008"/>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5B68"/>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81F"/>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5194"/>
    <w:rsid w:val="004A6BC7"/>
    <w:rsid w:val="004A6C4E"/>
    <w:rsid w:val="004A7768"/>
    <w:rsid w:val="004B0859"/>
    <w:rsid w:val="004B10D3"/>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5E3E"/>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1A3"/>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2D83"/>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03A0"/>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48"/>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9B8"/>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3D7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6261"/>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7BFB"/>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3941"/>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00D7"/>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13"/>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8F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830"/>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18F"/>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1528"/>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B4C"/>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258"/>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2142"/>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36C2"/>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4DC"/>
    <w:rsid w:val="00D56A5B"/>
    <w:rsid w:val="00D57A17"/>
    <w:rsid w:val="00D60101"/>
    <w:rsid w:val="00D60346"/>
    <w:rsid w:val="00D6075E"/>
    <w:rsid w:val="00D60897"/>
    <w:rsid w:val="00D60FE3"/>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AD2"/>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59AC"/>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2C3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483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5D96"/>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C7D69AF"/>
  <w15:docId w15:val="{3A3E305D-B316-48E7-ACFC-0070B0C3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DDF07-7D06-4A15-97FD-1525EDE7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4921</Words>
  <Characters>28054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32910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72</cp:revision>
  <cp:lastPrinted>2017-09-11T11:04:00Z</cp:lastPrinted>
  <dcterms:created xsi:type="dcterms:W3CDTF">2015-09-04T07:33:00Z</dcterms:created>
  <dcterms:modified xsi:type="dcterms:W3CDTF">2019-09-13T12:40:00Z</dcterms:modified>
</cp:coreProperties>
</file>