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2005FB">
        <w:rPr>
          <w:b/>
          <w:sz w:val="24"/>
          <w:szCs w:val="24"/>
        </w:rPr>
        <w:t>8</w:t>
      </w:r>
      <w:r w:rsidRPr="0043475F">
        <w:rPr>
          <w:b/>
          <w:sz w:val="24"/>
          <w:szCs w:val="24"/>
        </w:rPr>
        <w:t xml:space="preserve">/ПУ от </w:t>
      </w:r>
      <w:r w:rsidR="002005FB">
        <w:rPr>
          <w:b/>
          <w:sz w:val="24"/>
          <w:szCs w:val="24"/>
        </w:rPr>
        <w:t>18</w:t>
      </w:r>
      <w:r w:rsidRPr="0043475F">
        <w:rPr>
          <w:b/>
          <w:sz w:val="24"/>
          <w:szCs w:val="24"/>
        </w:rPr>
        <w:t>.</w:t>
      </w:r>
      <w:r w:rsidR="002005FB">
        <w:rPr>
          <w:b/>
          <w:sz w:val="24"/>
          <w:szCs w:val="24"/>
        </w:rPr>
        <w:t>0</w:t>
      </w:r>
      <w:r w:rsidR="004C4E98" w:rsidRPr="0043475F">
        <w:rPr>
          <w:b/>
          <w:sz w:val="24"/>
          <w:szCs w:val="24"/>
        </w:rPr>
        <w:t>1</w:t>
      </w:r>
      <w:r w:rsidRPr="0043475F">
        <w:rPr>
          <w:b/>
          <w:sz w:val="24"/>
          <w:szCs w:val="24"/>
        </w:rPr>
        <w:t>.201</w:t>
      </w:r>
      <w:r w:rsidR="002005FB">
        <w:rPr>
          <w:b/>
          <w:sz w:val="24"/>
          <w:szCs w:val="24"/>
        </w:rPr>
        <w:t>6</w:t>
      </w:r>
      <w:r w:rsidRPr="0043475F">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2005FB" w:rsidRPr="00033237" w:rsidTr="00DF64EE">
        <w:trPr>
          <w:trHeight w:val="449"/>
          <w:tblHeader/>
        </w:trPr>
        <w:tc>
          <w:tcPr>
            <w:tcW w:w="498" w:type="dxa"/>
            <w:vAlign w:val="center"/>
          </w:tcPr>
          <w:p w:rsidR="002005FB" w:rsidRPr="00033237" w:rsidRDefault="002005FB" w:rsidP="00DF64EE">
            <w:pPr>
              <w:spacing w:line="276" w:lineRule="auto"/>
              <w:ind w:left="540" w:hanging="540"/>
              <w:jc w:val="left"/>
              <w:rPr>
                <w:b/>
                <w:sz w:val="24"/>
                <w:szCs w:val="24"/>
              </w:rPr>
            </w:pPr>
            <w:r w:rsidRPr="00033237">
              <w:rPr>
                <w:b/>
                <w:sz w:val="24"/>
                <w:szCs w:val="24"/>
              </w:rPr>
              <w:t>№</w:t>
            </w:r>
          </w:p>
          <w:p w:rsidR="002005FB" w:rsidRPr="00033237" w:rsidRDefault="002005FB" w:rsidP="00DF64EE">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2005FB" w:rsidRPr="00033237" w:rsidRDefault="002005FB" w:rsidP="00DF64EE">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2005FB" w:rsidRPr="00033237" w:rsidRDefault="002005FB" w:rsidP="00DF64EE">
            <w:pPr>
              <w:pStyle w:val="24"/>
              <w:spacing w:line="276" w:lineRule="auto"/>
              <w:ind w:left="539" w:right="153" w:hanging="539"/>
              <w:jc w:val="left"/>
              <w:rPr>
                <w:b/>
                <w:bCs/>
                <w:sz w:val="24"/>
              </w:rPr>
            </w:pPr>
            <w:r w:rsidRPr="00033237">
              <w:rPr>
                <w:b/>
                <w:bCs/>
                <w:sz w:val="24"/>
              </w:rPr>
              <w:t>Содержание</w:t>
            </w:r>
          </w:p>
        </w:tc>
      </w:tr>
      <w:tr w:rsidR="002005FB" w:rsidRPr="0043475F" w:rsidTr="00DF64EE">
        <w:trPr>
          <w:trHeight w:val="567"/>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2005FB" w:rsidRPr="0043475F" w:rsidRDefault="002005FB" w:rsidP="00DF64EE">
            <w:pPr>
              <w:autoSpaceDE w:val="0"/>
              <w:autoSpaceDN w:val="0"/>
              <w:adjustRightInd w:val="0"/>
              <w:spacing w:line="276" w:lineRule="auto"/>
              <w:ind w:right="-72" w:firstLine="0"/>
              <w:rPr>
                <w:b/>
                <w:bCs/>
                <w:sz w:val="24"/>
                <w:szCs w:val="24"/>
              </w:rPr>
            </w:pPr>
            <w:r>
              <w:rPr>
                <w:b/>
                <w:bCs/>
                <w:sz w:val="24"/>
                <w:szCs w:val="24"/>
              </w:rPr>
              <w:t xml:space="preserve">Выполнение </w:t>
            </w:r>
            <w:r w:rsidRPr="00960388">
              <w:rPr>
                <w:b/>
                <w:sz w:val="24"/>
                <w:szCs w:val="24"/>
              </w:rPr>
              <w:t>работ по изготовлению и монтажу м/конструкций. Междуэтажные перекрытия. УПТ. Площадки обслуживания аспирации на отметке + 28.00</w:t>
            </w:r>
          </w:p>
        </w:tc>
      </w:tr>
      <w:tr w:rsidR="002005FB" w:rsidRPr="00033237" w:rsidTr="00DF64EE">
        <w:trPr>
          <w:trHeight w:val="152"/>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2005FB" w:rsidRPr="00033237" w:rsidRDefault="002005FB" w:rsidP="00DF64EE">
            <w:pPr>
              <w:autoSpaceDE w:val="0"/>
              <w:autoSpaceDN w:val="0"/>
              <w:adjustRightInd w:val="0"/>
              <w:spacing w:line="276" w:lineRule="auto"/>
              <w:ind w:firstLine="0"/>
              <w:rPr>
                <w:sz w:val="24"/>
                <w:szCs w:val="24"/>
                <w:lang w:eastAsia="en-US"/>
              </w:rPr>
            </w:pPr>
            <w:r w:rsidRPr="00033237">
              <w:rPr>
                <w:sz w:val="24"/>
                <w:szCs w:val="24"/>
                <w:lang w:eastAsia="en-US"/>
              </w:rPr>
              <w:t>ОАО «Э.ОН Россия»</w:t>
            </w:r>
          </w:p>
          <w:p w:rsidR="002005FB" w:rsidRPr="00033237" w:rsidRDefault="002005FB" w:rsidP="00DF64EE">
            <w:pPr>
              <w:autoSpaceDE w:val="0"/>
              <w:autoSpaceDN w:val="0"/>
              <w:adjustRightInd w:val="0"/>
              <w:spacing w:line="276" w:lineRule="auto"/>
              <w:ind w:firstLine="0"/>
              <w:rPr>
                <w:sz w:val="24"/>
                <w:szCs w:val="24"/>
                <w:lang w:eastAsia="en-US"/>
              </w:rPr>
            </w:pPr>
            <w:bookmarkStart w:id="1" w:name="_GoBack"/>
            <w:bookmarkEnd w:id="1"/>
          </w:p>
        </w:tc>
      </w:tr>
      <w:tr w:rsidR="002005FB" w:rsidRPr="00033237" w:rsidTr="00DF64EE">
        <w:trPr>
          <w:trHeight w:val="152"/>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2005FB" w:rsidRPr="00033237" w:rsidRDefault="002005FB" w:rsidP="00DF64EE">
            <w:pPr>
              <w:spacing w:line="276" w:lineRule="auto"/>
              <w:ind w:right="153" w:firstLine="0"/>
              <w:jc w:val="left"/>
              <w:rPr>
                <w:b/>
                <w:sz w:val="24"/>
                <w:szCs w:val="24"/>
                <w:lang w:eastAsia="en-US"/>
              </w:rPr>
            </w:pPr>
          </w:p>
        </w:tc>
        <w:tc>
          <w:tcPr>
            <w:tcW w:w="5953" w:type="dxa"/>
          </w:tcPr>
          <w:p w:rsidR="002005FB" w:rsidRPr="00033237" w:rsidRDefault="002005FB" w:rsidP="00DF64EE">
            <w:pPr>
              <w:autoSpaceDE w:val="0"/>
              <w:autoSpaceDN w:val="0"/>
              <w:adjustRightInd w:val="0"/>
              <w:spacing w:line="276" w:lineRule="auto"/>
              <w:ind w:firstLine="0"/>
              <w:jc w:val="left"/>
              <w:rPr>
                <w:i/>
                <w:sz w:val="24"/>
                <w:szCs w:val="24"/>
                <w:lang w:eastAsia="en-US"/>
              </w:rPr>
            </w:pPr>
            <w:r w:rsidRPr="00033237">
              <w:rPr>
                <w:sz w:val="24"/>
                <w:szCs w:val="24"/>
                <w:lang w:eastAsia="en-US"/>
              </w:rPr>
              <w:t>Филиал</w:t>
            </w:r>
            <w:r w:rsidR="00B86636">
              <w:rPr>
                <w:sz w:val="24"/>
                <w:szCs w:val="24"/>
                <w:lang w:eastAsia="en-US"/>
              </w:rPr>
              <w:t xml:space="preserve"> «Березовский» ООО</w:t>
            </w:r>
            <w:r w:rsidRPr="00033237">
              <w:rPr>
                <w:sz w:val="24"/>
                <w:szCs w:val="24"/>
                <w:lang w:eastAsia="en-US"/>
              </w:rPr>
              <w:t xml:space="preserve"> «Э.ОН Инжиниринг»</w:t>
            </w:r>
            <w:r w:rsidRPr="00033237">
              <w:rPr>
                <w:i/>
                <w:sz w:val="24"/>
                <w:szCs w:val="24"/>
              </w:rPr>
              <w:t xml:space="preserve">  </w:t>
            </w:r>
          </w:p>
          <w:p w:rsidR="002005FB" w:rsidRPr="00033237" w:rsidRDefault="002005FB" w:rsidP="00DF64EE">
            <w:pPr>
              <w:autoSpaceDE w:val="0"/>
              <w:autoSpaceDN w:val="0"/>
              <w:adjustRightInd w:val="0"/>
              <w:spacing w:line="276" w:lineRule="auto"/>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2005FB" w:rsidRPr="00033237" w:rsidRDefault="002005FB" w:rsidP="00DF64EE">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Лукина Наталья Вадимовна</w:t>
            </w:r>
          </w:p>
          <w:p w:rsidR="002005FB" w:rsidRPr="00033237" w:rsidRDefault="002005FB" w:rsidP="00DF64EE">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адрес электронной почты: </w:t>
            </w:r>
            <w:hyperlink r:id="rId10" w:history="1">
              <w:r w:rsidRPr="002E2C93">
                <w:rPr>
                  <w:rStyle w:val="af2"/>
                  <w:sz w:val="24"/>
                  <w:szCs w:val="24"/>
                  <w:lang w:val="en-US"/>
                </w:rPr>
                <w:t>Lukina</w:t>
              </w:r>
              <w:r w:rsidRPr="002E2C93">
                <w:rPr>
                  <w:rStyle w:val="af2"/>
                  <w:sz w:val="24"/>
                  <w:szCs w:val="24"/>
                </w:rPr>
                <w:t>_</w:t>
              </w:r>
              <w:r w:rsidRPr="002E2C93">
                <w:rPr>
                  <w:rStyle w:val="af2"/>
                  <w:sz w:val="24"/>
                  <w:szCs w:val="24"/>
                  <w:lang w:val="en-US"/>
                </w:rPr>
                <w:t>N</w:t>
              </w:r>
              <w:r w:rsidRPr="002E2C93">
                <w:rPr>
                  <w:rStyle w:val="af2"/>
                  <w:sz w:val="24"/>
                  <w:szCs w:val="24"/>
                </w:rPr>
                <w:t>@</w:t>
              </w:r>
              <w:r w:rsidRPr="002E2C93">
                <w:rPr>
                  <w:rStyle w:val="af2"/>
                  <w:sz w:val="24"/>
                  <w:szCs w:val="24"/>
                  <w:lang w:val="en-US"/>
                </w:rPr>
                <w:t>eon</w:t>
              </w:r>
              <w:r w:rsidRPr="002E2C93">
                <w:rPr>
                  <w:rStyle w:val="af2"/>
                  <w:sz w:val="24"/>
                  <w:szCs w:val="24"/>
                </w:rPr>
                <w:t>-</w:t>
              </w:r>
              <w:r w:rsidRPr="002E2C93">
                <w:rPr>
                  <w:rStyle w:val="af2"/>
                  <w:sz w:val="24"/>
                  <w:szCs w:val="24"/>
                  <w:lang w:val="en-US"/>
                </w:rPr>
                <w:t>russia</w:t>
              </w:r>
              <w:r w:rsidRPr="002E2C93">
                <w:rPr>
                  <w:rStyle w:val="af2"/>
                  <w:sz w:val="24"/>
                  <w:szCs w:val="24"/>
                </w:rPr>
                <w:t>.</w:t>
              </w:r>
              <w:r w:rsidRPr="002E2C93">
                <w:rPr>
                  <w:rStyle w:val="af2"/>
                  <w:sz w:val="24"/>
                  <w:szCs w:val="24"/>
                  <w:lang w:val="en-US"/>
                </w:rPr>
                <w:t>ru</w:t>
              </w:r>
            </w:hyperlink>
          </w:p>
          <w:p w:rsidR="002005FB" w:rsidRPr="00033237" w:rsidRDefault="002005FB" w:rsidP="00DF64EE">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Pr="004C4E98">
              <w:rPr>
                <w:sz w:val="24"/>
                <w:szCs w:val="24"/>
                <w:lang w:eastAsia="en-US"/>
              </w:rPr>
              <w:t>+7 (39153) 71-6-21 доб. 61-54</w:t>
            </w:r>
          </w:p>
        </w:tc>
      </w:tr>
      <w:tr w:rsidR="002005FB" w:rsidRPr="00033237" w:rsidTr="00DF64EE">
        <w:trPr>
          <w:trHeight w:val="1237"/>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2005FB" w:rsidRPr="00033237" w:rsidRDefault="002005FB" w:rsidP="00DF64EE">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2005FB" w:rsidRPr="00033237" w:rsidRDefault="002005FB" w:rsidP="00DF64EE">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Pr>
                <w:b/>
                <w:sz w:val="24"/>
                <w:szCs w:val="24"/>
                <w:lang w:eastAsia="en-US"/>
              </w:rPr>
              <w:t>18.01</w:t>
            </w:r>
            <w:r w:rsidRPr="0043475F">
              <w:rPr>
                <w:b/>
                <w:sz w:val="24"/>
                <w:szCs w:val="24"/>
                <w:lang w:eastAsia="en-US"/>
              </w:rPr>
              <w:t>.201</w:t>
            </w:r>
            <w:r>
              <w:rPr>
                <w:b/>
                <w:sz w:val="24"/>
                <w:szCs w:val="24"/>
                <w:lang w:eastAsia="en-US"/>
              </w:rPr>
              <w:t>6</w:t>
            </w:r>
            <w:r w:rsidRPr="0043475F">
              <w:rPr>
                <w:b/>
                <w:sz w:val="24"/>
                <w:szCs w:val="24"/>
                <w:lang w:eastAsia="en-US"/>
              </w:rPr>
              <w:t>г.</w:t>
            </w:r>
          </w:p>
        </w:tc>
      </w:tr>
      <w:tr w:rsidR="002005FB" w:rsidRPr="00033237" w:rsidTr="00DF64EE">
        <w:trPr>
          <w:trHeight w:val="152"/>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2005FB" w:rsidRPr="00454C5E" w:rsidRDefault="002005FB" w:rsidP="00DF64EE">
            <w:pPr>
              <w:spacing w:line="276" w:lineRule="auto"/>
              <w:ind w:right="153" w:firstLine="0"/>
              <w:rPr>
                <w:b/>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Pr="00454C5E">
              <w:rPr>
                <w:sz w:val="24"/>
                <w:szCs w:val="24"/>
                <w:lang w:eastAsia="en-US"/>
              </w:rPr>
              <w:t xml:space="preserve">до 12:00 часов (по московскому времени) </w:t>
            </w:r>
            <w:r>
              <w:rPr>
                <w:b/>
                <w:sz w:val="24"/>
                <w:szCs w:val="24"/>
                <w:lang w:eastAsia="en-US"/>
              </w:rPr>
              <w:t>22.01.2016</w:t>
            </w:r>
            <w:r w:rsidRPr="00454C5E">
              <w:rPr>
                <w:b/>
                <w:sz w:val="24"/>
                <w:szCs w:val="24"/>
                <w:lang w:eastAsia="en-US"/>
              </w:rPr>
              <w:t xml:space="preserve"> г.</w:t>
            </w:r>
          </w:p>
          <w:p w:rsidR="002005FB" w:rsidRPr="00033237" w:rsidRDefault="002005FB" w:rsidP="00DF64EE">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2005FB" w:rsidRPr="00033237" w:rsidRDefault="002005FB" w:rsidP="00DF64EE">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Pr>
                <w:sz w:val="24"/>
                <w:szCs w:val="24"/>
                <w:lang w:eastAsia="en-US"/>
              </w:rPr>
              <w:t>в электроном виде (</w:t>
            </w:r>
            <w:r w:rsidRPr="00A02480">
              <w:rPr>
                <w:sz w:val="24"/>
                <w:szCs w:val="24"/>
                <w:lang w:eastAsia="en-US"/>
              </w:rPr>
              <w:t>формат файлов PDF</w:t>
            </w:r>
            <w:r>
              <w:rPr>
                <w:sz w:val="24"/>
                <w:szCs w:val="24"/>
                <w:lang w:eastAsia="en-US"/>
              </w:rPr>
              <w:t xml:space="preserve">, </w:t>
            </w:r>
            <w:r w:rsidRPr="00A02480">
              <w:rPr>
                <w:sz w:val="24"/>
                <w:szCs w:val="24"/>
                <w:lang w:eastAsia="en-US"/>
              </w:rPr>
              <w:t xml:space="preserve">архивирование </w:t>
            </w:r>
            <w:r>
              <w:rPr>
                <w:sz w:val="24"/>
                <w:szCs w:val="24"/>
                <w:lang w:eastAsia="en-US"/>
              </w:rPr>
              <w:t xml:space="preserve">допускается, </w:t>
            </w:r>
            <w:r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Pr>
                <w:sz w:val="24"/>
                <w:szCs w:val="24"/>
                <w:lang w:eastAsia="en-US"/>
              </w:rPr>
              <w:t>а (например, Устав часть 1.pdf 10 Мб, Устав часть 2.pdf 3 Мб)) и оригинал предложения</w:t>
            </w:r>
            <w:r w:rsidRPr="00033237">
              <w:rPr>
                <w:sz w:val="24"/>
                <w:szCs w:val="24"/>
                <w:lang w:eastAsia="en-US"/>
              </w:rPr>
              <w:t xml:space="preserve"> должно быть подано в запечатанном конверте в составе следующих частей:</w:t>
            </w:r>
            <w:proofErr w:type="gramEnd"/>
          </w:p>
          <w:p w:rsidR="002005FB" w:rsidRPr="00033237" w:rsidRDefault="002005FB" w:rsidP="00DF64EE">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2005FB" w:rsidRPr="00033237" w:rsidRDefault="002005FB" w:rsidP="00DF64EE">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2005FB" w:rsidRPr="00033237" w:rsidRDefault="002005FB" w:rsidP="00DF64EE">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2005FB" w:rsidRPr="00033237" w:rsidRDefault="002005FB" w:rsidP="00DF64EE">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 xml:space="preserve">Место приема предложений: </w:t>
            </w: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 5, здание конторы КЭС, </w:t>
            </w:r>
            <w:proofErr w:type="spellStart"/>
            <w:r w:rsidRPr="00033237">
              <w:rPr>
                <w:sz w:val="24"/>
                <w:szCs w:val="24"/>
                <w:lang w:eastAsia="en-US"/>
              </w:rPr>
              <w:t>каб</w:t>
            </w:r>
            <w:proofErr w:type="spellEnd"/>
            <w:r w:rsidRPr="00033237">
              <w:rPr>
                <w:sz w:val="24"/>
                <w:szCs w:val="24"/>
                <w:lang w:eastAsia="en-US"/>
              </w:rPr>
              <w:t xml:space="preserve">. 109 </w:t>
            </w:r>
            <w:r w:rsidRPr="00033237">
              <w:rPr>
                <w:b/>
                <w:sz w:val="24"/>
                <w:szCs w:val="24"/>
              </w:rPr>
              <w:t xml:space="preserve"> </w:t>
            </w:r>
          </w:p>
        </w:tc>
      </w:tr>
      <w:tr w:rsidR="002005FB" w:rsidRPr="001A2C86" w:rsidTr="00DF64EE">
        <w:trPr>
          <w:trHeight w:val="152"/>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2005FB" w:rsidRPr="001A2C86" w:rsidRDefault="002005FB" w:rsidP="00DF64EE">
            <w:pPr>
              <w:tabs>
                <w:tab w:val="left" w:pos="0"/>
                <w:tab w:val="left" w:pos="5657"/>
              </w:tabs>
              <w:spacing w:line="276" w:lineRule="auto"/>
              <w:ind w:left="540" w:right="153" w:hanging="540"/>
              <w:jc w:val="left"/>
              <w:rPr>
                <w:b/>
                <w:i/>
                <w:sz w:val="24"/>
                <w:szCs w:val="24"/>
              </w:rPr>
            </w:pPr>
            <w:r>
              <w:rPr>
                <w:b/>
                <w:sz w:val="24"/>
                <w:szCs w:val="24"/>
                <w:lang w:eastAsia="en-US"/>
              </w:rPr>
              <w:t>25.01.2016г. – 20.02.</w:t>
            </w:r>
            <w:r w:rsidRPr="001A2C86">
              <w:rPr>
                <w:b/>
                <w:sz w:val="24"/>
                <w:szCs w:val="24"/>
                <w:lang w:eastAsia="en-US"/>
              </w:rPr>
              <w:t>201</w:t>
            </w:r>
            <w:r>
              <w:rPr>
                <w:b/>
                <w:sz w:val="24"/>
                <w:szCs w:val="24"/>
                <w:lang w:eastAsia="en-US"/>
              </w:rPr>
              <w:t>6</w:t>
            </w:r>
            <w:r w:rsidRPr="001A2C86">
              <w:rPr>
                <w:b/>
                <w:sz w:val="24"/>
                <w:szCs w:val="24"/>
                <w:lang w:eastAsia="en-US"/>
              </w:rPr>
              <w:t xml:space="preserve"> г.</w:t>
            </w:r>
          </w:p>
        </w:tc>
      </w:tr>
      <w:tr w:rsidR="002005FB" w:rsidRPr="00033237" w:rsidTr="00DF64EE">
        <w:trPr>
          <w:trHeight w:val="249"/>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2005FB" w:rsidRPr="00033237" w:rsidRDefault="002005FB" w:rsidP="00DF64EE">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2005FB" w:rsidRPr="00033237" w:rsidTr="00DF64EE">
        <w:trPr>
          <w:trHeight w:val="152"/>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2005FB" w:rsidRPr="00033237" w:rsidRDefault="002005FB" w:rsidP="00DF64EE">
            <w:pPr>
              <w:tabs>
                <w:tab w:val="left" w:pos="0"/>
              </w:tabs>
              <w:spacing w:line="276" w:lineRule="auto"/>
              <w:ind w:right="-11" w:firstLine="0"/>
              <w:contextualSpacing/>
              <w:rPr>
                <w:sz w:val="24"/>
                <w:szCs w:val="24"/>
              </w:rPr>
            </w:pPr>
            <w:r w:rsidRPr="00033237">
              <w:rPr>
                <w:spacing w:val="-1"/>
                <w:sz w:val="24"/>
                <w:szCs w:val="24"/>
              </w:rPr>
              <w:t xml:space="preserve">по договорам  выполнения работ – </w:t>
            </w:r>
            <w:r w:rsidRPr="00033237">
              <w:rPr>
                <w:sz w:val="24"/>
                <w:szCs w:val="24"/>
              </w:rPr>
              <w:t>в течение 80 (восьмидесяти) календарных дней со дня подписания сторонами акта сдачи - приемки, оформляющего сдачу - приемку выполненных работ.</w:t>
            </w:r>
          </w:p>
        </w:tc>
      </w:tr>
      <w:tr w:rsidR="002005FB" w:rsidRPr="00033237" w:rsidTr="00DF64EE">
        <w:trPr>
          <w:trHeight w:val="286"/>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2005FB" w:rsidRPr="00033237" w:rsidRDefault="002005FB" w:rsidP="00DF64EE">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2005FB" w:rsidRPr="00033237" w:rsidTr="00DF64EE">
        <w:trPr>
          <w:trHeight w:val="152"/>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2005FB" w:rsidRPr="00033237" w:rsidRDefault="002005FB" w:rsidP="00DF64EE">
            <w:pPr>
              <w:tabs>
                <w:tab w:val="left" w:pos="0"/>
              </w:tabs>
              <w:spacing w:line="276" w:lineRule="auto"/>
              <w:ind w:left="540" w:right="153" w:hanging="540"/>
              <w:rPr>
                <w:sz w:val="24"/>
                <w:szCs w:val="24"/>
              </w:rPr>
            </w:pPr>
            <w:r w:rsidRPr="00033237">
              <w:rPr>
                <w:sz w:val="24"/>
                <w:szCs w:val="24"/>
              </w:rPr>
              <w:t>Российский рубль (RUB)</w:t>
            </w:r>
          </w:p>
        </w:tc>
      </w:tr>
      <w:tr w:rsidR="002005FB" w:rsidRPr="00033237" w:rsidTr="00DF64EE">
        <w:trPr>
          <w:trHeight w:val="709"/>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2005FB" w:rsidRPr="00033237" w:rsidRDefault="002005FB" w:rsidP="00DF64EE">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2005FB" w:rsidRPr="00033237" w:rsidTr="00DF64EE">
        <w:trPr>
          <w:trHeight w:val="60"/>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2005FB" w:rsidRPr="00033237" w:rsidRDefault="002005FB" w:rsidP="00DF64EE">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2005FB" w:rsidRPr="00033237" w:rsidTr="00DF64EE">
        <w:trPr>
          <w:trHeight w:val="709"/>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2005FB" w:rsidRPr="00033237" w:rsidRDefault="002005FB" w:rsidP="00DF64EE">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2005FB" w:rsidRPr="00033237" w:rsidTr="00DF64EE">
        <w:trPr>
          <w:trHeight w:val="979"/>
        </w:trPr>
        <w:tc>
          <w:tcPr>
            <w:tcW w:w="498" w:type="dxa"/>
          </w:tcPr>
          <w:p w:rsidR="002005FB" w:rsidRPr="00033237" w:rsidRDefault="002005FB" w:rsidP="002005FB">
            <w:pPr>
              <w:numPr>
                <w:ilvl w:val="0"/>
                <w:numId w:val="36"/>
              </w:numPr>
              <w:tabs>
                <w:tab w:val="num" w:pos="786"/>
              </w:tabs>
              <w:spacing w:line="276" w:lineRule="auto"/>
              <w:ind w:left="540" w:hanging="540"/>
              <w:jc w:val="left"/>
              <w:rPr>
                <w:sz w:val="24"/>
                <w:szCs w:val="24"/>
              </w:rPr>
            </w:pPr>
          </w:p>
        </w:tc>
        <w:tc>
          <w:tcPr>
            <w:tcW w:w="3827" w:type="dxa"/>
          </w:tcPr>
          <w:p w:rsidR="002005FB" w:rsidRPr="00033237" w:rsidRDefault="002005FB" w:rsidP="00DF64EE">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3" w:type="dxa"/>
          </w:tcPr>
          <w:p w:rsidR="002005FB" w:rsidRPr="00033237" w:rsidRDefault="002005FB" w:rsidP="002005FB">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2005FB" w:rsidRPr="00033237" w:rsidRDefault="002005FB" w:rsidP="002005FB">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2005FB" w:rsidRPr="00033237" w:rsidRDefault="002005FB" w:rsidP="002005FB">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2005FB" w:rsidRPr="00033237" w:rsidRDefault="002005FB" w:rsidP="002005FB">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2005FB" w:rsidRPr="00033237" w:rsidRDefault="002005FB" w:rsidP="00DF64EE">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2005FB" w:rsidRPr="00033237" w:rsidRDefault="002005FB" w:rsidP="002005FB">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2005FB" w:rsidRPr="00033237" w:rsidRDefault="002005FB" w:rsidP="002005FB">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2005FB" w:rsidRPr="00033237" w:rsidRDefault="002005FB" w:rsidP="002005FB">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2005FB" w:rsidRPr="00033237" w:rsidTr="00DF64EE">
        <w:trPr>
          <w:trHeight w:val="391"/>
        </w:trPr>
        <w:tc>
          <w:tcPr>
            <w:tcW w:w="498" w:type="dxa"/>
          </w:tcPr>
          <w:p w:rsidR="002005FB" w:rsidRPr="00033237" w:rsidRDefault="002005FB" w:rsidP="00DF64EE">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2005FB" w:rsidRPr="00033237" w:rsidRDefault="002005FB" w:rsidP="00DF64EE">
            <w:pPr>
              <w:spacing w:line="276" w:lineRule="auto"/>
              <w:ind w:left="568" w:hanging="568"/>
              <w:jc w:val="left"/>
              <w:rPr>
                <w:sz w:val="24"/>
                <w:szCs w:val="24"/>
              </w:rPr>
            </w:pPr>
          </w:p>
        </w:tc>
        <w:tc>
          <w:tcPr>
            <w:tcW w:w="3827" w:type="dxa"/>
          </w:tcPr>
          <w:p w:rsidR="002005FB" w:rsidRPr="00033237" w:rsidRDefault="002005FB" w:rsidP="00DF64EE">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2005FB" w:rsidRPr="00033237" w:rsidRDefault="002005FB" w:rsidP="00DF64EE">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2005FB" w:rsidRPr="00033237" w:rsidTr="00DF64EE">
        <w:trPr>
          <w:trHeight w:val="391"/>
        </w:trPr>
        <w:tc>
          <w:tcPr>
            <w:tcW w:w="498" w:type="dxa"/>
          </w:tcPr>
          <w:p w:rsidR="002005FB" w:rsidRPr="00033237" w:rsidRDefault="002005FB" w:rsidP="00DF64EE">
            <w:pPr>
              <w:spacing w:line="276" w:lineRule="auto"/>
              <w:ind w:left="568" w:hanging="568"/>
              <w:jc w:val="left"/>
              <w:rPr>
                <w:b/>
                <w:sz w:val="24"/>
                <w:szCs w:val="24"/>
              </w:rPr>
            </w:pPr>
            <w:r w:rsidRPr="00033237">
              <w:rPr>
                <w:b/>
                <w:sz w:val="24"/>
                <w:szCs w:val="24"/>
              </w:rPr>
              <w:t>19.</w:t>
            </w:r>
          </w:p>
        </w:tc>
        <w:tc>
          <w:tcPr>
            <w:tcW w:w="3827" w:type="dxa"/>
          </w:tcPr>
          <w:p w:rsidR="002005FB" w:rsidRPr="00033237" w:rsidRDefault="002005FB" w:rsidP="00DF64EE">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2005FB" w:rsidRPr="00033237" w:rsidRDefault="002005FB" w:rsidP="00DF64EE">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033237">
                <w:rPr>
                  <w:rStyle w:val="af2"/>
                  <w:i/>
                  <w:sz w:val="24"/>
                  <w:szCs w:val="24"/>
                </w:rPr>
                <w:t>http://www.eon-russia.ru/files/117/</w:t>
              </w:r>
            </w:hyperlink>
            <w:r w:rsidRPr="00033237">
              <w:rPr>
                <w:i/>
                <w:sz w:val="24"/>
                <w:szCs w:val="24"/>
              </w:rPr>
              <w:t xml:space="preserve">. </w:t>
            </w:r>
          </w:p>
        </w:tc>
      </w:tr>
      <w:tr w:rsidR="002005FB" w:rsidRPr="00033237" w:rsidTr="00DF64EE">
        <w:trPr>
          <w:trHeight w:val="391"/>
        </w:trPr>
        <w:tc>
          <w:tcPr>
            <w:tcW w:w="498" w:type="dxa"/>
          </w:tcPr>
          <w:p w:rsidR="002005FB" w:rsidRPr="00033237" w:rsidRDefault="002005FB" w:rsidP="00DF64EE">
            <w:pPr>
              <w:spacing w:line="276" w:lineRule="auto"/>
              <w:ind w:left="568" w:hanging="568"/>
              <w:jc w:val="left"/>
              <w:rPr>
                <w:b/>
                <w:sz w:val="24"/>
                <w:szCs w:val="24"/>
              </w:rPr>
            </w:pPr>
            <w:r w:rsidRPr="00033237">
              <w:rPr>
                <w:b/>
                <w:sz w:val="24"/>
                <w:szCs w:val="24"/>
              </w:rPr>
              <w:t>20.</w:t>
            </w:r>
          </w:p>
        </w:tc>
        <w:tc>
          <w:tcPr>
            <w:tcW w:w="3827" w:type="dxa"/>
          </w:tcPr>
          <w:p w:rsidR="002005FB" w:rsidRPr="00033237" w:rsidRDefault="002005FB" w:rsidP="00DF64EE">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2005FB" w:rsidRPr="00033237" w:rsidRDefault="002005FB" w:rsidP="00DF64EE">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2005FB" w:rsidRPr="00033237" w:rsidRDefault="002005FB" w:rsidP="00DF64EE">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Pr="00033237">
                <w:rPr>
                  <w:rStyle w:val="af2"/>
                  <w:i/>
                  <w:sz w:val="24"/>
                  <w:szCs w:val="24"/>
                  <w:lang w:eastAsia="en-US"/>
                </w:rPr>
                <w:t>http://www.eon-russia.ru/purchase/interaction/services/</w:t>
              </w:r>
            </w:hyperlink>
          </w:p>
        </w:tc>
      </w:tr>
      <w:tr w:rsidR="002005FB" w:rsidRPr="00033237" w:rsidTr="00DF64EE">
        <w:trPr>
          <w:trHeight w:val="391"/>
        </w:trPr>
        <w:tc>
          <w:tcPr>
            <w:tcW w:w="498" w:type="dxa"/>
          </w:tcPr>
          <w:p w:rsidR="002005FB" w:rsidRPr="00033237" w:rsidRDefault="002005FB" w:rsidP="00DF64EE">
            <w:pPr>
              <w:spacing w:line="276" w:lineRule="auto"/>
              <w:ind w:left="568" w:hanging="568"/>
              <w:jc w:val="left"/>
              <w:rPr>
                <w:b/>
                <w:sz w:val="24"/>
                <w:szCs w:val="24"/>
              </w:rPr>
            </w:pPr>
            <w:r w:rsidRPr="00033237">
              <w:rPr>
                <w:b/>
                <w:sz w:val="24"/>
                <w:szCs w:val="24"/>
              </w:rPr>
              <w:t>21.</w:t>
            </w:r>
          </w:p>
        </w:tc>
        <w:tc>
          <w:tcPr>
            <w:tcW w:w="3827" w:type="dxa"/>
          </w:tcPr>
          <w:p w:rsidR="002005FB" w:rsidRPr="00033237" w:rsidRDefault="002005FB" w:rsidP="00DF64EE">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2005FB" w:rsidRPr="00033237" w:rsidRDefault="002005FB" w:rsidP="002005FB">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2005FB" w:rsidRPr="00033237" w:rsidRDefault="002005FB" w:rsidP="002005FB">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2005FB" w:rsidRPr="00033237" w:rsidRDefault="002005FB" w:rsidP="002005FB">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A5" w:rsidRDefault="00B531A5">
      <w:r>
        <w:separator/>
      </w:r>
    </w:p>
  </w:endnote>
  <w:endnote w:type="continuationSeparator" w:id="0">
    <w:p w:rsidR="00B531A5" w:rsidRDefault="00B5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E26C99">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A5" w:rsidRDefault="00B531A5">
      <w:r>
        <w:separator/>
      </w:r>
    </w:p>
  </w:footnote>
  <w:footnote w:type="continuationSeparator" w:id="0">
    <w:p w:rsidR="00B531A5" w:rsidRDefault="00B53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5FB"/>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B15"/>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1A5"/>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636"/>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C99"/>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9F"/>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604EA-43D4-43DB-98FC-4756216D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850</Words>
  <Characters>4849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5688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27</cp:revision>
  <cp:lastPrinted>2015-08-13T14:45:00Z</cp:lastPrinted>
  <dcterms:created xsi:type="dcterms:W3CDTF">2015-08-18T13:20:00Z</dcterms:created>
  <dcterms:modified xsi:type="dcterms:W3CDTF">2016-01-20T07:02:00Z</dcterms:modified>
</cp:coreProperties>
</file>