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35383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35383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35383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35383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bookmarkStart w:id="4" w:name="_GoBack"/>
      <w:bookmarkEnd w:id="4"/>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921F06">
        <w:rPr>
          <w:rFonts w:ascii="Arial" w:hAnsi="Arial" w:cs="Arial"/>
          <w:sz w:val="24"/>
          <w:szCs w:val="24"/>
        </w:rPr>
        <w:t>653</w:t>
      </w:r>
      <w:r w:rsidR="0062790D">
        <w:rPr>
          <w:rFonts w:ascii="Arial" w:hAnsi="Arial" w:cs="Arial"/>
          <w:sz w:val="24"/>
          <w:szCs w:val="24"/>
        </w:rPr>
        <w:t xml:space="preserve"> </w:t>
      </w:r>
      <w:r w:rsidR="00F615D3" w:rsidRPr="00AE5DB2">
        <w:rPr>
          <w:rFonts w:ascii="Arial" w:hAnsi="Arial" w:cs="Arial"/>
          <w:sz w:val="24"/>
          <w:szCs w:val="24"/>
        </w:rPr>
        <w:t xml:space="preserve">от </w:t>
      </w:r>
      <w:r w:rsidR="00921F06">
        <w:rPr>
          <w:rFonts w:ascii="Arial" w:hAnsi="Arial" w:cs="Arial"/>
          <w:sz w:val="24"/>
          <w:szCs w:val="24"/>
        </w:rPr>
        <w:t>31</w:t>
      </w:r>
      <w:r w:rsidR="00F615D3" w:rsidRPr="00AE5DB2">
        <w:rPr>
          <w:rFonts w:ascii="Arial" w:hAnsi="Arial" w:cs="Arial"/>
          <w:sz w:val="24"/>
          <w:szCs w:val="24"/>
        </w:rPr>
        <w:t>.</w:t>
      </w:r>
      <w:r w:rsidR="00F02E1C">
        <w:rPr>
          <w:rFonts w:ascii="Arial" w:hAnsi="Arial" w:cs="Arial"/>
          <w:sz w:val="24"/>
          <w:szCs w:val="24"/>
        </w:rPr>
        <w:t>10</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921F06" w:rsidRDefault="005C3E34" w:rsidP="00422107">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rPr>
              <w:t>Запасные части ПГУ (</w:t>
            </w:r>
            <w:r w:rsidR="00921F06">
              <w:rPr>
                <w:rFonts w:ascii="Arial" w:hAnsi="Arial" w:cs="Arial"/>
                <w:bCs/>
                <w:sz w:val="24"/>
                <w:szCs w:val="24"/>
                <w:lang w:val="en-US"/>
              </w:rPr>
              <w:t>Fisher-Emerson)</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921F06" w:rsidRPr="00921F06" w:rsidRDefault="00921F06" w:rsidP="00921F06">
            <w:pPr>
              <w:pStyle w:val="afffa"/>
              <w:numPr>
                <w:ilvl w:val="0"/>
                <w:numId w:val="38"/>
              </w:numPr>
              <w:spacing w:after="200" w:line="276" w:lineRule="auto"/>
              <w:rPr>
                <w:rFonts w:ascii="Arial" w:hAnsi="Arial" w:cs="Arial"/>
              </w:rPr>
            </w:pPr>
            <w:proofErr w:type="gramStart"/>
            <w:r w:rsidRPr="00921F06">
              <w:rPr>
                <w:rFonts w:ascii="Arial" w:hAnsi="Arial" w:cs="Arial"/>
              </w:rPr>
              <w:t>Филиал «Яйвинс</w:t>
            </w:r>
            <w:r>
              <w:rPr>
                <w:rFonts w:ascii="Arial" w:hAnsi="Arial" w:cs="Arial"/>
              </w:rPr>
              <w:t>кая ГРЭС» ПАО «</w:t>
            </w:r>
            <w:proofErr w:type="spellStart"/>
            <w:r>
              <w:rPr>
                <w:rFonts w:ascii="Arial" w:hAnsi="Arial" w:cs="Arial"/>
              </w:rPr>
              <w:t>Юнипро</w:t>
            </w:r>
            <w:proofErr w:type="spellEnd"/>
            <w:r>
              <w:rPr>
                <w:rFonts w:ascii="Arial" w:hAnsi="Arial" w:cs="Arial"/>
              </w:rPr>
              <w:t xml:space="preserve">» 618340, </w:t>
            </w:r>
            <w:r w:rsidRPr="00921F06">
              <w:rPr>
                <w:rFonts w:ascii="Arial" w:hAnsi="Arial" w:cs="Arial"/>
              </w:rPr>
              <w:t xml:space="preserve">Пермский край, г. Александровск, п. Яйва, ул. Тимирязева, д.5  </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921F0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02E1C">
              <w:rPr>
                <w:rFonts w:ascii="Arial" w:hAnsi="Arial" w:cs="Arial"/>
                <w:sz w:val="24"/>
                <w:szCs w:val="24"/>
                <w:lang w:eastAsia="en-US"/>
              </w:rPr>
              <w:t>3</w:t>
            </w:r>
            <w:r w:rsidR="00921F06">
              <w:rPr>
                <w:rFonts w:ascii="Arial" w:hAnsi="Arial" w:cs="Arial"/>
                <w:sz w:val="24"/>
                <w:szCs w:val="24"/>
                <w:lang w:val="en-US" w:eastAsia="en-US"/>
              </w:rPr>
              <w:t>1</w:t>
            </w:r>
            <w:r w:rsidR="00BC5425" w:rsidRPr="00AE5DB2">
              <w:rPr>
                <w:rFonts w:ascii="Arial" w:hAnsi="Arial" w:cs="Arial"/>
                <w:sz w:val="24"/>
                <w:szCs w:val="24"/>
                <w:lang w:eastAsia="en-US"/>
              </w:rPr>
              <w:t>.</w:t>
            </w:r>
            <w:r w:rsidR="00F02E1C">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921F06" w:rsidRPr="00921F06">
              <w:rPr>
                <w:rFonts w:ascii="Arial" w:hAnsi="Arial" w:cs="Arial"/>
                <w:sz w:val="24"/>
                <w:szCs w:val="24"/>
                <w:lang w:eastAsia="en-US"/>
              </w:rPr>
              <w:t>14</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lastRenderedPageBreak/>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921F06" w:rsidRPr="00921F06" w:rsidRDefault="00921F06" w:rsidP="00921F06">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921F06" w:rsidRPr="00921F06" w:rsidRDefault="00921F06" w:rsidP="00921F06">
            <w:pPr>
              <w:pStyle w:val="afffa"/>
              <w:numPr>
                <w:ilvl w:val="0"/>
                <w:numId w:val="39"/>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70246B" w:rsidRPr="00921F06" w:rsidRDefault="00921F06" w:rsidP="00921F06">
            <w:pPr>
              <w:pStyle w:val="afffa"/>
              <w:numPr>
                <w:ilvl w:val="0"/>
                <w:numId w:val="39"/>
              </w:numPr>
              <w:spacing w:after="200" w:line="276" w:lineRule="auto"/>
              <w:rPr>
                <w:rFonts w:ascii="Arial" w:hAnsi="Arial" w:cs="Arial"/>
              </w:rPr>
            </w:pPr>
            <w:proofErr w:type="gramStart"/>
            <w:r w:rsidRPr="00921F06">
              <w:rPr>
                <w:rFonts w:ascii="Arial" w:hAnsi="Arial" w:cs="Arial"/>
              </w:rPr>
              <w:t>Филиал «Яйвинская ГРЭС» ПАО «</w:t>
            </w:r>
            <w:proofErr w:type="spellStart"/>
            <w:r w:rsidRPr="00921F06">
              <w:rPr>
                <w:rFonts w:ascii="Arial" w:hAnsi="Arial" w:cs="Arial"/>
              </w:rPr>
              <w:t>Юнипро</w:t>
            </w:r>
            <w:proofErr w:type="spellEnd"/>
            <w:r w:rsidRPr="00921F06">
              <w:rPr>
                <w:rFonts w:ascii="Arial" w:hAnsi="Arial" w:cs="Arial"/>
              </w:rPr>
              <w:t xml:space="preserve">» 618340, Пермский край, г. Александровск, п. Яйва, ул. Тимирязева, д.5  </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921F06" w:rsidP="00921F06">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w:t>
            </w:r>
            <w:r w:rsidRPr="00C43003">
              <w:rPr>
                <w:rFonts w:ascii="Arial" w:hAnsi="Arial" w:cs="Arial"/>
                <w:sz w:val="22"/>
              </w:rPr>
              <w:lastRenderedPageBreak/>
              <w:t>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lastRenderedPageBreak/>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34" w:rsidRDefault="00353834">
      <w:r>
        <w:separator/>
      </w:r>
    </w:p>
  </w:endnote>
  <w:endnote w:type="continuationSeparator" w:id="0">
    <w:p w:rsidR="00353834" w:rsidRDefault="0035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AC136E">
          <w:rPr>
            <w:noProof/>
          </w:rPr>
          <w:t>3</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34" w:rsidRDefault="00353834">
      <w:r>
        <w:separator/>
      </w:r>
    </w:p>
  </w:footnote>
  <w:footnote w:type="continuationSeparator" w:id="0">
    <w:p w:rsidR="00353834" w:rsidRDefault="0035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07C7-427F-44BC-AEFF-8418B96B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19</cp:revision>
  <cp:lastPrinted>2017-10-30T10:45:00Z</cp:lastPrinted>
  <dcterms:created xsi:type="dcterms:W3CDTF">2016-11-07T14:50:00Z</dcterms:created>
  <dcterms:modified xsi:type="dcterms:W3CDTF">2017-10-31T12:54:00Z</dcterms:modified>
</cp:coreProperties>
</file>