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7B1CCB" w:rsidRPr="0015049D">
        <w:rPr>
          <w:rFonts w:ascii="Calibri" w:eastAsia="Calibri" w:hAnsi="Calibri"/>
          <w:snapToGrid/>
          <w:sz w:val="22"/>
          <w:szCs w:val="22"/>
          <w:lang w:eastAsia="en-US"/>
        </w:rPr>
        <w:t>8</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7B1CCB">
        <w:rPr>
          <w:snapToGrid/>
          <w:sz w:val="24"/>
          <w:szCs w:val="24"/>
          <w:lang w:val="en-US"/>
        </w:rPr>
        <w:t>8</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053C11">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053C11">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053C11">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053C11">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053C11">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053C11">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053C11">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053C11">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053C11">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053C11">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7B1CCB" w:rsidRPr="007B1CCB">
        <w:rPr>
          <w:color w:val="000000"/>
          <w:sz w:val="24"/>
          <w:szCs w:val="24"/>
        </w:rPr>
        <w:t xml:space="preserve">6180011 </w:t>
      </w:r>
      <w:r w:rsidR="007B1CCB">
        <w:rPr>
          <w:color w:val="000000"/>
          <w:sz w:val="24"/>
          <w:szCs w:val="24"/>
        </w:rPr>
        <w:t>–</w:t>
      </w:r>
      <w:r w:rsidR="007B1CCB" w:rsidRPr="007B1CCB">
        <w:rPr>
          <w:color w:val="000000"/>
          <w:sz w:val="24"/>
          <w:szCs w:val="24"/>
        </w:rPr>
        <w:t xml:space="preserve"> 1 </w:t>
      </w:r>
      <w:r w:rsidR="008A2685" w:rsidRPr="0044096E">
        <w:rPr>
          <w:sz w:val="24"/>
          <w:szCs w:val="24"/>
        </w:rPr>
        <w:t xml:space="preserve">от </w:t>
      </w:r>
      <w:r w:rsidR="0015049D" w:rsidRPr="0015049D">
        <w:rPr>
          <w:sz w:val="24"/>
          <w:szCs w:val="24"/>
        </w:rPr>
        <w:t>05</w:t>
      </w:r>
      <w:r w:rsidR="008A2685" w:rsidRPr="0015049D">
        <w:rPr>
          <w:sz w:val="24"/>
          <w:szCs w:val="24"/>
        </w:rPr>
        <w:t>.</w:t>
      </w:r>
      <w:r w:rsidR="0015049D" w:rsidRPr="0015049D">
        <w:rPr>
          <w:sz w:val="24"/>
          <w:szCs w:val="24"/>
        </w:rPr>
        <w:t>0</w:t>
      </w:r>
      <w:r w:rsidR="007038E0" w:rsidRPr="007038E0">
        <w:rPr>
          <w:sz w:val="24"/>
          <w:szCs w:val="24"/>
        </w:rPr>
        <w:t>3</w:t>
      </w:r>
      <w:r w:rsidR="00290D38" w:rsidRPr="0015049D">
        <w:rPr>
          <w:sz w:val="24"/>
          <w:szCs w:val="24"/>
        </w:rPr>
        <w:t>.201</w:t>
      </w:r>
      <w:r w:rsidR="0015049D" w:rsidRPr="0015049D">
        <w:rPr>
          <w:sz w:val="24"/>
          <w:szCs w:val="24"/>
        </w:rPr>
        <w:t xml:space="preserve">8 </w:t>
      </w:r>
      <w:r w:rsidR="00F615D3" w:rsidRPr="00DD5C90">
        <w:rPr>
          <w:sz w:val="24"/>
          <w:szCs w:val="24"/>
        </w:rPr>
        <w:t>г.</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DE2D73" w:rsidRPr="00DE2D73">
        <w:rPr>
          <w:color w:val="000000"/>
          <w:sz w:val="24"/>
          <w:szCs w:val="24"/>
          <w:lang w:val="en-US"/>
        </w:rPr>
        <w:t>www</w:t>
      </w:r>
      <w:r w:rsidR="00DE2D73" w:rsidRPr="00DE2D73">
        <w:rPr>
          <w:color w:val="000000"/>
          <w:sz w:val="24"/>
          <w:szCs w:val="24"/>
        </w:rPr>
        <w:t>.</w:t>
      </w:r>
      <w:r w:rsidR="00DE2D73" w:rsidRPr="00DE2D73">
        <w:rPr>
          <w:color w:val="000000"/>
          <w:sz w:val="24"/>
          <w:szCs w:val="24"/>
          <w:lang w:val="en-US"/>
        </w:rPr>
        <w:t>eon</w:t>
      </w:r>
      <w:r w:rsidR="00DE2D73" w:rsidRPr="00DE2D73">
        <w:rPr>
          <w:color w:val="000000"/>
          <w:sz w:val="24"/>
          <w:szCs w:val="24"/>
        </w:rPr>
        <w:t>-</w:t>
      </w:r>
      <w:r w:rsidR="00DE2D73" w:rsidRPr="00DE2D73">
        <w:rPr>
          <w:color w:val="000000"/>
          <w:sz w:val="24"/>
          <w:szCs w:val="24"/>
          <w:lang w:val="en-US"/>
        </w:rPr>
        <w:t>russia</w:t>
      </w:r>
      <w:r w:rsidR="00DE2D73" w:rsidRPr="00DE2D73">
        <w:rPr>
          <w:color w:val="000000"/>
          <w:sz w:val="24"/>
          <w:szCs w:val="24"/>
        </w:rPr>
        <w:t>.</w:t>
      </w:r>
      <w:r w:rsidR="00DE2D73" w:rsidRPr="00DE2D73">
        <w:rPr>
          <w:color w:val="000000"/>
          <w:sz w:val="24"/>
          <w:szCs w:val="24"/>
          <w:lang w:val="en-US"/>
        </w:rPr>
        <w:t>ru</w:t>
      </w:r>
      <w:r w:rsidR="00DE2D73" w:rsidRPr="00DE2D73">
        <w:rPr>
          <w:color w:val="000000"/>
          <w:sz w:val="24"/>
          <w:szCs w:val="24"/>
        </w:rPr>
        <w:t>/</w:t>
      </w:r>
      <w:r w:rsidR="00DE2D73" w:rsidRPr="00DE2D73">
        <w:rPr>
          <w:color w:val="000000"/>
          <w:sz w:val="24"/>
          <w:szCs w:val="24"/>
          <w:lang w:val="en-US"/>
        </w:rPr>
        <w:t>purchase</w:t>
      </w:r>
      <w:r w:rsidR="00DE2D73" w:rsidRPr="00DE2D73">
        <w:rPr>
          <w:color w:val="000000"/>
          <w:sz w:val="24"/>
          <w:szCs w:val="24"/>
        </w:rPr>
        <w:t>/</w:t>
      </w:r>
      <w:r w:rsidR="00DE2D73" w:rsidRPr="00DE2D73">
        <w:rPr>
          <w:color w:val="000000"/>
          <w:sz w:val="24"/>
          <w:szCs w:val="24"/>
          <w:lang w:val="en-US"/>
        </w:rPr>
        <w:t>documents</w:t>
      </w:r>
      <w:r w:rsidR="00DE2D73" w:rsidRPr="00DE2D73">
        <w:rPr>
          <w:color w:val="000000"/>
          <w:sz w:val="24"/>
          <w:szCs w:val="24"/>
        </w:rPr>
        <w:t>/</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7B1CCB" w:rsidP="00CA21F3">
            <w:pPr>
              <w:autoSpaceDE w:val="0"/>
              <w:autoSpaceDN w:val="0"/>
              <w:adjustRightInd w:val="0"/>
              <w:spacing w:line="276" w:lineRule="auto"/>
              <w:ind w:right="-72" w:firstLine="0"/>
              <w:jc w:val="left"/>
              <w:rPr>
                <w:bCs/>
                <w:sz w:val="24"/>
                <w:szCs w:val="24"/>
              </w:rPr>
            </w:pPr>
            <w:r w:rsidRPr="007B1CCB">
              <w:rPr>
                <w:bCs/>
                <w:sz w:val="24"/>
                <w:szCs w:val="24"/>
              </w:rPr>
              <w:t>Высоковольтное оборудование</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D92B0A">
              <w:rPr>
                <w:sz w:val="24"/>
                <w:szCs w:val="24"/>
                <w:lang w:eastAsia="en-US"/>
              </w:rPr>
              <w:t xml:space="preserve">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035104">
              <w:rPr>
                <w:sz w:val="24"/>
                <w:szCs w:val="24"/>
                <w:lang w:eastAsia="en-US"/>
              </w:rPr>
              <w:t xml:space="preserve">Окунева Валентина Петровна </w:t>
            </w:r>
            <w:r w:rsidRPr="00F3026D">
              <w:rPr>
                <w:sz w:val="24"/>
                <w:szCs w:val="24"/>
                <w:lang w:eastAsia="en-US"/>
              </w:rPr>
              <w:t xml:space="preserve">адрес электронной почты: </w:t>
            </w:r>
            <w:r w:rsidR="00035104" w:rsidRPr="00035104">
              <w:rPr>
                <w:color w:val="365F91" w:themeColor="accent1" w:themeShade="BF"/>
                <w:sz w:val="22"/>
                <w:szCs w:val="22"/>
              </w:rPr>
              <w:t>Okuneva_v@unipro.energy.</w:t>
            </w:r>
            <w:r w:rsidR="00D92B0A" w:rsidRPr="00035104">
              <w:rPr>
                <w:sz w:val="22"/>
                <w:szCs w:val="22"/>
                <w:lang w:eastAsia="en-US"/>
              </w:rPr>
              <w:t xml:space="preserve"> </w:t>
            </w:r>
          </w:p>
          <w:p w:rsidR="00BC5425" w:rsidRPr="00D92B0A" w:rsidRDefault="00BC5425" w:rsidP="00035104">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035104">
              <w:rPr>
                <w:sz w:val="24"/>
                <w:szCs w:val="24"/>
                <w:lang w:eastAsia="en-US"/>
              </w:rPr>
              <w:t>236</w:t>
            </w:r>
            <w:r w:rsidR="00D92B0A" w:rsidRPr="00D92B0A">
              <w:rPr>
                <w:sz w:val="24"/>
                <w:szCs w:val="24"/>
                <w:lang w:eastAsia="en-US"/>
              </w:rPr>
              <w:t xml:space="preserve"> </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r w:rsidR="00035104">
              <w:rPr>
                <w:bCs/>
                <w:sz w:val="24"/>
                <w:szCs w:val="24"/>
              </w:rPr>
              <w:t>Юнипро</w:t>
            </w:r>
            <w:r w:rsidRPr="00F3026D">
              <w:rPr>
                <w:bCs/>
                <w:sz w:val="24"/>
                <w:szCs w:val="24"/>
              </w:rPr>
              <w:t>, Раздел «Закупки»:</w:t>
            </w:r>
            <w:r w:rsidRPr="00F3026D">
              <w:rPr>
                <w:spacing w:val="-6"/>
                <w:sz w:val="24"/>
                <w:szCs w:val="24"/>
              </w:rPr>
              <w:t xml:space="preserve">  (</w:t>
            </w:r>
            <w:hyperlink r:id="rId9" w:history="1">
              <w:r w:rsidRPr="00F3026D">
                <w:rPr>
                  <w:rStyle w:val="af2"/>
                  <w:sz w:val="24"/>
                  <w:szCs w:val="24"/>
                  <w:lang w:eastAsia="en-US"/>
                </w:rPr>
                <w:t>http://www.eon-russia.ru/purchase/a</w:t>
              </w:r>
              <w:bookmarkStart w:id="2" w:name="_GoBack"/>
              <w:bookmarkEnd w:id="2"/>
              <w:r w:rsidRPr="00F3026D">
                <w:rPr>
                  <w:rStyle w:val="af2"/>
                  <w:sz w:val="24"/>
                  <w:szCs w:val="24"/>
                  <w:lang w:eastAsia="en-US"/>
                </w:rPr>
                <w:t>nnouncement/</w:t>
              </w:r>
            </w:hyperlink>
            <w:r w:rsidRPr="00F3026D">
              <w:rPr>
                <w:sz w:val="24"/>
                <w:szCs w:val="24"/>
                <w:lang w:eastAsia="en-US"/>
              </w:rPr>
              <w:t>)</w:t>
            </w:r>
          </w:p>
          <w:p w:rsidR="00BC5425" w:rsidRPr="00F3026D" w:rsidRDefault="00BC5425" w:rsidP="007038E0">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00D92B0A">
              <w:rPr>
                <w:sz w:val="24"/>
                <w:szCs w:val="24"/>
                <w:lang w:eastAsia="en-US"/>
              </w:rPr>
              <w:t xml:space="preserve"> </w:t>
            </w:r>
            <w:r w:rsidR="00411483" w:rsidRPr="00411483">
              <w:rPr>
                <w:sz w:val="24"/>
                <w:szCs w:val="24"/>
                <w:lang w:val="en-US" w:eastAsia="en-US"/>
              </w:rPr>
              <w:t>05</w:t>
            </w:r>
            <w:r w:rsidRPr="00411483">
              <w:rPr>
                <w:sz w:val="24"/>
                <w:szCs w:val="24"/>
                <w:lang w:eastAsia="en-US"/>
              </w:rPr>
              <w:t>.</w:t>
            </w:r>
            <w:r w:rsidR="00411483" w:rsidRPr="00411483">
              <w:rPr>
                <w:sz w:val="24"/>
                <w:szCs w:val="24"/>
                <w:lang w:val="en-US" w:eastAsia="en-US"/>
              </w:rPr>
              <w:t>0</w:t>
            </w:r>
            <w:r w:rsidR="007038E0">
              <w:rPr>
                <w:sz w:val="24"/>
                <w:szCs w:val="24"/>
                <w:lang w:val="en-US" w:eastAsia="en-US"/>
              </w:rPr>
              <w:t>3</w:t>
            </w:r>
            <w:r w:rsidRPr="00411483">
              <w:rPr>
                <w:sz w:val="24"/>
                <w:szCs w:val="24"/>
                <w:lang w:eastAsia="en-US"/>
              </w:rPr>
              <w:t>.20</w:t>
            </w:r>
            <w:r w:rsidR="00290D38" w:rsidRPr="00411483">
              <w:rPr>
                <w:sz w:val="24"/>
                <w:szCs w:val="24"/>
                <w:lang w:eastAsia="en-US"/>
              </w:rPr>
              <w:t>1</w:t>
            </w:r>
            <w:r w:rsidR="00411483" w:rsidRPr="00411483">
              <w:rPr>
                <w:sz w:val="24"/>
                <w:szCs w:val="24"/>
                <w:lang w:val="en-US" w:eastAsia="en-US"/>
              </w:rPr>
              <w:t>8</w:t>
            </w:r>
            <w:r w:rsidR="00D92B0A" w:rsidRPr="00411483">
              <w:rPr>
                <w:sz w:val="24"/>
                <w:szCs w:val="24"/>
                <w:lang w:eastAsia="en-US"/>
              </w:rPr>
              <w:t xml:space="preserve"> </w:t>
            </w:r>
            <w:r w:rsidRPr="00411483">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37142B" w:rsidRPr="00716507">
              <w:rPr>
                <w:sz w:val="24"/>
                <w:szCs w:val="24"/>
                <w:lang w:eastAsia="en-US"/>
              </w:rPr>
              <w:t>17</w:t>
            </w:r>
            <w:r w:rsidRPr="00716507">
              <w:rPr>
                <w:sz w:val="24"/>
                <w:szCs w:val="24"/>
                <w:lang w:eastAsia="en-US"/>
              </w:rPr>
              <w:t>:00 (</w:t>
            </w:r>
            <w:r w:rsidR="000D23C6" w:rsidRPr="00716507">
              <w:rPr>
                <w:sz w:val="24"/>
                <w:szCs w:val="24"/>
                <w:lang w:eastAsia="en-US"/>
              </w:rPr>
              <w:t>МСК</w:t>
            </w:r>
            <w:r w:rsidRPr="00716507">
              <w:rPr>
                <w:sz w:val="24"/>
                <w:szCs w:val="24"/>
                <w:lang w:eastAsia="en-US"/>
              </w:rPr>
              <w:t xml:space="preserve">) </w:t>
            </w:r>
            <w:r w:rsidR="004F00DD" w:rsidRPr="00411483">
              <w:rPr>
                <w:sz w:val="24"/>
                <w:szCs w:val="24"/>
                <w:lang w:eastAsia="en-US"/>
              </w:rPr>
              <w:t>1</w:t>
            </w:r>
            <w:r w:rsidR="00411483" w:rsidRPr="00411483">
              <w:rPr>
                <w:sz w:val="24"/>
                <w:szCs w:val="24"/>
                <w:lang w:eastAsia="en-US"/>
              </w:rPr>
              <w:t>9</w:t>
            </w:r>
            <w:r w:rsidRPr="00411483">
              <w:rPr>
                <w:sz w:val="24"/>
                <w:szCs w:val="24"/>
                <w:lang w:eastAsia="en-US"/>
              </w:rPr>
              <w:t>.</w:t>
            </w:r>
            <w:r w:rsidR="00411483" w:rsidRPr="00411483">
              <w:rPr>
                <w:sz w:val="24"/>
                <w:szCs w:val="24"/>
                <w:lang w:eastAsia="en-US"/>
              </w:rPr>
              <w:t>0</w:t>
            </w:r>
            <w:r w:rsidR="007038E0" w:rsidRPr="007038E0">
              <w:rPr>
                <w:sz w:val="24"/>
                <w:szCs w:val="24"/>
                <w:lang w:eastAsia="en-US"/>
              </w:rPr>
              <w:t>3</w:t>
            </w:r>
            <w:r w:rsidR="000D23C6" w:rsidRPr="00411483">
              <w:rPr>
                <w:sz w:val="24"/>
                <w:szCs w:val="24"/>
                <w:lang w:eastAsia="en-US"/>
              </w:rPr>
              <w:t>.</w:t>
            </w:r>
            <w:r w:rsidRPr="00411483">
              <w:rPr>
                <w:sz w:val="24"/>
                <w:szCs w:val="24"/>
                <w:lang w:eastAsia="en-US"/>
              </w:rPr>
              <w:t>20</w:t>
            </w:r>
            <w:r w:rsidR="00290D38" w:rsidRPr="00411483">
              <w:rPr>
                <w:sz w:val="24"/>
                <w:szCs w:val="24"/>
                <w:lang w:eastAsia="en-US"/>
              </w:rPr>
              <w:t>1</w:t>
            </w:r>
            <w:r w:rsidR="00411483" w:rsidRPr="00411483">
              <w:rPr>
                <w:sz w:val="24"/>
                <w:szCs w:val="24"/>
                <w:lang w:eastAsia="en-US"/>
              </w:rPr>
              <w:t>8</w:t>
            </w:r>
            <w:r w:rsidR="000D23C6" w:rsidRPr="00411483">
              <w:rPr>
                <w:sz w:val="24"/>
                <w:szCs w:val="24"/>
                <w:lang w:eastAsia="en-US"/>
              </w:rPr>
              <w:t xml:space="preserve"> </w:t>
            </w:r>
            <w:r w:rsidRPr="00411483">
              <w:rPr>
                <w:sz w:val="24"/>
                <w:szCs w:val="24"/>
                <w:lang w:eastAsia="en-US"/>
              </w:rPr>
              <w:t xml:space="preserve"> 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3745E5" w:rsidRPr="003745E5">
              <w:rPr>
                <w:color w:val="548DD4" w:themeColor="text2" w:themeTint="99"/>
                <w:sz w:val="22"/>
                <w:szCs w:val="22"/>
              </w:rPr>
              <w:t>Okuneva_v@unipro.energy.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0D23C6">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 xml:space="preserve">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57266E" w:rsidP="00326327">
            <w:pPr>
              <w:tabs>
                <w:tab w:val="left" w:pos="0"/>
                <w:tab w:val="left" w:pos="5657"/>
              </w:tabs>
              <w:spacing w:line="276" w:lineRule="auto"/>
              <w:ind w:right="153" w:firstLine="0"/>
              <w:jc w:val="left"/>
              <w:rPr>
                <w:i/>
                <w:sz w:val="24"/>
                <w:szCs w:val="24"/>
              </w:rPr>
            </w:pPr>
            <w:r>
              <w:rPr>
                <w:sz w:val="24"/>
                <w:szCs w:val="24"/>
                <w:lang w:eastAsia="en-US"/>
              </w:rPr>
              <w:t>Июн</w:t>
            </w:r>
            <w:r w:rsidR="00A60EA8">
              <w:rPr>
                <w:sz w:val="24"/>
                <w:szCs w:val="24"/>
                <w:lang w:eastAsia="en-US"/>
              </w:rPr>
              <w:t>ь</w:t>
            </w:r>
            <w:r w:rsidR="00326327">
              <w:rPr>
                <w:sz w:val="24"/>
                <w:szCs w:val="24"/>
                <w:lang w:eastAsia="en-US"/>
              </w:rPr>
              <w:t xml:space="preserve">  </w:t>
            </w:r>
            <w:r>
              <w:rPr>
                <w:sz w:val="24"/>
                <w:szCs w:val="24"/>
                <w:lang w:eastAsia="en-US"/>
              </w:rPr>
              <w:t>2018</w:t>
            </w:r>
            <w:r w:rsidR="007F525C">
              <w:rPr>
                <w:sz w:val="24"/>
                <w:szCs w:val="24"/>
                <w:lang w:eastAsia="en-US"/>
              </w:rPr>
              <w:t xml:space="preserve"> г.</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r w:rsidR="00581D7C" w:rsidRPr="00716507">
              <w:rPr>
                <w:bCs/>
                <w:sz w:val="24"/>
                <w:szCs w:val="24"/>
              </w:rPr>
              <w:t>Яйвинская</w:t>
            </w:r>
            <w:r w:rsidRPr="00716507">
              <w:rPr>
                <w:bCs/>
                <w:sz w:val="24"/>
                <w:szCs w:val="24"/>
              </w:rPr>
              <w:t xml:space="preserve"> ГРЭС» </w:t>
            </w:r>
            <w:r w:rsidR="00F52487">
              <w:rPr>
                <w:bCs/>
                <w:sz w:val="24"/>
                <w:szCs w:val="24"/>
              </w:rPr>
              <w:t>П</w:t>
            </w:r>
            <w:r w:rsidRPr="00716507">
              <w:rPr>
                <w:bCs/>
                <w:sz w:val="24"/>
                <w:szCs w:val="24"/>
              </w:rPr>
              <w:t>АО «</w:t>
            </w:r>
            <w:r w:rsidR="00F52487">
              <w:rPr>
                <w:bCs/>
                <w:sz w:val="24"/>
                <w:szCs w:val="24"/>
              </w:rPr>
              <w:t>Юнипро</w:t>
            </w:r>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 xml:space="preserve">филиал «Яйвинская ГРЭС» </w:t>
            </w:r>
            <w:r w:rsidR="00F52487">
              <w:rPr>
                <w:bCs/>
                <w:sz w:val="24"/>
                <w:szCs w:val="24"/>
              </w:rPr>
              <w:t>П</w:t>
            </w:r>
            <w:r w:rsidR="003D0628" w:rsidRPr="00716507">
              <w:rPr>
                <w:bCs/>
                <w:sz w:val="24"/>
                <w:szCs w:val="24"/>
              </w:rPr>
              <w:t>АО «</w:t>
            </w:r>
            <w:r w:rsidR="00F52487">
              <w:rPr>
                <w:bCs/>
                <w:sz w:val="24"/>
                <w:szCs w:val="24"/>
              </w:rPr>
              <w:t>Юнипро</w:t>
            </w:r>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с  даты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480D54" w:rsidP="00480D54">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sidR="008A73FD" w:rsidRPr="0044096E">
              <w:rPr>
                <w:sz w:val="24"/>
                <w:szCs w:val="24"/>
                <w:lang w:val="en-US"/>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10" w:history="1">
              <w:r w:rsidR="003B1A02" w:rsidRPr="00FE4AEF">
                <w:rPr>
                  <w:rStyle w:val="af2"/>
                  <w:i/>
                  <w:sz w:val="24"/>
                  <w:szCs w:val="24"/>
                </w:rPr>
                <w:t>http://www.eon-russia.ru/files/117/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1" w:history="1">
              <w:r w:rsidR="003B1A02" w:rsidRPr="00FE4AEF">
                <w:rPr>
                  <w:rStyle w:val="af2"/>
                  <w:i/>
                  <w:sz w:val="24"/>
                  <w:szCs w:val="24"/>
                  <w:lang w:eastAsia="en-US"/>
                </w:rPr>
                <w:t>http://www.eon-russia.ru/purchase/interaction/services/</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12"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C11" w:rsidRDefault="00053C11">
      <w:r>
        <w:separator/>
      </w:r>
    </w:p>
  </w:endnote>
  <w:endnote w:type="continuationSeparator" w:id="0">
    <w:p w:rsidR="00053C11" w:rsidRDefault="0005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7038E0">
          <w:rPr>
            <w:noProof/>
          </w:rPr>
          <w:t>3</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C11" w:rsidRDefault="00053C11">
      <w:r>
        <w:separator/>
      </w:r>
    </w:p>
  </w:footnote>
  <w:footnote w:type="continuationSeparator" w:id="0">
    <w:p w:rsidR="00053C11" w:rsidRDefault="00053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3C11"/>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49D"/>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11F"/>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483"/>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0B2C"/>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D6"/>
    <w:rsid w:val="004E42B3"/>
    <w:rsid w:val="004E4E80"/>
    <w:rsid w:val="004E5415"/>
    <w:rsid w:val="004E58A1"/>
    <w:rsid w:val="004E5A42"/>
    <w:rsid w:val="004E718F"/>
    <w:rsid w:val="004F00DD"/>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66E"/>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3E49"/>
    <w:rsid w:val="005D50D4"/>
    <w:rsid w:val="005D69E7"/>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2"/>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38E0"/>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046"/>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1CCB"/>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3F55"/>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1DF1"/>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0066"/>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0AEB"/>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102"/>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0A78"/>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7F9"/>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5312"/>
    <w:rsid w:val="00DA2A07"/>
    <w:rsid w:val="00DA2AE1"/>
    <w:rsid w:val="00DA32DB"/>
    <w:rsid w:val="00DA4065"/>
    <w:rsid w:val="00DA489A"/>
    <w:rsid w:val="00DA5A7C"/>
    <w:rsid w:val="00DA63D2"/>
    <w:rsid w:val="00DA75F8"/>
    <w:rsid w:val="00DB00DD"/>
    <w:rsid w:val="00DB0656"/>
    <w:rsid w:val="00DB3DB8"/>
    <w:rsid w:val="00DB4881"/>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083D"/>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199D"/>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purchase/interaction/servic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on-russia.ru/files/117/" TargetMode="External"/><Relationship Id="rId4" Type="http://schemas.openxmlformats.org/officeDocument/2006/relationships/styles" Target="styles.xml"/><Relationship Id="rId9" Type="http://schemas.openxmlformats.org/officeDocument/2006/relationships/hyperlink" Target="http://www.eon-russia.ru/purchase/announcemen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5E237-800B-486C-A2A4-6F4EF497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1</Pages>
  <Words>4640</Words>
  <Characters>26449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31027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Окунева Валентина Петровна</cp:lastModifiedBy>
  <cp:revision>505</cp:revision>
  <cp:lastPrinted>2015-09-16T10:58:00Z</cp:lastPrinted>
  <dcterms:created xsi:type="dcterms:W3CDTF">2015-08-20T06:40:00Z</dcterms:created>
  <dcterms:modified xsi:type="dcterms:W3CDTF">2018-03-05T06:47:00Z</dcterms:modified>
</cp:coreProperties>
</file>