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0F264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0F264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0F264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0F264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0F2642">
        <w:rPr>
          <w:color w:val="000000"/>
          <w:sz w:val="24"/>
          <w:szCs w:val="24"/>
        </w:rPr>
        <w:t>29</w:t>
      </w:r>
      <w:r w:rsidR="002E5F61">
        <w:rPr>
          <w:color w:val="000000"/>
          <w:sz w:val="24"/>
          <w:szCs w:val="24"/>
        </w:rPr>
        <w:t xml:space="preserve"> </w:t>
      </w:r>
      <w:r w:rsidR="00F615D3" w:rsidRPr="001F2C0F">
        <w:rPr>
          <w:sz w:val="24"/>
          <w:szCs w:val="24"/>
        </w:rPr>
        <w:t xml:space="preserve">от </w:t>
      </w:r>
      <w:r w:rsidR="002E5F61">
        <w:rPr>
          <w:sz w:val="24"/>
          <w:szCs w:val="24"/>
        </w:rPr>
        <w:t>2</w:t>
      </w:r>
      <w:r w:rsidR="000F2642">
        <w:rPr>
          <w:sz w:val="24"/>
          <w:szCs w:val="24"/>
        </w:rPr>
        <w:t>4</w:t>
      </w:r>
      <w:r w:rsidR="00B130B0">
        <w:rPr>
          <w:sz w:val="24"/>
          <w:szCs w:val="24"/>
        </w:rPr>
        <w:t>.</w:t>
      </w:r>
      <w:r w:rsidR="002E5F61">
        <w:rPr>
          <w:sz w:val="24"/>
          <w:szCs w:val="24"/>
        </w:rPr>
        <w:t>08</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0F2642">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F2642">
              <w:rPr>
                <w:bCs/>
                <w:sz w:val="24"/>
                <w:szCs w:val="24"/>
              </w:rPr>
              <w:t>трубопроводной арматуры СД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2</w:t>
            </w:r>
            <w:r w:rsidR="000F2642">
              <w:rPr>
                <w:sz w:val="24"/>
                <w:szCs w:val="24"/>
                <w:lang w:eastAsia="en-US"/>
              </w:rPr>
              <w:t>4</w:t>
            </w:r>
            <w:r w:rsidRPr="004747FE">
              <w:rPr>
                <w:sz w:val="24"/>
                <w:szCs w:val="24"/>
                <w:lang w:eastAsia="en-US"/>
              </w:rPr>
              <w:t>.</w:t>
            </w:r>
            <w:r>
              <w:rPr>
                <w:sz w:val="24"/>
                <w:szCs w:val="24"/>
                <w:lang w:eastAsia="en-US"/>
              </w:rPr>
              <w:t>08</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0F2642">
              <w:rPr>
                <w:sz w:val="24"/>
                <w:szCs w:val="24"/>
                <w:lang w:eastAsia="en-US"/>
              </w:rPr>
              <w:t>0</w:t>
            </w:r>
            <w:r w:rsidRPr="004747FE">
              <w:rPr>
                <w:sz w:val="24"/>
                <w:szCs w:val="24"/>
                <w:lang w:eastAsia="en-US"/>
              </w:rPr>
              <w:t xml:space="preserve">:00 (МСК) </w:t>
            </w:r>
            <w:r w:rsidR="000F2642">
              <w:rPr>
                <w:sz w:val="24"/>
                <w:szCs w:val="24"/>
                <w:lang w:eastAsia="en-US"/>
              </w:rPr>
              <w:t>12</w:t>
            </w:r>
            <w:bookmarkStart w:id="4" w:name="_GoBack"/>
            <w:bookmarkEnd w:id="4"/>
            <w:r w:rsidRPr="004747FE">
              <w:rPr>
                <w:sz w:val="24"/>
                <w:szCs w:val="24"/>
                <w:lang w:eastAsia="en-US"/>
              </w:rPr>
              <w:t>.</w:t>
            </w:r>
            <w:r>
              <w:rPr>
                <w:sz w:val="24"/>
                <w:szCs w:val="24"/>
                <w:lang w:eastAsia="en-US"/>
              </w:rPr>
              <w:t>09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lastRenderedPageBreak/>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F2642">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DF694-1231-40E0-BBC4-94E7CBD7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3587</Words>
  <Characters>27814</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2018-08-24T10:23:00Z</dcterms:created>
  <dcterms:modified xsi:type="dcterms:W3CDTF">2018-08-24T10:23:00Z</dcterms:modified>
</cp:coreProperties>
</file>