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693739">
        <w:rPr>
          <w:rFonts w:ascii="Arial" w:hAnsi="Arial" w:cs="Arial"/>
          <w:b/>
          <w:sz w:val="20"/>
        </w:rPr>
        <w:t xml:space="preserve">№ </w:t>
      </w:r>
      <w:r w:rsidR="00693739" w:rsidRPr="00693739">
        <w:rPr>
          <w:rFonts w:ascii="Arial" w:hAnsi="Arial" w:cs="Arial"/>
          <w:b/>
          <w:sz w:val="20"/>
        </w:rPr>
        <w:t>334</w:t>
      </w:r>
      <w:r w:rsidRPr="00693739">
        <w:rPr>
          <w:rFonts w:ascii="Arial" w:hAnsi="Arial" w:cs="Arial"/>
          <w:b/>
          <w:sz w:val="20"/>
        </w:rPr>
        <w:t>/ПУ от «</w:t>
      </w:r>
      <w:r w:rsidR="00693739" w:rsidRPr="00693739">
        <w:rPr>
          <w:rFonts w:ascii="Arial" w:hAnsi="Arial" w:cs="Arial"/>
          <w:b/>
          <w:sz w:val="20"/>
        </w:rPr>
        <w:t>18</w:t>
      </w:r>
      <w:r w:rsidRPr="00693739">
        <w:rPr>
          <w:rFonts w:ascii="Arial" w:hAnsi="Arial" w:cs="Arial"/>
          <w:b/>
          <w:sz w:val="20"/>
        </w:rPr>
        <w:t xml:space="preserve">» </w:t>
      </w:r>
      <w:r w:rsidR="00693739" w:rsidRPr="00693739">
        <w:rPr>
          <w:rFonts w:ascii="Arial" w:hAnsi="Arial" w:cs="Arial"/>
          <w:b/>
          <w:sz w:val="20"/>
        </w:rPr>
        <w:t>сентября</w:t>
      </w:r>
      <w:r w:rsidR="002F3501" w:rsidRPr="00693739">
        <w:rPr>
          <w:rFonts w:ascii="Arial" w:hAnsi="Arial" w:cs="Arial"/>
          <w:b/>
          <w:sz w:val="20"/>
        </w:rPr>
        <w:t xml:space="preserve"> 2018</w:t>
      </w:r>
      <w:r w:rsidRPr="00693739">
        <w:rPr>
          <w:rFonts w:ascii="Arial" w:hAnsi="Arial" w:cs="Arial"/>
          <w:b/>
          <w:sz w:val="20"/>
        </w:rPr>
        <w:t xml:space="preserve"> года</w:t>
      </w:r>
      <w:r w:rsidRPr="0069373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 xml:space="preserve">п/п </w:t>
            </w:r>
            <w:proofErr w:type="spellStart"/>
            <w:r w:rsidRPr="00693739">
              <w:rPr>
                <w:rFonts w:ascii="Arial" w:hAnsi="Arial" w:cs="Arial"/>
                <w:b/>
                <w:sz w:val="20"/>
              </w:rPr>
              <w:t>п</w:t>
            </w:r>
            <w:proofErr w:type="spellEnd"/>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693739"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651715" w:rsidRPr="00693739" w:rsidRDefault="00693739" w:rsidP="004D011F">
            <w:pPr>
              <w:spacing w:line="288" w:lineRule="auto"/>
              <w:ind w:firstLine="0"/>
              <w:rPr>
                <w:rFonts w:ascii="Arial" w:hAnsi="Arial" w:cs="Arial"/>
                <w:snapToGrid/>
                <w:color w:val="000000"/>
                <w:sz w:val="20"/>
              </w:rPr>
            </w:pPr>
            <w:r w:rsidRPr="00693739">
              <w:rPr>
                <w:rFonts w:ascii="Arial" w:hAnsi="Arial" w:cs="Arial"/>
                <w:b/>
                <w:bCs/>
                <w:color w:val="000000"/>
                <w:sz w:val="20"/>
              </w:rPr>
              <w:t>«Выполнение работ по монтажу дополнительного оборудования в помещении КПП №19 филиала «Березовская ГРЭС»</w:t>
            </w:r>
            <w:r>
              <w:rPr>
                <w:rFonts w:ascii="Arial" w:hAnsi="Arial" w:cs="Arial"/>
                <w:b/>
                <w:bCs/>
                <w:color w:val="000000"/>
                <w:sz w:val="20"/>
              </w:rPr>
              <w:t xml:space="preserve"> </w:t>
            </w:r>
            <w:r w:rsidRPr="00693739">
              <w:rPr>
                <w:rFonts w:ascii="Arial" w:hAnsi="Arial" w:cs="Arial"/>
                <w:b/>
                <w:bCs/>
                <w:color w:val="000000"/>
                <w:sz w:val="20"/>
              </w:rPr>
              <w:t>ПАО «</w:t>
            </w:r>
            <w:proofErr w:type="spellStart"/>
            <w:r w:rsidRPr="00693739">
              <w:rPr>
                <w:rFonts w:ascii="Arial" w:hAnsi="Arial" w:cs="Arial"/>
                <w:b/>
                <w:bCs/>
                <w:color w:val="000000"/>
                <w:sz w:val="20"/>
              </w:rPr>
              <w:t>Юнипро</w:t>
            </w:r>
            <w:proofErr w:type="spellEnd"/>
            <w:r w:rsidRPr="00693739">
              <w:rPr>
                <w:rFonts w:ascii="Arial" w:hAnsi="Arial" w:cs="Arial"/>
                <w:b/>
                <w:bCs/>
                <w:color w:val="000000"/>
                <w:sz w:val="20"/>
              </w:rPr>
              <w:t xml:space="preserve">» (устранение замечаний по предписанию </w:t>
            </w:r>
            <w:proofErr w:type="spellStart"/>
            <w:r w:rsidRPr="00693739">
              <w:rPr>
                <w:rFonts w:ascii="Arial" w:hAnsi="Arial" w:cs="Arial"/>
                <w:b/>
                <w:bCs/>
                <w:color w:val="000000"/>
                <w:sz w:val="20"/>
              </w:rPr>
              <w:t>Росгвардии</w:t>
            </w:r>
            <w:proofErr w:type="spellEnd"/>
            <w:r w:rsidRPr="00693739">
              <w:rPr>
                <w:rFonts w:ascii="Arial" w:hAnsi="Arial" w:cs="Arial"/>
                <w:b/>
                <w:bCs/>
                <w:color w:val="000000"/>
                <w:sz w:val="20"/>
              </w:rPr>
              <w:t>)»</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ПАО «</w:t>
            </w:r>
            <w:proofErr w:type="spellStart"/>
            <w:r w:rsidRPr="00693739">
              <w:rPr>
                <w:rFonts w:ascii="Arial" w:hAnsi="Arial" w:cs="Arial"/>
                <w:sz w:val="20"/>
                <w:lang w:eastAsia="en-US"/>
              </w:rPr>
              <w:t>Юнипро</w:t>
            </w:r>
            <w:proofErr w:type="spellEnd"/>
            <w:r w:rsidRPr="00693739">
              <w:rPr>
                <w:rFonts w:ascii="Arial" w:hAnsi="Arial" w:cs="Arial"/>
                <w:sz w:val="20"/>
                <w:lang w:eastAsia="en-US"/>
              </w:rPr>
              <w:t>»</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651715" w:rsidRPr="00693739" w:rsidRDefault="00651715" w:rsidP="00C90E03">
            <w:pPr>
              <w:autoSpaceDE w:val="0"/>
              <w:autoSpaceDN w:val="0"/>
              <w:adjustRightInd w:val="0"/>
              <w:spacing w:line="276" w:lineRule="auto"/>
              <w:ind w:firstLine="0"/>
              <w:jc w:val="left"/>
              <w:rPr>
                <w:rFonts w:ascii="Arial" w:hAnsi="Arial" w:cs="Arial"/>
                <w:sz w:val="20"/>
                <w:lang w:eastAsia="en-US"/>
              </w:rPr>
            </w:pPr>
            <w:r w:rsidRPr="00693739">
              <w:rPr>
                <w:rFonts w:ascii="Arial" w:hAnsi="Arial" w:cs="Arial"/>
                <w:sz w:val="20"/>
                <w:lang w:eastAsia="en-US"/>
              </w:rPr>
              <w:t>ООО «</w:t>
            </w:r>
            <w:proofErr w:type="spellStart"/>
            <w:r w:rsidRPr="00693739">
              <w:rPr>
                <w:rFonts w:ascii="Arial" w:hAnsi="Arial" w:cs="Arial"/>
                <w:sz w:val="20"/>
                <w:lang w:eastAsia="en-US"/>
              </w:rPr>
              <w:t>Юнипро</w:t>
            </w:r>
            <w:proofErr w:type="spellEnd"/>
            <w:r w:rsidRPr="00693739">
              <w:rPr>
                <w:rFonts w:ascii="Arial" w:hAnsi="Arial" w:cs="Arial"/>
                <w:sz w:val="20"/>
                <w:lang w:eastAsia="en-US"/>
              </w:rPr>
              <w:t xml:space="preserve"> Инжиниринг» </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Почтовый адрес: 662313, Россия, Красноярский край, г. Шарыпово, а/я 33</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3450BB" w:rsidRPr="00693739">
              <w:rPr>
                <w:rFonts w:ascii="Arial" w:hAnsi="Arial" w:cs="Arial"/>
                <w:sz w:val="20"/>
                <w:lang w:eastAsia="en-US"/>
              </w:rPr>
              <w:t>Зелинская Инна Сергеевна</w:t>
            </w:r>
            <w:r w:rsidRPr="00693739">
              <w:rPr>
                <w:rFonts w:ascii="Arial" w:hAnsi="Arial" w:cs="Arial"/>
                <w:color w:val="FF0000"/>
                <w:sz w:val="20"/>
                <w:lang w:eastAsia="en-US"/>
              </w:rPr>
              <w:t xml:space="preserve"> </w:t>
            </w:r>
          </w:p>
          <w:p w:rsidR="00651715" w:rsidRPr="00693739"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 xml:space="preserve">Адрес электронной почты: </w:t>
            </w:r>
            <w:hyperlink r:id="rId10" w:history="1">
              <w:r w:rsidR="003450BB" w:rsidRPr="00693739">
                <w:rPr>
                  <w:rStyle w:val="af2"/>
                  <w:rFonts w:ascii="Arial" w:hAnsi="Arial" w:cs="Arial"/>
                  <w:sz w:val="20"/>
                  <w:lang w:val="en-US"/>
                </w:rPr>
                <w:t>Zelinskaya</w:t>
              </w:r>
              <w:r w:rsidR="003450BB" w:rsidRPr="00693739">
                <w:rPr>
                  <w:rStyle w:val="af2"/>
                  <w:rFonts w:ascii="Arial" w:hAnsi="Arial" w:cs="Arial"/>
                  <w:sz w:val="20"/>
                </w:rPr>
                <w:t>_</w:t>
              </w:r>
              <w:r w:rsidR="003450BB" w:rsidRPr="00693739">
                <w:rPr>
                  <w:rStyle w:val="af2"/>
                  <w:rFonts w:ascii="Arial" w:hAnsi="Arial" w:cs="Arial"/>
                  <w:sz w:val="20"/>
                  <w:lang w:val="en-US"/>
                </w:rPr>
                <w:t>I</w:t>
              </w:r>
              <w:r w:rsidR="003450BB" w:rsidRPr="00693739">
                <w:rPr>
                  <w:rStyle w:val="af2"/>
                  <w:rFonts w:ascii="Arial" w:hAnsi="Arial" w:cs="Arial"/>
                  <w:sz w:val="20"/>
                </w:rPr>
                <w:t>@</w:t>
              </w:r>
              <w:proofErr w:type="spellStart"/>
              <w:r w:rsidR="003450BB" w:rsidRPr="00693739">
                <w:rPr>
                  <w:rStyle w:val="af2"/>
                  <w:rFonts w:ascii="Arial" w:hAnsi="Arial" w:cs="Arial"/>
                  <w:sz w:val="20"/>
                </w:rPr>
                <w:t>unipro.energy</w:t>
              </w:r>
              <w:proofErr w:type="spellEnd"/>
            </w:hyperlink>
          </w:p>
          <w:p w:rsidR="00651715" w:rsidRPr="00693739" w:rsidRDefault="00651715" w:rsidP="00C90E03">
            <w:pPr>
              <w:spacing w:line="276" w:lineRule="auto"/>
              <w:ind w:right="153" w:firstLine="0"/>
              <w:rPr>
                <w:rFonts w:ascii="Arial" w:hAnsi="Arial" w:cs="Arial"/>
                <w:sz w:val="20"/>
                <w:lang w:val="en-US" w:eastAsia="en-US"/>
              </w:rPr>
            </w:pPr>
            <w:r w:rsidRPr="00693739">
              <w:rPr>
                <w:rFonts w:ascii="Arial" w:hAnsi="Arial" w:cs="Arial"/>
                <w:sz w:val="20"/>
                <w:lang w:eastAsia="en-US"/>
              </w:rPr>
              <w:t>номер контактного телефона: +7 (39153) 71-6-21 доб. 45-5</w:t>
            </w:r>
            <w:r w:rsidR="003450BB" w:rsidRPr="00693739">
              <w:rPr>
                <w:rFonts w:ascii="Arial" w:hAnsi="Arial" w:cs="Arial"/>
                <w:sz w:val="20"/>
                <w:lang w:val="en-US" w:eastAsia="en-US"/>
              </w:rPr>
              <w:t>0</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w:t>
            </w:r>
            <w:proofErr w:type="spellStart"/>
            <w:r w:rsidRPr="00693739">
              <w:rPr>
                <w:rFonts w:ascii="Arial" w:hAnsi="Arial" w:cs="Arial"/>
                <w:bCs/>
                <w:sz w:val="20"/>
              </w:rPr>
              <w:t>Юнипро</w:t>
            </w:r>
            <w:proofErr w:type="spellEnd"/>
            <w:r w:rsidRPr="00693739">
              <w:rPr>
                <w:rFonts w:ascii="Arial" w:hAnsi="Arial" w:cs="Arial"/>
                <w:bCs/>
                <w:sz w:val="20"/>
              </w:rPr>
              <w:t>», Раздел «Закупки</w:t>
            </w:r>
            <w:proofErr w:type="gramStart"/>
            <w:r w:rsidRPr="00693739">
              <w:rPr>
                <w:rFonts w:ascii="Arial" w:hAnsi="Arial" w:cs="Arial"/>
                <w:bCs/>
                <w:sz w:val="20"/>
              </w:rPr>
              <w:t>»:</w:t>
            </w:r>
            <w:r w:rsidRPr="00693739">
              <w:rPr>
                <w:rFonts w:ascii="Arial" w:hAnsi="Arial" w:cs="Arial"/>
                <w:spacing w:val="-6"/>
                <w:sz w:val="20"/>
              </w:rPr>
              <w:t xml:space="preserve">  (</w:t>
            </w:r>
            <w:proofErr w:type="gramEnd"/>
            <w:r w:rsidR="003E1DB9" w:rsidRPr="00693739">
              <w:rPr>
                <w:rFonts w:ascii="Arial" w:hAnsi="Arial" w:cs="Arial"/>
                <w:color w:val="0000FF"/>
                <w:sz w:val="20"/>
                <w:u w:val="single"/>
                <w:lang w:eastAsia="en-US"/>
              </w:rPr>
              <w:fldChar w:fldCharType="begin"/>
            </w:r>
            <w:r w:rsidR="003E1DB9" w:rsidRPr="00693739">
              <w:rPr>
                <w:rFonts w:ascii="Arial" w:hAnsi="Arial" w:cs="Arial"/>
                <w:color w:val="0000FF"/>
                <w:sz w:val="20"/>
                <w:u w:val="single"/>
                <w:lang w:eastAsia="en-US"/>
              </w:rPr>
              <w:instrText xml:space="preserve"> HYPERLINK "http://www.unipro.energy/purchase/announcement/" </w:instrText>
            </w:r>
            <w:r w:rsidR="003E1DB9" w:rsidRPr="00693739">
              <w:rPr>
                <w:rFonts w:ascii="Arial" w:hAnsi="Arial" w:cs="Arial"/>
                <w:color w:val="0000FF"/>
                <w:sz w:val="20"/>
                <w:u w:val="single"/>
                <w:lang w:eastAsia="en-US"/>
              </w:rPr>
              <w:fldChar w:fldCharType="separate"/>
            </w:r>
            <w:r w:rsidRPr="00693739">
              <w:rPr>
                <w:rFonts w:ascii="Arial" w:hAnsi="Arial" w:cs="Arial"/>
                <w:color w:val="0000FF"/>
                <w:sz w:val="20"/>
                <w:u w:val="single"/>
                <w:lang w:eastAsia="en-US"/>
              </w:rPr>
              <w:t>http://www.unipro.energy/purchase/announcement/</w:t>
            </w:r>
            <w:r w:rsidR="003E1DB9" w:rsidRPr="00693739">
              <w:rPr>
                <w:rFonts w:ascii="Arial" w:hAnsi="Arial" w:cs="Arial"/>
                <w:color w:val="0000FF"/>
                <w:sz w:val="20"/>
                <w:u w:val="single"/>
                <w:lang w:eastAsia="en-US"/>
              </w:rPr>
              <w:fldChar w:fldCharType="end"/>
            </w:r>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9A375E">
              <w:rPr>
                <w:rFonts w:ascii="Arial" w:hAnsi="Arial" w:cs="Arial"/>
                <w:b/>
                <w:sz w:val="20"/>
                <w:lang w:eastAsia="en-US"/>
              </w:rPr>
              <w:t>18.09</w:t>
            </w:r>
            <w:r w:rsidRPr="00693739">
              <w:rPr>
                <w:rFonts w:ascii="Arial" w:hAnsi="Arial" w:cs="Arial"/>
                <w:b/>
                <w:sz w:val="20"/>
                <w:lang w:eastAsia="en-US"/>
              </w:rPr>
              <w:t>.2018г.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651715" w:rsidRPr="00693739" w:rsidRDefault="00651715" w:rsidP="00C90E03">
            <w:pPr>
              <w:spacing w:line="276" w:lineRule="auto"/>
              <w:ind w:right="153" w:firstLine="0"/>
              <w:rPr>
                <w:rFonts w:ascii="Arial" w:hAnsi="Arial" w:cs="Arial"/>
                <w:b/>
                <w:sz w:val="20"/>
                <w:lang w:eastAsia="en-US"/>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до 12:00 (UTC+4:00) </w:t>
            </w:r>
            <w:r w:rsidR="009A375E">
              <w:rPr>
                <w:rFonts w:ascii="Arial" w:hAnsi="Arial" w:cs="Arial"/>
                <w:b/>
                <w:sz w:val="20"/>
                <w:lang w:eastAsia="en-US"/>
              </w:rPr>
              <w:t>25.09</w:t>
            </w:r>
            <w:r w:rsidRPr="00693739">
              <w:rPr>
                <w:rFonts w:ascii="Arial" w:hAnsi="Arial" w:cs="Arial"/>
                <w:b/>
                <w:sz w:val="20"/>
                <w:lang w:eastAsia="en-US"/>
              </w:rPr>
              <w:t>.2018г.</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w:t>
            </w:r>
            <w:proofErr w:type="gramStart"/>
            <w:r w:rsidRPr="00693739">
              <w:rPr>
                <w:rFonts w:ascii="Arial" w:hAnsi="Arial" w:cs="Arial"/>
                <w:sz w:val="20"/>
                <w:lang w:eastAsia="en-US"/>
              </w:rPr>
              <w:t>в электроном</w:t>
            </w:r>
            <w:proofErr w:type="gramEnd"/>
            <w:r w:rsidRPr="00693739">
              <w:rPr>
                <w:rFonts w:ascii="Arial" w:hAnsi="Arial" w:cs="Arial"/>
                <w:sz w:val="20"/>
                <w:lang w:eastAsia="en-US"/>
              </w:rPr>
              <w:t xml:space="preserve">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w:t>
            </w:r>
            <w:proofErr w:type="spellStart"/>
            <w:r w:rsidRPr="00693739">
              <w:rPr>
                <w:rFonts w:ascii="Arial" w:hAnsi="Arial" w:cs="Arial"/>
                <w:sz w:val="20"/>
                <w:lang w:eastAsia="en-US"/>
              </w:rPr>
              <w:t>Юнипро</w:t>
            </w:r>
            <w:proofErr w:type="spellEnd"/>
            <w:r w:rsidRPr="00693739">
              <w:rPr>
                <w:rFonts w:ascii="Arial" w:hAnsi="Arial" w:cs="Arial"/>
                <w:sz w:val="20"/>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 xml:space="preserve">Место приема предложений: </w:t>
            </w:r>
            <w:r w:rsidRPr="00693739">
              <w:rPr>
                <w:rFonts w:ascii="Arial" w:hAnsi="Arial" w:cs="Arial"/>
                <w:sz w:val="20"/>
                <w:lang w:eastAsia="en-US"/>
              </w:rPr>
              <w:t xml:space="preserve">Красноярский край, г. Шарыпово, </w:t>
            </w:r>
            <w:proofErr w:type="spellStart"/>
            <w:r w:rsidRPr="00693739">
              <w:rPr>
                <w:rFonts w:ascii="Arial" w:hAnsi="Arial" w:cs="Arial"/>
                <w:sz w:val="20"/>
                <w:lang w:eastAsia="en-US"/>
              </w:rPr>
              <w:t>Промбаза</w:t>
            </w:r>
            <w:proofErr w:type="spellEnd"/>
            <w:r w:rsidRPr="00693739">
              <w:rPr>
                <w:rFonts w:ascii="Arial" w:hAnsi="Arial" w:cs="Arial"/>
                <w:sz w:val="20"/>
                <w:lang w:eastAsia="en-US"/>
              </w:rPr>
              <w:t xml:space="preserve"> Энергетиков 5, здание конторы КЭС, </w:t>
            </w:r>
            <w:proofErr w:type="spellStart"/>
            <w:r w:rsidRPr="00693739">
              <w:rPr>
                <w:rFonts w:ascii="Arial" w:hAnsi="Arial" w:cs="Arial"/>
                <w:sz w:val="20"/>
                <w:lang w:eastAsia="en-US"/>
              </w:rPr>
              <w:lastRenderedPageBreak/>
              <w:t>каб</w:t>
            </w:r>
            <w:proofErr w:type="spellEnd"/>
            <w:r w:rsidRPr="00693739">
              <w:rPr>
                <w:rFonts w:ascii="Arial" w:hAnsi="Arial" w:cs="Arial"/>
                <w:sz w:val="20"/>
                <w:lang w:eastAsia="en-US"/>
              </w:rPr>
              <w:t xml:space="preserve">. 109 </w:t>
            </w:r>
            <w:r w:rsidRPr="00693739">
              <w:rPr>
                <w:rFonts w:ascii="Arial" w:hAnsi="Arial" w:cs="Arial"/>
                <w:b/>
                <w:sz w:val="20"/>
              </w:rPr>
              <w:t xml:space="preserve">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proofErr w:type="gramStart"/>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w:t>
            </w:r>
            <w:proofErr w:type="gramEnd"/>
            <w:r w:rsidRPr="00693739">
              <w:rPr>
                <w:rFonts w:ascii="Arial" w:hAnsi="Arial" w:cs="Arial"/>
                <w:b/>
                <w:sz w:val="20"/>
                <w:lang w:eastAsia="en-US"/>
              </w:rPr>
              <w:t xml:space="preserve"> работ</w:t>
            </w:r>
            <w:r w:rsidRPr="00693739">
              <w:rPr>
                <w:rFonts w:ascii="Arial" w:hAnsi="Arial" w:cs="Arial"/>
                <w:sz w:val="20"/>
                <w:lang w:eastAsia="en-US"/>
              </w:rPr>
              <w:t xml:space="preserve"> </w:t>
            </w:r>
          </w:p>
        </w:tc>
        <w:tc>
          <w:tcPr>
            <w:tcW w:w="5670" w:type="dxa"/>
          </w:tcPr>
          <w:p w:rsidR="00651715" w:rsidRPr="00693739" w:rsidRDefault="003450BB" w:rsidP="00C90E03">
            <w:pPr>
              <w:tabs>
                <w:tab w:val="left" w:pos="0"/>
                <w:tab w:val="left" w:pos="5657"/>
              </w:tabs>
              <w:spacing w:line="276" w:lineRule="auto"/>
              <w:ind w:left="540" w:right="153" w:hanging="540"/>
              <w:jc w:val="left"/>
              <w:rPr>
                <w:rFonts w:ascii="Arial" w:hAnsi="Arial" w:cs="Arial"/>
                <w:b/>
                <w:i/>
                <w:sz w:val="20"/>
              </w:rPr>
            </w:pPr>
            <w:r w:rsidRPr="00693739">
              <w:rPr>
                <w:rFonts w:ascii="Arial" w:hAnsi="Arial" w:cs="Arial"/>
                <w:b/>
                <w:sz w:val="20"/>
                <w:lang w:eastAsia="en-US"/>
              </w:rPr>
              <w:t xml:space="preserve"> </w:t>
            </w:r>
            <w:r w:rsidR="009A375E">
              <w:rPr>
                <w:rFonts w:ascii="Arial" w:hAnsi="Arial" w:cs="Arial"/>
                <w:b/>
                <w:sz w:val="20"/>
                <w:lang w:eastAsia="en-US"/>
              </w:rPr>
              <w:t>01 октября</w:t>
            </w:r>
            <w:r w:rsidR="007A7AB2">
              <w:rPr>
                <w:rFonts w:ascii="Arial" w:hAnsi="Arial" w:cs="Arial"/>
                <w:b/>
                <w:sz w:val="20"/>
                <w:lang w:eastAsia="en-US"/>
              </w:rPr>
              <w:t xml:space="preserve"> </w:t>
            </w:r>
            <w:bookmarkStart w:id="1" w:name="_GoBack"/>
            <w:bookmarkEnd w:id="1"/>
            <w:r w:rsidR="009A375E">
              <w:rPr>
                <w:rFonts w:ascii="Arial" w:hAnsi="Arial" w:cs="Arial"/>
                <w:b/>
                <w:sz w:val="20"/>
                <w:lang w:eastAsia="en-US"/>
              </w:rPr>
              <w:t>- 30 ноября</w:t>
            </w:r>
            <w:r w:rsidR="00651715" w:rsidRPr="00693739">
              <w:rPr>
                <w:rFonts w:ascii="Arial" w:hAnsi="Arial" w:cs="Arial"/>
                <w:b/>
                <w:sz w:val="20"/>
                <w:lang w:eastAsia="en-US"/>
              </w:rPr>
              <w:t xml:space="preserve"> 2018</w:t>
            </w:r>
            <w:r w:rsidRPr="00693739">
              <w:rPr>
                <w:rFonts w:ascii="Arial" w:hAnsi="Arial" w:cs="Arial"/>
                <w:b/>
                <w:sz w:val="20"/>
                <w:lang w:eastAsia="en-US"/>
              </w:rPr>
              <w:t>г.</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proofErr w:type="gramStart"/>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w:t>
            </w:r>
            <w:proofErr w:type="gramEnd"/>
            <w:r w:rsidRPr="00693739">
              <w:rPr>
                <w:rFonts w:ascii="Arial" w:hAnsi="Arial" w:cs="Arial"/>
                <w:b/>
                <w:sz w:val="20"/>
                <w:lang w:eastAsia="en-US"/>
              </w:rPr>
              <w:t xml:space="preserve">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w:t>
            </w:r>
            <w:proofErr w:type="spellStart"/>
            <w:r w:rsidRPr="00693739">
              <w:rPr>
                <w:rFonts w:ascii="Arial" w:hAnsi="Arial" w:cs="Arial"/>
                <w:sz w:val="20"/>
                <w:lang w:eastAsia="en-US"/>
              </w:rPr>
              <w:t>Промбаза</w:t>
            </w:r>
            <w:proofErr w:type="spellEnd"/>
            <w:r w:rsidRPr="00693739">
              <w:rPr>
                <w:rFonts w:ascii="Arial" w:hAnsi="Arial" w:cs="Arial"/>
                <w:sz w:val="20"/>
                <w:lang w:eastAsia="en-US"/>
              </w:rPr>
              <w:t xml:space="preserve">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651715" w:rsidP="00C90E03">
            <w:pPr>
              <w:tabs>
                <w:tab w:val="left" w:pos="0"/>
              </w:tabs>
              <w:spacing w:line="276" w:lineRule="auto"/>
              <w:ind w:right="-11" w:firstLine="0"/>
              <w:contextualSpacing/>
              <w:rPr>
                <w:rFonts w:ascii="Arial" w:hAnsi="Arial" w:cs="Arial"/>
                <w:spacing w:val="-1"/>
                <w:sz w:val="20"/>
              </w:rPr>
            </w:pPr>
            <w:r w:rsidRPr="00693739">
              <w:rPr>
                <w:rFonts w:ascii="Arial" w:hAnsi="Arial" w:cs="Arial"/>
                <w:spacing w:val="-1"/>
                <w:sz w:val="20"/>
              </w:rPr>
              <w:t>•</w:t>
            </w:r>
            <w:r w:rsidRPr="00693739">
              <w:rPr>
                <w:rFonts w:ascii="Arial" w:hAnsi="Arial" w:cs="Arial"/>
                <w:spacing w:val="-1"/>
                <w:sz w:val="20"/>
              </w:rPr>
              <w:tab/>
              <w:t xml:space="preserve">по договорам поставки товаров – в течение 80 (восьмидесяти) календарных дней </w:t>
            </w:r>
            <w:proofErr w:type="gramStart"/>
            <w:r w:rsidRPr="00693739">
              <w:rPr>
                <w:rFonts w:ascii="Arial" w:hAnsi="Arial" w:cs="Arial"/>
                <w:spacing w:val="-1"/>
                <w:sz w:val="20"/>
              </w:rPr>
              <w:t>с  даты</w:t>
            </w:r>
            <w:proofErr w:type="gramEnd"/>
            <w:r w:rsidRPr="00693739">
              <w:rPr>
                <w:rFonts w:ascii="Arial" w:hAnsi="Arial" w:cs="Arial"/>
                <w:spacing w:val="-1"/>
                <w:sz w:val="20"/>
              </w:rPr>
              <w:t xml:space="preserve"> подписания товарной накладной (или иного двустороннего документа, подтверждающего передачу товара);</w:t>
            </w:r>
          </w:p>
          <w:p w:rsidR="00651715" w:rsidRPr="00693739" w:rsidRDefault="00651715" w:rsidP="00C90E03">
            <w:pPr>
              <w:tabs>
                <w:tab w:val="left" w:pos="0"/>
              </w:tabs>
              <w:spacing w:line="276" w:lineRule="auto"/>
              <w:ind w:right="-11" w:firstLine="0"/>
              <w:contextualSpacing/>
              <w:rPr>
                <w:rFonts w:ascii="Arial" w:hAnsi="Arial" w:cs="Arial"/>
                <w:sz w:val="20"/>
              </w:rPr>
            </w:pPr>
            <w:r w:rsidRPr="00693739">
              <w:rPr>
                <w:rFonts w:ascii="Arial" w:hAnsi="Arial" w:cs="Arial"/>
                <w:spacing w:val="-1"/>
                <w:sz w:val="20"/>
              </w:rPr>
              <w:t>•</w:t>
            </w:r>
            <w:r w:rsidRPr="00693739">
              <w:rPr>
                <w:rFonts w:ascii="Arial" w:hAnsi="Arial" w:cs="Arial"/>
                <w:spacing w:val="-1"/>
                <w:sz w:val="20"/>
              </w:rPr>
              <w:tab/>
              <w:t xml:space="preserve">по </w:t>
            </w:r>
            <w:proofErr w:type="gramStart"/>
            <w:r w:rsidRPr="00693739">
              <w:rPr>
                <w:rFonts w:ascii="Arial" w:hAnsi="Arial" w:cs="Arial"/>
                <w:spacing w:val="-1"/>
                <w:sz w:val="20"/>
              </w:rPr>
              <w:t>договорам  выполнения</w:t>
            </w:r>
            <w:proofErr w:type="gramEnd"/>
            <w:r w:rsidRPr="00693739">
              <w:rPr>
                <w:rFonts w:ascii="Arial" w:hAnsi="Arial" w:cs="Arial"/>
                <w:spacing w:val="-1"/>
                <w:sz w:val="20"/>
              </w:rPr>
              <w:t xml:space="preserve">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 xml:space="preserve">В соответствии с Разделом </w:t>
            </w:r>
            <w:proofErr w:type="gramStart"/>
            <w:r w:rsidRPr="00693739">
              <w:rPr>
                <w:rFonts w:ascii="Arial" w:hAnsi="Arial" w:cs="Arial"/>
                <w:sz w:val="20"/>
              </w:rPr>
              <w:t>6  «</w:t>
            </w:r>
            <w:proofErr w:type="gramEnd"/>
            <w:r w:rsidRPr="00693739">
              <w:rPr>
                <w:rFonts w:ascii="Arial" w:hAnsi="Arial" w:cs="Arial"/>
                <w:sz w:val="20"/>
              </w:rPr>
              <w:t>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w:t>
            </w:r>
            <w:proofErr w:type="gramStart"/>
            <w:r w:rsidRPr="00693739">
              <w:rPr>
                <w:rFonts w:ascii="Arial" w:hAnsi="Arial" w:cs="Arial"/>
                <w:sz w:val="20"/>
              </w:rPr>
              <w:t xml:space="preserve">чем  </w:t>
            </w:r>
            <w:r w:rsidRPr="00693739">
              <w:rPr>
                <w:rFonts w:ascii="Arial" w:hAnsi="Arial" w:cs="Arial"/>
                <w:i/>
                <w:sz w:val="20"/>
              </w:rPr>
              <w:t>(</w:t>
            </w:r>
            <w:proofErr w:type="gramEnd"/>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w:t>
            </w:r>
            <w:proofErr w:type="spellStart"/>
            <w:r w:rsidRPr="00693739">
              <w:rPr>
                <w:rFonts w:ascii="Arial" w:hAnsi="Arial" w:cs="Arial"/>
                <w:bCs/>
                <w:snapToGrid/>
                <w:sz w:val="20"/>
              </w:rPr>
              <w:t>Юнипро</w:t>
            </w:r>
            <w:proofErr w:type="spellEnd"/>
            <w:r w:rsidRPr="00693739">
              <w:rPr>
                <w:rFonts w:ascii="Arial" w:hAnsi="Arial" w:cs="Arial"/>
                <w:bCs/>
                <w:snapToGrid/>
                <w:sz w:val="20"/>
              </w:rPr>
              <w:t>»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Пакет документов, необходимых для прохождения аккредитации, направляется на портал для самостоятельной регистрации в базе поставщиков              ПАО «</w:t>
            </w:r>
            <w:proofErr w:type="spellStart"/>
            <w:r w:rsidRPr="00693739">
              <w:rPr>
                <w:rFonts w:ascii="Arial" w:hAnsi="Arial" w:cs="Arial"/>
                <w:sz w:val="20"/>
                <w:lang w:eastAsia="en-US"/>
              </w:rPr>
              <w:t>Юнипро</w:t>
            </w:r>
            <w:proofErr w:type="spellEnd"/>
            <w:r w:rsidRPr="00693739">
              <w:rPr>
                <w:rFonts w:ascii="Arial" w:hAnsi="Arial" w:cs="Arial"/>
                <w:sz w:val="20"/>
                <w:lang w:eastAsia="en-US"/>
              </w:rPr>
              <w:t xml:space="preserve">»: </w:t>
            </w:r>
            <w:hyperlink r:id="rId12"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proofErr w:type="spellStart"/>
              <w:r w:rsidRPr="00693739">
                <w:rPr>
                  <w:rFonts w:ascii="Arial" w:hAnsi="Arial" w:cs="Arial"/>
                  <w:color w:val="0000FF"/>
                  <w:sz w:val="20"/>
                  <w:u w:val="single"/>
                  <w:lang w:eastAsia="en-US"/>
                </w:rPr>
                <w:t>unipro.energy</w:t>
              </w:r>
              <w:proofErr w:type="spellEnd"/>
              <w:r w:rsidRPr="00693739">
                <w:rPr>
                  <w:rFonts w:ascii="Arial" w:hAnsi="Arial" w:cs="Arial"/>
                  <w:color w:val="0000FF"/>
                  <w:sz w:val="20"/>
                  <w:u w:val="single"/>
                  <w:lang w:eastAsia="en-US"/>
                </w:rPr>
                <w:t xml:space="preserve"> /</w:t>
              </w:r>
              <w:proofErr w:type="spellStart"/>
              <w:r w:rsidRPr="00693739">
                <w:rPr>
                  <w:rFonts w:ascii="Arial" w:hAnsi="Arial" w:cs="Arial"/>
                  <w:color w:val="0000FF"/>
                  <w:sz w:val="20"/>
                  <w:u w:val="single"/>
                  <w:lang w:eastAsia="en-US"/>
                </w:rPr>
                <w:t>purchase</w:t>
              </w:r>
              <w:proofErr w:type="spellEnd"/>
              <w:r w:rsidRPr="00693739">
                <w:rPr>
                  <w:rFonts w:ascii="Arial" w:hAnsi="Arial" w:cs="Arial"/>
                  <w:color w:val="0000FF"/>
                  <w:sz w:val="20"/>
                  <w:u w:val="single"/>
                  <w:lang w:eastAsia="en-US"/>
                </w:rPr>
                <w:t>/</w:t>
              </w:r>
              <w:proofErr w:type="spellStart"/>
              <w:r w:rsidRPr="00693739">
                <w:rPr>
                  <w:rFonts w:ascii="Arial" w:hAnsi="Arial" w:cs="Arial"/>
                  <w:color w:val="0000FF"/>
                  <w:sz w:val="20"/>
                  <w:u w:val="single"/>
                  <w:lang w:eastAsia="en-US"/>
                </w:rPr>
                <w:t>accreditation</w:t>
              </w:r>
              <w:proofErr w:type="spellEnd"/>
              <w:r w:rsidRPr="00693739">
                <w:rPr>
                  <w:rFonts w:ascii="Arial" w:hAnsi="Arial" w:cs="Arial"/>
                  <w:color w:val="0000FF"/>
                  <w:sz w:val="20"/>
                  <w:u w:val="single"/>
                  <w:lang w:eastAsia="en-US"/>
                </w:rPr>
                <w:t>/</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Соблюдение требований, </w:t>
            </w:r>
            <w:r w:rsidRPr="00693739">
              <w:rPr>
                <w:rFonts w:ascii="Arial" w:hAnsi="Arial" w:cs="Arial"/>
                <w:b/>
                <w:spacing w:val="-6"/>
                <w:sz w:val="20"/>
              </w:rPr>
              <w:lastRenderedPageBreak/>
              <w:t>регламентирующих деятельность компании в области охраны здоровья и обеспечения безопасности труда</w:t>
            </w:r>
          </w:p>
        </w:tc>
        <w:tc>
          <w:tcPr>
            <w:tcW w:w="5670" w:type="dxa"/>
          </w:tcPr>
          <w:p w:rsidR="00651715" w:rsidRPr="00693739" w:rsidRDefault="00651715" w:rsidP="00651715">
            <w:pPr>
              <w:numPr>
                <w:ilvl w:val="0"/>
                <w:numId w:val="53"/>
              </w:numPr>
              <w:spacing w:line="276" w:lineRule="auto"/>
              <w:ind w:left="352" w:hanging="352"/>
              <w:contextualSpacing/>
              <w:rPr>
                <w:rFonts w:ascii="Arial" w:hAnsi="Arial" w:cs="Arial"/>
                <w:snapToGrid/>
                <w:color w:val="000000"/>
                <w:sz w:val="20"/>
              </w:rPr>
            </w:pPr>
            <w:r w:rsidRPr="00693739">
              <w:rPr>
                <w:rFonts w:ascii="Arial" w:hAnsi="Arial" w:cs="Arial"/>
                <w:snapToGrid/>
                <w:color w:val="000000"/>
                <w:sz w:val="20"/>
              </w:rPr>
              <w:lastRenderedPageBreak/>
              <w:t xml:space="preserve">Регламент системы менеджмента охраны здоровья и </w:t>
            </w:r>
            <w:r w:rsidRPr="00693739">
              <w:rPr>
                <w:rFonts w:ascii="Arial" w:hAnsi="Arial" w:cs="Arial"/>
                <w:snapToGrid/>
                <w:color w:val="000000"/>
                <w:sz w:val="20"/>
              </w:rPr>
              <w:lastRenderedPageBreak/>
              <w:t>безопасности труда «Правила техники безопасности для подрядных организаций» (РО-БРиИ-01);</w:t>
            </w:r>
          </w:p>
          <w:p w:rsidR="00651715" w:rsidRPr="00693739" w:rsidRDefault="00651715" w:rsidP="00651715">
            <w:pPr>
              <w:numPr>
                <w:ilvl w:val="0"/>
                <w:numId w:val="53"/>
              </w:numPr>
              <w:spacing w:line="276" w:lineRule="auto"/>
              <w:ind w:left="352" w:hanging="352"/>
              <w:contextualSpacing/>
              <w:rPr>
                <w:rFonts w:ascii="Arial" w:hAnsi="Arial" w:cs="Arial"/>
                <w:snapToGrid/>
                <w:color w:val="000000"/>
                <w:sz w:val="20"/>
              </w:rPr>
            </w:pPr>
            <w:r w:rsidRPr="00693739">
              <w:rPr>
                <w:rFonts w:ascii="Arial" w:hAnsi="Arial" w:cs="Arial"/>
                <w:snapToGrid/>
                <w:color w:val="000000"/>
                <w:sz w:val="20"/>
              </w:rPr>
              <w:t>Стандарт организации «О мерах безопасности при работе с асбестом и асбестосодержащими материалами на объектах ПАО «</w:t>
            </w:r>
            <w:proofErr w:type="spellStart"/>
            <w:r w:rsidRPr="00693739">
              <w:rPr>
                <w:rFonts w:ascii="Arial" w:hAnsi="Arial" w:cs="Arial"/>
                <w:snapToGrid/>
                <w:color w:val="000000"/>
                <w:sz w:val="20"/>
              </w:rPr>
              <w:t>Юнипро</w:t>
            </w:r>
            <w:proofErr w:type="spellEnd"/>
            <w:r w:rsidRPr="00693739">
              <w:rPr>
                <w:rFonts w:ascii="Arial" w:hAnsi="Arial" w:cs="Arial"/>
                <w:snapToGrid/>
                <w:color w:val="000000"/>
                <w:sz w:val="20"/>
              </w:rPr>
              <w:t>» (СО_СОТТА-20);</w:t>
            </w:r>
          </w:p>
          <w:p w:rsidR="00651715" w:rsidRPr="00693739" w:rsidRDefault="00651715" w:rsidP="00651715">
            <w:pPr>
              <w:numPr>
                <w:ilvl w:val="0"/>
                <w:numId w:val="53"/>
              </w:numPr>
              <w:spacing w:line="240" w:lineRule="auto"/>
              <w:ind w:left="353" w:hanging="353"/>
              <w:contextualSpacing/>
              <w:rPr>
                <w:rFonts w:ascii="Arial" w:hAnsi="Arial" w:cs="Arial"/>
                <w:snapToGrid/>
                <w:sz w:val="20"/>
              </w:rPr>
            </w:pPr>
            <w:r w:rsidRPr="00693739">
              <w:rPr>
                <w:rFonts w:ascii="Arial" w:hAnsi="Arial" w:cs="Arial"/>
                <w:snapToGrid/>
                <w:color w:val="000000"/>
                <w:sz w:val="20"/>
              </w:rPr>
              <w:t>Регламент системы экологического менеджмента «Правила охраны окружающей среды для подрядных организаций и арендаторов» (РО-ПТУ-11).</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lastRenderedPageBreak/>
              <w:t>21.</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Сведения об отнесении участника запроса предложений к субъектам малого и среднего предпринимательства</w:t>
            </w:r>
          </w:p>
        </w:tc>
        <w:tc>
          <w:tcPr>
            <w:tcW w:w="5670" w:type="dxa"/>
          </w:tcPr>
          <w:p w:rsidR="00651715" w:rsidRPr="00693739" w:rsidRDefault="00651715" w:rsidP="00C90E03">
            <w:pPr>
              <w:spacing w:line="276" w:lineRule="auto"/>
              <w:ind w:left="352" w:firstLine="0"/>
              <w:contextualSpacing/>
              <w:rPr>
                <w:rFonts w:ascii="Arial" w:hAnsi="Arial" w:cs="Arial"/>
                <w:snapToGrid/>
                <w:color w:val="000000"/>
                <w:sz w:val="20"/>
              </w:rPr>
            </w:pPr>
            <w:r w:rsidRPr="00693739">
              <w:rPr>
                <w:rFonts w:ascii="Arial" w:hAnsi="Arial" w:cs="Arial"/>
                <w:snapToGrid/>
                <w:color w:val="000000"/>
                <w:sz w:val="20"/>
              </w:rPr>
              <w:t>Справка об отнесении участника запроса предложений к субъектам малого и среднего предпринимательства</w:t>
            </w: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3"/>
      <w:footerReference w:type="default" r:id="rId14"/>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DB9" w:rsidRDefault="003E1DB9">
      <w:r>
        <w:separator/>
      </w:r>
    </w:p>
  </w:endnote>
  <w:endnote w:type="continuationSeparator" w:id="0">
    <w:p w:rsidR="003E1DB9" w:rsidRDefault="003E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7A7AB2">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DB9" w:rsidRDefault="003E1DB9">
      <w:r>
        <w:separator/>
      </w:r>
    </w:p>
  </w:footnote>
  <w:footnote w:type="continuationSeparator" w:id="0">
    <w:p w:rsidR="003E1DB9" w:rsidRDefault="003E1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810"/>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purchase/accreditation/"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ru/files/1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elinskaya_I@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CAC8E-0312-4C5F-99CF-F5E5839C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917</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6138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79</cp:revision>
  <cp:lastPrinted>2016-01-19T10:46:00Z</cp:lastPrinted>
  <dcterms:created xsi:type="dcterms:W3CDTF">2015-08-18T13:20:00Z</dcterms:created>
  <dcterms:modified xsi:type="dcterms:W3CDTF">2018-09-18T08:19:00Z</dcterms:modified>
</cp:coreProperties>
</file>