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57" w:rsidRPr="00E7661A" w:rsidRDefault="00321851" w:rsidP="00321851">
      <w:pPr>
        <w:ind w:right="36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№2</w:t>
      </w:r>
    </w:p>
    <w:p w:rsidR="00486159" w:rsidRPr="00EA1332" w:rsidRDefault="00D834E0" w:rsidP="00E7661A">
      <w:pPr>
        <w:ind w:right="360"/>
        <w:jc w:val="center"/>
        <w:rPr>
          <w:rFonts w:ascii="Arial" w:hAnsi="Arial" w:cs="Arial"/>
          <w:b/>
          <w:sz w:val="20"/>
          <w:szCs w:val="20"/>
        </w:rPr>
      </w:pPr>
      <w:r w:rsidRPr="00EA1332">
        <w:rPr>
          <w:rFonts w:ascii="Arial" w:hAnsi="Arial" w:cs="Arial"/>
          <w:b/>
          <w:sz w:val="20"/>
          <w:szCs w:val="20"/>
        </w:rPr>
        <w:t>ТЕХНИЧЕСКОЕ</w:t>
      </w:r>
      <w:r w:rsidR="00486159" w:rsidRPr="00EA1332">
        <w:rPr>
          <w:rFonts w:ascii="Arial" w:hAnsi="Arial" w:cs="Arial"/>
          <w:b/>
          <w:sz w:val="20"/>
          <w:szCs w:val="20"/>
        </w:rPr>
        <w:t xml:space="preserve"> </w:t>
      </w:r>
      <w:r w:rsidRPr="00EA1332">
        <w:rPr>
          <w:rFonts w:ascii="Arial" w:hAnsi="Arial" w:cs="Arial"/>
          <w:b/>
          <w:sz w:val="20"/>
          <w:szCs w:val="20"/>
        </w:rPr>
        <w:t>ТРЕБОВАНИЕ</w:t>
      </w:r>
    </w:p>
    <w:p w:rsidR="00991463" w:rsidRPr="00EA1332" w:rsidRDefault="005E12BE" w:rsidP="00991463">
      <w:pPr>
        <w:jc w:val="center"/>
        <w:rPr>
          <w:rFonts w:ascii="Arial" w:hAnsi="Arial" w:cs="Arial"/>
          <w:sz w:val="20"/>
          <w:szCs w:val="20"/>
          <w:highlight w:val="lightGray"/>
        </w:rPr>
      </w:pPr>
      <w:r w:rsidRPr="00EA1332">
        <w:rPr>
          <w:rFonts w:ascii="Arial" w:hAnsi="Arial" w:cs="Arial"/>
          <w:b/>
          <w:sz w:val="20"/>
          <w:szCs w:val="20"/>
        </w:rPr>
        <w:t xml:space="preserve">на </w:t>
      </w:r>
      <w:r w:rsidR="004670B8" w:rsidRPr="00EA1332">
        <w:rPr>
          <w:rFonts w:ascii="Arial" w:hAnsi="Arial" w:cs="Arial"/>
          <w:b/>
          <w:sz w:val="20"/>
          <w:szCs w:val="20"/>
        </w:rPr>
        <w:t xml:space="preserve">поставку </w:t>
      </w:r>
      <w:r w:rsidR="00991463" w:rsidRPr="00BE7F18">
        <w:rPr>
          <w:rFonts w:ascii="Arial" w:hAnsi="Arial" w:cs="Arial"/>
          <w:sz w:val="20"/>
          <w:szCs w:val="20"/>
        </w:rPr>
        <w:t>кабельной и свето-технической продукции</w:t>
      </w:r>
    </w:p>
    <w:p w:rsidR="00D00749" w:rsidRPr="00EA1332" w:rsidRDefault="00D00749" w:rsidP="00E7661A">
      <w:pPr>
        <w:ind w:right="360"/>
        <w:jc w:val="center"/>
        <w:rPr>
          <w:rFonts w:ascii="Arial" w:hAnsi="Arial" w:cs="Arial"/>
          <w:b/>
          <w:sz w:val="20"/>
          <w:szCs w:val="20"/>
        </w:rPr>
      </w:pPr>
    </w:p>
    <w:p w:rsidR="005E12BE" w:rsidRPr="00EA1332" w:rsidRDefault="004670B8" w:rsidP="00E7661A">
      <w:pPr>
        <w:ind w:right="360"/>
        <w:jc w:val="center"/>
        <w:rPr>
          <w:rFonts w:ascii="Arial" w:hAnsi="Arial" w:cs="Arial"/>
          <w:b/>
          <w:sz w:val="20"/>
          <w:szCs w:val="20"/>
        </w:rPr>
      </w:pPr>
      <w:r w:rsidRPr="00EA1332">
        <w:rPr>
          <w:rFonts w:ascii="Arial" w:hAnsi="Arial" w:cs="Arial"/>
          <w:b/>
          <w:sz w:val="20"/>
          <w:szCs w:val="20"/>
        </w:rPr>
        <w:t xml:space="preserve"> </w:t>
      </w:r>
    </w:p>
    <w:p w:rsidR="00486159" w:rsidRPr="00EA1332" w:rsidRDefault="00486159" w:rsidP="00E7661A">
      <w:pPr>
        <w:ind w:right="360"/>
        <w:jc w:val="both"/>
        <w:rPr>
          <w:rFonts w:ascii="Arial" w:hAnsi="Arial" w:cs="Arial"/>
          <w:sz w:val="20"/>
          <w:szCs w:val="20"/>
        </w:rPr>
      </w:pPr>
    </w:p>
    <w:p w:rsidR="00E7661A" w:rsidRPr="00EA1332" w:rsidRDefault="00E7661A" w:rsidP="00E7661A">
      <w:pPr>
        <w:jc w:val="both"/>
        <w:rPr>
          <w:rFonts w:ascii="Arial" w:hAnsi="Arial" w:cs="Arial"/>
          <w:sz w:val="20"/>
          <w:szCs w:val="20"/>
        </w:rPr>
      </w:pPr>
      <w:r w:rsidRPr="00EA1332">
        <w:rPr>
          <w:rFonts w:ascii="Arial" w:hAnsi="Arial" w:cs="Arial"/>
          <w:b/>
          <w:sz w:val="20"/>
          <w:szCs w:val="20"/>
        </w:rPr>
        <w:t>1. Наименование оборудования</w:t>
      </w:r>
      <w:r w:rsidRPr="00EA1332">
        <w:rPr>
          <w:rFonts w:ascii="Arial" w:hAnsi="Arial" w:cs="Arial"/>
          <w:sz w:val="20"/>
          <w:szCs w:val="20"/>
        </w:rPr>
        <w:t xml:space="preserve"> </w:t>
      </w:r>
    </w:p>
    <w:p w:rsidR="00991463" w:rsidRPr="00EA1332" w:rsidRDefault="00991463" w:rsidP="00991463">
      <w:pPr>
        <w:rPr>
          <w:rFonts w:ascii="Arial" w:hAnsi="Arial" w:cs="Arial"/>
          <w:sz w:val="20"/>
          <w:szCs w:val="20"/>
          <w:highlight w:val="lightGray"/>
        </w:rPr>
      </w:pPr>
      <w:r w:rsidRPr="00BE7F18">
        <w:rPr>
          <w:rFonts w:ascii="Arial" w:hAnsi="Arial" w:cs="Arial"/>
          <w:sz w:val="20"/>
          <w:szCs w:val="20"/>
        </w:rPr>
        <w:t>Кабельная и свето-техническая продукция</w:t>
      </w:r>
    </w:p>
    <w:p w:rsidR="00E7661A" w:rsidRPr="00EA1332" w:rsidRDefault="00E7661A" w:rsidP="00E7661A">
      <w:pPr>
        <w:jc w:val="both"/>
        <w:rPr>
          <w:rFonts w:ascii="Arial" w:hAnsi="Arial" w:cs="Arial"/>
          <w:sz w:val="20"/>
          <w:szCs w:val="20"/>
        </w:rPr>
      </w:pPr>
    </w:p>
    <w:p w:rsidR="00E7661A" w:rsidRPr="00EA1332" w:rsidRDefault="00E7661A" w:rsidP="00E7661A">
      <w:pPr>
        <w:jc w:val="both"/>
        <w:rPr>
          <w:rFonts w:ascii="Arial" w:hAnsi="Arial" w:cs="Arial"/>
          <w:sz w:val="20"/>
          <w:szCs w:val="20"/>
        </w:rPr>
      </w:pPr>
      <w:r w:rsidRPr="00EA1332">
        <w:rPr>
          <w:rFonts w:ascii="Arial" w:hAnsi="Arial" w:cs="Arial"/>
          <w:b/>
          <w:sz w:val="20"/>
          <w:szCs w:val="20"/>
        </w:rPr>
        <w:t>2. Технические характеристики:</w:t>
      </w:r>
    </w:p>
    <w:p w:rsidR="00E7661A" w:rsidRPr="00EA1332" w:rsidRDefault="00E7661A" w:rsidP="00E7661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5511" w:type="dxa"/>
        <w:tblInd w:w="-5" w:type="dxa"/>
        <w:tblLook w:val="04A0" w:firstRow="1" w:lastRow="0" w:firstColumn="1" w:lastColumn="0" w:noHBand="0" w:noVBand="1"/>
      </w:tblPr>
      <w:tblGrid>
        <w:gridCol w:w="514"/>
        <w:gridCol w:w="1556"/>
        <w:gridCol w:w="1763"/>
        <w:gridCol w:w="5164"/>
        <w:gridCol w:w="2403"/>
        <w:gridCol w:w="1671"/>
        <w:gridCol w:w="992"/>
        <w:gridCol w:w="1448"/>
      </w:tblGrid>
      <w:tr w:rsidR="00EA1332" w:rsidRPr="00BE7F18" w:rsidTr="00EA1332">
        <w:trPr>
          <w:trHeight w:val="143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НЕ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НЕ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Полное описание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Дополнительные параметры номенклатуры/услуги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ГОСТ, 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Ед.изм.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Количество, ед</w:t>
            </w:r>
          </w:p>
        </w:tc>
      </w:tr>
      <w:tr w:rsidR="0011193A" w:rsidRPr="00BE7F18" w:rsidTr="0011193A">
        <w:trPr>
          <w:trHeight w:val="104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35 0000.01:00117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Кабель АВВГнг 4х95-1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Кабель силовой с алюминиевой жилой с ПВХ изоляцией в оболочке из ПВХ-пластиката пониженнной горючести без защитного покрова АВВГнг 4х95-1 1кВ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многопроволочный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ТУ 16-705.426-86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1,33</w:t>
            </w:r>
            <w:bookmarkStart w:id="0" w:name="_GoBack"/>
            <w:bookmarkEnd w:id="0"/>
          </w:p>
        </w:tc>
      </w:tr>
      <w:tr w:rsidR="00EA1332" w:rsidRPr="00BE7F18" w:rsidTr="0011193A">
        <w:trPr>
          <w:trHeight w:val="82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35 0000.01:00409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Кабель АВВГнг 4х70-1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Кабель силовой с алюминиевой жилой с ПВХ изоляцией в оболочке из ПВХ-пластиката пониженнной горючести без защитного покрова АВВГнг 4х70-1 1кВ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многопроволочный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ТУ 16-705.426-86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0,68</w:t>
            </w:r>
          </w:p>
        </w:tc>
      </w:tr>
      <w:tr w:rsidR="0011193A" w:rsidRPr="00BE7F18" w:rsidTr="0011193A">
        <w:trPr>
          <w:trHeight w:val="10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35 0000.01:00024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Кабель АВВГнг 4х35-1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Кабель силовой с алюминиевой жилой с ПВХ изоляцией в оболочке из ПВХ-пластиката пониженнной горючести без защитного покрова АВВГнг 4х35-1 1кВ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многопроволочный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ТУ 16-705.426-86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0,68</w:t>
            </w:r>
          </w:p>
        </w:tc>
      </w:tr>
      <w:tr w:rsidR="00EA1332" w:rsidRPr="00BE7F18" w:rsidTr="0011193A">
        <w:trPr>
          <w:trHeight w:val="6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22 4800.01:00029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Труба ПНД d63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Труба полиэтиленовая ПНД d63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11193A" w:rsidRPr="00BE7F18" w:rsidTr="00EA1332">
        <w:trPr>
          <w:trHeight w:val="6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34 4960.03:00189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Короб КП 01/02-2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Короб КП 01/02-2 с крышкой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EA1332" w:rsidRPr="00BE7F18" w:rsidTr="0011193A">
        <w:trPr>
          <w:trHeight w:val="9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31 3000.01:00004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Анкер клиновой с гайкой 8х50 Omax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Анкер клиновой с гайкой 8х50 Omax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11193A" w:rsidRPr="00BE7F18" w:rsidTr="0011193A">
        <w:trPr>
          <w:trHeight w:val="84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35 9900.02:00033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Муфта 4КВтп-1-(70-120)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Муфта концевая внутренней установки с термоусаживаемой перчаткой 4КВтп-1-(70-120) для четырехжильных кабелей 1кВ сечение 70-120мм2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ТУ 3599-002-01394461-2004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</w:tr>
      <w:tr w:rsidR="00EA1332" w:rsidRPr="00BE7F18" w:rsidTr="0011193A">
        <w:trPr>
          <w:trHeight w:val="96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35 9900.02:00026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Муфта 4СТп-1-(70-120)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Муфта кабельная соединительная термоусаживаемая 4СТп-1-(70-120) для четырехжильных кабелей 1кВ сечение 70-120мм2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к-т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</w:tr>
      <w:tr w:rsidR="0011193A" w:rsidRPr="00BE7F18" w:rsidTr="0011193A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35 9900.02:00077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Муфта 4КВтп-1-(25-50)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Муфта термоусаживаемая концевая 4КВтп-1-(25-50)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ТУ 3599-002-01394461-2004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к-т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</w:tr>
      <w:tr w:rsidR="00EA1332" w:rsidRPr="00BE7F18" w:rsidTr="0011193A">
        <w:trPr>
          <w:trHeight w:val="5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35 9900.11:00001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Полка кабельная К 1161 (250)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Полка кабельная К 1161 (250)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11193A" w:rsidRPr="00BE7F18" w:rsidTr="0011193A">
        <w:trPr>
          <w:trHeight w:val="73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16 0000.11:00013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Скоба К1157-оц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Скоба К1157-оц для крепления кабельных стоек приваркой к закладным деталям или пристрелкой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EA1332" w:rsidRPr="00BE7F18" w:rsidTr="0011193A">
        <w:trPr>
          <w:trHeight w:val="9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35 9900.04:00002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Стойка кабельная С-1200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Стойка кабельная С-1200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11193A" w:rsidRPr="00BE7F18" w:rsidTr="0011193A">
        <w:trPr>
          <w:trHeight w:val="106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34 3000.16:00006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Щит освещения ОЩВ-12 ВВ100А 12х16А IP31 ЭКФ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Щит освещения ОЩВ-12 ВВ100А 12х16А IP31 ЭКФ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EA1332" w:rsidRPr="00BE7F18" w:rsidTr="0011193A">
        <w:trPr>
          <w:trHeight w:val="9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34 6000.02:00014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Лампа светодиодная 220В АС/DC 16-25Вт Е27 цвет нейтральный 3500–5300K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Лампа светодиодная; Напряжение: 220В; Род тока: переменный и постоянный; Мощность: 16-25Вт; Цоколь: Е27; Цвет свечения: нейтральный 3500–5300K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14,00</w:t>
            </w:r>
          </w:p>
        </w:tc>
      </w:tr>
      <w:tr w:rsidR="0011193A" w:rsidRPr="00BE7F18" w:rsidTr="0011193A">
        <w:trPr>
          <w:trHeight w:val="41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34 6100.03:00102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Прожектор DSV-0560 SLIM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Прожектор светодиодный DSV-0560 SLIM 50Вт; повышенной яркости; IP65; световой поток: 5000Лм; напряжение: 220В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12,00</w:t>
            </w:r>
          </w:p>
        </w:tc>
      </w:tr>
      <w:tr w:rsidR="00EA1332" w:rsidRPr="00EA1332" w:rsidTr="0011193A">
        <w:trPr>
          <w:trHeight w:val="27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35 9900.02:00076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Муфта 4СТп-1-(25-50)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Муфта кабельная термоусаживаемая 4СТп-1-(25-50)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к-т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63" w:rsidRPr="00EA1332" w:rsidRDefault="00991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</w:tr>
    </w:tbl>
    <w:p w:rsidR="00E7661A" w:rsidRPr="00EA1332" w:rsidRDefault="00E7661A" w:rsidP="00E7661A">
      <w:pPr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E7661A" w:rsidRPr="00EA1332" w:rsidRDefault="00543721" w:rsidP="00E7661A">
      <w:pPr>
        <w:jc w:val="both"/>
        <w:rPr>
          <w:rFonts w:ascii="Arial" w:hAnsi="Arial" w:cs="Arial"/>
          <w:b/>
          <w:sz w:val="20"/>
          <w:szCs w:val="20"/>
        </w:rPr>
      </w:pPr>
      <w:r w:rsidRPr="00EA1332">
        <w:rPr>
          <w:rFonts w:ascii="Arial" w:hAnsi="Arial" w:cs="Arial"/>
          <w:b/>
          <w:sz w:val="20"/>
          <w:szCs w:val="20"/>
        </w:rPr>
        <w:t>3.</w:t>
      </w:r>
      <w:r w:rsidR="00E7661A" w:rsidRPr="00EA1332">
        <w:rPr>
          <w:rFonts w:ascii="Arial" w:hAnsi="Arial" w:cs="Arial"/>
          <w:b/>
          <w:sz w:val="20"/>
          <w:szCs w:val="20"/>
        </w:rPr>
        <w:t xml:space="preserve"> Срок поставки:</w:t>
      </w:r>
      <w:r w:rsidR="004670B8" w:rsidRPr="00EA1332">
        <w:rPr>
          <w:rFonts w:ascii="Arial" w:hAnsi="Arial" w:cs="Arial"/>
          <w:b/>
          <w:sz w:val="20"/>
          <w:szCs w:val="20"/>
        </w:rPr>
        <w:t xml:space="preserve">   </w:t>
      </w:r>
      <w:r w:rsidR="00EA1332" w:rsidRPr="00EA1332">
        <w:rPr>
          <w:rFonts w:ascii="Arial" w:hAnsi="Arial" w:cs="Arial"/>
          <w:b/>
          <w:sz w:val="20"/>
          <w:szCs w:val="20"/>
        </w:rPr>
        <w:t>14.10.</w:t>
      </w:r>
      <w:r w:rsidR="004670B8" w:rsidRPr="00EA1332">
        <w:rPr>
          <w:rFonts w:ascii="Arial" w:hAnsi="Arial" w:cs="Arial"/>
          <w:b/>
          <w:sz w:val="20"/>
          <w:szCs w:val="20"/>
        </w:rPr>
        <w:t xml:space="preserve"> 2019 г. </w:t>
      </w:r>
      <w:r w:rsidR="00EA1332" w:rsidRPr="00EA1332">
        <w:rPr>
          <w:rFonts w:ascii="Arial" w:hAnsi="Arial" w:cs="Arial"/>
          <w:b/>
          <w:sz w:val="20"/>
          <w:szCs w:val="20"/>
        </w:rPr>
        <w:t>– 06.11.2019 г</w:t>
      </w:r>
    </w:p>
    <w:p w:rsidR="00E7661A" w:rsidRPr="00EA1332" w:rsidRDefault="00E7661A" w:rsidP="00E7661A">
      <w:pPr>
        <w:jc w:val="both"/>
        <w:rPr>
          <w:rFonts w:ascii="Arial" w:hAnsi="Arial" w:cs="Arial"/>
          <w:b/>
          <w:sz w:val="20"/>
          <w:szCs w:val="20"/>
        </w:rPr>
      </w:pPr>
    </w:p>
    <w:sectPr w:rsidR="00E7661A" w:rsidRPr="00EA1332" w:rsidSect="0011193A">
      <w:footerReference w:type="even" r:id="rId8"/>
      <w:pgSz w:w="16838" w:h="11906" w:orient="landscape" w:code="9"/>
      <w:pgMar w:top="851" w:right="567" w:bottom="56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F1E" w:rsidRDefault="00614F1E">
      <w:r>
        <w:separator/>
      </w:r>
    </w:p>
  </w:endnote>
  <w:endnote w:type="continuationSeparator" w:id="0">
    <w:p w:rsidR="00614F1E" w:rsidRDefault="0061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67" w:rsidRDefault="00B16EBC" w:rsidP="00AB083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12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267" w:rsidRDefault="004312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F1E" w:rsidRDefault="00614F1E">
      <w:r>
        <w:separator/>
      </w:r>
    </w:p>
  </w:footnote>
  <w:footnote w:type="continuationSeparator" w:id="0">
    <w:p w:rsidR="00614F1E" w:rsidRDefault="00614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AFA"/>
    <w:multiLevelType w:val="hybridMultilevel"/>
    <w:tmpl w:val="3CBA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B22"/>
    <w:multiLevelType w:val="hybridMultilevel"/>
    <w:tmpl w:val="A1DC0898"/>
    <w:lvl w:ilvl="0" w:tplc="14B4C2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AD235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DF246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C2C2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C280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9CBD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EDE8F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4021F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DAEE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134E9A"/>
    <w:multiLevelType w:val="hybridMultilevel"/>
    <w:tmpl w:val="630AF148"/>
    <w:lvl w:ilvl="0" w:tplc="069001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0F1936"/>
    <w:multiLevelType w:val="hybridMultilevel"/>
    <w:tmpl w:val="B53A299C"/>
    <w:lvl w:ilvl="0" w:tplc="FF46E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698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6DCEB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8D00D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969E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3B8F6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05CD0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E0244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EECBC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E04859"/>
    <w:multiLevelType w:val="hybridMultilevel"/>
    <w:tmpl w:val="7132257E"/>
    <w:lvl w:ilvl="0" w:tplc="E53014E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05E93"/>
    <w:multiLevelType w:val="hybridMultilevel"/>
    <w:tmpl w:val="0F00D310"/>
    <w:lvl w:ilvl="0" w:tplc="4D24DF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088F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B0AD6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E27B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BC2E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31A02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5D486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09F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BD04F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715F83"/>
    <w:multiLevelType w:val="hybridMultilevel"/>
    <w:tmpl w:val="BCEAF054"/>
    <w:lvl w:ilvl="0" w:tplc="8BE682A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E362F1"/>
    <w:multiLevelType w:val="multilevel"/>
    <w:tmpl w:val="0F7ECA8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EE038A"/>
    <w:multiLevelType w:val="hybridMultilevel"/>
    <w:tmpl w:val="3D6494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FD5FE6"/>
    <w:multiLevelType w:val="hybridMultilevel"/>
    <w:tmpl w:val="846CA99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1DF15E09"/>
    <w:multiLevelType w:val="multilevel"/>
    <w:tmpl w:val="4742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FAF2267"/>
    <w:multiLevelType w:val="hybridMultilevel"/>
    <w:tmpl w:val="534291CA"/>
    <w:lvl w:ilvl="0" w:tplc="2B1AE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B12308"/>
    <w:multiLevelType w:val="hybridMultilevel"/>
    <w:tmpl w:val="360C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94838"/>
    <w:multiLevelType w:val="multilevel"/>
    <w:tmpl w:val="F56E13D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8069A"/>
    <w:multiLevelType w:val="multilevel"/>
    <w:tmpl w:val="630AF14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663741"/>
    <w:multiLevelType w:val="hybridMultilevel"/>
    <w:tmpl w:val="EA486A2C"/>
    <w:lvl w:ilvl="0" w:tplc="31B0AF2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5E18C5"/>
    <w:multiLevelType w:val="hybridMultilevel"/>
    <w:tmpl w:val="F06CE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210A2F"/>
    <w:multiLevelType w:val="multilevel"/>
    <w:tmpl w:val="846CA99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40692BC6"/>
    <w:multiLevelType w:val="hybridMultilevel"/>
    <w:tmpl w:val="F56E13DA"/>
    <w:lvl w:ilvl="0" w:tplc="DD28D1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5593A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E30D4B"/>
    <w:multiLevelType w:val="multilevel"/>
    <w:tmpl w:val="E732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6D1103"/>
    <w:multiLevelType w:val="hybridMultilevel"/>
    <w:tmpl w:val="C6B22D5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4B3F6B89"/>
    <w:multiLevelType w:val="hybridMultilevel"/>
    <w:tmpl w:val="7D52448A"/>
    <w:lvl w:ilvl="0" w:tplc="DD28D1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E8CD5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15503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661627"/>
    <w:multiLevelType w:val="hybridMultilevel"/>
    <w:tmpl w:val="3732EBEC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75EF6"/>
    <w:multiLevelType w:val="hybridMultilevel"/>
    <w:tmpl w:val="9A1807C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 w15:restartNumberingAfterBreak="0">
    <w:nsid w:val="5E813D15"/>
    <w:multiLevelType w:val="hybridMultilevel"/>
    <w:tmpl w:val="0F7ECA8C"/>
    <w:lvl w:ilvl="0" w:tplc="E53014E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2F360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9BB6E1F"/>
    <w:multiLevelType w:val="hybridMultilevel"/>
    <w:tmpl w:val="C23AA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E57D6"/>
    <w:multiLevelType w:val="hybridMultilevel"/>
    <w:tmpl w:val="EF067DA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700D7D68"/>
    <w:multiLevelType w:val="multilevel"/>
    <w:tmpl w:val="236C5E7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8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02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9" w:hanging="357"/>
      </w:pPr>
      <w:rPr>
        <w:rFonts w:hint="default"/>
      </w:rPr>
    </w:lvl>
  </w:abstractNum>
  <w:abstractNum w:abstractNumId="31" w15:restartNumberingAfterBreak="0">
    <w:nsid w:val="7415282C"/>
    <w:multiLevelType w:val="multilevel"/>
    <w:tmpl w:val="4C92D4A6"/>
    <w:lvl w:ilvl="0">
      <w:start w:val="8"/>
      <w:numFmt w:val="decimal"/>
      <w:lvlText w:val="%1."/>
      <w:lvlJc w:val="left"/>
      <w:pPr>
        <w:ind w:left="283" w:hanging="283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6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8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02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9" w:hanging="357"/>
      </w:pPr>
      <w:rPr>
        <w:rFonts w:hint="default"/>
      </w:rPr>
    </w:lvl>
  </w:abstractNum>
  <w:abstractNum w:abstractNumId="32" w15:restartNumberingAfterBreak="0">
    <w:nsid w:val="761A1C9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6655417"/>
    <w:multiLevelType w:val="multilevel"/>
    <w:tmpl w:val="56E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B669C2"/>
    <w:multiLevelType w:val="hybridMultilevel"/>
    <w:tmpl w:val="2A1E3ECA"/>
    <w:lvl w:ilvl="0" w:tplc="2634E44E">
      <w:start w:val="1"/>
      <w:numFmt w:val="decimal"/>
      <w:lvlText w:val="%1."/>
      <w:lvlJc w:val="left"/>
      <w:pPr>
        <w:tabs>
          <w:tab w:val="num" w:pos="72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184333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CF248B"/>
    <w:multiLevelType w:val="hybridMultilevel"/>
    <w:tmpl w:val="47E6A55A"/>
    <w:lvl w:ilvl="0" w:tplc="069001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D1682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70341E"/>
    <w:multiLevelType w:val="multilevel"/>
    <w:tmpl w:val="37505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4"/>
  </w:num>
  <w:num w:numId="8">
    <w:abstractNumId w:val="36"/>
  </w:num>
  <w:num w:numId="9">
    <w:abstractNumId w:val="18"/>
  </w:num>
  <w:num w:numId="10">
    <w:abstractNumId w:val="13"/>
  </w:num>
  <w:num w:numId="11">
    <w:abstractNumId w:val="22"/>
  </w:num>
  <w:num w:numId="12">
    <w:abstractNumId w:val="4"/>
  </w:num>
  <w:num w:numId="13">
    <w:abstractNumId w:val="26"/>
  </w:num>
  <w:num w:numId="14">
    <w:abstractNumId w:val="7"/>
  </w:num>
  <w:num w:numId="15">
    <w:abstractNumId w:val="6"/>
  </w:num>
  <w:num w:numId="16">
    <w:abstractNumId w:val="34"/>
  </w:num>
  <w:num w:numId="17">
    <w:abstractNumId w:val="20"/>
  </w:num>
  <w:num w:numId="18">
    <w:abstractNumId w:val="37"/>
  </w:num>
  <w:num w:numId="19">
    <w:abstractNumId w:val="9"/>
  </w:num>
  <w:num w:numId="20">
    <w:abstractNumId w:val="17"/>
  </w:num>
  <w:num w:numId="21">
    <w:abstractNumId w:val="25"/>
  </w:num>
  <w:num w:numId="22">
    <w:abstractNumId w:val="33"/>
  </w:num>
  <w:num w:numId="23">
    <w:abstractNumId w:val="16"/>
  </w:num>
  <w:num w:numId="24">
    <w:abstractNumId w:val="30"/>
  </w:num>
  <w:num w:numId="25">
    <w:abstractNumId w:val="24"/>
  </w:num>
  <w:num w:numId="26">
    <w:abstractNumId w:val="27"/>
  </w:num>
  <w:num w:numId="27">
    <w:abstractNumId w:val="32"/>
  </w:num>
  <w:num w:numId="28">
    <w:abstractNumId w:val="31"/>
  </w:num>
  <w:num w:numId="29">
    <w:abstractNumId w:val="15"/>
  </w:num>
  <w:num w:numId="30">
    <w:abstractNumId w:val="29"/>
  </w:num>
  <w:num w:numId="31">
    <w:abstractNumId w:val="21"/>
  </w:num>
  <w:num w:numId="32">
    <w:abstractNumId w:val="10"/>
  </w:num>
  <w:num w:numId="33">
    <w:abstractNumId w:val="0"/>
  </w:num>
  <w:num w:numId="34">
    <w:abstractNumId w:val="28"/>
  </w:num>
  <w:num w:numId="35">
    <w:abstractNumId w:val="12"/>
  </w:num>
  <w:num w:numId="36">
    <w:abstractNumId w:val="11"/>
  </w:num>
  <w:num w:numId="37">
    <w:abstractNumId w:val="2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4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74"/>
    <w:rsid w:val="000100DE"/>
    <w:rsid w:val="0001105A"/>
    <w:rsid w:val="00014886"/>
    <w:rsid w:val="00024DE4"/>
    <w:rsid w:val="00030146"/>
    <w:rsid w:val="0003603B"/>
    <w:rsid w:val="000615EB"/>
    <w:rsid w:val="00066FB8"/>
    <w:rsid w:val="000874B8"/>
    <w:rsid w:val="00092C7A"/>
    <w:rsid w:val="00097C7E"/>
    <w:rsid w:val="000B1C42"/>
    <w:rsid w:val="000C1D86"/>
    <w:rsid w:val="000C49AE"/>
    <w:rsid w:val="000C6476"/>
    <w:rsid w:val="000D1333"/>
    <w:rsid w:val="000D4493"/>
    <w:rsid w:val="000D7830"/>
    <w:rsid w:val="000D7E09"/>
    <w:rsid w:val="000E29AC"/>
    <w:rsid w:val="000E65CF"/>
    <w:rsid w:val="000F1746"/>
    <w:rsid w:val="000F23FE"/>
    <w:rsid w:val="0011193A"/>
    <w:rsid w:val="00127DC9"/>
    <w:rsid w:val="001430F1"/>
    <w:rsid w:val="0014732A"/>
    <w:rsid w:val="001533E0"/>
    <w:rsid w:val="001549A4"/>
    <w:rsid w:val="00156FF0"/>
    <w:rsid w:val="00160963"/>
    <w:rsid w:val="001625C8"/>
    <w:rsid w:val="00180D05"/>
    <w:rsid w:val="001822C2"/>
    <w:rsid w:val="001836EE"/>
    <w:rsid w:val="0019052E"/>
    <w:rsid w:val="001924D2"/>
    <w:rsid w:val="00196BEE"/>
    <w:rsid w:val="001A5DDC"/>
    <w:rsid w:val="001B1121"/>
    <w:rsid w:val="001B232B"/>
    <w:rsid w:val="001C1FAA"/>
    <w:rsid w:val="001D1904"/>
    <w:rsid w:val="001E1C82"/>
    <w:rsid w:val="001E2C66"/>
    <w:rsid w:val="001F5226"/>
    <w:rsid w:val="001F5F7A"/>
    <w:rsid w:val="00204D4B"/>
    <w:rsid w:val="00214D2E"/>
    <w:rsid w:val="00217E0D"/>
    <w:rsid w:val="002274D5"/>
    <w:rsid w:val="00232618"/>
    <w:rsid w:val="0023615A"/>
    <w:rsid w:val="00256DAE"/>
    <w:rsid w:val="00260AF5"/>
    <w:rsid w:val="002661E5"/>
    <w:rsid w:val="002664B2"/>
    <w:rsid w:val="002672CA"/>
    <w:rsid w:val="002826AF"/>
    <w:rsid w:val="00283254"/>
    <w:rsid w:val="0028351C"/>
    <w:rsid w:val="00287478"/>
    <w:rsid w:val="00290515"/>
    <w:rsid w:val="002A6585"/>
    <w:rsid w:val="002B7180"/>
    <w:rsid w:val="002C18D5"/>
    <w:rsid w:val="002C7E7D"/>
    <w:rsid w:val="002D30EC"/>
    <w:rsid w:val="002D52B3"/>
    <w:rsid w:val="002E0762"/>
    <w:rsid w:val="002E11A6"/>
    <w:rsid w:val="002E5056"/>
    <w:rsid w:val="002F66D1"/>
    <w:rsid w:val="00305808"/>
    <w:rsid w:val="00307D66"/>
    <w:rsid w:val="00314D21"/>
    <w:rsid w:val="00317999"/>
    <w:rsid w:val="00321851"/>
    <w:rsid w:val="00322C73"/>
    <w:rsid w:val="00324D77"/>
    <w:rsid w:val="003250F3"/>
    <w:rsid w:val="00334704"/>
    <w:rsid w:val="0035174D"/>
    <w:rsid w:val="00352F82"/>
    <w:rsid w:val="003807A4"/>
    <w:rsid w:val="00390992"/>
    <w:rsid w:val="00392217"/>
    <w:rsid w:val="003A7276"/>
    <w:rsid w:val="003B4EF8"/>
    <w:rsid w:val="003C1608"/>
    <w:rsid w:val="003C3218"/>
    <w:rsid w:val="003D2EAB"/>
    <w:rsid w:val="003D45C5"/>
    <w:rsid w:val="003D4885"/>
    <w:rsid w:val="003E034F"/>
    <w:rsid w:val="00402271"/>
    <w:rsid w:val="0040683F"/>
    <w:rsid w:val="004258AF"/>
    <w:rsid w:val="00426DE4"/>
    <w:rsid w:val="0042749F"/>
    <w:rsid w:val="004277D6"/>
    <w:rsid w:val="00431267"/>
    <w:rsid w:val="004502AF"/>
    <w:rsid w:val="0045087B"/>
    <w:rsid w:val="0045411D"/>
    <w:rsid w:val="0045714F"/>
    <w:rsid w:val="004670B8"/>
    <w:rsid w:val="00477176"/>
    <w:rsid w:val="004858A5"/>
    <w:rsid w:val="00486159"/>
    <w:rsid w:val="00486BE8"/>
    <w:rsid w:val="004A128D"/>
    <w:rsid w:val="004A494C"/>
    <w:rsid w:val="004B1B24"/>
    <w:rsid w:val="004B5157"/>
    <w:rsid w:val="004D1C28"/>
    <w:rsid w:val="004D5F82"/>
    <w:rsid w:val="004D6122"/>
    <w:rsid w:val="004E3A1A"/>
    <w:rsid w:val="004E546D"/>
    <w:rsid w:val="004F0C63"/>
    <w:rsid w:val="004F4039"/>
    <w:rsid w:val="004F7BEC"/>
    <w:rsid w:val="00505248"/>
    <w:rsid w:val="005159DA"/>
    <w:rsid w:val="00516E34"/>
    <w:rsid w:val="00522BC1"/>
    <w:rsid w:val="00543721"/>
    <w:rsid w:val="00555D64"/>
    <w:rsid w:val="005600F5"/>
    <w:rsid w:val="0056105F"/>
    <w:rsid w:val="0057012B"/>
    <w:rsid w:val="00573B9C"/>
    <w:rsid w:val="005876F0"/>
    <w:rsid w:val="00592474"/>
    <w:rsid w:val="005A19C8"/>
    <w:rsid w:val="005E12BE"/>
    <w:rsid w:val="005E34F8"/>
    <w:rsid w:val="005F1FFE"/>
    <w:rsid w:val="005F5305"/>
    <w:rsid w:val="00614F1E"/>
    <w:rsid w:val="0063097C"/>
    <w:rsid w:val="006319DD"/>
    <w:rsid w:val="00633CFA"/>
    <w:rsid w:val="00642562"/>
    <w:rsid w:val="006536B9"/>
    <w:rsid w:val="006576FC"/>
    <w:rsid w:val="00660EA8"/>
    <w:rsid w:val="00671DAD"/>
    <w:rsid w:val="00674FA7"/>
    <w:rsid w:val="00694578"/>
    <w:rsid w:val="006A0FDA"/>
    <w:rsid w:val="006A2F10"/>
    <w:rsid w:val="006A683F"/>
    <w:rsid w:val="006C42B2"/>
    <w:rsid w:val="006C681A"/>
    <w:rsid w:val="006D32FE"/>
    <w:rsid w:val="006E7B3D"/>
    <w:rsid w:val="007025B6"/>
    <w:rsid w:val="00736F4E"/>
    <w:rsid w:val="0074140A"/>
    <w:rsid w:val="007704E0"/>
    <w:rsid w:val="007734E1"/>
    <w:rsid w:val="007767CF"/>
    <w:rsid w:val="007821AF"/>
    <w:rsid w:val="00796208"/>
    <w:rsid w:val="007A637D"/>
    <w:rsid w:val="007B0513"/>
    <w:rsid w:val="007B7B09"/>
    <w:rsid w:val="007D72ED"/>
    <w:rsid w:val="007D738E"/>
    <w:rsid w:val="007E3470"/>
    <w:rsid w:val="007F26A4"/>
    <w:rsid w:val="0080097D"/>
    <w:rsid w:val="0081391C"/>
    <w:rsid w:val="00821883"/>
    <w:rsid w:val="00833A40"/>
    <w:rsid w:val="00841944"/>
    <w:rsid w:val="00843D19"/>
    <w:rsid w:val="00852C41"/>
    <w:rsid w:val="00855B44"/>
    <w:rsid w:val="00861D70"/>
    <w:rsid w:val="00864C8C"/>
    <w:rsid w:val="00865C20"/>
    <w:rsid w:val="0087183E"/>
    <w:rsid w:val="00871DCA"/>
    <w:rsid w:val="00881B8A"/>
    <w:rsid w:val="00881DC7"/>
    <w:rsid w:val="008940A7"/>
    <w:rsid w:val="008B2A74"/>
    <w:rsid w:val="008B5486"/>
    <w:rsid w:val="008C3B55"/>
    <w:rsid w:val="008C7874"/>
    <w:rsid w:val="008D2D85"/>
    <w:rsid w:val="008E62E8"/>
    <w:rsid w:val="009014D0"/>
    <w:rsid w:val="00911511"/>
    <w:rsid w:val="00930485"/>
    <w:rsid w:val="009329AF"/>
    <w:rsid w:val="00946BA9"/>
    <w:rsid w:val="0095767C"/>
    <w:rsid w:val="009734F0"/>
    <w:rsid w:val="0098603D"/>
    <w:rsid w:val="00991463"/>
    <w:rsid w:val="009A49B4"/>
    <w:rsid w:val="009B07FF"/>
    <w:rsid w:val="009B0AEF"/>
    <w:rsid w:val="009B3DCD"/>
    <w:rsid w:val="009C28CC"/>
    <w:rsid w:val="009D18DF"/>
    <w:rsid w:val="009D2D5F"/>
    <w:rsid w:val="009F383B"/>
    <w:rsid w:val="00A04B72"/>
    <w:rsid w:val="00A1469A"/>
    <w:rsid w:val="00A2339A"/>
    <w:rsid w:val="00A27A95"/>
    <w:rsid w:val="00A31A0A"/>
    <w:rsid w:val="00A350DB"/>
    <w:rsid w:val="00A359BB"/>
    <w:rsid w:val="00A4168B"/>
    <w:rsid w:val="00A44AC5"/>
    <w:rsid w:val="00A4619E"/>
    <w:rsid w:val="00A46D70"/>
    <w:rsid w:val="00A528AB"/>
    <w:rsid w:val="00A65414"/>
    <w:rsid w:val="00A678C1"/>
    <w:rsid w:val="00A728BD"/>
    <w:rsid w:val="00A72A9E"/>
    <w:rsid w:val="00A75300"/>
    <w:rsid w:val="00A769D0"/>
    <w:rsid w:val="00A81797"/>
    <w:rsid w:val="00A83577"/>
    <w:rsid w:val="00A977AD"/>
    <w:rsid w:val="00AA5DB6"/>
    <w:rsid w:val="00AA6FF4"/>
    <w:rsid w:val="00AB0838"/>
    <w:rsid w:val="00AB1645"/>
    <w:rsid w:val="00AD4F5A"/>
    <w:rsid w:val="00AE4E74"/>
    <w:rsid w:val="00AE66ED"/>
    <w:rsid w:val="00AF1705"/>
    <w:rsid w:val="00AF33DC"/>
    <w:rsid w:val="00B00D79"/>
    <w:rsid w:val="00B014FE"/>
    <w:rsid w:val="00B040AD"/>
    <w:rsid w:val="00B04CB7"/>
    <w:rsid w:val="00B054C1"/>
    <w:rsid w:val="00B157CC"/>
    <w:rsid w:val="00B158D7"/>
    <w:rsid w:val="00B16EBC"/>
    <w:rsid w:val="00B202D4"/>
    <w:rsid w:val="00B33556"/>
    <w:rsid w:val="00B60A79"/>
    <w:rsid w:val="00B84415"/>
    <w:rsid w:val="00B8529A"/>
    <w:rsid w:val="00B95B0E"/>
    <w:rsid w:val="00BA21F1"/>
    <w:rsid w:val="00BA37AF"/>
    <w:rsid w:val="00BA4FD1"/>
    <w:rsid w:val="00BC2BD6"/>
    <w:rsid w:val="00BC3A16"/>
    <w:rsid w:val="00BD3FE6"/>
    <w:rsid w:val="00BE7F18"/>
    <w:rsid w:val="00C01CB2"/>
    <w:rsid w:val="00C06109"/>
    <w:rsid w:val="00C103E4"/>
    <w:rsid w:val="00C12B11"/>
    <w:rsid w:val="00C250C6"/>
    <w:rsid w:val="00C278FF"/>
    <w:rsid w:val="00C3554E"/>
    <w:rsid w:val="00C368CE"/>
    <w:rsid w:val="00C47E23"/>
    <w:rsid w:val="00C51641"/>
    <w:rsid w:val="00C60674"/>
    <w:rsid w:val="00C6276C"/>
    <w:rsid w:val="00C64690"/>
    <w:rsid w:val="00C730A9"/>
    <w:rsid w:val="00C73405"/>
    <w:rsid w:val="00C8575D"/>
    <w:rsid w:val="00C90321"/>
    <w:rsid w:val="00C9366C"/>
    <w:rsid w:val="00CA101E"/>
    <w:rsid w:val="00CA2518"/>
    <w:rsid w:val="00CB3F95"/>
    <w:rsid w:val="00CB4F26"/>
    <w:rsid w:val="00CB5132"/>
    <w:rsid w:val="00CC358B"/>
    <w:rsid w:val="00CE2AFB"/>
    <w:rsid w:val="00CE3D49"/>
    <w:rsid w:val="00CE7266"/>
    <w:rsid w:val="00CF4887"/>
    <w:rsid w:val="00D00749"/>
    <w:rsid w:val="00D00E82"/>
    <w:rsid w:val="00D2370B"/>
    <w:rsid w:val="00D2679D"/>
    <w:rsid w:val="00D343BC"/>
    <w:rsid w:val="00D34E9A"/>
    <w:rsid w:val="00D36C11"/>
    <w:rsid w:val="00D47480"/>
    <w:rsid w:val="00D55588"/>
    <w:rsid w:val="00D55B36"/>
    <w:rsid w:val="00D80882"/>
    <w:rsid w:val="00D834E0"/>
    <w:rsid w:val="00D91704"/>
    <w:rsid w:val="00D920D0"/>
    <w:rsid w:val="00D95C09"/>
    <w:rsid w:val="00DB5B97"/>
    <w:rsid w:val="00DB64A9"/>
    <w:rsid w:val="00DB7291"/>
    <w:rsid w:val="00DC329B"/>
    <w:rsid w:val="00DC4150"/>
    <w:rsid w:val="00DE4295"/>
    <w:rsid w:val="00DE6C56"/>
    <w:rsid w:val="00DE7355"/>
    <w:rsid w:val="00DF579D"/>
    <w:rsid w:val="00E14D42"/>
    <w:rsid w:val="00E16F32"/>
    <w:rsid w:val="00E2171C"/>
    <w:rsid w:val="00E22819"/>
    <w:rsid w:val="00E30075"/>
    <w:rsid w:val="00E317A4"/>
    <w:rsid w:val="00E47286"/>
    <w:rsid w:val="00E601DF"/>
    <w:rsid w:val="00E7097A"/>
    <w:rsid w:val="00E75165"/>
    <w:rsid w:val="00E7661A"/>
    <w:rsid w:val="00E83EB5"/>
    <w:rsid w:val="00E87E97"/>
    <w:rsid w:val="00E95415"/>
    <w:rsid w:val="00E97583"/>
    <w:rsid w:val="00EA1332"/>
    <w:rsid w:val="00EA1587"/>
    <w:rsid w:val="00EB73C1"/>
    <w:rsid w:val="00ED7FF6"/>
    <w:rsid w:val="00EF479A"/>
    <w:rsid w:val="00EF51BE"/>
    <w:rsid w:val="00F01113"/>
    <w:rsid w:val="00F0484A"/>
    <w:rsid w:val="00F04ED9"/>
    <w:rsid w:val="00F12527"/>
    <w:rsid w:val="00F137CF"/>
    <w:rsid w:val="00F16D3B"/>
    <w:rsid w:val="00F232D8"/>
    <w:rsid w:val="00F27425"/>
    <w:rsid w:val="00F31391"/>
    <w:rsid w:val="00F37D0B"/>
    <w:rsid w:val="00F46253"/>
    <w:rsid w:val="00F51501"/>
    <w:rsid w:val="00F5356C"/>
    <w:rsid w:val="00F65F97"/>
    <w:rsid w:val="00F70778"/>
    <w:rsid w:val="00FA3C95"/>
    <w:rsid w:val="00FA65F7"/>
    <w:rsid w:val="00FB0FCD"/>
    <w:rsid w:val="00FB2DB5"/>
    <w:rsid w:val="00FB7BFE"/>
    <w:rsid w:val="00FC0547"/>
    <w:rsid w:val="00FC72D5"/>
    <w:rsid w:val="00FD0333"/>
    <w:rsid w:val="00FD11E5"/>
    <w:rsid w:val="00FE49FA"/>
    <w:rsid w:val="00FE7674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D58AAF-C8DF-4B68-99BA-D934B831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A9"/>
    <w:rPr>
      <w:sz w:val="24"/>
      <w:szCs w:val="24"/>
    </w:rPr>
  </w:style>
  <w:style w:type="paragraph" w:styleId="2">
    <w:name w:val="heading 2"/>
    <w:basedOn w:val="a"/>
    <w:next w:val="a"/>
    <w:qFormat/>
    <w:rsid w:val="00B16EBC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E42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4295"/>
  </w:style>
  <w:style w:type="paragraph" w:styleId="a7">
    <w:name w:val="Balloon Text"/>
    <w:basedOn w:val="a"/>
    <w:semiHidden/>
    <w:rsid w:val="00AB0838"/>
    <w:rPr>
      <w:rFonts w:ascii="Tahoma" w:hAnsi="Tahoma" w:cs="Tahoma"/>
      <w:sz w:val="16"/>
      <w:szCs w:val="16"/>
    </w:rPr>
  </w:style>
  <w:style w:type="character" w:styleId="a8">
    <w:name w:val="line number"/>
    <w:basedOn w:val="a0"/>
    <w:rsid w:val="00092C7A"/>
  </w:style>
  <w:style w:type="paragraph" w:styleId="a9">
    <w:name w:val="header"/>
    <w:basedOn w:val="a"/>
    <w:link w:val="aa"/>
    <w:rsid w:val="00CB4F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B4F26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CB4F26"/>
    <w:rPr>
      <w:sz w:val="24"/>
      <w:szCs w:val="24"/>
    </w:rPr>
  </w:style>
  <w:style w:type="paragraph" w:styleId="ab">
    <w:name w:val="List Paragraph"/>
    <w:basedOn w:val="a"/>
    <w:uiPriority w:val="34"/>
    <w:qFormat/>
    <w:rsid w:val="0056105F"/>
    <w:pPr>
      <w:ind w:left="708"/>
    </w:pPr>
  </w:style>
  <w:style w:type="character" w:styleId="ac">
    <w:name w:val="annotation reference"/>
    <w:basedOn w:val="a0"/>
    <w:semiHidden/>
    <w:unhideWhenUsed/>
    <w:rsid w:val="00D36C1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D36C1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36C11"/>
  </w:style>
  <w:style w:type="paragraph" w:styleId="af">
    <w:name w:val="annotation subject"/>
    <w:basedOn w:val="ad"/>
    <w:next w:val="ad"/>
    <w:link w:val="af0"/>
    <w:semiHidden/>
    <w:unhideWhenUsed/>
    <w:rsid w:val="00D36C1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D36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A4E016-106C-4717-9FE6-2451A918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384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GRES5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Жемерикина Татьяна Николаевна</dc:creator>
  <cp:lastModifiedBy>Захарова Любовь Николаевна</cp:lastModifiedBy>
  <cp:revision>5</cp:revision>
  <cp:lastPrinted>2019-09-06T07:47:00Z</cp:lastPrinted>
  <dcterms:created xsi:type="dcterms:W3CDTF">2018-08-08T07:04:00Z</dcterms:created>
  <dcterms:modified xsi:type="dcterms:W3CDTF">2019-09-06T07:49:00Z</dcterms:modified>
</cp:coreProperties>
</file>