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8F0C5A" w:rsidRPr="00B7089A">
        <w:rPr>
          <w:rFonts w:ascii="Arial" w:hAnsi="Arial" w:cs="Arial"/>
          <w:b/>
          <w:sz w:val="20"/>
        </w:rPr>
        <w:t xml:space="preserve">ОКУМЕНТАЦИЯ   </w:t>
      </w:r>
      <w:r w:rsidR="009B6F92" w:rsidRPr="00B7089A">
        <w:rPr>
          <w:rFonts w:ascii="Arial" w:hAnsi="Arial" w:cs="Arial"/>
          <w:b/>
          <w:sz w:val="20"/>
        </w:rPr>
        <w:t>ПО ЗАПРОСУ</w:t>
      </w:r>
      <w:r w:rsidR="008F0C5A" w:rsidRPr="00B7089A">
        <w:rPr>
          <w:rFonts w:ascii="Arial" w:hAnsi="Arial" w:cs="Arial"/>
          <w:b/>
          <w:sz w:val="20"/>
        </w:rPr>
        <w:t xml:space="preserve"> ПРЕДЛОЖЕНИЙ</w:t>
      </w:r>
    </w:p>
    <w:p w:rsidR="00F01080" w:rsidRPr="00B7089A" w:rsidRDefault="00F01080" w:rsidP="00156D71">
      <w:pPr>
        <w:pStyle w:val="affffb"/>
        <w:jc w:val="center"/>
        <w:rPr>
          <w:rFonts w:ascii="Arial" w:hAnsi="Arial" w:cs="Arial"/>
          <w:caps/>
          <w:color w:val="000000"/>
          <w:sz w:val="20"/>
          <w:highlight w:val="lightGray"/>
        </w:rPr>
      </w:pPr>
    </w:p>
    <w:p w:rsidR="00FC6D7D" w:rsidRPr="00B7089A" w:rsidRDefault="00FC6D7D">
      <w:pPr>
        <w:spacing w:line="240" w:lineRule="auto"/>
        <w:rPr>
          <w:rFonts w:ascii="Arial" w:hAnsi="Arial" w:cs="Arial"/>
          <w:sz w:val="20"/>
          <w:highlight w:val="lightGray"/>
        </w:rPr>
      </w:pP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D04C3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1A25EE">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Pr="00B7089A" w:rsidRDefault="001A25EE">
      <w:pPr>
        <w:pStyle w:val="22"/>
        <w:rPr>
          <w:rFonts w:ascii="Arial" w:eastAsiaTheme="minorEastAsia" w:hAnsi="Arial" w:cs="Arial"/>
          <w:b w:val="0"/>
          <w:snapToGrid/>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24</w:t>
        </w:r>
        <w:r w:rsidR="001F2C0F" w:rsidRPr="00B7089A">
          <w:rPr>
            <w:rFonts w:ascii="Arial" w:hAnsi="Arial" w:cs="Arial"/>
            <w:webHidden/>
            <w:sz w:val="20"/>
            <w:szCs w:val="20"/>
          </w:rPr>
          <w:fldChar w:fldCharType="end"/>
        </w:r>
      </w:hyperlink>
    </w:p>
    <w:p w:rsidR="001F2C0F" w:rsidRPr="00B7089A" w:rsidRDefault="001A25EE">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27</w:t>
        </w:r>
        <w:r w:rsidR="001F2C0F" w:rsidRPr="00B7089A">
          <w:rPr>
            <w:rFonts w:ascii="Arial" w:hAnsi="Arial" w:cs="Arial"/>
            <w:webHidden/>
            <w:sz w:val="20"/>
            <w:szCs w:val="20"/>
          </w:rPr>
          <w:fldChar w:fldCharType="end"/>
        </w:r>
      </w:hyperlink>
    </w:p>
    <w:p w:rsidR="001F2C0F" w:rsidRPr="00B7089A" w:rsidRDefault="001A25EE">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725A16">
          <w:rPr>
            <w:rFonts w:ascii="Arial" w:hAnsi="Arial" w:cs="Arial"/>
            <w:webHidden/>
            <w:sz w:val="20"/>
            <w:szCs w:val="20"/>
          </w:rPr>
          <w:t>28</w:t>
        </w:r>
        <w:r w:rsidR="001F2C0F" w:rsidRPr="00B7089A">
          <w:rPr>
            <w:rFonts w:ascii="Arial" w:hAnsi="Arial" w:cs="Arial"/>
            <w:webHidden/>
            <w:sz w:val="20"/>
            <w:szCs w:val="20"/>
          </w:rPr>
          <w:fldChar w:fldCharType="end"/>
        </w:r>
      </w:hyperlink>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C316AC">
        <w:rPr>
          <w:rFonts w:ascii="Arial" w:hAnsi="Arial" w:cs="Arial"/>
          <w:color w:val="000000"/>
          <w:sz w:val="20"/>
        </w:rPr>
        <w:t xml:space="preserve">№ </w:t>
      </w:r>
      <w:r w:rsidR="00597E98">
        <w:rPr>
          <w:rFonts w:ascii="Arial" w:hAnsi="Arial" w:cs="Arial"/>
          <w:color w:val="000000"/>
          <w:sz w:val="20"/>
        </w:rPr>
        <w:t>1</w:t>
      </w:r>
      <w:r w:rsidR="00725A16">
        <w:rPr>
          <w:rFonts w:ascii="Arial" w:hAnsi="Arial" w:cs="Arial"/>
          <w:color w:val="000000"/>
          <w:sz w:val="20"/>
        </w:rPr>
        <w:t>02</w:t>
      </w:r>
      <w:r w:rsidR="004E6F18">
        <w:rPr>
          <w:rFonts w:ascii="Arial" w:hAnsi="Arial" w:cs="Arial"/>
          <w:color w:val="000000"/>
          <w:sz w:val="20"/>
        </w:rPr>
        <w:t xml:space="preserve"> </w:t>
      </w:r>
      <w:r w:rsidR="000654C5" w:rsidRPr="007814D4">
        <w:rPr>
          <w:rFonts w:ascii="Arial" w:hAnsi="Arial" w:cs="Arial"/>
          <w:color w:val="000000"/>
          <w:sz w:val="20"/>
        </w:rPr>
        <w:t xml:space="preserve"> </w:t>
      </w:r>
      <w:r w:rsidR="00F615D3" w:rsidRPr="007814D4">
        <w:rPr>
          <w:rFonts w:ascii="Arial" w:hAnsi="Arial" w:cs="Arial"/>
          <w:sz w:val="20"/>
        </w:rPr>
        <w:t xml:space="preserve"> от </w:t>
      </w:r>
      <w:r w:rsidR="000654C5" w:rsidRPr="007814D4">
        <w:rPr>
          <w:rFonts w:ascii="Arial" w:hAnsi="Arial" w:cs="Arial"/>
          <w:sz w:val="20"/>
        </w:rPr>
        <w:t xml:space="preserve"> </w:t>
      </w:r>
      <w:r w:rsidR="00725A16">
        <w:rPr>
          <w:rFonts w:ascii="Arial" w:hAnsi="Arial" w:cs="Arial"/>
          <w:sz w:val="20"/>
        </w:rPr>
        <w:t>10</w:t>
      </w:r>
      <w:r w:rsidR="009B6F92">
        <w:rPr>
          <w:rFonts w:ascii="Arial" w:hAnsi="Arial" w:cs="Arial"/>
          <w:sz w:val="20"/>
        </w:rPr>
        <w:t>.0</w:t>
      </w:r>
      <w:r w:rsidR="00725A16">
        <w:rPr>
          <w:rFonts w:ascii="Arial" w:hAnsi="Arial" w:cs="Arial"/>
          <w:sz w:val="20"/>
        </w:rPr>
        <w:t>9</w:t>
      </w:r>
      <w:r w:rsidR="009B6F92">
        <w:rPr>
          <w:rFonts w:ascii="Arial" w:hAnsi="Arial" w:cs="Arial"/>
          <w:sz w:val="20"/>
        </w:rPr>
        <w:t>.2019</w:t>
      </w:r>
      <w:r w:rsidR="00F615D3" w:rsidRPr="00C316AC">
        <w:rPr>
          <w:rFonts w:ascii="Arial" w:hAnsi="Arial" w:cs="Arial"/>
          <w:sz w:val="20"/>
        </w:rPr>
        <w:t xml:space="preserve"> г</w:t>
      </w:r>
      <w:r w:rsidR="00F615D3" w:rsidRPr="007164D4">
        <w:rPr>
          <w:rFonts w:ascii="Arial" w:hAnsi="Arial" w:cs="Arial"/>
          <w:sz w:val="20"/>
        </w:rPr>
        <w:t>.</w:t>
      </w:r>
      <w:r w:rsidRPr="007164D4">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B7089A" w:rsidTr="00C832FC">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969"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5811"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5D641A" w:rsidRPr="00B7089A" w:rsidTr="00C832FC">
        <w:trPr>
          <w:trHeight w:val="567"/>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5811" w:type="dxa"/>
          </w:tcPr>
          <w:p w:rsidR="005D641A" w:rsidRPr="00D42D62" w:rsidRDefault="005D641A" w:rsidP="00725A16">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725A16">
              <w:rPr>
                <w:b/>
                <w:bCs/>
                <w:sz w:val="24"/>
                <w:szCs w:val="24"/>
              </w:rPr>
              <w:t>Инструмента.</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Заказчик и его местонахождение</w:t>
            </w:r>
          </w:p>
        </w:tc>
        <w:tc>
          <w:tcPr>
            <w:tcW w:w="5811" w:type="dxa"/>
          </w:tcPr>
          <w:p w:rsidR="005D641A" w:rsidRPr="004747FE" w:rsidRDefault="005D641A" w:rsidP="005D641A">
            <w:pPr>
              <w:autoSpaceDE w:val="0"/>
              <w:autoSpaceDN w:val="0"/>
              <w:adjustRightInd w:val="0"/>
              <w:spacing w:line="276" w:lineRule="auto"/>
              <w:ind w:firstLine="0"/>
              <w:jc w:val="left"/>
              <w:rPr>
                <w:sz w:val="24"/>
                <w:szCs w:val="24"/>
                <w:lang w:eastAsia="en-US"/>
              </w:rPr>
            </w:pPr>
            <w:r w:rsidRPr="004747FE">
              <w:rPr>
                <w:b/>
                <w:sz w:val="24"/>
                <w:szCs w:val="24"/>
                <w:lang w:eastAsia="en-US"/>
              </w:rPr>
              <w:t>Филиал «</w:t>
            </w:r>
            <w:proofErr w:type="spellStart"/>
            <w:r w:rsidRPr="004747FE">
              <w:rPr>
                <w:b/>
                <w:sz w:val="24"/>
                <w:szCs w:val="24"/>
                <w:lang w:eastAsia="en-US"/>
              </w:rPr>
              <w:t>Берёзовская</w:t>
            </w:r>
            <w:proofErr w:type="spellEnd"/>
            <w:r w:rsidRPr="004747FE">
              <w:rPr>
                <w:b/>
                <w:sz w:val="24"/>
                <w:szCs w:val="24"/>
                <w:lang w:eastAsia="en-US"/>
              </w:rPr>
              <w:t xml:space="preserve"> ГРЭС»</w:t>
            </w:r>
            <w:r w:rsidRPr="004747FE">
              <w:rPr>
                <w:sz w:val="24"/>
                <w:szCs w:val="24"/>
                <w:lang w:eastAsia="en-US"/>
              </w:rPr>
              <w:t xml:space="preserve">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r w:rsidRPr="004747FE">
              <w:rPr>
                <w:sz w:val="24"/>
                <w:szCs w:val="24"/>
                <w:lang w:eastAsia="en-US"/>
              </w:rPr>
              <w:t xml:space="preserve">, Красноярский край, г. Шарыпово, </w:t>
            </w:r>
            <w:proofErr w:type="spellStart"/>
            <w:r w:rsidRPr="004747FE">
              <w:rPr>
                <w:sz w:val="24"/>
                <w:szCs w:val="24"/>
                <w:lang w:eastAsia="en-US"/>
              </w:rPr>
              <w:t>промбаза</w:t>
            </w:r>
            <w:proofErr w:type="spellEnd"/>
            <w:r w:rsidRPr="004747FE">
              <w:rPr>
                <w:sz w:val="24"/>
                <w:szCs w:val="24"/>
                <w:lang w:eastAsia="en-US"/>
              </w:rPr>
              <w:t xml:space="preserve"> «Энергетиков», строение 1/15;</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5D641A" w:rsidRPr="00B7089A" w:rsidRDefault="005D641A" w:rsidP="005D641A">
            <w:pPr>
              <w:spacing w:line="276" w:lineRule="auto"/>
              <w:ind w:right="153" w:firstLine="0"/>
              <w:jc w:val="left"/>
              <w:rPr>
                <w:rFonts w:ascii="Arial" w:hAnsi="Arial" w:cs="Arial"/>
                <w:b/>
                <w:sz w:val="20"/>
                <w:lang w:eastAsia="en-US"/>
              </w:rPr>
            </w:pPr>
          </w:p>
        </w:tc>
        <w:tc>
          <w:tcPr>
            <w:tcW w:w="5811" w:type="dxa"/>
          </w:tcPr>
          <w:p w:rsidR="005D641A"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w:t>
            </w:r>
            <w:proofErr w:type="spellStart"/>
            <w:r w:rsidRPr="00FE69C5">
              <w:rPr>
                <w:sz w:val="24"/>
                <w:szCs w:val="24"/>
                <w:lang w:eastAsia="en-US"/>
              </w:rPr>
              <w:t>ресурсообеспечения</w:t>
            </w:r>
            <w:proofErr w:type="spellEnd"/>
            <w:r w:rsidRPr="00FE69C5">
              <w:rPr>
                <w:sz w:val="24"/>
                <w:szCs w:val="24"/>
                <w:lang w:eastAsia="en-US"/>
              </w:rPr>
              <w:t xml:space="preserve"> филиала «Березовская ГРЭС» </w:t>
            </w:r>
            <w:r w:rsidRPr="00D42D62">
              <w:rPr>
                <w:sz w:val="24"/>
                <w:szCs w:val="24"/>
                <w:lang w:eastAsia="en-US"/>
              </w:rPr>
              <w:t>ПАО «</w:t>
            </w:r>
            <w:proofErr w:type="spellStart"/>
            <w:r w:rsidRPr="00D42D62">
              <w:rPr>
                <w:sz w:val="24"/>
                <w:szCs w:val="24"/>
                <w:lang w:eastAsia="en-US"/>
              </w:rPr>
              <w:t>Юнипро</w:t>
            </w:r>
            <w:proofErr w:type="spellEnd"/>
            <w:r w:rsidRPr="00D42D62">
              <w:rPr>
                <w:sz w:val="24"/>
                <w:szCs w:val="24"/>
                <w:lang w:eastAsia="en-US"/>
              </w:rPr>
              <w:t>»</w:t>
            </w:r>
          </w:p>
          <w:p w:rsidR="005D641A" w:rsidRPr="00D42D62" w:rsidRDefault="005D641A" w:rsidP="005D641A">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Pr="00420160">
              <w:rPr>
                <w:sz w:val="24"/>
                <w:szCs w:val="24"/>
                <w:lang w:eastAsia="en-US"/>
              </w:rPr>
              <w:t>662313, Красноярский край, г. Шарыпово, а/я 6-3/</w:t>
            </w:r>
            <w:r w:rsidRPr="00D42D62">
              <w:rPr>
                <w:sz w:val="24"/>
                <w:szCs w:val="24"/>
                <w:lang w:eastAsia="en-US"/>
              </w:rPr>
              <w:t>36</w:t>
            </w:r>
          </w:p>
          <w:p w:rsidR="005D641A" w:rsidRPr="004747FE" w:rsidRDefault="005D641A" w:rsidP="005D641A">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Pr>
                <w:sz w:val="24"/>
                <w:szCs w:val="24"/>
                <w:lang w:eastAsia="en-US"/>
              </w:rPr>
              <w:t>Селютина Ольга Ивановна</w:t>
            </w:r>
          </w:p>
          <w:p w:rsidR="005D641A" w:rsidRPr="00420160" w:rsidRDefault="005D641A" w:rsidP="005D641A">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r w:rsidRPr="00D42D62">
              <w:rPr>
                <w:rStyle w:val="af2"/>
                <w:i/>
                <w:iCs/>
                <w:sz w:val="24"/>
                <w:szCs w:val="24"/>
                <w:u w:val="none"/>
              </w:rPr>
              <w:t xml:space="preserve"> </w:t>
            </w:r>
          </w:p>
          <w:p w:rsidR="005D641A" w:rsidRPr="004747FE" w:rsidRDefault="005D641A" w:rsidP="005D641A">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Pr>
                <w:sz w:val="24"/>
                <w:szCs w:val="24"/>
                <w:lang w:eastAsia="en-US"/>
              </w:rPr>
              <w:t>8(39153)71-321</w:t>
            </w:r>
          </w:p>
        </w:tc>
      </w:tr>
      <w:tr w:rsidR="005D641A" w:rsidRPr="00B7089A" w:rsidTr="00560943">
        <w:trPr>
          <w:trHeight w:val="1211"/>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5811" w:type="dxa"/>
          </w:tcPr>
          <w:p w:rsidR="005D641A" w:rsidRPr="004747FE" w:rsidRDefault="005D641A" w:rsidP="005D641A">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Pr="00D42D62">
              <w:rPr>
                <w:bCs/>
                <w:sz w:val="24"/>
                <w:szCs w:val="24"/>
              </w:rPr>
              <w:t>ПАО «</w:t>
            </w:r>
            <w:proofErr w:type="spellStart"/>
            <w:r w:rsidRPr="00D42D62">
              <w:rPr>
                <w:bCs/>
                <w:sz w:val="24"/>
                <w:szCs w:val="24"/>
              </w:rPr>
              <w:t>Юнипро</w:t>
            </w:r>
            <w:proofErr w:type="spellEnd"/>
            <w:r w:rsidRPr="00D42D62">
              <w:rPr>
                <w:bCs/>
                <w:sz w:val="24"/>
                <w:szCs w:val="24"/>
              </w:rPr>
              <w:t>»</w:t>
            </w:r>
            <w:r w:rsidRPr="004747FE">
              <w:rPr>
                <w:bCs/>
                <w:sz w:val="24"/>
                <w:szCs w:val="24"/>
              </w:rPr>
              <w:t>, Раздел «Закупки»:</w:t>
            </w:r>
            <w:r w:rsidRPr="004747FE">
              <w:rPr>
                <w:spacing w:val="-6"/>
                <w:sz w:val="24"/>
                <w:szCs w:val="24"/>
              </w:rPr>
              <w:t xml:space="preserve">  (</w:t>
            </w:r>
            <w:hyperlink r:id="rId11" w:history="1">
              <w:r w:rsidRPr="00041EA2">
                <w:rPr>
                  <w:rStyle w:val="af2"/>
                  <w:sz w:val="24"/>
                  <w:szCs w:val="24"/>
                </w:rPr>
                <w:t>http://www.unipro.energy/purchase/announcement/</w:t>
              </w:r>
            </w:hyperlink>
            <w:r>
              <w:rPr>
                <w:sz w:val="24"/>
                <w:szCs w:val="24"/>
              </w:rPr>
              <w:t xml:space="preserve"> </w:t>
            </w:r>
            <w:r w:rsidRPr="00634BD6">
              <w:rPr>
                <w:sz w:val="24"/>
                <w:szCs w:val="24"/>
                <w:lang w:eastAsia="en-US"/>
              </w:rPr>
              <w:t>)</w:t>
            </w:r>
          </w:p>
          <w:p w:rsidR="005D641A" w:rsidRPr="004747FE" w:rsidRDefault="005D641A" w:rsidP="00725A16">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725A16">
              <w:rPr>
                <w:sz w:val="24"/>
                <w:szCs w:val="24"/>
                <w:lang w:eastAsia="en-US"/>
              </w:rPr>
              <w:t>10</w:t>
            </w:r>
            <w:r w:rsidR="009B6F92">
              <w:rPr>
                <w:sz w:val="24"/>
                <w:szCs w:val="24"/>
                <w:lang w:eastAsia="en-US"/>
              </w:rPr>
              <w:t>.0</w:t>
            </w:r>
            <w:r w:rsidR="00725A16">
              <w:rPr>
                <w:sz w:val="24"/>
                <w:szCs w:val="24"/>
                <w:lang w:eastAsia="en-US"/>
              </w:rPr>
              <w:t>9</w:t>
            </w:r>
            <w:r w:rsidR="009B6F92">
              <w:rPr>
                <w:sz w:val="24"/>
                <w:szCs w:val="24"/>
                <w:lang w:eastAsia="en-US"/>
              </w:rPr>
              <w:t>.2019</w:t>
            </w:r>
            <w:r w:rsidRPr="00931955">
              <w:rPr>
                <w:sz w:val="24"/>
                <w:szCs w:val="24"/>
                <w:lang w:eastAsia="en-US"/>
              </w:rPr>
              <w:t>г.</w:t>
            </w:r>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5811" w:type="dxa"/>
          </w:tcPr>
          <w:p w:rsidR="005D641A" w:rsidRPr="007D22F6" w:rsidRDefault="005D641A" w:rsidP="005D641A">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Pr="00931955">
              <w:rPr>
                <w:sz w:val="24"/>
                <w:szCs w:val="24"/>
                <w:lang w:eastAsia="en-US"/>
              </w:rPr>
              <w:t>до 16:00 часов</w:t>
            </w:r>
            <w:r>
              <w:rPr>
                <w:sz w:val="24"/>
                <w:szCs w:val="24"/>
                <w:lang w:eastAsia="en-US"/>
              </w:rPr>
              <w:t xml:space="preserve"> </w:t>
            </w:r>
            <w:r w:rsidR="00725A16">
              <w:rPr>
                <w:sz w:val="24"/>
                <w:szCs w:val="24"/>
                <w:lang w:eastAsia="en-US"/>
              </w:rPr>
              <w:t>20</w:t>
            </w:r>
            <w:r>
              <w:rPr>
                <w:sz w:val="24"/>
                <w:szCs w:val="24"/>
                <w:lang w:eastAsia="en-US"/>
              </w:rPr>
              <w:t xml:space="preserve"> </w:t>
            </w:r>
            <w:r w:rsidR="00725A16">
              <w:rPr>
                <w:sz w:val="24"/>
                <w:szCs w:val="24"/>
                <w:lang w:eastAsia="en-US"/>
              </w:rPr>
              <w:t>сентября</w:t>
            </w:r>
            <w:r>
              <w:rPr>
                <w:sz w:val="24"/>
                <w:szCs w:val="24"/>
                <w:lang w:eastAsia="en-US"/>
              </w:rPr>
              <w:t xml:space="preserve"> 201</w:t>
            </w:r>
            <w:r w:rsidR="0040154F">
              <w:rPr>
                <w:sz w:val="24"/>
                <w:szCs w:val="24"/>
                <w:lang w:eastAsia="en-US"/>
              </w:rPr>
              <w:t>9</w:t>
            </w:r>
            <w:r w:rsidRPr="00931955">
              <w:rPr>
                <w:sz w:val="24"/>
                <w:szCs w:val="24"/>
                <w:lang w:eastAsia="en-US"/>
              </w:rPr>
              <w:t xml:space="preserve"> года (местное время Красноярск, +4 часа)</w:t>
            </w:r>
          </w:p>
          <w:p w:rsidR="005D641A" w:rsidRPr="004747FE" w:rsidRDefault="005D641A" w:rsidP="005D641A">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электронная</w:t>
            </w:r>
          </w:p>
          <w:p w:rsidR="005D641A" w:rsidRPr="004747FE" w:rsidRDefault="005D641A" w:rsidP="005D641A">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Место/адрес приема предложений:</w:t>
            </w:r>
            <w:r w:rsidRPr="004747FE">
              <w:rPr>
                <w:b/>
                <w:sz w:val="24"/>
                <w:szCs w:val="24"/>
              </w:rPr>
              <w:t xml:space="preserve"> </w:t>
            </w:r>
            <w:hyperlink r:id="rId12" w:history="1">
              <w:r w:rsidRPr="007874FF">
                <w:rPr>
                  <w:rStyle w:val="af2"/>
                  <w:i/>
                  <w:iCs/>
                  <w:sz w:val="24"/>
                  <w:szCs w:val="24"/>
                  <w:lang w:val="en-US"/>
                </w:rPr>
                <w:t>Selyutina</w:t>
              </w:r>
              <w:r w:rsidRPr="007874FF">
                <w:rPr>
                  <w:rStyle w:val="af2"/>
                  <w:i/>
                  <w:iCs/>
                  <w:sz w:val="24"/>
                  <w:szCs w:val="24"/>
                </w:rPr>
                <w:t>_</w:t>
              </w:r>
              <w:r w:rsidRPr="007874FF">
                <w:rPr>
                  <w:rStyle w:val="af2"/>
                  <w:i/>
                  <w:iCs/>
                  <w:sz w:val="24"/>
                  <w:szCs w:val="24"/>
                  <w:lang w:val="en-US"/>
                </w:rPr>
                <w:t>Ol</w:t>
              </w:r>
              <w:r w:rsidRPr="007874FF">
                <w:rPr>
                  <w:rStyle w:val="af2"/>
                  <w:i/>
                  <w:iCs/>
                  <w:sz w:val="24"/>
                  <w:szCs w:val="24"/>
                </w:rPr>
                <w:t>@</w:t>
              </w:r>
              <w:r w:rsidRPr="007874FF">
                <w:rPr>
                  <w:rStyle w:val="af2"/>
                  <w:i/>
                  <w:iCs/>
                  <w:sz w:val="24"/>
                  <w:szCs w:val="24"/>
                  <w:lang w:val="en-US"/>
                </w:rPr>
                <w:t>unipro</w:t>
              </w:r>
              <w:r w:rsidRPr="007874FF">
                <w:rPr>
                  <w:rStyle w:val="af2"/>
                  <w:i/>
                  <w:iCs/>
                  <w:sz w:val="24"/>
                  <w:szCs w:val="24"/>
                </w:rPr>
                <w:t>.</w:t>
              </w:r>
              <w:r w:rsidRPr="007874FF">
                <w:rPr>
                  <w:rStyle w:val="af2"/>
                  <w:i/>
                  <w:iCs/>
                  <w:sz w:val="24"/>
                  <w:szCs w:val="24"/>
                  <w:lang w:val="en-US"/>
                </w:rPr>
                <w:t>energy</w:t>
              </w:r>
            </w:hyperlink>
          </w:p>
        </w:tc>
      </w:tr>
      <w:tr w:rsidR="005D641A" w:rsidRPr="00B7089A" w:rsidTr="00C832FC">
        <w:trPr>
          <w:trHeight w:val="152"/>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w:t>
            </w:r>
            <w:r w:rsidRPr="00B7089A">
              <w:rPr>
                <w:rFonts w:ascii="Arial" w:hAnsi="Arial" w:cs="Arial"/>
                <w:b/>
                <w:i/>
                <w:sz w:val="20"/>
                <w:lang w:eastAsia="en-US"/>
              </w:rPr>
              <w:t xml:space="preserve"> </w:t>
            </w:r>
            <w:r w:rsidRPr="00B7089A">
              <w:rPr>
                <w:rFonts w:ascii="Arial" w:hAnsi="Arial" w:cs="Arial"/>
                <w:b/>
                <w:sz w:val="20"/>
                <w:lang w:eastAsia="en-US"/>
              </w:rPr>
              <w:t xml:space="preserve">поставки продукции </w:t>
            </w:r>
          </w:p>
        </w:tc>
        <w:tc>
          <w:tcPr>
            <w:tcW w:w="5811" w:type="dxa"/>
          </w:tcPr>
          <w:p w:rsidR="005D641A" w:rsidRPr="004747FE" w:rsidRDefault="005D641A" w:rsidP="005D641A">
            <w:pPr>
              <w:tabs>
                <w:tab w:val="left" w:pos="0"/>
                <w:tab w:val="left" w:pos="5657"/>
              </w:tabs>
              <w:spacing w:line="276" w:lineRule="auto"/>
              <w:ind w:left="540" w:right="153" w:hanging="540"/>
              <w:jc w:val="left"/>
              <w:rPr>
                <w:sz w:val="24"/>
                <w:szCs w:val="24"/>
              </w:rPr>
            </w:pPr>
            <w:r w:rsidRPr="004747FE">
              <w:rPr>
                <w:sz w:val="24"/>
                <w:szCs w:val="24"/>
              </w:rPr>
              <w:t>В соответствии с Разделом 6 «Техническая часть»</w:t>
            </w:r>
            <w:r w:rsidRPr="004747FE">
              <w:rPr>
                <w:i/>
                <w:sz w:val="24"/>
                <w:szCs w:val="24"/>
              </w:rPr>
              <w:t>.</w:t>
            </w:r>
          </w:p>
          <w:p w:rsidR="005D641A" w:rsidRPr="004747FE" w:rsidRDefault="005D641A" w:rsidP="005D641A">
            <w:pPr>
              <w:tabs>
                <w:tab w:val="left" w:pos="0"/>
              </w:tabs>
              <w:spacing w:line="276" w:lineRule="auto"/>
              <w:ind w:left="540" w:right="153" w:hanging="540"/>
              <w:jc w:val="left"/>
              <w:rPr>
                <w:i/>
                <w:sz w:val="24"/>
                <w:szCs w:val="24"/>
                <w:lang w:eastAsia="en-US"/>
              </w:rPr>
            </w:pPr>
          </w:p>
        </w:tc>
      </w:tr>
      <w:tr w:rsidR="005D641A" w:rsidRPr="00B7089A" w:rsidTr="00C832FC">
        <w:trPr>
          <w:trHeight w:val="249"/>
        </w:trPr>
        <w:tc>
          <w:tcPr>
            <w:tcW w:w="498" w:type="dxa"/>
          </w:tcPr>
          <w:p w:rsidR="005D641A" w:rsidRPr="00B7089A" w:rsidRDefault="005D641A" w:rsidP="005D641A">
            <w:pPr>
              <w:numPr>
                <w:ilvl w:val="0"/>
                <w:numId w:val="31"/>
              </w:numPr>
              <w:tabs>
                <w:tab w:val="num" w:pos="786"/>
              </w:tabs>
              <w:spacing w:line="276" w:lineRule="auto"/>
              <w:ind w:left="540" w:hanging="540"/>
              <w:jc w:val="left"/>
              <w:rPr>
                <w:rFonts w:ascii="Arial" w:hAnsi="Arial" w:cs="Arial"/>
                <w:sz w:val="20"/>
              </w:rPr>
            </w:pPr>
          </w:p>
        </w:tc>
        <w:tc>
          <w:tcPr>
            <w:tcW w:w="3969" w:type="dxa"/>
          </w:tcPr>
          <w:p w:rsidR="005D641A" w:rsidRPr="00B7089A" w:rsidRDefault="005D641A" w:rsidP="005D641A">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Pr="00B7089A">
              <w:rPr>
                <w:rFonts w:ascii="Arial" w:hAnsi="Arial" w:cs="Arial"/>
                <w:b/>
                <w:i/>
                <w:sz w:val="20"/>
                <w:lang w:eastAsia="en-US"/>
              </w:rPr>
              <w:t xml:space="preserve"> </w:t>
            </w:r>
            <w:r w:rsidRPr="00B7089A">
              <w:rPr>
                <w:rFonts w:ascii="Arial" w:hAnsi="Arial" w:cs="Arial"/>
                <w:b/>
                <w:sz w:val="20"/>
                <w:lang w:eastAsia="en-US"/>
              </w:rPr>
              <w:t>поставки товара / Реквизиты Грузополучателя</w:t>
            </w:r>
          </w:p>
        </w:tc>
        <w:tc>
          <w:tcPr>
            <w:tcW w:w="5811" w:type="dxa"/>
          </w:tcPr>
          <w:p w:rsidR="005D641A" w:rsidRPr="004747FE" w:rsidRDefault="005D641A" w:rsidP="005D641A">
            <w:pPr>
              <w:tabs>
                <w:tab w:val="left" w:pos="709"/>
              </w:tabs>
              <w:spacing w:line="240" w:lineRule="auto"/>
              <w:ind w:firstLine="0"/>
              <w:rPr>
                <w:sz w:val="24"/>
                <w:szCs w:val="24"/>
              </w:rPr>
            </w:pPr>
            <w:r w:rsidRPr="004747FE">
              <w:rPr>
                <w:color w:val="000000"/>
                <w:sz w:val="24"/>
                <w:szCs w:val="24"/>
              </w:rPr>
              <w:t>Филиал «</w:t>
            </w:r>
            <w:proofErr w:type="spellStart"/>
            <w:r w:rsidRPr="004747FE">
              <w:rPr>
                <w:color w:val="000000"/>
                <w:sz w:val="24"/>
                <w:szCs w:val="24"/>
              </w:rPr>
              <w:t>Берёзовская</w:t>
            </w:r>
            <w:proofErr w:type="spellEnd"/>
            <w:r w:rsidRPr="004747FE">
              <w:rPr>
                <w:color w:val="000000"/>
                <w:sz w:val="24"/>
                <w:szCs w:val="24"/>
              </w:rPr>
              <w:t xml:space="preserve"> ГРЭС» </w:t>
            </w:r>
            <w:r w:rsidRPr="00D42D62">
              <w:rPr>
                <w:color w:val="000000"/>
                <w:sz w:val="24"/>
                <w:szCs w:val="24"/>
              </w:rPr>
              <w:t>ПАО «</w:t>
            </w:r>
            <w:proofErr w:type="spellStart"/>
            <w:r w:rsidRPr="00D42D62">
              <w:rPr>
                <w:color w:val="000000"/>
                <w:sz w:val="24"/>
                <w:szCs w:val="24"/>
              </w:rPr>
              <w:t>Юнипро</w:t>
            </w:r>
            <w:proofErr w:type="spellEnd"/>
            <w:r w:rsidRPr="00D42D62">
              <w:rPr>
                <w:color w:val="000000"/>
                <w:sz w:val="24"/>
                <w:szCs w:val="24"/>
              </w:rPr>
              <w:t>»</w:t>
            </w:r>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Default="005D641A" w:rsidP="005D641A">
            <w:pPr>
              <w:tabs>
                <w:tab w:val="left" w:pos="0"/>
              </w:tabs>
              <w:autoSpaceDE w:val="0"/>
              <w:autoSpaceDN w:val="0"/>
              <w:adjustRightInd w:val="0"/>
              <w:spacing w:line="276"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w:t>
            </w:r>
            <w:proofErr w:type="spellStart"/>
            <w:r w:rsidRPr="004747FE">
              <w:rPr>
                <w:color w:val="000000"/>
                <w:sz w:val="24"/>
                <w:szCs w:val="24"/>
              </w:rPr>
              <w:t>Берёзовская</w:t>
            </w:r>
            <w:proofErr w:type="spellEnd"/>
            <w:r w:rsidRPr="004747FE">
              <w:rPr>
                <w:color w:val="000000"/>
                <w:sz w:val="24"/>
                <w:szCs w:val="24"/>
              </w:rPr>
              <w:t xml:space="preserve"> ГРЭС»</w:t>
            </w:r>
            <w:r>
              <w:rPr>
                <w:color w:val="000000"/>
                <w:sz w:val="24"/>
                <w:szCs w:val="24"/>
              </w:rPr>
              <w:t xml:space="preserve"> ПАО «</w:t>
            </w:r>
            <w:proofErr w:type="spellStart"/>
            <w:r>
              <w:rPr>
                <w:color w:val="000000"/>
                <w:sz w:val="24"/>
                <w:szCs w:val="24"/>
              </w:rPr>
              <w:t>Юнипро</w:t>
            </w:r>
            <w:proofErr w:type="spellEnd"/>
            <w:r>
              <w:rPr>
                <w:color w:val="000000"/>
                <w:sz w:val="24"/>
                <w:szCs w:val="24"/>
              </w:rPr>
              <w:t xml:space="preserve">» Красноярский край, </w:t>
            </w:r>
            <w:proofErr w:type="spellStart"/>
            <w:r>
              <w:rPr>
                <w:color w:val="000000"/>
                <w:sz w:val="24"/>
                <w:szCs w:val="24"/>
              </w:rPr>
              <w:t>Шарыповский</w:t>
            </w:r>
            <w:proofErr w:type="spellEnd"/>
            <w:r>
              <w:rPr>
                <w:color w:val="000000"/>
                <w:sz w:val="24"/>
                <w:szCs w:val="24"/>
              </w:rPr>
              <w:t xml:space="preserve"> район</w:t>
            </w:r>
            <w:r w:rsidRPr="004747FE">
              <w:rPr>
                <w:color w:val="000000"/>
                <w:sz w:val="24"/>
                <w:szCs w:val="24"/>
              </w:rPr>
              <w:t xml:space="preserve">, </w:t>
            </w:r>
            <w:proofErr w:type="spellStart"/>
            <w:r w:rsidRPr="004747FE">
              <w:rPr>
                <w:color w:val="000000"/>
                <w:sz w:val="24"/>
                <w:szCs w:val="24"/>
              </w:rPr>
              <w:t>промбаза</w:t>
            </w:r>
            <w:proofErr w:type="spellEnd"/>
            <w:r w:rsidRPr="004747FE">
              <w:rPr>
                <w:color w:val="000000"/>
                <w:sz w:val="24"/>
                <w:szCs w:val="24"/>
              </w:rPr>
              <w:t xml:space="preserve"> «Энергетиков», строение 1/15.</w:t>
            </w:r>
          </w:p>
          <w:p w:rsidR="005D641A" w:rsidRPr="004747FE" w:rsidRDefault="005D641A" w:rsidP="005D641A">
            <w:pPr>
              <w:tabs>
                <w:tab w:val="left" w:pos="0"/>
              </w:tabs>
              <w:autoSpaceDE w:val="0"/>
              <w:autoSpaceDN w:val="0"/>
              <w:adjustRightInd w:val="0"/>
              <w:spacing w:line="276"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5811"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832FC">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5811" w:type="dxa"/>
          </w:tcPr>
          <w:p w:rsidR="00BC5425" w:rsidRPr="00B7089A" w:rsidRDefault="00725A16"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4(четыре)</w:t>
            </w:r>
            <w:bookmarkStart w:id="4" w:name="_GoBack"/>
            <w:bookmarkEnd w:id="4"/>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832FC">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5811"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5811"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664FC7" w:rsidRPr="00B7089A">
              <w:rPr>
                <w:rFonts w:ascii="Arial" w:hAnsi="Arial" w:cs="Arial"/>
                <w:sz w:val="20"/>
              </w:rPr>
              <w:t xml:space="preserve"> соответствии с </w:t>
            </w:r>
            <w:r w:rsidR="0040154F" w:rsidRPr="00B7089A">
              <w:rPr>
                <w:rFonts w:ascii="Arial" w:hAnsi="Arial" w:cs="Arial"/>
                <w:sz w:val="20"/>
              </w:rPr>
              <w:t>Разделом 2</w:t>
            </w:r>
            <w:r w:rsidR="00664FC7" w:rsidRPr="00B7089A">
              <w:rPr>
                <w:rFonts w:ascii="Arial" w:hAnsi="Arial" w:cs="Arial"/>
                <w:sz w:val="20"/>
              </w:rPr>
              <w:t xml:space="preserve">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5811"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40154F" w:rsidRPr="00B7089A">
              <w:rPr>
                <w:rFonts w:ascii="Arial" w:hAnsi="Arial" w:cs="Arial"/>
                <w:sz w:val="20"/>
              </w:rPr>
              <w:t>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832FC">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5811"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832FC">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969"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5811" w:type="dxa"/>
          </w:tcPr>
          <w:p w:rsidR="0003087B" w:rsidRDefault="004747FE" w:rsidP="0003087B">
            <w:pPr>
              <w:autoSpaceDE w:val="0"/>
              <w:autoSpaceDN w:val="0"/>
              <w:rPr>
                <w:rFonts w:ascii="Arial" w:eastAsiaTheme="minorEastAsia" w:hAnsi="Arial" w:cs="Arial"/>
                <w:noProof/>
                <w:color w:val="000000"/>
                <w:sz w:val="20"/>
              </w:rPr>
            </w:pPr>
            <w:r w:rsidRPr="00B7089A">
              <w:rPr>
                <w:rFonts w:ascii="Arial" w:hAnsi="Arial" w:cs="Arial"/>
                <w:color w:val="000000"/>
                <w:sz w:val="20"/>
              </w:rPr>
              <w:t xml:space="preserve">Предложение должно быть подано </w:t>
            </w:r>
            <w:r w:rsidRPr="00B7089A">
              <w:rPr>
                <w:rFonts w:ascii="Arial" w:hAnsi="Arial" w:cs="Arial"/>
                <w:b/>
                <w:color w:val="000000"/>
                <w:sz w:val="20"/>
              </w:rPr>
              <w:t xml:space="preserve">в отсканированном, а также в текстовом формате (в формате </w:t>
            </w:r>
            <w:r w:rsidRPr="00B7089A">
              <w:rPr>
                <w:rFonts w:ascii="Arial" w:hAnsi="Arial" w:cs="Arial"/>
                <w:b/>
                <w:color w:val="000000"/>
                <w:sz w:val="20"/>
                <w:lang w:val="en-US"/>
              </w:rPr>
              <w:t>Word</w:t>
            </w:r>
            <w:r w:rsidRPr="00B7089A">
              <w:rPr>
                <w:rFonts w:ascii="Arial" w:hAnsi="Arial" w:cs="Arial"/>
                <w:b/>
                <w:color w:val="000000"/>
                <w:sz w:val="20"/>
              </w:rPr>
              <w:t xml:space="preserve"> или </w:t>
            </w:r>
            <w:r w:rsidRPr="00B7089A">
              <w:rPr>
                <w:rFonts w:ascii="Arial" w:hAnsi="Arial" w:cs="Arial"/>
                <w:b/>
                <w:color w:val="000000"/>
                <w:sz w:val="20"/>
                <w:lang w:val="en-US"/>
              </w:rPr>
              <w:t>Excel</w:t>
            </w:r>
            <w:r w:rsidRPr="00B7089A">
              <w:rPr>
                <w:rFonts w:ascii="Arial" w:hAnsi="Arial" w:cs="Arial"/>
                <w:b/>
                <w:color w:val="000000"/>
                <w:sz w:val="20"/>
              </w:rPr>
              <w:t xml:space="preserve">) </w:t>
            </w:r>
            <w:r w:rsidRPr="00B7089A">
              <w:rPr>
                <w:rFonts w:ascii="Arial" w:hAnsi="Arial" w:cs="Arial"/>
                <w:color w:val="000000"/>
                <w:sz w:val="20"/>
              </w:rPr>
              <w:t xml:space="preserve">по электронному адресу – </w:t>
            </w:r>
            <w:hyperlink r:id="rId13" w:history="1">
              <w:r w:rsidR="005D641A" w:rsidRPr="007874FF">
                <w:rPr>
                  <w:rStyle w:val="af2"/>
                  <w:i/>
                  <w:iCs/>
                  <w:sz w:val="24"/>
                  <w:szCs w:val="24"/>
                  <w:lang w:val="en-US"/>
                </w:rPr>
                <w:t>Selyutina</w:t>
              </w:r>
              <w:r w:rsidR="005D641A" w:rsidRPr="007874FF">
                <w:rPr>
                  <w:rStyle w:val="af2"/>
                  <w:i/>
                  <w:iCs/>
                  <w:sz w:val="24"/>
                  <w:szCs w:val="24"/>
                </w:rPr>
                <w:t>_</w:t>
              </w:r>
              <w:r w:rsidR="005D641A" w:rsidRPr="007874FF">
                <w:rPr>
                  <w:rStyle w:val="af2"/>
                  <w:i/>
                  <w:iCs/>
                  <w:sz w:val="24"/>
                  <w:szCs w:val="24"/>
                  <w:lang w:val="en-US"/>
                </w:rPr>
                <w:t>Ol</w:t>
              </w:r>
              <w:r w:rsidR="005D641A" w:rsidRPr="007874FF">
                <w:rPr>
                  <w:rStyle w:val="af2"/>
                  <w:i/>
                  <w:iCs/>
                  <w:sz w:val="24"/>
                  <w:szCs w:val="24"/>
                </w:rPr>
                <w:t>@</w:t>
              </w:r>
              <w:r w:rsidR="005D641A" w:rsidRPr="007874FF">
                <w:rPr>
                  <w:rStyle w:val="af2"/>
                  <w:i/>
                  <w:iCs/>
                  <w:sz w:val="24"/>
                  <w:szCs w:val="24"/>
                  <w:lang w:val="en-US"/>
                </w:rPr>
                <w:t>unipro</w:t>
              </w:r>
              <w:r w:rsidR="005D641A" w:rsidRPr="007874FF">
                <w:rPr>
                  <w:rStyle w:val="af2"/>
                  <w:i/>
                  <w:iCs/>
                  <w:sz w:val="24"/>
                  <w:szCs w:val="24"/>
                </w:rPr>
                <w:t>.</w:t>
              </w:r>
              <w:r w:rsidR="005D641A" w:rsidRPr="007874FF">
                <w:rPr>
                  <w:rStyle w:val="af2"/>
                  <w:i/>
                  <w:iCs/>
                  <w:sz w:val="24"/>
                  <w:szCs w:val="24"/>
                  <w:lang w:val="en-US"/>
                </w:rPr>
                <w:t>energy</w:t>
              </w:r>
            </w:hyperlink>
          </w:p>
          <w:p w:rsidR="00E044C1" w:rsidRPr="00B7089A" w:rsidRDefault="00F5764B" w:rsidP="00BA2BA0">
            <w:pPr>
              <w:pStyle w:val="Times12"/>
              <w:tabs>
                <w:tab w:val="left" w:pos="0"/>
                <w:tab w:val="left" w:pos="1140"/>
              </w:tabs>
              <w:ind w:right="153"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832FC">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969"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5811"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832FC">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5811"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832FC">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969"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5811"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proofErr w:type="spellStart"/>
            <w:r w:rsidR="00B7089A">
              <w:rPr>
                <w:rFonts w:ascii="Arial" w:hAnsi="Arial" w:cs="Arial"/>
                <w:sz w:val="20"/>
              </w:rPr>
              <w:t>Юнипро</w:t>
            </w:r>
            <w:proofErr w:type="spellEnd"/>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w:t>
            </w:r>
            <w:proofErr w:type="spellStart"/>
            <w:r w:rsidR="00B7089A">
              <w:rPr>
                <w:rFonts w:ascii="Arial" w:hAnsi="Arial" w:cs="Arial"/>
                <w:sz w:val="20"/>
              </w:rPr>
              <w:t>Юнипро</w:t>
            </w:r>
            <w:proofErr w:type="spellEnd"/>
            <w:r w:rsidRPr="00B7089A">
              <w:rPr>
                <w:rFonts w:ascii="Arial" w:hAnsi="Arial" w:cs="Arial"/>
                <w:sz w:val="20"/>
              </w:rPr>
              <w:t>». Информация о порядке аккредитации содержится на официальном сайте компании и доступна по  ссылке</w:t>
            </w:r>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7991" w:rsidRPr="00B7089A" w:rsidRDefault="00717991" w:rsidP="00F3026D">
      <w:pPr>
        <w:pStyle w:val="a4"/>
        <w:numPr>
          <w:ilvl w:val="0"/>
          <w:numId w:val="0"/>
        </w:numPr>
        <w:spacing w:line="240" w:lineRule="auto"/>
        <w:rPr>
          <w:rFonts w:ascii="Arial" w:hAnsi="Arial" w:cs="Arial"/>
          <w:sz w:val="20"/>
        </w:rPr>
      </w:pPr>
    </w:p>
    <w:p w:rsidR="007164D4" w:rsidRDefault="007164D4" w:rsidP="00F3026D">
      <w:pPr>
        <w:pStyle w:val="a4"/>
        <w:numPr>
          <w:ilvl w:val="0"/>
          <w:numId w:val="0"/>
        </w:numPr>
        <w:spacing w:line="240" w:lineRule="auto"/>
        <w:rPr>
          <w:rFonts w:ascii="Arial" w:hAnsi="Arial" w:cs="Arial"/>
          <w:b/>
          <w:sz w:val="20"/>
        </w:rPr>
      </w:pPr>
    </w:p>
    <w:p w:rsidR="00717991"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r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proofErr w:type="spellStart"/>
      <w:r w:rsidR="005703AD">
        <w:rPr>
          <w:rFonts w:ascii="Arial" w:hAnsi="Arial" w:cs="Arial"/>
          <w:color w:val="000000"/>
          <w:sz w:val="20"/>
        </w:rPr>
        <w:t>Юнипро</w:t>
      </w:r>
      <w:proofErr w:type="spellEnd"/>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725A16" w:rsidRPr="00B7089A">
        <w:rPr>
          <w:rFonts w:ascii="Arial" w:hAnsi="Arial" w:cs="Arial"/>
          <w:color w:val="000000"/>
          <w:sz w:val="20"/>
        </w:rPr>
        <w:t>График поставки товара  (форма</w:t>
      </w:r>
      <w:r w:rsidR="00725A16"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Анкета Участника (форма 5</w:t>
      </w:r>
      <w:r w:rsidR="00725A16" w:rsidRPr="00725A16">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 xml:space="preserve"> 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725A16" w:rsidRPr="00725A16">
        <w:rPr>
          <w:rFonts w:ascii="Arial" w:hAnsi="Arial" w:cs="Arial"/>
          <w:color w:val="000000"/>
          <w:sz w:val="20"/>
        </w:rPr>
        <w:t>Справка о перечне и годовых объемах выполнения аналогичных договоров (форма 6</w:t>
      </w:r>
      <w:r w:rsidR="00725A16" w:rsidRPr="00725A16">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proofErr w:type="gramStart"/>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 xml:space="preserve"> на</w:t>
      </w:r>
      <w:proofErr w:type="gramEnd"/>
      <w:r w:rsidR="0038126F" w:rsidRPr="00B7089A">
        <w:rPr>
          <w:rFonts w:ascii="Arial" w:hAnsi="Arial" w:cs="Arial"/>
          <w:color w:val="000000"/>
          <w:sz w:val="20"/>
        </w:rPr>
        <w:t xml:space="preserve">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725A16">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725A16">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r w:rsidRPr="00B7089A">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CE0A3A">
      <w:pPr>
        <w:spacing w:line="276" w:lineRule="auto"/>
        <w:rPr>
          <w:rFonts w:ascii="Arial" w:hAnsi="Arial" w:cs="Arial"/>
          <w:sz w:val="20"/>
        </w:rPr>
      </w:pPr>
    </w:p>
    <w:p w:rsidR="00824F6A" w:rsidRPr="00B7089A" w:rsidRDefault="00824F6A" w:rsidP="00CE0A3A">
      <w:pPr>
        <w:suppressAutoHyphens/>
        <w:spacing w:line="276" w:lineRule="auto"/>
        <w:ind w:firstLine="0"/>
        <w:jc w:val="center"/>
        <w:rPr>
          <w:rFonts w:ascii="Arial" w:hAnsi="Arial" w:cs="Arial"/>
          <w:b/>
          <w:sz w:val="20"/>
        </w:rPr>
      </w:pPr>
      <w:r w:rsidRPr="00B7089A">
        <w:rPr>
          <w:rFonts w:ascii="Arial" w:hAnsi="Arial" w:cs="Arial"/>
          <w:b/>
          <w:sz w:val="20"/>
        </w:rPr>
        <w:t>Анкета Участника</w:t>
      </w:r>
    </w:p>
    <w:p w:rsidR="00824F6A" w:rsidRPr="00B7089A" w:rsidRDefault="00824F6A" w:rsidP="00CE0A3A">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824F6A" w:rsidRPr="00B7089A" w:rsidRDefault="00824F6A" w:rsidP="00CE0A3A">
      <w:pPr>
        <w:spacing w:line="276" w:lineRule="auto"/>
        <w:ind w:firstLine="0"/>
        <w:rPr>
          <w:rFonts w:ascii="Arial" w:hAnsi="Arial" w:cs="Arial"/>
          <w:color w:val="000000"/>
          <w:sz w:val="20"/>
        </w:rPr>
      </w:pPr>
    </w:p>
    <w:p w:rsidR="00CC4B64" w:rsidRPr="00B7089A" w:rsidRDefault="00CC4B64" w:rsidP="00CE0A3A">
      <w:pPr>
        <w:spacing w:line="276" w:lineRule="auto"/>
        <w:ind w:firstLine="0"/>
        <w:rPr>
          <w:rFonts w:ascii="Arial" w:hAnsi="Arial" w:cs="Arial"/>
          <w:color w:val="000000"/>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B7089A" w:rsidTr="00646434">
        <w:trPr>
          <w:cantSplit/>
          <w:trHeight w:val="240"/>
          <w:tblHeader/>
        </w:trPr>
        <w:tc>
          <w:tcPr>
            <w:tcW w:w="720" w:type="dxa"/>
          </w:tcPr>
          <w:p w:rsidR="00824F6A" w:rsidRPr="00B7089A" w:rsidRDefault="00824F6A" w:rsidP="00CE0A3A">
            <w:pPr>
              <w:pStyle w:val="af8"/>
              <w:spacing w:line="276" w:lineRule="auto"/>
              <w:jc w:val="center"/>
              <w:rPr>
                <w:rFonts w:ascii="Arial" w:hAnsi="Arial" w:cs="Arial"/>
                <w:sz w:val="20"/>
              </w:rPr>
            </w:pPr>
            <w:r w:rsidRPr="00B7089A">
              <w:rPr>
                <w:rFonts w:ascii="Arial" w:hAnsi="Arial" w:cs="Arial"/>
                <w:sz w:val="20"/>
              </w:rPr>
              <w:t>№ п/п</w:t>
            </w:r>
          </w:p>
        </w:tc>
        <w:tc>
          <w:tcPr>
            <w:tcW w:w="5234"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Наименование</w:t>
            </w:r>
          </w:p>
        </w:tc>
        <w:tc>
          <w:tcPr>
            <w:tcW w:w="4252" w:type="dxa"/>
          </w:tcPr>
          <w:p w:rsidR="00824F6A" w:rsidRPr="00B7089A" w:rsidRDefault="00824F6A" w:rsidP="00CE0A3A">
            <w:pPr>
              <w:pStyle w:val="af8"/>
              <w:spacing w:line="276" w:lineRule="auto"/>
              <w:ind w:left="0"/>
              <w:jc w:val="center"/>
              <w:rPr>
                <w:rFonts w:ascii="Arial" w:hAnsi="Arial" w:cs="Arial"/>
                <w:sz w:val="20"/>
              </w:rPr>
            </w:pPr>
            <w:r w:rsidRPr="00B7089A">
              <w:rPr>
                <w:rFonts w:ascii="Arial" w:hAnsi="Arial" w:cs="Arial"/>
                <w:sz w:val="20"/>
              </w:rPr>
              <w:t>Сведения о</w:t>
            </w:r>
            <w:r w:rsidR="00CC4B64" w:rsidRPr="00B7089A">
              <w:rPr>
                <w:rFonts w:ascii="Arial" w:hAnsi="Arial" w:cs="Arial"/>
                <w:sz w:val="20"/>
              </w:rPr>
              <w:t xml:space="preserve"> поставщике</w:t>
            </w: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rPr>
                <w:rFonts w:ascii="Arial" w:hAnsi="Arial" w:cs="Arial"/>
                <w:sz w:val="20"/>
              </w:rPr>
            </w:pPr>
          </w:p>
        </w:tc>
        <w:tc>
          <w:tcPr>
            <w:tcW w:w="5234" w:type="dxa"/>
            <w:vMerge w:val="restart"/>
          </w:tcPr>
          <w:p w:rsidR="00907F2C" w:rsidRPr="00B7089A" w:rsidRDefault="00CC4B64" w:rsidP="00CE0A3A">
            <w:pPr>
              <w:pStyle w:val="afb"/>
              <w:spacing w:before="0" w:after="0" w:line="276" w:lineRule="auto"/>
              <w:ind w:left="0"/>
              <w:rPr>
                <w:rFonts w:ascii="Arial" w:hAnsi="Arial" w:cs="Arial"/>
                <w:sz w:val="20"/>
              </w:rPr>
            </w:pPr>
            <w:r w:rsidRPr="00B7089A">
              <w:rPr>
                <w:rFonts w:ascii="Arial" w:hAnsi="Arial" w:cs="Arial"/>
                <w:sz w:val="20"/>
              </w:rPr>
              <w:t xml:space="preserve">Полное </w:t>
            </w:r>
            <w:r w:rsidR="00907F2C" w:rsidRPr="00B7089A">
              <w:rPr>
                <w:rFonts w:ascii="Arial" w:hAnsi="Arial" w:cs="Arial"/>
                <w:sz w:val="20"/>
              </w:rPr>
              <w:t xml:space="preserve">и сокращенное </w:t>
            </w:r>
            <w:r w:rsidRPr="00B7089A">
              <w:rPr>
                <w:rFonts w:ascii="Arial" w:hAnsi="Arial" w:cs="Arial"/>
                <w:sz w:val="20"/>
              </w:rPr>
              <w:t xml:space="preserve">наименование </w:t>
            </w:r>
          </w:p>
          <w:p w:rsidR="00824F6A" w:rsidRPr="00B7089A" w:rsidRDefault="00907F2C" w:rsidP="00CE0A3A">
            <w:pPr>
              <w:pStyle w:val="afb"/>
              <w:spacing w:before="0" w:after="0" w:line="276" w:lineRule="auto"/>
              <w:ind w:left="0"/>
              <w:rPr>
                <w:rFonts w:ascii="Arial" w:hAnsi="Arial" w:cs="Arial"/>
                <w:i/>
                <w:sz w:val="20"/>
              </w:rPr>
            </w:pPr>
            <w:r w:rsidRPr="00B7089A">
              <w:rPr>
                <w:rFonts w:ascii="Arial" w:hAnsi="Arial" w:cs="Arial"/>
                <w:i/>
                <w:sz w:val="20"/>
              </w:rPr>
              <w:t>(в соответствии с ЕГРЮЛ)</w:t>
            </w:r>
          </w:p>
        </w:tc>
        <w:tc>
          <w:tcPr>
            <w:tcW w:w="4252" w:type="dxa"/>
          </w:tcPr>
          <w:p w:rsidR="00824F6A" w:rsidRPr="00B7089A" w:rsidRDefault="003D74C5" w:rsidP="00CE0A3A">
            <w:pPr>
              <w:pStyle w:val="afb"/>
              <w:spacing w:line="276" w:lineRule="auto"/>
              <w:rPr>
                <w:rFonts w:ascii="Arial" w:hAnsi="Arial" w:cs="Arial"/>
                <w:sz w:val="20"/>
              </w:rPr>
            </w:pPr>
            <w:r w:rsidRPr="00B7089A">
              <w:rPr>
                <w:rFonts w:ascii="Arial" w:hAnsi="Arial" w:cs="Arial"/>
                <w:sz w:val="20"/>
              </w:rPr>
              <w:t>(Полное наименование</w:t>
            </w:r>
            <w:r w:rsidR="00824F6A" w:rsidRPr="00B7089A">
              <w:rPr>
                <w:rFonts w:ascii="Arial" w:hAnsi="Arial" w:cs="Arial"/>
                <w:sz w:val="20"/>
              </w:rPr>
              <w:t>)</w:t>
            </w: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vMerge/>
          </w:tcPr>
          <w:p w:rsidR="00824F6A" w:rsidRPr="00B7089A" w:rsidRDefault="00824F6A" w:rsidP="00CE0A3A">
            <w:pPr>
              <w:pStyle w:val="afb"/>
              <w:spacing w:before="0" w:after="0" w:line="276" w:lineRule="auto"/>
              <w:ind w:left="0"/>
              <w:rPr>
                <w:rFonts w:ascii="Arial" w:hAnsi="Arial" w:cs="Arial"/>
                <w:sz w:val="20"/>
              </w:rPr>
            </w:pPr>
          </w:p>
        </w:tc>
        <w:tc>
          <w:tcPr>
            <w:tcW w:w="4252" w:type="dxa"/>
          </w:tcPr>
          <w:p w:rsidR="00824F6A" w:rsidRPr="00B7089A" w:rsidRDefault="00824F6A" w:rsidP="00CE0A3A">
            <w:pPr>
              <w:pStyle w:val="afb"/>
              <w:spacing w:line="276" w:lineRule="auto"/>
              <w:rPr>
                <w:rFonts w:ascii="Arial" w:hAnsi="Arial" w:cs="Arial"/>
                <w:sz w:val="20"/>
              </w:rPr>
            </w:pPr>
            <w:r w:rsidRPr="00B7089A">
              <w:rPr>
                <w:rFonts w:ascii="Arial" w:hAnsi="Arial" w:cs="Arial"/>
                <w:sz w:val="20"/>
              </w:rPr>
              <w:t>(Сокращённое наименование)</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907F2C"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 xml:space="preserve">Род деятельности </w:t>
            </w:r>
          </w:p>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w:t>
            </w:r>
            <w:r w:rsidR="00907F2C" w:rsidRPr="00B7089A">
              <w:rPr>
                <w:rFonts w:ascii="Arial" w:hAnsi="Arial" w:cs="Arial"/>
                <w:sz w:val="20"/>
              </w:rPr>
              <w:t xml:space="preserve">поставщик услуг; </w:t>
            </w:r>
            <w:r w:rsidRPr="00B7089A">
              <w:rPr>
                <w:rFonts w:ascii="Arial" w:hAnsi="Arial" w:cs="Arial"/>
                <w:sz w:val="20"/>
              </w:rPr>
              <w:t>производитель</w:t>
            </w:r>
            <w:r w:rsidR="00907F2C" w:rsidRPr="00B7089A">
              <w:rPr>
                <w:rFonts w:ascii="Arial" w:hAnsi="Arial" w:cs="Arial"/>
                <w:sz w:val="20"/>
              </w:rPr>
              <w:t>/уполномоченный представитель производителя/ сбытовая посредническая компания</w:t>
            </w:r>
            <w:r w:rsidRPr="00B7089A">
              <w:rPr>
                <w:rFonts w:ascii="Arial" w:hAnsi="Arial" w:cs="Arial"/>
                <w:sz w:val="20"/>
              </w:rPr>
              <w:t>)</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0"/>
              <w:rPr>
                <w:rFonts w:ascii="Arial" w:hAnsi="Arial" w:cs="Arial"/>
                <w:sz w:val="20"/>
              </w:rPr>
            </w:pPr>
            <w:r w:rsidRPr="00B7089A">
              <w:rPr>
                <w:rFonts w:ascii="Arial" w:hAnsi="Arial" w:cs="Arial"/>
                <w:bCs/>
                <w:sz w:val="20"/>
              </w:rPr>
              <w:t>Регион предоставления услуг:</w:t>
            </w:r>
            <w:r w:rsidRPr="00B7089A">
              <w:rPr>
                <w:rFonts w:ascii="Arial" w:hAnsi="Arial" w:cs="Arial"/>
                <w:bCs/>
                <w:sz w:val="20"/>
              </w:rPr>
              <w:br/>
            </w:r>
            <w:r w:rsidRPr="00B7089A">
              <w:rPr>
                <w:rFonts w:ascii="Arial" w:hAnsi="Arial" w:cs="Arial"/>
                <w:sz w:val="20"/>
              </w:rPr>
              <w:t>- Все регионы;</w:t>
            </w:r>
            <w:r w:rsidRPr="00B7089A">
              <w:rPr>
                <w:rFonts w:ascii="Arial" w:hAnsi="Arial" w:cs="Arial"/>
                <w:sz w:val="20"/>
              </w:rPr>
              <w:br/>
              <w:t>- Москва и Московская область;</w:t>
            </w:r>
            <w:r w:rsidRPr="00B7089A">
              <w:rPr>
                <w:rFonts w:ascii="Arial" w:hAnsi="Arial" w:cs="Arial"/>
                <w:sz w:val="20"/>
              </w:rPr>
              <w:br/>
              <w:t>- Смоленская область;</w:t>
            </w:r>
            <w:r w:rsidRPr="00B7089A">
              <w:rPr>
                <w:rFonts w:ascii="Arial" w:hAnsi="Arial" w:cs="Arial"/>
                <w:sz w:val="20"/>
              </w:rPr>
              <w:br/>
              <w:t>- Пермский край;</w:t>
            </w:r>
            <w:r w:rsidRPr="00B7089A">
              <w:rPr>
                <w:rFonts w:ascii="Arial" w:hAnsi="Arial" w:cs="Arial"/>
                <w:sz w:val="20"/>
              </w:rPr>
              <w:br/>
              <w:t>- Красноярский край;</w:t>
            </w:r>
            <w:r w:rsidRPr="00B7089A">
              <w:rPr>
                <w:rFonts w:ascii="Arial" w:hAnsi="Arial" w:cs="Arial"/>
                <w:sz w:val="20"/>
              </w:rPr>
              <w:br/>
              <w:t>- Тюменская область ХМАО-Югра.</w:t>
            </w:r>
          </w:p>
        </w:tc>
        <w:tc>
          <w:tcPr>
            <w:tcW w:w="4252" w:type="dxa"/>
          </w:tcPr>
          <w:p w:rsidR="00907F2C" w:rsidRPr="00B7089A" w:rsidRDefault="00907F2C" w:rsidP="00CE0A3A">
            <w:pPr>
              <w:pStyle w:val="afb"/>
              <w:spacing w:line="276" w:lineRule="auto"/>
              <w:rPr>
                <w:rFonts w:ascii="Arial" w:hAnsi="Arial" w:cs="Arial"/>
                <w:i/>
                <w:sz w:val="20"/>
              </w:rPr>
            </w:pPr>
            <w:r w:rsidRPr="00B7089A">
              <w:rPr>
                <w:rFonts w:ascii="Arial" w:hAnsi="Arial" w:cs="Arial"/>
                <w:i/>
                <w:sz w:val="20"/>
              </w:rPr>
              <w:t>(Перечислить)</w:t>
            </w: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0"/>
              <w:rPr>
                <w:rFonts w:ascii="Arial" w:hAnsi="Arial" w:cs="Arial"/>
                <w:sz w:val="20"/>
              </w:rPr>
            </w:pPr>
            <w:r w:rsidRPr="00B7089A">
              <w:rPr>
                <w:rFonts w:ascii="Arial" w:hAnsi="Arial" w:cs="Arial"/>
                <w:sz w:val="20"/>
              </w:rPr>
              <w:t>Производимые/предлагаемые товары и услуги</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vMerge w:val="restart"/>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ОГРН</w:t>
            </w:r>
          </w:p>
        </w:tc>
        <w:tc>
          <w:tcPr>
            <w:tcW w:w="4252" w:type="dxa"/>
          </w:tcPr>
          <w:p w:rsidR="00824F6A" w:rsidRPr="00B7089A" w:rsidRDefault="00824F6A" w:rsidP="00CE0A3A">
            <w:pPr>
              <w:pStyle w:val="afb"/>
              <w:spacing w:line="276" w:lineRule="auto"/>
              <w:rPr>
                <w:rFonts w:ascii="Arial" w:hAnsi="Arial" w:cs="Arial"/>
                <w:sz w:val="20"/>
              </w:rPr>
            </w:pPr>
          </w:p>
        </w:tc>
      </w:tr>
      <w:tr w:rsidR="00907F2C" w:rsidRPr="00B7089A" w:rsidTr="00646434">
        <w:trPr>
          <w:cantSplit/>
        </w:trPr>
        <w:tc>
          <w:tcPr>
            <w:tcW w:w="720" w:type="dxa"/>
            <w:vMerge/>
          </w:tcPr>
          <w:p w:rsidR="00907F2C" w:rsidRPr="00B7089A" w:rsidRDefault="00907F2C" w:rsidP="00CE0A3A">
            <w:pPr>
              <w:numPr>
                <w:ilvl w:val="0"/>
                <w:numId w:val="4"/>
              </w:numPr>
              <w:spacing w:after="60" w:line="276" w:lineRule="auto"/>
              <w:jc w:val="center"/>
              <w:rPr>
                <w:rFonts w:ascii="Arial" w:hAnsi="Arial" w:cs="Arial"/>
                <w:sz w:val="20"/>
              </w:rPr>
            </w:pPr>
          </w:p>
        </w:tc>
        <w:tc>
          <w:tcPr>
            <w:tcW w:w="5234" w:type="dxa"/>
          </w:tcPr>
          <w:p w:rsidR="00907F2C" w:rsidRPr="00B7089A" w:rsidRDefault="00907F2C" w:rsidP="00CE0A3A">
            <w:pPr>
              <w:pStyle w:val="afb"/>
              <w:spacing w:before="0" w:after="0" w:line="276" w:lineRule="auto"/>
              <w:ind w:left="23"/>
              <w:rPr>
                <w:rFonts w:ascii="Arial" w:hAnsi="Arial" w:cs="Arial"/>
                <w:sz w:val="20"/>
              </w:rPr>
            </w:pPr>
            <w:r w:rsidRPr="00B7089A">
              <w:rPr>
                <w:rFonts w:ascii="Arial" w:hAnsi="Arial" w:cs="Arial"/>
                <w:sz w:val="20"/>
              </w:rPr>
              <w:t>ИНН</w:t>
            </w:r>
          </w:p>
        </w:tc>
        <w:tc>
          <w:tcPr>
            <w:tcW w:w="4252" w:type="dxa"/>
          </w:tcPr>
          <w:p w:rsidR="00907F2C" w:rsidRPr="00B7089A" w:rsidRDefault="00907F2C" w:rsidP="00CE0A3A">
            <w:pPr>
              <w:pStyle w:val="afb"/>
              <w:spacing w:line="276" w:lineRule="auto"/>
              <w:rPr>
                <w:rFonts w:ascii="Arial" w:hAnsi="Arial" w:cs="Arial"/>
                <w:sz w:val="20"/>
              </w:rPr>
            </w:pPr>
          </w:p>
        </w:tc>
      </w:tr>
      <w:tr w:rsidR="00824F6A" w:rsidRPr="00B7089A" w:rsidTr="00646434">
        <w:trPr>
          <w:cantSplit/>
        </w:trPr>
        <w:tc>
          <w:tcPr>
            <w:tcW w:w="720" w:type="dxa"/>
            <w:vMerge/>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824F6A" w:rsidP="00CE0A3A">
            <w:pPr>
              <w:pStyle w:val="afb"/>
              <w:spacing w:before="0" w:after="0" w:line="276" w:lineRule="auto"/>
              <w:ind w:left="23"/>
              <w:rPr>
                <w:rFonts w:ascii="Arial" w:hAnsi="Arial" w:cs="Arial"/>
                <w:sz w:val="20"/>
              </w:rPr>
            </w:pPr>
            <w:r w:rsidRPr="00B7089A">
              <w:rPr>
                <w:rFonts w:ascii="Arial" w:hAnsi="Arial" w:cs="Arial"/>
                <w:sz w:val="20"/>
              </w:rPr>
              <w:t>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FB6FE1" w:rsidP="00CE0A3A">
            <w:pPr>
              <w:pStyle w:val="afb"/>
              <w:spacing w:before="0" w:after="0" w:line="276" w:lineRule="auto"/>
              <w:ind w:left="23"/>
              <w:rPr>
                <w:rFonts w:ascii="Arial" w:hAnsi="Arial" w:cs="Arial"/>
                <w:sz w:val="20"/>
              </w:rPr>
            </w:pPr>
            <w:r w:rsidRPr="00B7089A">
              <w:rPr>
                <w:rFonts w:ascii="Arial" w:hAnsi="Arial" w:cs="Arial"/>
                <w:sz w:val="20"/>
              </w:rPr>
              <w:t>А</w:t>
            </w:r>
            <w:r w:rsidR="00824F6A" w:rsidRPr="00B7089A">
              <w:rPr>
                <w:rFonts w:ascii="Arial" w:hAnsi="Arial" w:cs="Arial"/>
                <w:sz w:val="20"/>
              </w:rPr>
              <w:t>дрес</w:t>
            </w:r>
            <w:r w:rsidRPr="00B7089A">
              <w:rPr>
                <w:rFonts w:ascii="Arial" w:hAnsi="Arial" w:cs="Arial"/>
                <w:sz w:val="20"/>
              </w:rPr>
              <w:t xml:space="preserve"> согласно ЕГРЮЛ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Фактический</w:t>
            </w:r>
            <w:r w:rsidR="00824F6A" w:rsidRPr="00B7089A">
              <w:rPr>
                <w:rFonts w:ascii="Arial" w:hAnsi="Arial" w:cs="Arial"/>
                <w:sz w:val="20"/>
              </w:rPr>
              <w:t xml:space="preserve">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Почтовы</w:t>
            </w:r>
            <w:r w:rsidR="00824F6A" w:rsidRPr="00B7089A">
              <w:rPr>
                <w:rFonts w:ascii="Arial" w:hAnsi="Arial" w:cs="Arial"/>
                <w:sz w:val="20"/>
              </w:rPr>
              <w:t>й адрес</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07F2C" w:rsidP="00CE0A3A">
            <w:pPr>
              <w:pStyle w:val="afb"/>
              <w:spacing w:before="0" w:after="0" w:line="276" w:lineRule="auto"/>
              <w:ind w:left="0"/>
              <w:rPr>
                <w:rFonts w:ascii="Arial" w:hAnsi="Arial" w:cs="Arial"/>
                <w:sz w:val="20"/>
              </w:rPr>
            </w:pPr>
            <w:r w:rsidRPr="00B7089A">
              <w:rPr>
                <w:rFonts w:ascii="Arial" w:hAnsi="Arial" w:cs="Arial"/>
                <w:sz w:val="20"/>
              </w:rPr>
              <w:t xml:space="preserve">Телефон/факс </w:t>
            </w:r>
            <w:r w:rsidRPr="00B7089A">
              <w:rPr>
                <w:rFonts w:ascii="Arial" w:hAnsi="Arial" w:cs="Arial"/>
                <w:i/>
                <w:sz w:val="20"/>
              </w:rPr>
              <w:t>(с указанием кода города)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sz w:val="20"/>
              </w:rPr>
              <w:t>Адрес электронной почты контактного лица</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Филиалы </w:t>
            </w:r>
            <w:r w:rsidRPr="00B7089A">
              <w:rPr>
                <w:rFonts w:ascii="Arial" w:hAnsi="Arial" w:cs="Arial"/>
                <w:i/>
                <w:iCs/>
                <w:sz w:val="20"/>
              </w:rPr>
              <w:t>(перечислить наименования, почтовые адреса, КПП)</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117A26" w:rsidP="00CE0A3A">
            <w:pPr>
              <w:pStyle w:val="afb"/>
              <w:spacing w:before="0" w:after="0" w:line="276" w:lineRule="auto"/>
              <w:ind w:left="0"/>
              <w:rPr>
                <w:rFonts w:ascii="Arial" w:hAnsi="Arial" w:cs="Arial"/>
                <w:sz w:val="20"/>
              </w:rPr>
            </w:pPr>
            <w:r w:rsidRPr="00B7089A">
              <w:rPr>
                <w:rFonts w:ascii="Arial" w:hAnsi="Arial" w:cs="Arial"/>
                <w:bCs/>
                <w:sz w:val="20"/>
              </w:rPr>
              <w:t>Участники/акционеры</w:t>
            </w:r>
            <w:r w:rsidRPr="00B7089A">
              <w:rPr>
                <w:rFonts w:ascii="Arial" w:hAnsi="Arial" w:cs="Arial"/>
                <w:bCs/>
                <w:sz w:val="20"/>
              </w:rPr>
              <w:br/>
            </w:r>
            <w:r w:rsidRPr="00B7089A">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506C24" w:rsidP="00CE0A3A">
            <w:pPr>
              <w:pStyle w:val="afb"/>
              <w:spacing w:before="0" w:after="0" w:line="276" w:lineRule="auto"/>
              <w:ind w:left="0"/>
              <w:rPr>
                <w:rFonts w:ascii="Arial" w:hAnsi="Arial" w:cs="Arial"/>
                <w:sz w:val="20"/>
              </w:rPr>
            </w:pPr>
            <w:r w:rsidRPr="00B7089A">
              <w:rPr>
                <w:rFonts w:ascii="Arial" w:hAnsi="Arial" w:cs="Arial"/>
                <w:bCs/>
                <w:sz w:val="20"/>
              </w:rPr>
              <w:t xml:space="preserve">Производственные мощности, находящиеся в активе предприятия </w:t>
            </w:r>
            <w:r w:rsidRPr="00B7089A">
              <w:rPr>
                <w:rFonts w:ascii="Arial" w:hAnsi="Arial" w:cs="Arial"/>
                <w:i/>
                <w:iCs/>
                <w:sz w:val="20"/>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117A26"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before="0" w:after="0" w:line="276" w:lineRule="auto"/>
              <w:ind w:left="0"/>
              <w:rPr>
                <w:rFonts w:ascii="Arial" w:hAnsi="Arial" w:cs="Arial"/>
                <w:bCs/>
                <w:sz w:val="20"/>
              </w:rPr>
            </w:pPr>
            <w:r w:rsidRPr="00B7089A">
              <w:rPr>
                <w:rFonts w:ascii="Arial" w:hAnsi="Arial" w:cs="Arial"/>
                <w:sz w:val="20"/>
              </w:rPr>
              <w:t xml:space="preserve">Лицензии, разрешения, сертификаты, сведения о членстве в саморегулируемых организациях </w:t>
            </w:r>
            <w:r w:rsidRPr="00B7089A">
              <w:rPr>
                <w:rFonts w:ascii="Arial" w:hAnsi="Arial" w:cs="Arial"/>
                <w:i/>
                <w:sz w:val="20"/>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B7089A" w:rsidRDefault="00117A26" w:rsidP="00CE0A3A">
            <w:pPr>
              <w:pStyle w:val="afb"/>
              <w:spacing w:line="276" w:lineRule="auto"/>
              <w:rPr>
                <w:rFonts w:ascii="Arial" w:hAnsi="Arial" w:cs="Arial"/>
                <w:color w:val="000000"/>
                <w:sz w:val="20"/>
              </w:rPr>
            </w:pPr>
          </w:p>
        </w:tc>
      </w:tr>
      <w:tr w:rsidR="00824F6A" w:rsidRPr="00B7089A"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numPr>
                <w:ilvl w:val="0"/>
                <w:numId w:val="4"/>
              </w:numPr>
              <w:spacing w:after="60" w:line="276" w:lineRule="auto"/>
              <w:jc w:val="center"/>
              <w:rPr>
                <w:rFonts w:ascii="Arial" w:hAnsi="Arial" w:cs="Arial"/>
                <w:color w:val="000000"/>
                <w:sz w:val="20"/>
              </w:rPr>
            </w:pPr>
          </w:p>
        </w:tc>
        <w:tc>
          <w:tcPr>
            <w:tcW w:w="5234" w:type="dxa"/>
            <w:tcBorders>
              <w:top w:val="single" w:sz="4" w:space="0" w:color="auto"/>
              <w:left w:val="single" w:sz="4" w:space="0" w:color="auto"/>
              <w:bottom w:val="single" w:sz="4" w:space="0" w:color="auto"/>
              <w:right w:val="single" w:sz="4" w:space="0" w:color="auto"/>
            </w:tcBorders>
          </w:tcPr>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Годовой оборот </w:t>
            </w:r>
            <w:r w:rsidRPr="00B7089A">
              <w:rPr>
                <w:rFonts w:ascii="Arial" w:hAnsi="Arial" w:cs="Arial"/>
                <w:i/>
                <w:sz w:val="20"/>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B7089A" w:rsidRDefault="00824F6A" w:rsidP="00CE0A3A">
            <w:pPr>
              <w:pStyle w:val="afb"/>
              <w:spacing w:line="276" w:lineRule="auto"/>
              <w:rPr>
                <w:rFonts w:ascii="Arial" w:hAnsi="Arial" w:cs="Arial"/>
                <w:color w:val="000000"/>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117A26" w:rsidRPr="00B7089A" w:rsidRDefault="00117A26" w:rsidP="00CE0A3A">
            <w:pPr>
              <w:pStyle w:val="afb"/>
              <w:spacing w:before="0" w:after="0" w:line="276" w:lineRule="auto"/>
              <w:ind w:left="0"/>
              <w:rPr>
                <w:rFonts w:ascii="Arial" w:hAnsi="Arial" w:cs="Arial"/>
                <w:sz w:val="20"/>
              </w:rPr>
            </w:pPr>
            <w:r w:rsidRPr="00B7089A">
              <w:rPr>
                <w:rFonts w:ascii="Arial" w:hAnsi="Arial" w:cs="Arial"/>
                <w:sz w:val="20"/>
              </w:rPr>
              <w:t xml:space="preserve">Опыт работы, в </w:t>
            </w:r>
            <w:proofErr w:type="spellStart"/>
            <w:r w:rsidRPr="00B7089A">
              <w:rPr>
                <w:rFonts w:ascii="Arial" w:hAnsi="Arial" w:cs="Arial"/>
                <w:sz w:val="20"/>
              </w:rPr>
              <w:t>т.ч</w:t>
            </w:r>
            <w:proofErr w:type="spellEnd"/>
            <w:r w:rsidRPr="00B7089A">
              <w:rPr>
                <w:rFonts w:ascii="Arial" w:hAnsi="Arial" w:cs="Arial"/>
                <w:sz w:val="20"/>
              </w:rPr>
              <w:t>. опыт работы с предприятиями энергетики</w:t>
            </w:r>
          </w:p>
          <w:p w:rsidR="00824F6A" w:rsidRPr="00B7089A" w:rsidRDefault="00117A26" w:rsidP="00CE0A3A">
            <w:pPr>
              <w:pStyle w:val="afb"/>
              <w:spacing w:before="0" w:after="0" w:line="276" w:lineRule="auto"/>
              <w:ind w:left="0"/>
              <w:rPr>
                <w:rFonts w:ascii="Arial" w:hAnsi="Arial" w:cs="Arial"/>
                <w:color w:val="000000"/>
                <w:sz w:val="20"/>
              </w:rPr>
            </w:pPr>
            <w:r w:rsidRPr="00B7089A">
              <w:rPr>
                <w:rFonts w:ascii="Arial" w:hAnsi="Arial" w:cs="Arial"/>
                <w:i/>
                <w:sz w:val="20"/>
              </w:rPr>
              <w:t>(указать кол-во лет)</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color w:val="000000"/>
                <w:sz w:val="20"/>
              </w:rPr>
            </w:pPr>
            <w:r w:rsidRPr="00B7089A">
              <w:rPr>
                <w:rFonts w:ascii="Arial" w:hAnsi="Arial" w:cs="Arial"/>
                <w:sz w:val="20"/>
              </w:rPr>
              <w:t xml:space="preserve">Кадровые ресурсы, количество человек в штате </w:t>
            </w:r>
            <w:r w:rsidRPr="00B7089A">
              <w:rPr>
                <w:rFonts w:ascii="Arial" w:hAnsi="Arial" w:cs="Arial"/>
                <w:i/>
                <w:sz w:val="20"/>
              </w:rPr>
              <w:t xml:space="preserve">(Руководящий, </w:t>
            </w:r>
            <w:proofErr w:type="spellStart"/>
            <w:r w:rsidRPr="00B7089A">
              <w:rPr>
                <w:rFonts w:ascii="Arial" w:hAnsi="Arial" w:cs="Arial"/>
                <w:i/>
                <w:sz w:val="20"/>
              </w:rPr>
              <w:t>инженерно</w:t>
            </w:r>
            <w:proofErr w:type="spellEnd"/>
            <w:r w:rsidRPr="00B7089A">
              <w:rPr>
                <w:rFonts w:ascii="Arial" w:hAnsi="Arial" w:cs="Arial"/>
                <w:i/>
                <w:sz w:val="20"/>
              </w:rPr>
              <w:t xml:space="preserve"> - технический, прочий персонал)**</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руководителя и главного бухгалтера </w:t>
            </w:r>
          </w:p>
        </w:tc>
        <w:tc>
          <w:tcPr>
            <w:tcW w:w="4252" w:type="dxa"/>
          </w:tcPr>
          <w:p w:rsidR="00824F6A" w:rsidRPr="00B7089A" w:rsidRDefault="00824F6A" w:rsidP="00CE0A3A">
            <w:pPr>
              <w:pStyle w:val="afb"/>
              <w:spacing w:line="276" w:lineRule="auto"/>
              <w:rPr>
                <w:rFonts w:ascii="Arial" w:hAnsi="Arial" w:cs="Arial"/>
                <w:sz w:val="20"/>
              </w:rPr>
            </w:pPr>
          </w:p>
        </w:tc>
      </w:tr>
      <w:tr w:rsidR="00824F6A" w:rsidRPr="00B7089A" w:rsidTr="00646434">
        <w:trPr>
          <w:cantSplit/>
        </w:trPr>
        <w:tc>
          <w:tcPr>
            <w:tcW w:w="720" w:type="dxa"/>
          </w:tcPr>
          <w:p w:rsidR="00824F6A" w:rsidRPr="00B7089A" w:rsidRDefault="00824F6A" w:rsidP="00CE0A3A">
            <w:pPr>
              <w:numPr>
                <w:ilvl w:val="0"/>
                <w:numId w:val="4"/>
              </w:numPr>
              <w:spacing w:after="60" w:line="276" w:lineRule="auto"/>
              <w:jc w:val="center"/>
              <w:rPr>
                <w:rFonts w:ascii="Arial" w:hAnsi="Arial" w:cs="Arial"/>
                <w:sz w:val="20"/>
              </w:rPr>
            </w:pPr>
          </w:p>
        </w:tc>
        <w:tc>
          <w:tcPr>
            <w:tcW w:w="5234" w:type="dxa"/>
          </w:tcPr>
          <w:p w:rsidR="00824F6A" w:rsidRPr="00B7089A" w:rsidRDefault="00966F48" w:rsidP="00CE0A3A">
            <w:pPr>
              <w:pStyle w:val="afb"/>
              <w:spacing w:before="0" w:after="0" w:line="276" w:lineRule="auto"/>
              <w:ind w:left="0"/>
              <w:rPr>
                <w:rFonts w:ascii="Arial" w:hAnsi="Arial" w:cs="Arial"/>
                <w:sz w:val="20"/>
              </w:rPr>
            </w:pPr>
            <w:r w:rsidRPr="00B7089A">
              <w:rPr>
                <w:rFonts w:ascii="Arial" w:hAnsi="Arial" w:cs="Arial"/>
                <w:color w:val="000000"/>
                <w:sz w:val="20"/>
              </w:rPr>
              <w:t xml:space="preserve">Ф.И.О., должность, контакты (телефон, адрес электронной почты) ответственного лица, </w:t>
            </w:r>
            <w:r w:rsidRPr="00B7089A">
              <w:rPr>
                <w:rFonts w:ascii="Arial" w:hAnsi="Arial" w:cs="Arial"/>
                <w:sz w:val="20"/>
              </w:rPr>
              <w:t>уполномоченного вести переговоры по конкретной закупке</w:t>
            </w:r>
          </w:p>
        </w:tc>
        <w:tc>
          <w:tcPr>
            <w:tcW w:w="4252" w:type="dxa"/>
          </w:tcPr>
          <w:p w:rsidR="00824F6A" w:rsidRPr="00B7089A" w:rsidRDefault="00824F6A" w:rsidP="00CE0A3A">
            <w:pPr>
              <w:pStyle w:val="afb"/>
              <w:spacing w:line="276" w:lineRule="auto"/>
              <w:rPr>
                <w:rFonts w:ascii="Arial" w:hAnsi="Arial" w:cs="Arial"/>
                <w:sz w:val="20"/>
              </w:rPr>
            </w:pPr>
          </w:p>
        </w:tc>
      </w:tr>
    </w:tbl>
    <w:p w:rsidR="00824F6A" w:rsidRPr="00B7089A" w:rsidRDefault="00824F6A" w:rsidP="00D70E85">
      <w:pPr>
        <w:spacing w:line="276" w:lineRule="auto"/>
        <w:ind w:firstLine="0"/>
        <w:rPr>
          <w:rFonts w:ascii="Arial" w:hAnsi="Arial" w:cs="Arial"/>
          <w:i/>
          <w:color w:val="000000"/>
          <w:sz w:val="20"/>
        </w:rPr>
      </w:pPr>
    </w:p>
    <w:p w:rsidR="00824F6A" w:rsidRPr="00B7089A" w:rsidRDefault="00824F6A" w:rsidP="00CE0A3A">
      <w:pPr>
        <w:spacing w:line="276" w:lineRule="auto"/>
        <w:ind w:firstLine="0"/>
        <w:rPr>
          <w:rFonts w:ascii="Arial" w:hAnsi="Arial" w:cs="Arial"/>
          <w:i/>
          <w:color w:val="000000"/>
          <w:sz w:val="20"/>
        </w:rPr>
      </w:pPr>
    </w:p>
    <w:p w:rsidR="00824F6A" w:rsidRPr="00B7089A" w:rsidRDefault="00824F6A" w:rsidP="00CE0A3A">
      <w:pPr>
        <w:spacing w:line="276" w:lineRule="auto"/>
        <w:ind w:right="374" w:firstLine="0"/>
        <w:rPr>
          <w:rFonts w:ascii="Arial" w:hAnsi="Arial" w:cs="Arial"/>
          <w:i/>
          <w:sz w:val="20"/>
        </w:rPr>
      </w:pPr>
      <w:r w:rsidRPr="00B7089A">
        <w:rPr>
          <w:rFonts w:ascii="Arial" w:hAnsi="Arial" w:cs="Arial"/>
          <w:i/>
          <w:sz w:val="20"/>
        </w:rPr>
        <w:t>**</w:t>
      </w:r>
      <w:r w:rsidRPr="00B7089A">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7089A">
        <w:rPr>
          <w:rFonts w:ascii="Arial" w:hAnsi="Arial" w:cs="Arial"/>
          <w:i/>
          <w:sz w:val="20"/>
        </w:rPr>
        <w:t xml:space="preserve"> В любом случае документ должен быть заверен печатью и подписью руководителя.</w:t>
      </w:r>
    </w:p>
    <w:p w:rsidR="00824F6A" w:rsidRPr="00B7089A" w:rsidRDefault="00824F6A" w:rsidP="00CE0A3A">
      <w:pPr>
        <w:spacing w:line="276" w:lineRule="auto"/>
        <w:ind w:firstLine="0"/>
        <w:rPr>
          <w:rFonts w:ascii="Arial" w:hAnsi="Arial" w:cs="Arial"/>
          <w:b/>
          <w:sz w:val="20"/>
        </w:rPr>
      </w:pPr>
    </w:p>
    <w:p w:rsidR="00824F6A" w:rsidRPr="00B7089A" w:rsidRDefault="00824F6A" w:rsidP="00CE0A3A">
      <w:pPr>
        <w:spacing w:line="276" w:lineRule="auto"/>
        <w:ind w:firstLine="0"/>
        <w:rPr>
          <w:rFonts w:ascii="Arial" w:hAnsi="Arial" w:cs="Arial"/>
          <w:b/>
          <w:sz w:val="20"/>
        </w:rPr>
      </w:pPr>
      <w:r w:rsidRPr="00B7089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824F6A" w:rsidRPr="00B7089A" w:rsidRDefault="00824F6A" w:rsidP="00CE0A3A">
      <w:pPr>
        <w:spacing w:line="276" w:lineRule="auto"/>
        <w:rPr>
          <w:rFonts w:ascii="Arial" w:hAnsi="Arial" w:cs="Arial"/>
          <w:sz w:val="20"/>
        </w:rPr>
      </w:pP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24F6A" w:rsidRPr="00B7089A" w:rsidRDefault="00824F6A" w:rsidP="00CE0A3A">
      <w:pPr>
        <w:spacing w:line="276" w:lineRule="auto"/>
        <w:rPr>
          <w:rFonts w:ascii="Arial" w:hAnsi="Arial" w:cs="Arial"/>
          <w:sz w:val="20"/>
        </w:rPr>
      </w:pPr>
      <w:r w:rsidRPr="00B7089A">
        <w:rPr>
          <w:rFonts w:ascii="Arial" w:hAnsi="Arial" w:cs="Arial"/>
          <w:sz w:val="20"/>
        </w:rPr>
        <w:t>_____________________________________________</w:t>
      </w:r>
    </w:p>
    <w:p w:rsidR="00824F6A" w:rsidRPr="00B7089A" w:rsidRDefault="00824F6A" w:rsidP="00CE0A3A">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A34354" w:rsidRPr="00B7089A" w:rsidRDefault="00A34354" w:rsidP="00CE0A3A">
      <w:pPr>
        <w:spacing w:line="276" w:lineRule="auto"/>
        <w:ind w:right="3684"/>
        <w:jc w:val="center"/>
        <w:rPr>
          <w:rFonts w:ascii="Arial" w:hAnsi="Arial" w:cs="Arial"/>
          <w:sz w:val="20"/>
          <w:vertAlign w:val="superscript"/>
        </w:rPr>
      </w:pPr>
    </w:p>
    <w:p w:rsidR="00824F6A" w:rsidRPr="00B7089A" w:rsidRDefault="00824F6A" w:rsidP="00CE0A3A">
      <w:pPr>
        <w:spacing w:line="276" w:lineRule="auto"/>
        <w:ind w:right="3684"/>
        <w:jc w:val="center"/>
        <w:rPr>
          <w:rFonts w:ascii="Arial" w:hAnsi="Arial" w:cs="Arial"/>
          <w:b/>
          <w:sz w:val="20"/>
        </w:rPr>
      </w:pPr>
    </w:p>
    <w:p w:rsidR="00824F6A" w:rsidRPr="00B7089A"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bookmarkStart w:id="54" w:name="_Toc423378614"/>
      <w:bookmarkStart w:id="55" w:name="_Toc423421117"/>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Описание договора</w:t>
            </w:r>
            <w:r w:rsidRPr="00B7089A">
              <w:rPr>
                <w:rFonts w:ascii="Arial" w:hAnsi="Arial" w:cs="Arial"/>
                <w:sz w:val="20"/>
              </w:rPr>
              <w:b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год окончания,  специальность),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договора)</w:t>
            </w:r>
            <w:r w:rsidRPr="00B7089A">
              <w:rPr>
                <w:rFonts w:ascii="Arial" w:hAnsi="Arial" w:cs="Arial"/>
                <w:sz w:val="20"/>
              </w:rPr>
              <w:t xml:space="preserve"> </w:t>
            </w:r>
            <w:r w:rsidR="00F97FD3" w:rsidRPr="00B7089A">
              <w:rPr>
                <w:rFonts w:ascii="Arial" w:hAnsi="Arial" w:cs="Arial"/>
                <w:sz w:val="20"/>
              </w:rPr>
              <w:t xml:space="preserve"> </w:t>
            </w: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«____»_____________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согласен на включение в заключаемые ОАО «</w:t>
      </w:r>
      <w:r w:rsidR="005A3344" w:rsidRPr="00B7089A">
        <w:rPr>
          <w:rFonts w:ascii="Arial" w:hAnsi="Arial" w:cs="Arial"/>
          <w:sz w:val="20"/>
        </w:rPr>
        <w:t>Э.ОН Россия</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Pr="00B7089A"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8667B0" w:rsidRPr="00B7089A" w:rsidRDefault="008667B0"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EE" w:rsidRDefault="001A25EE">
      <w:r>
        <w:separator/>
      </w:r>
    </w:p>
  </w:endnote>
  <w:endnote w:type="continuationSeparator" w:id="0">
    <w:p w:rsidR="001A25EE" w:rsidRDefault="001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9B6F92" w:rsidRDefault="009B6F92">
        <w:pPr>
          <w:pStyle w:val="af0"/>
          <w:jc w:val="right"/>
        </w:pPr>
        <w:r>
          <w:fldChar w:fldCharType="begin"/>
        </w:r>
        <w:r>
          <w:instrText xml:space="preserve"> PAGE   \* MERGEFORMAT </w:instrText>
        </w:r>
        <w:r>
          <w:fldChar w:fldCharType="separate"/>
        </w:r>
        <w:r w:rsidR="00725A16">
          <w:rPr>
            <w:noProof/>
          </w:rPr>
          <w:t>6</w:t>
        </w:r>
        <w:r>
          <w:rPr>
            <w:noProof/>
          </w:rPr>
          <w:fldChar w:fldCharType="end"/>
        </w:r>
      </w:p>
    </w:sdtContent>
  </w:sdt>
  <w:p w:rsidR="009B6F92" w:rsidRDefault="009B6F9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EE" w:rsidRDefault="001A25EE">
      <w:r>
        <w:separator/>
      </w:r>
    </w:p>
  </w:footnote>
  <w:footnote w:type="continuationSeparator" w:id="0">
    <w:p w:rsidR="001A25EE" w:rsidRDefault="001A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92" w:rsidRPr="00F01080" w:rsidRDefault="009B6F9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 w:numId="38">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087B"/>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3A9"/>
    <w:rsid w:val="00062C0B"/>
    <w:rsid w:val="00062E46"/>
    <w:rsid w:val="00063649"/>
    <w:rsid w:val="000654C0"/>
    <w:rsid w:val="000654C5"/>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348F"/>
    <w:rsid w:val="000C48E2"/>
    <w:rsid w:val="000C4CC8"/>
    <w:rsid w:val="000C4D8E"/>
    <w:rsid w:val="000C5731"/>
    <w:rsid w:val="000D0327"/>
    <w:rsid w:val="000D09D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4995"/>
    <w:rsid w:val="000F5630"/>
    <w:rsid w:val="000F58CC"/>
    <w:rsid w:val="00100576"/>
    <w:rsid w:val="001006D9"/>
    <w:rsid w:val="00100FDE"/>
    <w:rsid w:val="00102FEE"/>
    <w:rsid w:val="0010443D"/>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5EE"/>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4F24"/>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841"/>
    <w:rsid w:val="001E6BBB"/>
    <w:rsid w:val="001E6D5B"/>
    <w:rsid w:val="001E7137"/>
    <w:rsid w:val="001E759D"/>
    <w:rsid w:val="001E7707"/>
    <w:rsid w:val="001F12B3"/>
    <w:rsid w:val="001F2AFB"/>
    <w:rsid w:val="001F2C0F"/>
    <w:rsid w:val="001F57F4"/>
    <w:rsid w:val="001F5812"/>
    <w:rsid w:val="001F650A"/>
    <w:rsid w:val="00200A65"/>
    <w:rsid w:val="00200DF1"/>
    <w:rsid w:val="002014EF"/>
    <w:rsid w:val="00201BCC"/>
    <w:rsid w:val="00201ECD"/>
    <w:rsid w:val="002039A3"/>
    <w:rsid w:val="00203D73"/>
    <w:rsid w:val="00204836"/>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0B4"/>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5C85"/>
    <w:rsid w:val="00277562"/>
    <w:rsid w:val="00277B69"/>
    <w:rsid w:val="00280185"/>
    <w:rsid w:val="00280D96"/>
    <w:rsid w:val="002827BB"/>
    <w:rsid w:val="00283E18"/>
    <w:rsid w:val="00284D66"/>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A63"/>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1925"/>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007"/>
    <w:rsid w:val="00346D27"/>
    <w:rsid w:val="00346D80"/>
    <w:rsid w:val="00350293"/>
    <w:rsid w:val="00350A3C"/>
    <w:rsid w:val="00350D95"/>
    <w:rsid w:val="003514F8"/>
    <w:rsid w:val="00351845"/>
    <w:rsid w:val="00353F31"/>
    <w:rsid w:val="003551D3"/>
    <w:rsid w:val="00355C66"/>
    <w:rsid w:val="00356011"/>
    <w:rsid w:val="0035602A"/>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981"/>
    <w:rsid w:val="00395BA9"/>
    <w:rsid w:val="00395E4D"/>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54F"/>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5CAA"/>
    <w:rsid w:val="00436CC9"/>
    <w:rsid w:val="00436EE7"/>
    <w:rsid w:val="00437483"/>
    <w:rsid w:val="00437B68"/>
    <w:rsid w:val="00442A59"/>
    <w:rsid w:val="004432FC"/>
    <w:rsid w:val="00444CE8"/>
    <w:rsid w:val="00447487"/>
    <w:rsid w:val="0044759F"/>
    <w:rsid w:val="00447AD9"/>
    <w:rsid w:val="004504E7"/>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922"/>
    <w:rsid w:val="00461DE8"/>
    <w:rsid w:val="00462429"/>
    <w:rsid w:val="00462818"/>
    <w:rsid w:val="00462DB4"/>
    <w:rsid w:val="004632FD"/>
    <w:rsid w:val="00464E69"/>
    <w:rsid w:val="00465B56"/>
    <w:rsid w:val="00465F23"/>
    <w:rsid w:val="004661F3"/>
    <w:rsid w:val="004700FB"/>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6F18"/>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5DD9"/>
    <w:rsid w:val="005069BD"/>
    <w:rsid w:val="00506A09"/>
    <w:rsid w:val="00506C24"/>
    <w:rsid w:val="0050799D"/>
    <w:rsid w:val="00507F06"/>
    <w:rsid w:val="00510C20"/>
    <w:rsid w:val="00511C91"/>
    <w:rsid w:val="005136D8"/>
    <w:rsid w:val="00513750"/>
    <w:rsid w:val="00513D8A"/>
    <w:rsid w:val="005143B6"/>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0943"/>
    <w:rsid w:val="0056129E"/>
    <w:rsid w:val="00561FC9"/>
    <w:rsid w:val="00566230"/>
    <w:rsid w:val="00566F3E"/>
    <w:rsid w:val="00567C26"/>
    <w:rsid w:val="005703AD"/>
    <w:rsid w:val="00570CA2"/>
    <w:rsid w:val="00572BFE"/>
    <w:rsid w:val="00572E0A"/>
    <w:rsid w:val="00573FD5"/>
    <w:rsid w:val="005753C9"/>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E98"/>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4915"/>
    <w:rsid w:val="005C502A"/>
    <w:rsid w:val="005C5603"/>
    <w:rsid w:val="005C6C3F"/>
    <w:rsid w:val="005D0360"/>
    <w:rsid w:val="005D0947"/>
    <w:rsid w:val="005D1129"/>
    <w:rsid w:val="005D1605"/>
    <w:rsid w:val="005D3E49"/>
    <w:rsid w:val="005D50D4"/>
    <w:rsid w:val="005D641A"/>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F6C"/>
    <w:rsid w:val="00602B36"/>
    <w:rsid w:val="00604105"/>
    <w:rsid w:val="006046B8"/>
    <w:rsid w:val="00604BF4"/>
    <w:rsid w:val="00604CF4"/>
    <w:rsid w:val="00607E3C"/>
    <w:rsid w:val="006128E0"/>
    <w:rsid w:val="0061331F"/>
    <w:rsid w:val="0061440A"/>
    <w:rsid w:val="0061453C"/>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4FE9"/>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0A7"/>
    <w:rsid w:val="00643A88"/>
    <w:rsid w:val="00643AD8"/>
    <w:rsid w:val="00644B38"/>
    <w:rsid w:val="00646434"/>
    <w:rsid w:val="006465A6"/>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1112"/>
    <w:rsid w:val="00662676"/>
    <w:rsid w:val="0066293F"/>
    <w:rsid w:val="0066438E"/>
    <w:rsid w:val="00664FC7"/>
    <w:rsid w:val="0066570F"/>
    <w:rsid w:val="00665792"/>
    <w:rsid w:val="006657B9"/>
    <w:rsid w:val="00665923"/>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664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16"/>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6E4E"/>
    <w:rsid w:val="00777597"/>
    <w:rsid w:val="00777FD1"/>
    <w:rsid w:val="0078010B"/>
    <w:rsid w:val="007805F0"/>
    <w:rsid w:val="0078122F"/>
    <w:rsid w:val="007814D4"/>
    <w:rsid w:val="00784D1B"/>
    <w:rsid w:val="00785008"/>
    <w:rsid w:val="00786927"/>
    <w:rsid w:val="00786AA6"/>
    <w:rsid w:val="007876A3"/>
    <w:rsid w:val="00787DA0"/>
    <w:rsid w:val="007900D7"/>
    <w:rsid w:val="00790C0B"/>
    <w:rsid w:val="0079545F"/>
    <w:rsid w:val="00795789"/>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875"/>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0C0"/>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7D2"/>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0D9D"/>
    <w:rsid w:val="00842083"/>
    <w:rsid w:val="00842155"/>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4DA2"/>
    <w:rsid w:val="008C685A"/>
    <w:rsid w:val="008C7B48"/>
    <w:rsid w:val="008D00D7"/>
    <w:rsid w:val="008D04A7"/>
    <w:rsid w:val="008D0BC1"/>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FCD"/>
    <w:rsid w:val="00915A83"/>
    <w:rsid w:val="00915B38"/>
    <w:rsid w:val="00916F1C"/>
    <w:rsid w:val="00920972"/>
    <w:rsid w:val="0092135D"/>
    <w:rsid w:val="00921AE1"/>
    <w:rsid w:val="00921CB0"/>
    <w:rsid w:val="00923D98"/>
    <w:rsid w:val="00924371"/>
    <w:rsid w:val="0092499A"/>
    <w:rsid w:val="00924FF6"/>
    <w:rsid w:val="0092622B"/>
    <w:rsid w:val="00926314"/>
    <w:rsid w:val="0092659B"/>
    <w:rsid w:val="00926977"/>
    <w:rsid w:val="00926BC3"/>
    <w:rsid w:val="00926BD2"/>
    <w:rsid w:val="00927737"/>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057"/>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360B"/>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6F92"/>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2A3"/>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089A"/>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B7718"/>
    <w:rsid w:val="00BC08A6"/>
    <w:rsid w:val="00BC116B"/>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076DC"/>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6AC"/>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550"/>
    <w:rsid w:val="00C627C8"/>
    <w:rsid w:val="00C627EE"/>
    <w:rsid w:val="00C628E4"/>
    <w:rsid w:val="00C632E9"/>
    <w:rsid w:val="00C63D27"/>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FB"/>
    <w:rsid w:val="00D03C49"/>
    <w:rsid w:val="00D04455"/>
    <w:rsid w:val="00D04C37"/>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5AAA"/>
    <w:rsid w:val="00D46D6C"/>
    <w:rsid w:val="00D477D0"/>
    <w:rsid w:val="00D506E7"/>
    <w:rsid w:val="00D50FDF"/>
    <w:rsid w:val="00D526EC"/>
    <w:rsid w:val="00D533DD"/>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85"/>
    <w:rsid w:val="00D70EBC"/>
    <w:rsid w:val="00D71D8D"/>
    <w:rsid w:val="00D7256E"/>
    <w:rsid w:val="00D72A6D"/>
    <w:rsid w:val="00D733CF"/>
    <w:rsid w:val="00D73D3B"/>
    <w:rsid w:val="00D744FF"/>
    <w:rsid w:val="00D75832"/>
    <w:rsid w:val="00D76594"/>
    <w:rsid w:val="00D772A0"/>
    <w:rsid w:val="00D77533"/>
    <w:rsid w:val="00D7762D"/>
    <w:rsid w:val="00D80815"/>
    <w:rsid w:val="00D80FF5"/>
    <w:rsid w:val="00D81018"/>
    <w:rsid w:val="00D81741"/>
    <w:rsid w:val="00D831B0"/>
    <w:rsid w:val="00D83C70"/>
    <w:rsid w:val="00D83F92"/>
    <w:rsid w:val="00D84125"/>
    <w:rsid w:val="00D8512F"/>
    <w:rsid w:val="00D85582"/>
    <w:rsid w:val="00D86125"/>
    <w:rsid w:val="00D862B1"/>
    <w:rsid w:val="00D8682C"/>
    <w:rsid w:val="00D87CE8"/>
    <w:rsid w:val="00D87E73"/>
    <w:rsid w:val="00D91168"/>
    <w:rsid w:val="00D92144"/>
    <w:rsid w:val="00D9274E"/>
    <w:rsid w:val="00D92B0A"/>
    <w:rsid w:val="00D95312"/>
    <w:rsid w:val="00DA059C"/>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293"/>
    <w:rsid w:val="00DC6868"/>
    <w:rsid w:val="00DC7040"/>
    <w:rsid w:val="00DC7186"/>
    <w:rsid w:val="00DC73B3"/>
    <w:rsid w:val="00DC7717"/>
    <w:rsid w:val="00DD05CB"/>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171D"/>
    <w:rsid w:val="00E220B6"/>
    <w:rsid w:val="00E220BB"/>
    <w:rsid w:val="00E2224C"/>
    <w:rsid w:val="00E23323"/>
    <w:rsid w:val="00E23A6B"/>
    <w:rsid w:val="00E23D94"/>
    <w:rsid w:val="00E24042"/>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D8"/>
    <w:rsid w:val="00E43FE0"/>
    <w:rsid w:val="00E44D93"/>
    <w:rsid w:val="00E46134"/>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137"/>
    <w:rsid w:val="00E66863"/>
    <w:rsid w:val="00E6713F"/>
    <w:rsid w:val="00E671D3"/>
    <w:rsid w:val="00E67BA4"/>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94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F7D"/>
    <w:rsid w:val="00EE03E3"/>
    <w:rsid w:val="00EE06CD"/>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37943"/>
    <w:rsid w:val="00F41231"/>
    <w:rsid w:val="00F41B45"/>
    <w:rsid w:val="00F432DB"/>
    <w:rsid w:val="00F43C0B"/>
    <w:rsid w:val="00F44DAE"/>
    <w:rsid w:val="00F45574"/>
    <w:rsid w:val="00F458AF"/>
    <w:rsid w:val="00F45929"/>
    <w:rsid w:val="00F469AB"/>
    <w:rsid w:val="00F469B3"/>
    <w:rsid w:val="00F47CFE"/>
    <w:rsid w:val="00F47D75"/>
    <w:rsid w:val="00F501DE"/>
    <w:rsid w:val="00F50513"/>
    <w:rsid w:val="00F50982"/>
    <w:rsid w:val="00F50BAE"/>
    <w:rsid w:val="00F50DCC"/>
    <w:rsid w:val="00F5552F"/>
    <w:rsid w:val="00F56A96"/>
    <w:rsid w:val="00F56C3A"/>
    <w:rsid w:val="00F5764B"/>
    <w:rsid w:val="00F6089C"/>
    <w:rsid w:val="00F60948"/>
    <w:rsid w:val="00F60C89"/>
    <w:rsid w:val="00F60FA8"/>
    <w:rsid w:val="00F61144"/>
    <w:rsid w:val="00F6116E"/>
    <w:rsid w:val="00F615D3"/>
    <w:rsid w:val="00F618CC"/>
    <w:rsid w:val="00F63FF1"/>
    <w:rsid w:val="00F649C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33C97"/>
  <w15:docId w15:val="{AF62992F-A3AB-48A0-9EFB-DC8787D57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60249166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441876268">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lyutina_Ol@unipro.energy"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lyutina_Ol@unipro.energy"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lyutina_Ol@unipro.energ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66E37-7443-4B79-ADF6-26804F13B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4784</Words>
  <Characters>27271</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31992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Селютина Ольга Ивановна</cp:lastModifiedBy>
  <cp:revision>10</cp:revision>
  <cp:lastPrinted>2019-09-10T02:43:00Z</cp:lastPrinted>
  <dcterms:created xsi:type="dcterms:W3CDTF">2018-10-16T04:45:00Z</dcterms:created>
  <dcterms:modified xsi:type="dcterms:W3CDTF">2019-09-10T02:43:00Z</dcterms:modified>
</cp:coreProperties>
</file>