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345EC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45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E345EC" w:rsidRDefault="00DE7C2B" w:rsidP="00EF4B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 </w:t>
      </w:r>
      <w:bookmarkStart w:id="0" w:name="_Hlk39066670"/>
      <w:bookmarkStart w:id="1" w:name="_GoBack"/>
      <w:r w:rsidR="00C03D78">
        <w:rPr>
          <w:rFonts w:ascii="Arial" w:hAnsi="Arial" w:cs="Arial"/>
          <w:color w:val="000000"/>
          <w:sz w:val="20"/>
          <w:szCs w:val="20"/>
        </w:rPr>
        <w:t>150</w:t>
      </w:r>
      <w:r w:rsidR="009D5567">
        <w:rPr>
          <w:rFonts w:ascii="Arial" w:hAnsi="Arial" w:cs="Arial"/>
          <w:color w:val="000000"/>
          <w:sz w:val="20"/>
          <w:szCs w:val="20"/>
        </w:rPr>
        <w:t>4523</w:t>
      </w:r>
      <w:bookmarkEnd w:id="0"/>
      <w:bookmarkEnd w:id="1"/>
      <w:r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«</w:t>
      </w:r>
      <w:r w:rsidR="00E345EC"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</w:t>
      </w:r>
      <w:r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F0300"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апреля</w:t>
      </w:r>
      <w:r w:rsidR="00DD4BBD"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976FF0"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определение лучших условий </w:t>
      </w:r>
      <w:r w:rsidR="00ED7053"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товаров</w:t>
      </w:r>
    </w:p>
    <w:p w:rsidR="0028768C" w:rsidRPr="00E345EC" w:rsidRDefault="00DE7C2B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345E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345E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345E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E345EC" w:rsidRPr="00E345EC">
        <w:rPr>
          <w:rFonts w:ascii="Arial" w:eastAsia="Calibri" w:hAnsi="Arial" w:cs="Arial"/>
          <w:sz w:val="20"/>
          <w:szCs w:val="20"/>
        </w:rPr>
        <w:t>Токопровод</w:t>
      </w:r>
      <w:proofErr w:type="spellEnd"/>
      <w:r w:rsidR="00E345EC" w:rsidRPr="00E345EC">
        <w:rPr>
          <w:rFonts w:ascii="Arial" w:eastAsia="Calibri" w:hAnsi="Arial" w:cs="Arial"/>
          <w:sz w:val="20"/>
          <w:szCs w:val="20"/>
        </w:rPr>
        <w:t xml:space="preserve"> напряжением 24 </w:t>
      </w:r>
      <w:proofErr w:type="spellStart"/>
      <w:r w:rsidR="00E345EC" w:rsidRPr="00E345EC">
        <w:rPr>
          <w:rFonts w:ascii="Arial" w:eastAsia="Calibri" w:hAnsi="Arial" w:cs="Arial"/>
          <w:sz w:val="20"/>
          <w:szCs w:val="20"/>
        </w:rPr>
        <w:t>кВ</w:t>
      </w:r>
      <w:proofErr w:type="spellEnd"/>
      <w:r w:rsidR="00E345EC" w:rsidRPr="00E345EC">
        <w:rPr>
          <w:rFonts w:ascii="Arial" w:eastAsia="Calibri" w:hAnsi="Arial" w:cs="Arial"/>
          <w:sz w:val="20"/>
          <w:szCs w:val="20"/>
        </w:rPr>
        <w:t xml:space="preserve"> для замены существующего в рамках модернизации энергоблока ст. N1 филиала «Сургутская ГРЭС-2» ПАО «Юнипро»</w:t>
      </w:r>
    </w:p>
    <w:p w:rsidR="007A0E03" w:rsidRPr="00E345EC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45EC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345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46B9C"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Филиал </w:t>
      </w:r>
      <w:r w:rsidR="00E345EC" w:rsidRPr="00E345EC">
        <w:rPr>
          <w:rFonts w:ascii="Arial" w:eastAsia="Calibri" w:hAnsi="Arial" w:cs="Arial"/>
          <w:sz w:val="20"/>
          <w:szCs w:val="20"/>
        </w:rPr>
        <w:t>«Сургутская ГРЭС-2» ПАО «Юнипро»</w:t>
      </w:r>
      <w:r w:rsidR="00846B9C"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47F86" w:rsidRPr="00E345EC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45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АДРЕС МЕСТА ПОСТАВКИ ТОВАРОВ: </w:t>
      </w:r>
      <w:r w:rsidR="00E345EC" w:rsidRPr="00E345EC">
        <w:rPr>
          <w:rFonts w:ascii="Arial" w:hAnsi="Arial" w:cs="Arial"/>
          <w:snapToGrid w:val="0"/>
          <w:sz w:val="20"/>
          <w:szCs w:val="20"/>
          <w:lang w:eastAsia="ru-RU"/>
        </w:rPr>
        <w:t xml:space="preserve">628406, Российская </w:t>
      </w:r>
      <w:proofErr w:type="gramStart"/>
      <w:r w:rsidR="00E345EC" w:rsidRPr="00E345EC">
        <w:rPr>
          <w:rFonts w:ascii="Arial" w:hAnsi="Arial" w:cs="Arial"/>
          <w:snapToGrid w:val="0"/>
          <w:sz w:val="20"/>
          <w:szCs w:val="20"/>
          <w:lang w:eastAsia="ru-RU"/>
        </w:rPr>
        <w:t>Федерация,  Ханты</w:t>
      </w:r>
      <w:proofErr w:type="gramEnd"/>
      <w:r w:rsidR="00E345EC" w:rsidRPr="00E345EC">
        <w:rPr>
          <w:rFonts w:ascii="Arial" w:hAnsi="Arial" w:cs="Arial"/>
          <w:snapToGrid w:val="0"/>
          <w:sz w:val="20"/>
          <w:szCs w:val="20"/>
          <w:lang w:eastAsia="ru-RU"/>
        </w:rPr>
        <w:t xml:space="preserve">-Мансийский Автономный округ - Югра АО,  г. Сургут,   </w:t>
      </w:r>
      <w:proofErr w:type="spellStart"/>
      <w:r w:rsidR="00E345EC" w:rsidRPr="00E345EC">
        <w:rPr>
          <w:rFonts w:ascii="Arial" w:hAnsi="Arial" w:cs="Arial"/>
          <w:snapToGrid w:val="0"/>
          <w:sz w:val="20"/>
          <w:szCs w:val="20"/>
          <w:lang w:eastAsia="ru-RU"/>
        </w:rPr>
        <w:t>ул.Энергостроителей</w:t>
      </w:r>
      <w:proofErr w:type="spellEnd"/>
      <w:r w:rsidR="00E345EC" w:rsidRPr="00E345EC">
        <w:rPr>
          <w:rFonts w:ascii="Arial" w:hAnsi="Arial" w:cs="Arial"/>
          <w:snapToGrid w:val="0"/>
          <w:sz w:val="20"/>
          <w:szCs w:val="20"/>
          <w:lang w:eastAsia="ru-RU"/>
        </w:rPr>
        <w:t>, 13/7, сооружение 3</w:t>
      </w:r>
    </w:p>
    <w:p w:rsidR="004475A9" w:rsidRPr="00E345EC" w:rsidRDefault="00CC3704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DE7C2B" w:rsidRPr="00E345EC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45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345EC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345EC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345EC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345EC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345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345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Pr="00E345E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345E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345E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345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345EC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345EC" w:rsidRDefault="008F2E4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345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345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E345EC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345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E345EC" w:rsidRPr="00E345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30</w:t>
      </w:r>
      <w:r w:rsidRPr="00E345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.0</w:t>
      </w:r>
      <w:r w:rsidR="00386423" w:rsidRPr="00E345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</w:t>
      </w:r>
      <w:r w:rsidRPr="00E345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.2020 г.</w:t>
      </w:r>
    </w:p>
    <w:p w:rsidR="0046609A" w:rsidRPr="00E345EC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345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и время подачи предложений -</w:t>
      </w:r>
      <w:r w:rsidR="008F2E4B" w:rsidRPr="00E345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E345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 1</w:t>
      </w:r>
      <w:r w:rsidR="00CC3704" w:rsidRPr="00E345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</w:t>
      </w:r>
      <w:r w:rsidRPr="00E345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.00 (МСК) </w:t>
      </w:r>
      <w:r w:rsidR="009D55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</w:t>
      </w:r>
      <w:r w:rsidRPr="00E345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.0</w:t>
      </w:r>
      <w:r w:rsidR="00205B95" w:rsidRPr="00E345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</w:t>
      </w:r>
      <w:r w:rsidRPr="00E345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.2020 г.</w:t>
      </w:r>
      <w:r w:rsidR="0046609A" w:rsidRPr="00E345E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345EC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Pr="00E345EC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45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E63F12" w:rsidRPr="00E345EC" w:rsidRDefault="00E63F12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45E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Подача предложений осуществляется в соответствии с регламентом торговой площадки  </w:t>
      </w:r>
      <w:hyperlink r:id="rId5" w:history="1">
        <w:r w:rsidRPr="00E345EC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www</w:t>
        </w:r>
        <w:r w:rsidRPr="00E345EC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r w:rsidRPr="00E345EC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b</w:t>
        </w:r>
        <w:r w:rsidRPr="00E345EC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2</w:t>
        </w:r>
        <w:r w:rsidRPr="00E345EC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b</w:t>
        </w:r>
        <w:r w:rsidRPr="00E345EC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-</w:t>
        </w:r>
        <w:r w:rsidRPr="00E345EC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center</w:t>
        </w:r>
        <w:r w:rsidRPr="00E345EC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proofErr w:type="spellStart"/>
        <w:r w:rsidRPr="00E345EC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ru</w:t>
        </w:r>
        <w:proofErr w:type="spellEnd"/>
      </w:hyperlink>
    </w:p>
    <w:p w:rsidR="00976FF0" w:rsidRPr="00E345EC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E345EC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E345EC" w:rsidRDefault="00E63F12" w:rsidP="00947F86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345E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www.b2b-center.ru, </w:t>
      </w:r>
      <w:r w:rsidRPr="009D556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№ </w:t>
      </w:r>
      <w:r w:rsidR="009D5567" w:rsidRPr="009D556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1504523</w:t>
      </w:r>
      <w:r w:rsidRPr="00E345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7D2526" w:rsidRPr="00E345EC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45E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345E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345E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345E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345EC" w:rsidRDefault="00E345EC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Коновалов Алексей Юрьевич</w:t>
      </w:r>
      <w:r w:rsidR="00DD4BBD"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33-81</w:t>
      </w:r>
      <w:r w:rsidR="00DD4BBD"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Pr="00E345EC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 w:rsidRPr="00E345EC">
        <w:rPr>
          <w:rStyle w:val="a7"/>
          <w:rFonts w:ascii="Arial" w:hAnsi="Arial" w:cs="Arial"/>
          <w:i/>
          <w:sz w:val="20"/>
          <w:szCs w:val="20"/>
        </w:rPr>
        <w:t xml:space="preserve"> </w:t>
      </w:r>
      <w:hyperlink r:id="rId7" w:history="1">
        <w:r w:rsidR="00E345EC" w:rsidRPr="00E345EC">
          <w:rPr>
            <w:rStyle w:val="a7"/>
            <w:rFonts w:ascii="Arial" w:hAnsi="Arial" w:cs="Arial"/>
            <w:sz w:val="20"/>
            <w:szCs w:val="20"/>
          </w:rPr>
          <w:t>Konovalov_A@unipro.energy</w:t>
        </w:r>
      </w:hyperlink>
    </w:p>
    <w:p w:rsidR="00092067" w:rsidRPr="00E345EC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345EC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345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345EC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345EC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345EC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345EC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34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345EC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73E4" w:rsidRDefault="001573E4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45EC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E345EC">
        <w:rPr>
          <w:rFonts w:ascii="Arial" w:hAnsi="Arial" w:cs="Arial"/>
          <w:sz w:val="20"/>
          <w:szCs w:val="20"/>
        </w:rPr>
        <w:t xml:space="preserve"> </w:t>
      </w:r>
      <w:r w:rsidRPr="00E345EC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345EC">
        <w:rPr>
          <w:rFonts w:ascii="Arial" w:hAnsi="Arial" w:cs="Arial"/>
          <w:sz w:val="20"/>
          <w:szCs w:val="20"/>
        </w:rPr>
        <w:t>АО</w:t>
      </w:r>
      <w:r w:rsidRPr="00E345EC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 w:rsidRPr="00E345EC">
        <w:rPr>
          <w:rFonts w:ascii="Arial" w:hAnsi="Arial" w:cs="Arial"/>
          <w:sz w:val="20"/>
          <w:szCs w:val="20"/>
        </w:rPr>
        <w:t xml:space="preserve">от 18.07.2011 г. </w:t>
      </w:r>
      <w:r w:rsidR="00F31F43" w:rsidRPr="00E345EC">
        <w:rPr>
          <w:rFonts w:ascii="Arial" w:hAnsi="Arial" w:cs="Arial"/>
          <w:sz w:val="20"/>
          <w:szCs w:val="20"/>
        </w:rPr>
        <w:t>№ 223-ФЗ</w:t>
      </w:r>
      <w:r w:rsidRPr="00E345EC">
        <w:rPr>
          <w:rFonts w:ascii="Arial" w:hAnsi="Arial" w:cs="Arial"/>
          <w:sz w:val="20"/>
          <w:szCs w:val="20"/>
        </w:rPr>
        <w:t>, не превы</w:t>
      </w:r>
      <w:r w:rsidR="00F31F43" w:rsidRPr="00E345EC">
        <w:rPr>
          <w:rFonts w:ascii="Arial" w:hAnsi="Arial" w:cs="Arial"/>
          <w:sz w:val="20"/>
          <w:szCs w:val="20"/>
        </w:rPr>
        <w:t>шает</w:t>
      </w:r>
      <w:r w:rsidRPr="00E345EC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E345EC" w:rsidRDefault="00E345EC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45EC" w:rsidRPr="00E345EC" w:rsidRDefault="00E345EC" w:rsidP="00E345EC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E345E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ПРИЛОЖЕНИЕ</w:t>
      </w:r>
      <w:r w:rsidRPr="00E345EC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E345EC" w:rsidRPr="00E345EC" w:rsidRDefault="00E345EC" w:rsidP="00E345EC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E345EC">
        <w:rPr>
          <w:rFonts w:ascii="Arial" w:eastAsia="Calibri" w:hAnsi="Arial" w:cs="Arial"/>
          <w:sz w:val="20"/>
          <w:szCs w:val="20"/>
        </w:rPr>
        <w:t>Документация по запросу предложений.</w:t>
      </w:r>
    </w:p>
    <w:p w:rsidR="00E345EC" w:rsidRPr="00E345EC" w:rsidRDefault="00E345EC" w:rsidP="00E345EC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E345EC">
        <w:rPr>
          <w:rFonts w:ascii="Arial" w:eastAsia="Calibri" w:hAnsi="Arial" w:cs="Arial"/>
          <w:sz w:val="20"/>
          <w:szCs w:val="20"/>
        </w:rPr>
        <w:t>Технические требования</w:t>
      </w:r>
    </w:p>
    <w:p w:rsidR="00E345EC" w:rsidRPr="00E345EC" w:rsidRDefault="00E345EC" w:rsidP="00E345EC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E345EC">
        <w:rPr>
          <w:rFonts w:ascii="Arial" w:eastAsia="Calibri" w:hAnsi="Arial" w:cs="Arial"/>
          <w:sz w:val="20"/>
          <w:szCs w:val="20"/>
        </w:rPr>
        <w:lastRenderedPageBreak/>
        <w:t>Проект договора</w:t>
      </w:r>
    </w:p>
    <w:p w:rsidR="00E345EC" w:rsidRPr="00E345EC" w:rsidRDefault="00E345EC" w:rsidP="00E345EC">
      <w:pPr>
        <w:spacing w:after="0" w:line="240" w:lineRule="auto"/>
        <w:ind w:left="284"/>
        <w:contextualSpacing/>
        <w:rPr>
          <w:rFonts w:ascii="Arial" w:eastAsia="Calibri" w:hAnsi="Arial" w:cs="Arial"/>
          <w:sz w:val="20"/>
          <w:szCs w:val="20"/>
        </w:rPr>
      </w:pPr>
    </w:p>
    <w:p w:rsidR="00E345EC" w:rsidRPr="00E345EC" w:rsidRDefault="00E345EC" w:rsidP="00E345EC">
      <w:pPr>
        <w:keepNext/>
        <w:keepLines/>
        <w:spacing w:after="0" w:line="240" w:lineRule="auto"/>
        <w:outlineLvl w:val="8"/>
        <w:rPr>
          <w:rFonts w:ascii="Arial" w:eastAsia="Calibri" w:hAnsi="Arial" w:cs="Arial"/>
          <w:b/>
          <w:iCs/>
          <w:sz w:val="20"/>
          <w:szCs w:val="20"/>
          <w:highlight w:val="yellow"/>
        </w:rPr>
      </w:pPr>
    </w:p>
    <w:p w:rsidR="00E345EC" w:rsidRPr="00E345EC" w:rsidRDefault="00E345EC" w:rsidP="00E345EC">
      <w:pPr>
        <w:keepNext/>
        <w:keepLines/>
        <w:spacing w:after="0" w:line="240" w:lineRule="auto"/>
        <w:outlineLvl w:val="8"/>
        <w:rPr>
          <w:rFonts w:ascii="Arial" w:eastAsia="Times New Roman" w:hAnsi="Arial" w:cs="Arial"/>
          <w:b/>
          <w:iCs/>
          <w:sz w:val="20"/>
          <w:szCs w:val="20"/>
        </w:rPr>
      </w:pPr>
      <w:r w:rsidRPr="00E345EC">
        <w:rPr>
          <w:rFonts w:ascii="Arial" w:eastAsia="Calibri" w:hAnsi="Arial" w:cs="Arial"/>
          <w:b/>
          <w:iCs/>
          <w:sz w:val="20"/>
          <w:szCs w:val="20"/>
        </w:rPr>
        <w:t>Начальник управления закупок</w:t>
      </w:r>
      <w:r w:rsidRPr="00E345EC">
        <w:rPr>
          <w:rFonts w:ascii="Arial" w:eastAsia="Times New Roman" w:hAnsi="Arial" w:cs="Arial"/>
          <w:b/>
          <w:iCs/>
          <w:sz w:val="20"/>
          <w:szCs w:val="20"/>
        </w:rPr>
        <w:t xml:space="preserve"> ПАО «Юнипро» _____________________ В.В. Ряскин</w:t>
      </w:r>
    </w:p>
    <w:p w:rsidR="00E345EC" w:rsidRPr="00E345EC" w:rsidRDefault="00E345EC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E245D" w:rsidRPr="00E345EC" w:rsidRDefault="007E245D" w:rsidP="00947F86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7E245D" w:rsidRPr="00E345EC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92067"/>
    <w:rsid w:val="000C2D25"/>
    <w:rsid w:val="00105F29"/>
    <w:rsid w:val="00111CC3"/>
    <w:rsid w:val="0013126C"/>
    <w:rsid w:val="00147365"/>
    <w:rsid w:val="001573E4"/>
    <w:rsid w:val="001646EC"/>
    <w:rsid w:val="0017576E"/>
    <w:rsid w:val="00192BD5"/>
    <w:rsid w:val="00195FAE"/>
    <w:rsid w:val="00201EFF"/>
    <w:rsid w:val="00204BB1"/>
    <w:rsid w:val="00205B95"/>
    <w:rsid w:val="002242BA"/>
    <w:rsid w:val="00237B17"/>
    <w:rsid w:val="00261EA6"/>
    <w:rsid w:val="0028768C"/>
    <w:rsid w:val="002B4A6A"/>
    <w:rsid w:val="002F0300"/>
    <w:rsid w:val="00307FDC"/>
    <w:rsid w:val="003161E2"/>
    <w:rsid w:val="0034080E"/>
    <w:rsid w:val="0036116C"/>
    <w:rsid w:val="003844A2"/>
    <w:rsid w:val="00386423"/>
    <w:rsid w:val="003963E9"/>
    <w:rsid w:val="003B094A"/>
    <w:rsid w:val="003B5302"/>
    <w:rsid w:val="003C7A79"/>
    <w:rsid w:val="004060C4"/>
    <w:rsid w:val="00425989"/>
    <w:rsid w:val="00430384"/>
    <w:rsid w:val="004475A9"/>
    <w:rsid w:val="00457339"/>
    <w:rsid w:val="0046609A"/>
    <w:rsid w:val="004B426E"/>
    <w:rsid w:val="004C7DC2"/>
    <w:rsid w:val="004D4BB8"/>
    <w:rsid w:val="0054373A"/>
    <w:rsid w:val="005867A4"/>
    <w:rsid w:val="00593543"/>
    <w:rsid w:val="005E38BF"/>
    <w:rsid w:val="005E7AF0"/>
    <w:rsid w:val="005F11F1"/>
    <w:rsid w:val="00610B60"/>
    <w:rsid w:val="00630F05"/>
    <w:rsid w:val="00647798"/>
    <w:rsid w:val="0065409B"/>
    <w:rsid w:val="00682FD0"/>
    <w:rsid w:val="006A7F55"/>
    <w:rsid w:val="0074288E"/>
    <w:rsid w:val="00750189"/>
    <w:rsid w:val="00762EA7"/>
    <w:rsid w:val="007A0D97"/>
    <w:rsid w:val="007A0E03"/>
    <w:rsid w:val="007C39CE"/>
    <w:rsid w:val="007D2526"/>
    <w:rsid w:val="007E245D"/>
    <w:rsid w:val="00801DD9"/>
    <w:rsid w:val="008107A0"/>
    <w:rsid w:val="008151D2"/>
    <w:rsid w:val="0082051B"/>
    <w:rsid w:val="00830EF9"/>
    <w:rsid w:val="00846B9C"/>
    <w:rsid w:val="008D2698"/>
    <w:rsid w:val="008F2E4B"/>
    <w:rsid w:val="008F6C31"/>
    <w:rsid w:val="00906ADD"/>
    <w:rsid w:val="009124E8"/>
    <w:rsid w:val="00922921"/>
    <w:rsid w:val="00947F86"/>
    <w:rsid w:val="0096039B"/>
    <w:rsid w:val="00976FF0"/>
    <w:rsid w:val="00991EAE"/>
    <w:rsid w:val="009D152D"/>
    <w:rsid w:val="009D4DAA"/>
    <w:rsid w:val="009D5567"/>
    <w:rsid w:val="009D5A05"/>
    <w:rsid w:val="009F2DFC"/>
    <w:rsid w:val="00A34158"/>
    <w:rsid w:val="00A43EB9"/>
    <w:rsid w:val="00AC0AB8"/>
    <w:rsid w:val="00AD6DD1"/>
    <w:rsid w:val="00AE51C3"/>
    <w:rsid w:val="00B22A3C"/>
    <w:rsid w:val="00B37969"/>
    <w:rsid w:val="00B45A99"/>
    <w:rsid w:val="00B8024D"/>
    <w:rsid w:val="00BA33A9"/>
    <w:rsid w:val="00C01967"/>
    <w:rsid w:val="00C03D78"/>
    <w:rsid w:val="00C51500"/>
    <w:rsid w:val="00C55C8C"/>
    <w:rsid w:val="00C61252"/>
    <w:rsid w:val="00CB0D99"/>
    <w:rsid w:val="00CC3704"/>
    <w:rsid w:val="00D73DD5"/>
    <w:rsid w:val="00DB52D1"/>
    <w:rsid w:val="00DD4BBD"/>
    <w:rsid w:val="00DE7C2B"/>
    <w:rsid w:val="00E04369"/>
    <w:rsid w:val="00E345EC"/>
    <w:rsid w:val="00E63F12"/>
    <w:rsid w:val="00E64573"/>
    <w:rsid w:val="00EA3C18"/>
    <w:rsid w:val="00EB6279"/>
    <w:rsid w:val="00EC5C82"/>
    <w:rsid w:val="00ED7053"/>
    <w:rsid w:val="00EE325F"/>
    <w:rsid w:val="00EE7923"/>
    <w:rsid w:val="00EF4B4B"/>
    <w:rsid w:val="00F23410"/>
    <w:rsid w:val="00F31C49"/>
    <w:rsid w:val="00F31F43"/>
    <w:rsid w:val="00F44977"/>
    <w:rsid w:val="00F676CF"/>
    <w:rsid w:val="00F84679"/>
    <w:rsid w:val="00F91185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C206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://www.b2b-cent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3</cp:revision>
  <cp:lastPrinted>2020-02-25T06:41:00Z</cp:lastPrinted>
  <dcterms:created xsi:type="dcterms:W3CDTF">2020-04-29T10:27:00Z</dcterms:created>
  <dcterms:modified xsi:type="dcterms:W3CDTF">2020-04-29T12:51:00Z</dcterms:modified>
</cp:coreProperties>
</file>