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51717F2B" w:rsidR="00094337" w:rsidRPr="007B38F8" w:rsidRDefault="006A191C" w:rsidP="006A191C">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 xml:space="preserve">Условия проведения (открытого/закрытого) запроса предложений </w:t>
      </w:r>
      <w:r w:rsidR="000C5446" w:rsidRPr="007B38F8">
        <w:rPr>
          <w:rFonts w:ascii="Arial" w:hAnsi="Arial" w:cs="Arial"/>
          <w:snapToGrid/>
          <w:color w:val="000000"/>
          <w:sz w:val="20"/>
        </w:rPr>
        <w:t xml:space="preserve">№ </w:t>
      </w:r>
      <w:r w:rsidR="00A74D85" w:rsidRPr="00A74D85">
        <w:rPr>
          <w:rFonts w:ascii="Arial" w:hAnsi="Arial" w:cs="Arial"/>
          <w:color w:val="000000"/>
          <w:sz w:val="20"/>
        </w:rPr>
        <w:t>1979343</w:t>
      </w:r>
      <w:r w:rsidR="00A74D85">
        <w:rPr>
          <w:rFonts w:ascii="Arial" w:hAnsi="Arial" w:cs="Arial"/>
          <w:color w:val="000000"/>
          <w:sz w:val="20"/>
        </w:rPr>
        <w:t xml:space="preserve"> </w:t>
      </w:r>
      <w:bookmarkStart w:id="1" w:name="_GoBack"/>
      <w:bookmarkEnd w:id="1"/>
      <w:r w:rsidR="000C5446" w:rsidRPr="007B38F8">
        <w:rPr>
          <w:rFonts w:ascii="Arial" w:hAnsi="Arial" w:cs="Arial"/>
          <w:snapToGrid/>
          <w:color w:val="000000"/>
          <w:sz w:val="20"/>
        </w:rPr>
        <w:t>от «</w:t>
      </w:r>
      <w:r w:rsidR="00A74D85">
        <w:rPr>
          <w:rFonts w:ascii="Arial" w:hAnsi="Arial" w:cs="Arial"/>
          <w:snapToGrid/>
          <w:color w:val="000000"/>
          <w:sz w:val="20"/>
        </w:rPr>
        <w:t>10</w:t>
      </w:r>
      <w:r w:rsidR="000C5446" w:rsidRPr="007B38F8">
        <w:rPr>
          <w:rFonts w:ascii="Arial" w:hAnsi="Arial" w:cs="Arial"/>
          <w:snapToGrid/>
          <w:color w:val="000000"/>
          <w:sz w:val="20"/>
        </w:rPr>
        <w:t xml:space="preserve">» </w:t>
      </w:r>
      <w:r w:rsidR="00A74D85">
        <w:rPr>
          <w:rFonts w:ascii="Arial" w:hAnsi="Arial" w:cs="Arial"/>
          <w:snapToGrid/>
          <w:color w:val="000000"/>
          <w:sz w:val="20"/>
        </w:rPr>
        <w:t>февраля</w:t>
      </w:r>
      <w:r w:rsidR="007470E8" w:rsidRPr="007B38F8">
        <w:rPr>
          <w:rFonts w:ascii="Arial" w:hAnsi="Arial" w:cs="Arial"/>
          <w:snapToGrid/>
          <w:color w:val="000000"/>
          <w:sz w:val="20"/>
        </w:rPr>
        <w:t xml:space="preserve"> </w:t>
      </w:r>
      <w:r w:rsidR="000C5446" w:rsidRPr="007B38F8">
        <w:rPr>
          <w:rFonts w:ascii="Arial" w:hAnsi="Arial" w:cs="Arial"/>
          <w:snapToGrid/>
          <w:color w:val="000000"/>
          <w:sz w:val="20"/>
        </w:rPr>
        <w:t>20</w:t>
      </w:r>
      <w:r w:rsidR="007470E8" w:rsidRPr="007B38F8">
        <w:rPr>
          <w:rFonts w:ascii="Arial" w:hAnsi="Arial" w:cs="Arial"/>
          <w:snapToGrid/>
          <w:color w:val="000000"/>
          <w:sz w:val="20"/>
        </w:rPr>
        <w:t>2</w:t>
      </w:r>
      <w:r w:rsidR="00A74D85">
        <w:rPr>
          <w:rFonts w:ascii="Arial" w:hAnsi="Arial" w:cs="Arial"/>
          <w:snapToGrid/>
          <w:color w:val="000000"/>
          <w:sz w:val="20"/>
        </w:rPr>
        <w:t>1</w:t>
      </w:r>
      <w:r w:rsidR="000C5446" w:rsidRPr="007B38F8">
        <w:rPr>
          <w:rFonts w:ascii="Arial" w:hAnsi="Arial" w:cs="Arial"/>
          <w:snapToGrid/>
          <w:color w:val="000000"/>
          <w:sz w:val="20"/>
        </w:rPr>
        <w:t xml:space="preserve"> года</w:t>
      </w:r>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033C812F" w:rsidR="00094337" w:rsidRPr="009D40B6" w:rsidRDefault="00A74D85"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hAnsi="Arial" w:cs="Arial"/>
                <w:color w:val="000000"/>
                <w:sz w:val="20"/>
              </w:rPr>
              <w:t>О</w:t>
            </w:r>
            <w:r w:rsidR="003F542E" w:rsidRPr="00700948">
              <w:rPr>
                <w:rFonts w:ascii="Arial" w:hAnsi="Arial" w:cs="Arial"/>
                <w:color w:val="000000"/>
                <w:sz w:val="20"/>
              </w:rPr>
              <w:t>борудовани</w:t>
            </w:r>
            <w:r>
              <w:rPr>
                <w:rFonts w:ascii="Arial" w:hAnsi="Arial" w:cs="Arial"/>
                <w:color w:val="000000"/>
                <w:sz w:val="20"/>
              </w:rPr>
              <w:t>е</w:t>
            </w:r>
            <w:r w:rsidR="003F542E" w:rsidRPr="00700948">
              <w:rPr>
                <w:rFonts w:ascii="Arial" w:hAnsi="Arial" w:cs="Arial"/>
                <w:color w:val="000000"/>
                <w:sz w:val="20"/>
              </w:rPr>
              <w:t xml:space="preserve"> </w:t>
            </w:r>
            <w:proofErr w:type="spellStart"/>
            <w:r w:rsidR="003F542E" w:rsidRPr="00700948">
              <w:rPr>
                <w:rFonts w:ascii="Arial" w:hAnsi="Arial" w:cs="Arial"/>
                <w:color w:val="000000"/>
                <w:sz w:val="20"/>
              </w:rPr>
              <w:t>Cisco</w:t>
            </w:r>
            <w:proofErr w:type="spellEnd"/>
            <w:r w:rsidR="003F542E" w:rsidRPr="00700948">
              <w:rPr>
                <w:rFonts w:ascii="Arial" w:hAnsi="Arial" w:cs="Arial"/>
                <w:color w:val="000000"/>
                <w:sz w:val="20"/>
              </w:rPr>
              <w:t xml:space="preserve"> для филиалов ПАО "Юнипро"</w:t>
            </w:r>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2ECD8FB6" w:rsidR="00C95A12" w:rsidRPr="007B38F8" w:rsidRDefault="003F542E"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4</w:t>
            </w:r>
            <w:r w:rsidR="00B25139" w:rsidRPr="007B38F8">
              <w:rPr>
                <w:rFonts w:ascii="Arial" w:eastAsia="Calibri" w:hAnsi="Arial" w:cs="Arial"/>
                <w:snapToGrid/>
                <w:sz w:val="20"/>
                <w:lang w:eastAsia="en-US"/>
              </w:rPr>
              <w:t xml:space="preserve"> (</w:t>
            </w:r>
            <w:r>
              <w:rPr>
                <w:rFonts w:ascii="Arial" w:eastAsia="Calibri" w:hAnsi="Arial" w:cs="Arial"/>
                <w:snapToGrid/>
                <w:sz w:val="20"/>
                <w:lang w:eastAsia="en-US"/>
              </w:rPr>
              <w:t>четыре</w:t>
            </w:r>
            <w:r w:rsidR="00B25139" w:rsidRPr="007B38F8">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265927E1" w14:textId="7CC88CCA" w:rsidR="00232977" w:rsidRPr="009D40B6" w:rsidRDefault="00232977" w:rsidP="00232977">
            <w:pPr>
              <w:tabs>
                <w:tab w:val="left" w:pos="386"/>
              </w:tabs>
              <w:spacing w:line="276" w:lineRule="auto"/>
              <w:ind w:firstLine="0"/>
              <w:jc w:val="left"/>
              <w:rPr>
                <w:rStyle w:val="af2"/>
                <w:rFonts w:ascii="Arial" w:hAnsi="Arial" w:cs="Arial"/>
                <w:bCs/>
                <w:i/>
                <w:sz w:val="20"/>
              </w:rPr>
            </w:pPr>
            <w:r w:rsidRPr="009D40B6">
              <w:rPr>
                <w:rFonts w:ascii="Arial" w:hAnsi="Arial" w:cs="Arial"/>
                <w:sz w:val="20"/>
                <w:lang w:eastAsia="en-US"/>
              </w:rPr>
              <w:t>Электронная</w:t>
            </w:r>
            <w:r w:rsidR="00691EB1" w:rsidRPr="009D40B6">
              <w:rPr>
                <w:rFonts w:ascii="Arial" w:hAnsi="Arial" w:cs="Arial"/>
                <w:sz w:val="20"/>
                <w:lang w:eastAsia="en-US"/>
              </w:rPr>
              <w:t xml:space="preserve"> торговая площадка </w:t>
            </w:r>
            <w:r w:rsidR="00242F71" w:rsidRPr="009D40B6">
              <w:rPr>
                <w:rFonts w:ascii="Arial" w:hAnsi="Arial" w:cs="Arial"/>
                <w:sz w:val="20"/>
                <w:lang w:eastAsia="en-US"/>
              </w:rPr>
              <w:t xml:space="preserve">площадке РТС-Тендер </w:t>
            </w:r>
            <w:r w:rsidR="00691EB1" w:rsidRPr="009D40B6">
              <w:rPr>
                <w:rFonts w:ascii="Arial" w:hAnsi="Arial" w:cs="Arial"/>
                <w:sz w:val="20"/>
                <w:lang w:eastAsia="en-US"/>
              </w:rPr>
              <w:t>(</w:t>
            </w:r>
            <w:r w:rsidRPr="009D40B6">
              <w:rPr>
                <w:rFonts w:ascii="Arial" w:hAnsi="Arial" w:cs="Arial"/>
                <w:sz w:val="20"/>
                <w:lang w:eastAsia="en-US"/>
              </w:rPr>
              <w:t>ЭТП</w:t>
            </w:r>
            <w:r w:rsidR="00691EB1" w:rsidRPr="009D40B6">
              <w:rPr>
                <w:rFonts w:ascii="Arial" w:hAnsi="Arial" w:cs="Arial"/>
                <w:sz w:val="20"/>
                <w:lang w:eastAsia="en-US"/>
              </w:rPr>
              <w:t>)</w:t>
            </w:r>
            <w:r w:rsidRPr="009D40B6">
              <w:rPr>
                <w:rFonts w:ascii="Arial" w:hAnsi="Arial" w:cs="Arial"/>
                <w:sz w:val="20"/>
                <w:lang w:eastAsia="en-US"/>
              </w:rPr>
              <w:t xml:space="preserve">: </w:t>
            </w:r>
            <w:r w:rsidR="00466B7C" w:rsidRPr="009D40B6">
              <w:rPr>
                <w:rStyle w:val="af2"/>
                <w:rFonts w:ascii="Arial" w:hAnsi="Arial" w:cs="Arial"/>
                <w:bCs/>
                <w:i/>
                <w:sz w:val="20"/>
              </w:rPr>
              <w:t>https://www.rts-tender.ru/</w:t>
            </w:r>
          </w:p>
          <w:p w14:paraId="0235A51E"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455BACD8" w14:textId="5FC2DBA7"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A74D85">
              <w:rPr>
                <w:rFonts w:ascii="Arial" w:hAnsi="Arial" w:cs="Arial"/>
                <w:sz w:val="20"/>
                <w:lang w:eastAsia="en-US"/>
              </w:rPr>
              <w:t>10</w:t>
            </w:r>
            <w:r w:rsidRPr="009D40B6">
              <w:rPr>
                <w:rFonts w:ascii="Arial" w:hAnsi="Arial" w:cs="Arial"/>
                <w:sz w:val="20"/>
                <w:lang w:eastAsia="en-US"/>
              </w:rPr>
              <w:t>.</w:t>
            </w:r>
            <w:r w:rsidR="00A74D85">
              <w:rPr>
                <w:rFonts w:ascii="Arial" w:hAnsi="Arial" w:cs="Arial"/>
                <w:sz w:val="20"/>
                <w:lang w:eastAsia="en-US"/>
              </w:rPr>
              <w:t>02</w:t>
            </w:r>
            <w:r w:rsidR="00691EB1" w:rsidRPr="009D40B6">
              <w:rPr>
                <w:rFonts w:ascii="Arial" w:hAnsi="Arial" w:cs="Arial"/>
                <w:sz w:val="20"/>
                <w:lang w:eastAsia="en-US"/>
              </w:rPr>
              <w:t>.202</w:t>
            </w:r>
            <w:r w:rsidR="00A74D85">
              <w:rPr>
                <w:rFonts w:ascii="Arial" w:hAnsi="Arial" w:cs="Arial"/>
                <w:sz w:val="20"/>
                <w:lang w:eastAsia="en-US"/>
              </w:rPr>
              <w:t>1</w:t>
            </w:r>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В зависимости от категории товара указываются дополнительные сведения по условиям поставки товара: упаковки, маркировки, доставки, условий гарантийного </w:t>
            </w:r>
            <w:r w:rsidRPr="007B38F8">
              <w:rPr>
                <w:rFonts w:ascii="Arial" w:hAnsi="Arial" w:cs="Arial"/>
                <w:sz w:val="20"/>
                <w:szCs w:val="20"/>
              </w:rPr>
              <w:lastRenderedPageBreak/>
              <w:t>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A74D85"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A74D85"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7B38F8">
        <w:rPr>
          <w:rFonts w:cs="Arial"/>
          <w:sz w:val="20"/>
        </w:rPr>
        <w:lastRenderedPageBreak/>
        <w:t>Образцы основных форм документов, включаемых в </w:t>
      </w:r>
      <w:bookmarkEnd w:id="2"/>
      <w:bookmarkEnd w:id="3"/>
      <w:bookmarkEnd w:id="4"/>
      <w:bookmarkEnd w:id="5"/>
      <w:bookmarkEnd w:id="6"/>
      <w:r w:rsidRPr="007B38F8">
        <w:rPr>
          <w:rFonts w:cs="Arial"/>
          <w:sz w:val="20"/>
        </w:rPr>
        <w:t>Предложение</w:t>
      </w:r>
      <w:bookmarkEnd w:id="7"/>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9"/>
      <w:bookmarkEnd w:id="10"/>
      <w:bookmarkEnd w:id="11"/>
      <w:bookmarkEnd w:id="12"/>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57C2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 xml:space="preserve">Изучив Уведомление о проведении открытого запроса предложений, опубликованное </w:t>
      </w:r>
      <w:r w:rsidR="00DA144E" w:rsidRPr="007B38F8">
        <w:rPr>
          <w:rFonts w:ascii="Arial" w:hAnsi="Arial" w:cs="Arial"/>
          <w:color w:val="000000"/>
          <w:sz w:val="20"/>
        </w:rPr>
        <w:t>на электронной торговой площадке</w:t>
      </w:r>
      <w:r w:rsidR="00242F71">
        <w:rPr>
          <w:rFonts w:ascii="Arial" w:hAnsi="Arial" w:cs="Arial"/>
          <w:color w:val="000000"/>
          <w:sz w:val="20"/>
        </w:rPr>
        <w:t xml:space="preserve"> </w:t>
      </w:r>
      <w:r w:rsidR="00242F71" w:rsidRPr="00242F71">
        <w:rPr>
          <w:rFonts w:ascii="Arial" w:hAnsi="Arial" w:cs="Arial"/>
          <w:color w:val="000000"/>
          <w:sz w:val="20"/>
        </w:rPr>
        <w:t>РТС-Тендер</w:t>
      </w:r>
      <w:r w:rsidR="00DA144E" w:rsidRPr="007B38F8">
        <w:rPr>
          <w:rFonts w:ascii="Arial" w:hAnsi="Arial" w:cs="Arial"/>
          <w:color w:val="000000"/>
          <w:sz w:val="20"/>
        </w:rPr>
        <w:t xml:space="preserve"> (ЭТП): </w:t>
      </w:r>
      <w:r w:rsidR="00242F71" w:rsidRPr="00466B7C">
        <w:rPr>
          <w:rStyle w:val="af2"/>
          <w:rFonts w:ascii="Arial" w:hAnsi="Arial" w:cs="Arial"/>
          <w:bCs/>
          <w:i/>
          <w:sz w:val="20"/>
        </w:rPr>
        <w:t>https://www.rts-tender.ru/</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3" w:name="_Toc238285393"/>
      <w:bookmarkStart w:id="14" w:name="_Toc423378590"/>
      <w:bookmarkStart w:id="15"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3"/>
      <w:bookmarkEnd w:id="14"/>
      <w:bookmarkEnd w:id="15"/>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6"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7" w:name="_Toc213755446"/>
      <w:bookmarkStart w:id="18" w:name="_Toc423378599"/>
      <w:bookmarkStart w:id="19" w:name="_Toc423421102"/>
    </w:p>
    <w:bookmarkEnd w:id="17"/>
    <w:bookmarkEnd w:id="18"/>
    <w:bookmarkEnd w:id="19"/>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0"/>
      <w:bookmarkEnd w:id="21"/>
      <w:bookmarkEnd w:id="22"/>
      <w:bookmarkEnd w:id="23"/>
      <w:r w:rsidR="00676471" w:rsidRPr="007B38F8">
        <w:rPr>
          <w:rFonts w:ascii="Arial" w:hAnsi="Arial" w:cs="Arial"/>
          <w:sz w:val="20"/>
        </w:rPr>
        <w:t xml:space="preserve"> товара </w:t>
      </w:r>
      <w:bookmarkEnd w:id="24"/>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29"/>
      <w:r w:rsidR="00B620AF" w:rsidRPr="007B38F8">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1"/>
    <w:bookmarkEnd w:id="32"/>
    <w:bookmarkEnd w:id="33"/>
    <w:bookmarkEnd w:id="34"/>
    <w:bookmarkEnd w:id="35"/>
    <w:bookmarkEnd w:id="36"/>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7"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7"/>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77777777"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*приветствуется предоставление информации за последние 8 (восемь)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8" w:name="_Toc90385126"/>
      <w:bookmarkStart w:id="39" w:name="_Toc93293103"/>
      <w:bookmarkStart w:id="40" w:name="_Toc423378611"/>
      <w:bookmarkStart w:id="41" w:name="_Toc423421114"/>
      <w:r w:rsidRPr="007B38F8">
        <w:rPr>
          <w:rFonts w:ascii="Arial" w:hAnsi="Arial" w:cs="Arial"/>
          <w:b/>
          <w:sz w:val="20"/>
        </w:rPr>
        <w:t>Инструкции по заполнению</w:t>
      </w:r>
      <w:bookmarkEnd w:id="38"/>
      <w:bookmarkEnd w:id="39"/>
      <w:bookmarkEnd w:id="40"/>
      <w:bookmarkEnd w:id="41"/>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2" w:name="_Ref90381141"/>
      <w:bookmarkStart w:id="43" w:name="_Toc90385121"/>
      <w:bookmarkStart w:id="44" w:name="_Toc93293099"/>
      <w:bookmarkStart w:id="45" w:name="_Ref90381523"/>
      <w:bookmarkStart w:id="46"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2"/>
    <w:bookmarkEnd w:id="43"/>
    <w:bookmarkEnd w:id="44"/>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7" w:name="_Toc27986635"/>
      <w:bookmarkStart w:id="48" w:name="_Ref55336378"/>
      <w:bookmarkStart w:id="49" w:name="_Toc57314676"/>
      <w:bookmarkStart w:id="50" w:name="_Toc69728990"/>
      <w:bookmarkEnd w:id="45"/>
      <w:bookmarkEnd w:id="46"/>
      <w:bookmarkEnd w:id="16"/>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7"/>
      <w:r w:rsidR="00B620AF" w:rsidRPr="007B38F8">
        <w:rPr>
          <w:rFonts w:ascii="Arial" w:hAnsi="Arial" w:cs="Arial"/>
          <w:sz w:val="20"/>
        </w:rPr>
        <w:t xml:space="preserve"> </w:t>
      </w:r>
      <w:bookmarkEnd w:id="48"/>
      <w:bookmarkEnd w:id="49"/>
      <w:bookmarkEnd w:id="50"/>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1" w:name="_Ref55336389"/>
      <w:bookmarkStart w:id="52" w:name="_Toc57314677"/>
      <w:bookmarkStart w:id="53"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4" w:name="_Toc207796007"/>
      <w:bookmarkStart w:id="55" w:name="_Toc423378617"/>
      <w:bookmarkStart w:id="56" w:name="_Toc423421120"/>
      <w:r w:rsidRPr="007B38F8">
        <w:rPr>
          <w:rFonts w:ascii="Arial" w:hAnsi="Arial" w:cs="Arial"/>
          <w:b/>
          <w:sz w:val="20"/>
        </w:rPr>
        <w:lastRenderedPageBreak/>
        <w:t>Инструкции по заполнению</w:t>
      </w:r>
      <w:bookmarkEnd w:id="54"/>
      <w:bookmarkEnd w:id="55"/>
      <w:bookmarkEnd w:id="56"/>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7" w:name="_Toc27986636"/>
      <w:bookmarkStart w:id="58"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7"/>
      <w:r w:rsidR="00B620AF" w:rsidRPr="007B38F8">
        <w:rPr>
          <w:rFonts w:ascii="Arial" w:hAnsi="Arial" w:cs="Arial"/>
          <w:sz w:val="20"/>
        </w:rPr>
        <w:t xml:space="preserve"> </w:t>
      </w:r>
      <w:bookmarkEnd w:id="51"/>
      <w:bookmarkEnd w:id="52"/>
      <w:bookmarkEnd w:id="53"/>
      <w:bookmarkEnd w:id="58"/>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59" w:name="_Toc423378620"/>
      <w:bookmarkStart w:id="60" w:name="_Toc423421123"/>
      <w:r w:rsidRPr="007B38F8">
        <w:rPr>
          <w:rFonts w:ascii="Arial" w:hAnsi="Arial" w:cs="Arial"/>
          <w:b/>
          <w:sz w:val="20"/>
        </w:rPr>
        <w:lastRenderedPageBreak/>
        <w:t>Инструкции по заполнению</w:t>
      </w:r>
      <w:bookmarkEnd w:id="59"/>
      <w:bookmarkEnd w:id="60"/>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1C8"/>
    <w:rsid w:val="000978B0"/>
    <w:rsid w:val="00097D11"/>
    <w:rsid w:val="000A019F"/>
    <w:rsid w:val="000A0679"/>
    <w:rsid w:val="000A0CE2"/>
    <w:rsid w:val="000A14D0"/>
    <w:rsid w:val="000A1650"/>
    <w:rsid w:val="000A1DE8"/>
    <w:rsid w:val="000A2260"/>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580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542E"/>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949"/>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5BF9"/>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4D8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87B00"/>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5A5"/>
    <w:rsid w:val="00B36756"/>
    <w:rsid w:val="00B3736B"/>
    <w:rsid w:val="00B40220"/>
    <w:rsid w:val="00B4139A"/>
    <w:rsid w:val="00B422DA"/>
    <w:rsid w:val="00B4257F"/>
    <w:rsid w:val="00B425FF"/>
    <w:rsid w:val="00B42BEA"/>
    <w:rsid w:val="00B433D4"/>
    <w:rsid w:val="00B4368D"/>
    <w:rsid w:val="00B4385D"/>
    <w:rsid w:val="00B45BFA"/>
    <w:rsid w:val="00B465E4"/>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0A5D"/>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39692">
      <w:bodyDiv w:val="1"/>
      <w:marLeft w:val="0"/>
      <w:marRight w:val="0"/>
      <w:marTop w:val="0"/>
      <w:marBottom w:val="0"/>
      <w:divBdr>
        <w:top w:val="none" w:sz="0" w:space="0" w:color="auto"/>
        <w:left w:val="none" w:sz="0" w:space="0" w:color="auto"/>
        <w:bottom w:val="none" w:sz="0" w:space="0" w:color="auto"/>
        <w:right w:val="none" w:sz="0" w:space="0" w:color="auto"/>
      </w:divBdr>
      <w:divsChild>
        <w:div w:id="1591691775">
          <w:marLeft w:val="0"/>
          <w:marRight w:val="0"/>
          <w:marTop w:val="0"/>
          <w:marBottom w:val="0"/>
          <w:divBdr>
            <w:top w:val="none" w:sz="0" w:space="0" w:color="auto"/>
            <w:left w:val="none" w:sz="0" w:space="0" w:color="auto"/>
            <w:bottom w:val="none" w:sz="0" w:space="0" w:color="auto"/>
            <w:right w:val="none" w:sz="0" w:space="0" w:color="auto"/>
          </w:divBdr>
          <w:divsChild>
            <w:div w:id="1548713278">
              <w:marLeft w:val="0"/>
              <w:marRight w:val="0"/>
              <w:marTop w:val="0"/>
              <w:marBottom w:val="0"/>
              <w:divBdr>
                <w:top w:val="none" w:sz="0" w:space="0" w:color="auto"/>
                <w:left w:val="none" w:sz="0" w:space="0" w:color="auto"/>
                <w:bottom w:val="none" w:sz="0" w:space="0" w:color="auto"/>
                <w:right w:val="none" w:sz="0" w:space="0" w:color="auto"/>
              </w:divBdr>
              <w:divsChild>
                <w:div w:id="333456946">
                  <w:marLeft w:val="0"/>
                  <w:marRight w:val="0"/>
                  <w:marTop w:val="0"/>
                  <w:marBottom w:val="0"/>
                  <w:divBdr>
                    <w:top w:val="none" w:sz="0" w:space="0" w:color="auto"/>
                    <w:left w:val="none" w:sz="0" w:space="0" w:color="auto"/>
                    <w:bottom w:val="none" w:sz="0" w:space="0" w:color="auto"/>
                    <w:right w:val="none" w:sz="0" w:space="0" w:color="auto"/>
                  </w:divBdr>
                  <w:divsChild>
                    <w:div w:id="1450121875">
                      <w:marLeft w:val="0"/>
                      <w:marRight w:val="0"/>
                      <w:marTop w:val="0"/>
                      <w:marBottom w:val="0"/>
                      <w:divBdr>
                        <w:top w:val="none" w:sz="0" w:space="0" w:color="auto"/>
                        <w:left w:val="none" w:sz="0" w:space="0" w:color="auto"/>
                        <w:bottom w:val="none" w:sz="0" w:space="0" w:color="auto"/>
                        <w:right w:val="none" w:sz="0" w:space="0" w:color="auto"/>
                      </w:divBdr>
                      <w:divsChild>
                        <w:div w:id="1688680267">
                          <w:marLeft w:val="0"/>
                          <w:marRight w:val="0"/>
                          <w:marTop w:val="0"/>
                          <w:marBottom w:val="0"/>
                          <w:divBdr>
                            <w:top w:val="none" w:sz="0" w:space="0" w:color="auto"/>
                            <w:left w:val="none" w:sz="0" w:space="0" w:color="auto"/>
                            <w:bottom w:val="none" w:sz="0" w:space="0" w:color="auto"/>
                            <w:right w:val="none" w:sz="0" w:space="0" w:color="auto"/>
                          </w:divBdr>
                          <w:divsChild>
                            <w:div w:id="2124306374">
                              <w:marLeft w:val="0"/>
                              <w:marRight w:val="0"/>
                              <w:marTop w:val="0"/>
                              <w:marBottom w:val="300"/>
                              <w:divBdr>
                                <w:top w:val="single" w:sz="6" w:space="0" w:color="E3E3E3"/>
                                <w:left w:val="single" w:sz="6" w:space="0" w:color="E3E3E3"/>
                                <w:bottom w:val="single" w:sz="6" w:space="0" w:color="E3E3E3"/>
                                <w:right w:val="single" w:sz="6" w:space="0" w:color="E3E3E3"/>
                              </w:divBdr>
                              <w:divsChild>
                                <w:div w:id="716779643">
                                  <w:marLeft w:val="0"/>
                                  <w:marRight w:val="0"/>
                                  <w:marTop w:val="0"/>
                                  <w:marBottom w:val="0"/>
                                  <w:divBdr>
                                    <w:top w:val="none" w:sz="0" w:space="0" w:color="auto"/>
                                    <w:left w:val="none" w:sz="0" w:space="0" w:color="auto"/>
                                    <w:bottom w:val="none" w:sz="0" w:space="0" w:color="auto"/>
                                    <w:right w:val="none" w:sz="0" w:space="0" w:color="auto"/>
                                  </w:divBdr>
                                  <w:divsChild>
                                    <w:div w:id="332144563">
                                      <w:marLeft w:val="0"/>
                                      <w:marRight w:val="0"/>
                                      <w:marTop w:val="0"/>
                                      <w:marBottom w:val="0"/>
                                      <w:divBdr>
                                        <w:top w:val="none" w:sz="0" w:space="0" w:color="auto"/>
                                        <w:left w:val="none" w:sz="0" w:space="0" w:color="auto"/>
                                        <w:bottom w:val="none" w:sz="0" w:space="0" w:color="auto"/>
                                        <w:right w:val="none" w:sz="0" w:space="0" w:color="auto"/>
                                      </w:divBdr>
                                      <w:divsChild>
                                        <w:div w:id="1562404248">
                                          <w:marLeft w:val="0"/>
                                          <w:marRight w:val="0"/>
                                          <w:marTop w:val="0"/>
                                          <w:marBottom w:val="225"/>
                                          <w:divBdr>
                                            <w:top w:val="none" w:sz="0" w:space="0" w:color="auto"/>
                                            <w:left w:val="none" w:sz="0" w:space="0" w:color="auto"/>
                                            <w:bottom w:val="none" w:sz="0" w:space="0" w:color="auto"/>
                                            <w:right w:val="none" w:sz="0" w:space="0" w:color="auto"/>
                                          </w:divBdr>
                                          <w:divsChild>
                                            <w:div w:id="250433871">
                                              <w:marLeft w:val="0"/>
                                              <w:marRight w:val="0"/>
                                              <w:marTop w:val="0"/>
                                              <w:marBottom w:val="0"/>
                                              <w:divBdr>
                                                <w:top w:val="none" w:sz="0" w:space="0" w:color="auto"/>
                                                <w:left w:val="none" w:sz="0" w:space="0" w:color="auto"/>
                                                <w:bottom w:val="none" w:sz="0" w:space="0" w:color="auto"/>
                                                <w:right w:val="none" w:sz="0" w:space="0" w:color="auto"/>
                                              </w:divBdr>
                                              <w:divsChild>
                                                <w:div w:id="1266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42892632">
      <w:bodyDiv w:val="1"/>
      <w:marLeft w:val="0"/>
      <w:marRight w:val="0"/>
      <w:marTop w:val="0"/>
      <w:marBottom w:val="0"/>
      <w:divBdr>
        <w:top w:val="none" w:sz="0" w:space="0" w:color="auto"/>
        <w:left w:val="none" w:sz="0" w:space="0" w:color="auto"/>
        <w:bottom w:val="none" w:sz="0" w:space="0" w:color="auto"/>
        <w:right w:val="none" w:sz="0" w:space="0" w:color="auto"/>
      </w:divBdr>
      <w:divsChild>
        <w:div w:id="1297300567">
          <w:marLeft w:val="0"/>
          <w:marRight w:val="0"/>
          <w:marTop w:val="0"/>
          <w:marBottom w:val="0"/>
          <w:divBdr>
            <w:top w:val="none" w:sz="0" w:space="0" w:color="auto"/>
            <w:left w:val="none" w:sz="0" w:space="0" w:color="auto"/>
            <w:bottom w:val="none" w:sz="0" w:space="0" w:color="auto"/>
            <w:right w:val="none" w:sz="0" w:space="0" w:color="auto"/>
          </w:divBdr>
          <w:divsChild>
            <w:div w:id="7097415">
              <w:marLeft w:val="0"/>
              <w:marRight w:val="0"/>
              <w:marTop w:val="0"/>
              <w:marBottom w:val="0"/>
              <w:divBdr>
                <w:top w:val="none" w:sz="0" w:space="0" w:color="auto"/>
                <w:left w:val="none" w:sz="0" w:space="0" w:color="auto"/>
                <w:bottom w:val="none" w:sz="0" w:space="0" w:color="auto"/>
                <w:right w:val="none" w:sz="0" w:space="0" w:color="auto"/>
              </w:divBdr>
              <w:divsChild>
                <w:div w:id="214894833">
                  <w:marLeft w:val="0"/>
                  <w:marRight w:val="0"/>
                  <w:marTop w:val="0"/>
                  <w:marBottom w:val="0"/>
                  <w:divBdr>
                    <w:top w:val="none" w:sz="0" w:space="0" w:color="auto"/>
                    <w:left w:val="none" w:sz="0" w:space="0" w:color="auto"/>
                    <w:bottom w:val="none" w:sz="0" w:space="0" w:color="auto"/>
                    <w:right w:val="none" w:sz="0" w:space="0" w:color="auto"/>
                  </w:divBdr>
                  <w:divsChild>
                    <w:div w:id="425808138">
                      <w:marLeft w:val="0"/>
                      <w:marRight w:val="0"/>
                      <w:marTop w:val="0"/>
                      <w:marBottom w:val="0"/>
                      <w:divBdr>
                        <w:top w:val="none" w:sz="0" w:space="0" w:color="auto"/>
                        <w:left w:val="none" w:sz="0" w:space="0" w:color="auto"/>
                        <w:bottom w:val="none" w:sz="0" w:space="0" w:color="auto"/>
                        <w:right w:val="none" w:sz="0" w:space="0" w:color="auto"/>
                      </w:divBdr>
                      <w:divsChild>
                        <w:div w:id="492380887">
                          <w:marLeft w:val="0"/>
                          <w:marRight w:val="0"/>
                          <w:marTop w:val="0"/>
                          <w:marBottom w:val="0"/>
                          <w:divBdr>
                            <w:top w:val="none" w:sz="0" w:space="0" w:color="auto"/>
                            <w:left w:val="none" w:sz="0" w:space="0" w:color="auto"/>
                            <w:bottom w:val="none" w:sz="0" w:space="0" w:color="auto"/>
                            <w:right w:val="none" w:sz="0" w:space="0" w:color="auto"/>
                          </w:divBdr>
                          <w:divsChild>
                            <w:div w:id="1762484959">
                              <w:marLeft w:val="0"/>
                              <w:marRight w:val="0"/>
                              <w:marTop w:val="0"/>
                              <w:marBottom w:val="300"/>
                              <w:divBdr>
                                <w:top w:val="single" w:sz="6" w:space="0" w:color="E3E3E3"/>
                                <w:left w:val="single" w:sz="6" w:space="0" w:color="E3E3E3"/>
                                <w:bottom w:val="single" w:sz="6" w:space="0" w:color="E3E3E3"/>
                                <w:right w:val="single" w:sz="6" w:space="0" w:color="E3E3E3"/>
                              </w:divBdr>
                              <w:divsChild>
                                <w:div w:id="546602279">
                                  <w:marLeft w:val="0"/>
                                  <w:marRight w:val="0"/>
                                  <w:marTop w:val="0"/>
                                  <w:marBottom w:val="0"/>
                                  <w:divBdr>
                                    <w:top w:val="none" w:sz="0" w:space="0" w:color="auto"/>
                                    <w:left w:val="none" w:sz="0" w:space="0" w:color="auto"/>
                                    <w:bottom w:val="none" w:sz="0" w:space="0" w:color="auto"/>
                                    <w:right w:val="none" w:sz="0" w:space="0" w:color="auto"/>
                                  </w:divBdr>
                                  <w:divsChild>
                                    <w:div w:id="900091440">
                                      <w:marLeft w:val="0"/>
                                      <w:marRight w:val="0"/>
                                      <w:marTop w:val="0"/>
                                      <w:marBottom w:val="0"/>
                                      <w:divBdr>
                                        <w:top w:val="none" w:sz="0" w:space="0" w:color="auto"/>
                                        <w:left w:val="none" w:sz="0" w:space="0" w:color="auto"/>
                                        <w:bottom w:val="none" w:sz="0" w:space="0" w:color="auto"/>
                                        <w:right w:val="none" w:sz="0" w:space="0" w:color="auto"/>
                                      </w:divBdr>
                                      <w:divsChild>
                                        <w:div w:id="190606638">
                                          <w:marLeft w:val="0"/>
                                          <w:marRight w:val="0"/>
                                          <w:marTop w:val="0"/>
                                          <w:marBottom w:val="225"/>
                                          <w:divBdr>
                                            <w:top w:val="none" w:sz="0" w:space="0" w:color="auto"/>
                                            <w:left w:val="none" w:sz="0" w:space="0" w:color="auto"/>
                                            <w:bottom w:val="none" w:sz="0" w:space="0" w:color="auto"/>
                                            <w:right w:val="none" w:sz="0" w:space="0" w:color="auto"/>
                                          </w:divBdr>
                                          <w:divsChild>
                                            <w:div w:id="1633361052">
                                              <w:marLeft w:val="0"/>
                                              <w:marRight w:val="0"/>
                                              <w:marTop w:val="0"/>
                                              <w:marBottom w:val="0"/>
                                              <w:divBdr>
                                                <w:top w:val="none" w:sz="0" w:space="0" w:color="auto"/>
                                                <w:left w:val="none" w:sz="0" w:space="0" w:color="auto"/>
                                                <w:bottom w:val="none" w:sz="0" w:space="0" w:color="auto"/>
                                                <w:right w:val="none" w:sz="0" w:space="0" w:color="auto"/>
                                              </w:divBdr>
                                              <w:divsChild>
                                                <w:div w:id="3262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1985352270">
      <w:bodyDiv w:val="1"/>
      <w:marLeft w:val="0"/>
      <w:marRight w:val="0"/>
      <w:marTop w:val="0"/>
      <w:marBottom w:val="0"/>
      <w:divBdr>
        <w:top w:val="none" w:sz="0" w:space="0" w:color="auto"/>
        <w:left w:val="none" w:sz="0" w:space="0" w:color="auto"/>
        <w:bottom w:val="none" w:sz="0" w:space="0" w:color="auto"/>
        <w:right w:val="none" w:sz="0" w:space="0" w:color="auto"/>
      </w:divBdr>
      <w:divsChild>
        <w:div w:id="1956907765">
          <w:marLeft w:val="0"/>
          <w:marRight w:val="0"/>
          <w:marTop w:val="0"/>
          <w:marBottom w:val="0"/>
          <w:divBdr>
            <w:top w:val="none" w:sz="0" w:space="0" w:color="auto"/>
            <w:left w:val="none" w:sz="0" w:space="0" w:color="auto"/>
            <w:bottom w:val="none" w:sz="0" w:space="0" w:color="auto"/>
            <w:right w:val="none" w:sz="0" w:space="0" w:color="auto"/>
          </w:divBdr>
          <w:divsChild>
            <w:div w:id="1558011123">
              <w:marLeft w:val="0"/>
              <w:marRight w:val="0"/>
              <w:marTop w:val="0"/>
              <w:marBottom w:val="0"/>
              <w:divBdr>
                <w:top w:val="none" w:sz="0" w:space="0" w:color="auto"/>
                <w:left w:val="none" w:sz="0" w:space="0" w:color="auto"/>
                <w:bottom w:val="none" w:sz="0" w:space="0" w:color="auto"/>
                <w:right w:val="none" w:sz="0" w:space="0" w:color="auto"/>
              </w:divBdr>
              <w:divsChild>
                <w:div w:id="448401204">
                  <w:marLeft w:val="0"/>
                  <w:marRight w:val="0"/>
                  <w:marTop w:val="0"/>
                  <w:marBottom w:val="0"/>
                  <w:divBdr>
                    <w:top w:val="none" w:sz="0" w:space="0" w:color="auto"/>
                    <w:left w:val="none" w:sz="0" w:space="0" w:color="auto"/>
                    <w:bottom w:val="none" w:sz="0" w:space="0" w:color="auto"/>
                    <w:right w:val="none" w:sz="0" w:space="0" w:color="auto"/>
                  </w:divBdr>
                  <w:divsChild>
                    <w:div w:id="1288967871">
                      <w:marLeft w:val="0"/>
                      <w:marRight w:val="0"/>
                      <w:marTop w:val="0"/>
                      <w:marBottom w:val="0"/>
                      <w:divBdr>
                        <w:top w:val="none" w:sz="0" w:space="0" w:color="auto"/>
                        <w:left w:val="none" w:sz="0" w:space="0" w:color="auto"/>
                        <w:bottom w:val="none" w:sz="0" w:space="0" w:color="auto"/>
                        <w:right w:val="none" w:sz="0" w:space="0" w:color="auto"/>
                      </w:divBdr>
                      <w:divsChild>
                        <w:div w:id="453208971">
                          <w:marLeft w:val="0"/>
                          <w:marRight w:val="0"/>
                          <w:marTop w:val="0"/>
                          <w:marBottom w:val="0"/>
                          <w:divBdr>
                            <w:top w:val="none" w:sz="0" w:space="0" w:color="auto"/>
                            <w:left w:val="none" w:sz="0" w:space="0" w:color="auto"/>
                            <w:bottom w:val="none" w:sz="0" w:space="0" w:color="auto"/>
                            <w:right w:val="none" w:sz="0" w:space="0" w:color="auto"/>
                          </w:divBdr>
                          <w:divsChild>
                            <w:div w:id="378555398">
                              <w:marLeft w:val="0"/>
                              <w:marRight w:val="0"/>
                              <w:marTop w:val="0"/>
                              <w:marBottom w:val="300"/>
                              <w:divBdr>
                                <w:top w:val="single" w:sz="6" w:space="0" w:color="E3E3E3"/>
                                <w:left w:val="single" w:sz="6" w:space="0" w:color="E3E3E3"/>
                                <w:bottom w:val="single" w:sz="6" w:space="0" w:color="E3E3E3"/>
                                <w:right w:val="single" w:sz="6" w:space="0" w:color="E3E3E3"/>
                              </w:divBdr>
                              <w:divsChild>
                                <w:div w:id="928391004">
                                  <w:marLeft w:val="0"/>
                                  <w:marRight w:val="0"/>
                                  <w:marTop w:val="0"/>
                                  <w:marBottom w:val="0"/>
                                  <w:divBdr>
                                    <w:top w:val="none" w:sz="0" w:space="0" w:color="auto"/>
                                    <w:left w:val="none" w:sz="0" w:space="0" w:color="auto"/>
                                    <w:bottom w:val="none" w:sz="0" w:space="0" w:color="auto"/>
                                    <w:right w:val="none" w:sz="0" w:space="0" w:color="auto"/>
                                  </w:divBdr>
                                  <w:divsChild>
                                    <w:div w:id="173424005">
                                      <w:marLeft w:val="0"/>
                                      <w:marRight w:val="0"/>
                                      <w:marTop w:val="0"/>
                                      <w:marBottom w:val="0"/>
                                      <w:divBdr>
                                        <w:top w:val="none" w:sz="0" w:space="0" w:color="auto"/>
                                        <w:left w:val="none" w:sz="0" w:space="0" w:color="auto"/>
                                        <w:bottom w:val="none" w:sz="0" w:space="0" w:color="auto"/>
                                        <w:right w:val="none" w:sz="0" w:space="0" w:color="auto"/>
                                      </w:divBdr>
                                      <w:divsChild>
                                        <w:div w:id="635993083">
                                          <w:marLeft w:val="0"/>
                                          <w:marRight w:val="0"/>
                                          <w:marTop w:val="0"/>
                                          <w:marBottom w:val="225"/>
                                          <w:divBdr>
                                            <w:top w:val="none" w:sz="0" w:space="0" w:color="auto"/>
                                            <w:left w:val="none" w:sz="0" w:space="0" w:color="auto"/>
                                            <w:bottom w:val="none" w:sz="0" w:space="0" w:color="auto"/>
                                            <w:right w:val="none" w:sz="0" w:space="0" w:color="auto"/>
                                          </w:divBdr>
                                          <w:divsChild>
                                            <w:div w:id="1589729701">
                                              <w:marLeft w:val="0"/>
                                              <w:marRight w:val="0"/>
                                              <w:marTop w:val="0"/>
                                              <w:marBottom w:val="0"/>
                                              <w:divBdr>
                                                <w:top w:val="none" w:sz="0" w:space="0" w:color="auto"/>
                                                <w:left w:val="none" w:sz="0" w:space="0" w:color="auto"/>
                                                <w:bottom w:val="none" w:sz="0" w:space="0" w:color="auto"/>
                                                <w:right w:val="none" w:sz="0" w:space="0" w:color="auto"/>
                                              </w:divBdr>
                                              <w:divsChild>
                                                <w:div w:id="694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D56B2-CE54-4140-ABF8-6EF54C1C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2370</Words>
  <Characters>18094</Characters>
  <Application>Microsoft Office Word</Application>
  <DocSecurity>0</DocSecurity>
  <Lines>150</Lines>
  <Paragraphs>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20424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17</cp:revision>
  <cp:lastPrinted>2020-02-25T07:05:00Z</cp:lastPrinted>
  <dcterms:created xsi:type="dcterms:W3CDTF">2020-08-12T20:12:00Z</dcterms:created>
  <dcterms:modified xsi:type="dcterms:W3CDTF">2021-02-10T11:28:00Z</dcterms:modified>
</cp:coreProperties>
</file>