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A97" w:rsidRDefault="00CB1219">
      <w:pPr>
        <w:pStyle w:val="1"/>
      </w:pPr>
      <w:bookmarkStart w:id="0" w:name="_GoBack"/>
      <w:bookmarkEnd w:id="0"/>
      <w:r>
        <w:t xml:space="preserve"> </w:t>
      </w:r>
      <w:r w:rsidR="00DA1E62">
        <w:t xml:space="preserve">Договор № </w:t>
      </w:r>
      <w:r w:rsidR="00C31307">
        <w:t>_________</w:t>
      </w:r>
    </w:p>
    <w:p w:rsidR="00955A97" w:rsidRDefault="00DA1E62">
      <w:pPr>
        <w:spacing w:after="0" w:line="259" w:lineRule="auto"/>
        <w:ind w:left="0" w:firstLine="0"/>
        <w:jc w:val="left"/>
      </w:pPr>
      <w:r>
        <w:t xml:space="preserve"> </w:t>
      </w:r>
    </w:p>
    <w:p w:rsidR="00955A97" w:rsidRDefault="00DA1E62">
      <w:pPr>
        <w:spacing w:after="0" w:line="259" w:lineRule="auto"/>
        <w:ind w:left="0" w:firstLine="0"/>
        <w:jc w:val="left"/>
      </w:pPr>
      <w:r>
        <w:t xml:space="preserve"> </w:t>
      </w:r>
    </w:p>
    <w:p w:rsidR="00955A97" w:rsidRDefault="00DA1E62">
      <w:pPr>
        <w:ind w:right="97" w:firstLine="0"/>
      </w:pPr>
      <w:r>
        <w:t xml:space="preserve">г. Сургут                                                                                                                                    </w:t>
      </w:r>
      <w:r w:rsidR="00375B60">
        <w:t xml:space="preserve">    «</w:t>
      </w:r>
      <w:r w:rsidR="00C31307">
        <w:t>__</w:t>
      </w:r>
      <w:r w:rsidR="00375B60">
        <w:t xml:space="preserve">»   </w:t>
      </w:r>
      <w:r w:rsidR="00C31307">
        <w:t>_______</w:t>
      </w:r>
      <w:r w:rsidR="005F6791">
        <w:t xml:space="preserve">  2023</w:t>
      </w:r>
      <w:r>
        <w:t xml:space="preserve"> г. </w:t>
      </w:r>
    </w:p>
    <w:p w:rsidR="00955A97" w:rsidRDefault="00DA1E62">
      <w:pPr>
        <w:spacing w:after="14" w:line="259" w:lineRule="auto"/>
        <w:ind w:left="0" w:firstLine="0"/>
        <w:jc w:val="left"/>
      </w:pPr>
      <w:r>
        <w:t xml:space="preserve">           </w:t>
      </w:r>
    </w:p>
    <w:p w:rsidR="00955A97" w:rsidRDefault="00DA1E62" w:rsidP="00D71446">
      <w:pPr>
        <w:ind w:left="-15" w:right="97"/>
      </w:pPr>
      <w:r>
        <w:rPr>
          <w:b/>
        </w:rPr>
        <w:t>Публичное акционерное общество «Юнипро» (ПАО «Юнипро»)</w:t>
      </w:r>
      <w:r>
        <w:t xml:space="preserve">, именуемое в дальнейшем «Продавец», в лице </w:t>
      </w:r>
      <w:r w:rsidR="00F8495C">
        <w:t>директора</w:t>
      </w:r>
      <w:r>
        <w:t xml:space="preserve"> филиала "Сургутская ГРЭС-2" ПАО "Юнипро" </w:t>
      </w:r>
      <w:r w:rsidR="00F8495C">
        <w:t>Деркача Николая Николаевича</w:t>
      </w:r>
      <w:r>
        <w:t>, действующего</w:t>
      </w:r>
      <w:r w:rsidR="002E1023">
        <w:t xml:space="preserve"> на основании д</w:t>
      </w:r>
      <w:r w:rsidR="00F8495C">
        <w:t>оверенности № 296 от 30.09</w:t>
      </w:r>
      <w:r w:rsidR="002E1023">
        <w:t>.2020</w:t>
      </w:r>
      <w:r w:rsidR="0074746E">
        <w:t xml:space="preserve"> года , с одной стороны и </w:t>
      </w:r>
      <w:r w:rsidR="00001599">
        <w:t>____________________________</w:t>
      </w:r>
      <w:r w:rsidR="00D71446">
        <w:t>,</w:t>
      </w:r>
      <w:r>
        <w:t xml:space="preserve"> именуемое в дальнейшем «Покупа</w:t>
      </w:r>
      <w:r w:rsidR="0021495D">
        <w:t xml:space="preserve">тель», в лице </w:t>
      </w:r>
      <w:r w:rsidR="00001599">
        <w:t>_____________________________</w:t>
      </w:r>
      <w:r>
        <w:t xml:space="preserve"> дейст</w:t>
      </w:r>
      <w:r w:rsidR="00295C23">
        <w:t xml:space="preserve">вующего на основании </w:t>
      </w:r>
      <w:r w:rsidR="00001599">
        <w:t>__________</w:t>
      </w:r>
      <w:r>
        <w:t xml:space="preserve">, с другой стороны, именуемые вместе «Стороны», заключили настоящий Договор о нижеследующем: </w:t>
      </w:r>
    </w:p>
    <w:p w:rsidR="00955A97" w:rsidRDefault="00DA1E62">
      <w:pPr>
        <w:spacing w:after="13" w:line="259" w:lineRule="auto"/>
        <w:ind w:left="0" w:firstLine="0"/>
        <w:jc w:val="left"/>
      </w:pPr>
      <w:r>
        <w:t xml:space="preserve"> </w:t>
      </w:r>
    </w:p>
    <w:p w:rsidR="00955A97" w:rsidRDefault="00DA1E62">
      <w:pPr>
        <w:pStyle w:val="1"/>
      </w:pPr>
      <w:r>
        <w:t xml:space="preserve">1. ПРЕДМЕТ ДОГОВОРА </w:t>
      </w:r>
    </w:p>
    <w:p w:rsidR="00955A97" w:rsidRDefault="00DA1E62">
      <w:pPr>
        <w:spacing w:after="18" w:line="259" w:lineRule="auto"/>
        <w:ind w:left="0" w:firstLine="0"/>
        <w:jc w:val="left"/>
      </w:pPr>
      <w:r>
        <w:rPr>
          <w:b/>
        </w:rPr>
        <w:t xml:space="preserve"> </w:t>
      </w:r>
    </w:p>
    <w:p w:rsidR="00955A97" w:rsidRDefault="00DA1E62">
      <w:pPr>
        <w:ind w:left="-15" w:right="97"/>
      </w:pPr>
      <w:r>
        <w:t xml:space="preserve">1.1 </w:t>
      </w:r>
      <w:r w:rsidR="00D21B4B" w:rsidRPr="00D21B4B">
        <w:t xml:space="preserve">Продавец обязуется передать в собственность Покупателя, а Покупатель обязуется принять и оплатить </w:t>
      </w:r>
      <w:r w:rsidR="006C5524">
        <w:t xml:space="preserve">бывший в употреблении </w:t>
      </w:r>
      <w:r w:rsidR="001A0E44">
        <w:t>Т</w:t>
      </w:r>
      <w:r>
        <w:t>овар в порядке и на условиях, предусмотренных настоящим договором</w:t>
      </w:r>
      <w:r w:rsidR="00DF0D95">
        <w:t xml:space="preserve"> и Техническим зад</w:t>
      </w:r>
      <w:r w:rsidR="00CC2102">
        <w:t>анием</w:t>
      </w:r>
      <w:r w:rsidR="00295C23">
        <w:t xml:space="preserve"> (Приложение №3 к Договору)</w:t>
      </w:r>
      <w:r w:rsidR="00F225AF">
        <w:t>.</w:t>
      </w:r>
      <w:r>
        <w:t xml:space="preserve">  </w:t>
      </w:r>
    </w:p>
    <w:p w:rsidR="00955A97" w:rsidRDefault="00DA1E62">
      <w:pPr>
        <w:ind w:left="-15" w:right="97"/>
      </w:pPr>
      <w:r>
        <w:t xml:space="preserve">1.2 Наименование, количество, номенклатура (ассортимент), сроки поставки, цены на поставляемый товар, условия поставки, определяются Спецификацией (Приложение №1 к Договору).  </w:t>
      </w:r>
    </w:p>
    <w:p w:rsidR="00B2696B" w:rsidRDefault="00B2696B">
      <w:pPr>
        <w:ind w:left="-15" w:right="97"/>
      </w:pPr>
      <w:r>
        <w:t>1.3 Место поставки товара:</w:t>
      </w:r>
    </w:p>
    <w:p w:rsidR="00DF0D95" w:rsidRDefault="00F0083C" w:rsidP="00DF0D95">
      <w:pPr>
        <w:ind w:left="-15" w:right="97"/>
      </w:pPr>
      <w:r>
        <w:t xml:space="preserve">  </w:t>
      </w:r>
      <w:r w:rsidR="00DF0D95">
        <w:t xml:space="preserve"> Складское хозяйство - РФ, Тюменская область, ХМАО-Югра, г. Сургут, ул. Энергостроителей, 13/7, сооружение 3.</w:t>
      </w:r>
    </w:p>
    <w:p w:rsidR="00955A97" w:rsidRDefault="00DA1E62">
      <w:pPr>
        <w:ind w:left="-15" w:right="97"/>
      </w:pPr>
      <w:r>
        <w:t xml:space="preserve">1.4 Исполнение Договора осуществляет Продавец в лице своего филиала «Сургутсткая ГРЭС-2» ПАО «Юнипро». </w:t>
      </w:r>
    </w:p>
    <w:p w:rsidR="00955A97" w:rsidRDefault="00DA1E62">
      <w:pPr>
        <w:spacing w:after="15" w:line="259" w:lineRule="auto"/>
        <w:ind w:left="10" w:right="93" w:hanging="10"/>
        <w:jc w:val="right"/>
      </w:pPr>
      <w:r>
        <w:t>1.5 Выборку товара с места поставки товара Покупатель осуществляет соб</w:t>
      </w:r>
      <w:r w:rsidR="00D901DE">
        <w:t>ственными силами и за свой счет.</w:t>
      </w:r>
      <w:r>
        <w:t xml:space="preserve"> </w:t>
      </w:r>
    </w:p>
    <w:p w:rsidR="00955A97" w:rsidRDefault="00BD232B" w:rsidP="00595CAA">
      <w:pPr>
        <w:spacing w:after="15" w:line="259" w:lineRule="auto"/>
        <w:ind w:left="10" w:right="93" w:hanging="10"/>
      </w:pPr>
      <w:r>
        <w:t xml:space="preserve">         </w:t>
      </w:r>
      <w:r w:rsidR="00713A94">
        <w:t xml:space="preserve">1.6 Период поставки: с </w:t>
      </w:r>
      <w:r w:rsidR="00B71AA5">
        <w:t>июня</w:t>
      </w:r>
      <w:r w:rsidR="00F75EED">
        <w:t xml:space="preserve"> 202</w:t>
      </w:r>
      <w:r w:rsidR="00644E00">
        <w:t>3</w:t>
      </w:r>
      <w:r w:rsidR="00DA1E62">
        <w:t xml:space="preserve"> года по 31 </w:t>
      </w:r>
      <w:r w:rsidR="00DD4A10">
        <w:t>декабря</w:t>
      </w:r>
      <w:r w:rsidR="00F75EED">
        <w:t xml:space="preserve"> 202</w:t>
      </w:r>
      <w:r w:rsidR="00644E00">
        <w:t>3</w:t>
      </w:r>
      <w:r w:rsidR="00DA1E62">
        <w:t xml:space="preserve"> года. </w:t>
      </w:r>
    </w:p>
    <w:p w:rsidR="00955A97" w:rsidRDefault="00DA1E62" w:rsidP="00595CAA">
      <w:pPr>
        <w:spacing w:after="0" w:line="259" w:lineRule="auto"/>
        <w:ind w:left="10" w:hanging="10"/>
      </w:pPr>
      <w:r>
        <w:t xml:space="preserve"> </w:t>
      </w:r>
    </w:p>
    <w:p w:rsidR="00955A97" w:rsidRDefault="00DA1E62">
      <w:pPr>
        <w:spacing w:after="14" w:line="259" w:lineRule="auto"/>
        <w:ind w:left="0" w:right="52" w:firstLine="0"/>
        <w:jc w:val="center"/>
      </w:pPr>
      <w:r>
        <w:rPr>
          <w:b/>
        </w:rPr>
        <w:t xml:space="preserve"> </w:t>
      </w:r>
    </w:p>
    <w:p w:rsidR="00955A97" w:rsidRDefault="00DA1E62">
      <w:pPr>
        <w:pStyle w:val="1"/>
        <w:ind w:right="102"/>
      </w:pPr>
      <w:r>
        <w:t xml:space="preserve">2. ЦЕНА, ПОРЯДОК И ФОРМА РАСЧЕТА </w:t>
      </w:r>
    </w:p>
    <w:p w:rsidR="00955A97" w:rsidRDefault="00DA1E62">
      <w:pPr>
        <w:spacing w:after="18" w:line="259" w:lineRule="auto"/>
        <w:ind w:left="0" w:firstLine="0"/>
        <w:jc w:val="left"/>
      </w:pPr>
      <w:r>
        <w:rPr>
          <w:b/>
        </w:rPr>
        <w:t xml:space="preserve"> </w:t>
      </w:r>
    </w:p>
    <w:p w:rsidR="00E95D91" w:rsidRDefault="00DA1E62" w:rsidP="00E95D91">
      <w:pPr>
        <w:ind w:left="-15" w:right="97"/>
      </w:pPr>
      <w:r>
        <w:t xml:space="preserve">2.1 </w:t>
      </w:r>
      <w:r w:rsidR="00E95D91">
        <w:t>Предельная стоимо</w:t>
      </w:r>
      <w:r w:rsidR="009C6AE8">
        <w:t>с</w:t>
      </w:r>
      <w:r w:rsidR="00F0083C">
        <w:t xml:space="preserve">ть договора составляет </w:t>
      </w:r>
      <w:r w:rsidR="005257C0">
        <w:t>_____</w:t>
      </w:r>
      <w:r w:rsidR="00F0083C">
        <w:t xml:space="preserve"> (</w:t>
      </w:r>
      <w:r w:rsidR="005257C0">
        <w:t>__________</w:t>
      </w:r>
      <w:r w:rsidR="00B84EAB">
        <w:t xml:space="preserve"> ) рублей </w:t>
      </w:r>
      <w:r w:rsidR="005257C0">
        <w:t>___</w:t>
      </w:r>
      <w:r w:rsidR="009C6AE8">
        <w:t xml:space="preserve"> </w:t>
      </w:r>
      <w:r w:rsidR="00B84EAB">
        <w:t>копеек</w:t>
      </w:r>
      <w:r w:rsidR="00E95D91">
        <w:t xml:space="preserve">, </w:t>
      </w:r>
      <w:r w:rsidR="00F75EED">
        <w:t>с учетом НДС</w:t>
      </w:r>
      <w:r w:rsidR="00CE0DAB">
        <w:t xml:space="preserve"> в сумме </w:t>
      </w:r>
      <w:r w:rsidR="005257C0">
        <w:t>_______</w:t>
      </w:r>
      <w:r w:rsidR="009069F0">
        <w:t xml:space="preserve"> </w:t>
      </w:r>
      <w:r w:rsidR="00CE0DAB">
        <w:t>(</w:t>
      </w:r>
      <w:r w:rsidR="005257C0">
        <w:t>________</w:t>
      </w:r>
      <w:r w:rsidR="00375B60">
        <w:t>)</w:t>
      </w:r>
      <w:r w:rsidR="00031810">
        <w:t xml:space="preserve"> </w:t>
      </w:r>
      <w:r w:rsidR="009069F0">
        <w:t xml:space="preserve">рублей </w:t>
      </w:r>
      <w:r w:rsidR="005257C0">
        <w:t>____</w:t>
      </w:r>
      <w:r w:rsidR="009069F0">
        <w:t xml:space="preserve"> копеек</w:t>
      </w:r>
      <w:r w:rsidR="00375B60">
        <w:t>.</w:t>
      </w:r>
    </w:p>
    <w:p w:rsidR="00F225AF" w:rsidRDefault="00E95D91">
      <w:pPr>
        <w:ind w:left="-15" w:right="97"/>
      </w:pPr>
      <w:r>
        <w:t xml:space="preserve">2.2. </w:t>
      </w:r>
      <w:r w:rsidR="00DA1E62">
        <w:t>Покупатель производит оплату в размере 100% от</w:t>
      </w:r>
      <w:r w:rsidR="002E1023">
        <w:t xml:space="preserve"> стоимости</w:t>
      </w:r>
      <w:r w:rsidR="00DA1E62">
        <w:t xml:space="preserve"> товара </w:t>
      </w:r>
      <w:r w:rsidR="00F225AF">
        <w:t>в</w:t>
      </w:r>
      <w:r w:rsidR="00DA1E62">
        <w:t xml:space="preserve"> течение 5 (пяти) рабочих дней от даты п</w:t>
      </w:r>
      <w:r w:rsidR="005F60A4">
        <w:t>олучения Покупателем письменной</w:t>
      </w:r>
      <w:r w:rsidR="00DA1E62">
        <w:t xml:space="preserve"> </w:t>
      </w:r>
      <w:r w:rsidR="005F60A4">
        <w:t>заявки</w:t>
      </w:r>
      <w:r w:rsidR="00DA1E62">
        <w:t xml:space="preserve"> Продавца </w:t>
      </w:r>
      <w:r w:rsidR="005F60A4">
        <w:t xml:space="preserve">по форме приложения №2 к Договору </w:t>
      </w:r>
      <w:r w:rsidR="00DA1E62">
        <w:t xml:space="preserve">о готовности товара к отгрузке (далее – </w:t>
      </w:r>
      <w:r w:rsidR="005F60A4">
        <w:t>заявка</w:t>
      </w:r>
      <w:r w:rsidR="00DA1E62">
        <w:t>)</w:t>
      </w:r>
      <w:r w:rsidR="00F225AF">
        <w:t xml:space="preserve">, </w:t>
      </w:r>
      <w:r w:rsidR="00DA1E62">
        <w:t>содержа</w:t>
      </w:r>
      <w:r w:rsidR="005F60A4">
        <w:t>щей</w:t>
      </w:r>
      <w:r w:rsidR="00DA1E62">
        <w:t xml:space="preserve"> стоимость товара, готового к отгрузке</w:t>
      </w:r>
      <w:r w:rsidR="00F225AF">
        <w:t>.</w:t>
      </w:r>
    </w:p>
    <w:p w:rsidR="00955A97" w:rsidRDefault="005F60A4">
      <w:pPr>
        <w:ind w:left="-15" w:right="97"/>
      </w:pPr>
      <w:r>
        <w:t>Заявка</w:t>
      </w:r>
      <w:r w:rsidR="00DA1E62">
        <w:t xml:space="preserve"> направляется Продавцом на электронный адрес Покупателя </w:t>
      </w:r>
      <w:r w:rsidR="00295C80">
        <w:rPr>
          <w:color w:val="0000FF"/>
          <w:u w:val="single" w:color="0000FF"/>
        </w:rPr>
        <w:t>____________</w:t>
      </w:r>
      <w:r w:rsidR="00DA1E62">
        <w:t xml:space="preserve">, не менее чем за 5 (пять) рабочих дней до даты отгрузки (поставки) Товара. </w:t>
      </w:r>
    </w:p>
    <w:p w:rsidR="00955A97" w:rsidRDefault="00DA1E62">
      <w:pPr>
        <w:ind w:left="-15" w:right="97"/>
      </w:pPr>
      <w:r>
        <w:t xml:space="preserve">2.3 </w:t>
      </w:r>
      <w:r w:rsidR="00190776">
        <w:t>Продавец не позднее 5</w:t>
      </w:r>
      <w:r w:rsidR="007D251B" w:rsidRPr="007D251B">
        <w:t xml:space="preserve"> числа месяца, следующим за расчетным периодом, предоставляет Покупателю товарную накладную по форме ТОРГ-12 и счет-фа</w:t>
      </w:r>
      <w:r w:rsidR="008417A4">
        <w:t>ктуру на объем переданного</w:t>
      </w:r>
      <w:r w:rsidR="007D251B" w:rsidRPr="007D251B">
        <w:t xml:space="preserve"> товара в расчетном периоде.  В товарной накладной и счет-фактуре Продавец указывает реквизиты настоящего договора (номер и дата). Расчетным периодом Стороны определили календарный месяц.  </w:t>
      </w:r>
    </w:p>
    <w:p w:rsidR="00955A97" w:rsidRDefault="00DA1E62">
      <w:pPr>
        <w:ind w:left="-15" w:right="97"/>
      </w:pPr>
      <w:r>
        <w:t xml:space="preserve">2.4 Обязанность Покупателя по оплате считается исполненной с момента поступления денежных средств на расчетный счет Продавца. </w:t>
      </w:r>
    </w:p>
    <w:p w:rsidR="00955A97" w:rsidRDefault="00DA1E62">
      <w:pPr>
        <w:ind w:left="-15" w:right="97"/>
      </w:pPr>
      <w:r>
        <w:t xml:space="preserve">2.5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 </w:t>
      </w:r>
    </w:p>
    <w:p w:rsidR="00955A97" w:rsidRDefault="00DA1E62">
      <w:pPr>
        <w:spacing w:after="14" w:line="259" w:lineRule="auto"/>
        <w:ind w:left="0" w:firstLine="0"/>
        <w:jc w:val="left"/>
      </w:pPr>
      <w:r>
        <w:t xml:space="preserve"> </w:t>
      </w:r>
    </w:p>
    <w:p w:rsidR="00955A97" w:rsidRDefault="00DA1E62">
      <w:pPr>
        <w:pStyle w:val="1"/>
        <w:ind w:right="109"/>
      </w:pPr>
      <w:r>
        <w:t xml:space="preserve">3. ПОРЯДОК ПОСТАВКИ </w:t>
      </w:r>
    </w:p>
    <w:p w:rsidR="00955A97" w:rsidRDefault="00DA1E62">
      <w:pPr>
        <w:spacing w:after="17" w:line="259" w:lineRule="auto"/>
        <w:ind w:left="0" w:firstLine="0"/>
        <w:jc w:val="left"/>
      </w:pPr>
      <w:r>
        <w:rPr>
          <w:b/>
        </w:rPr>
        <w:t xml:space="preserve"> </w:t>
      </w:r>
    </w:p>
    <w:p w:rsidR="00955A97" w:rsidRDefault="00713A94" w:rsidP="00344E68">
      <w:pPr>
        <w:ind w:left="-15" w:right="97"/>
      </w:pPr>
      <w:r>
        <w:t>3.1 Продавец</w:t>
      </w:r>
      <w:r w:rsidR="00DA1E62">
        <w:t xml:space="preserve"> направляет в адрес Покупателя письменную заявку</w:t>
      </w:r>
      <w:r w:rsidR="00E95D91">
        <w:t xml:space="preserve"> по форме Приложения №2 к настоящему Договору</w:t>
      </w:r>
      <w:r w:rsidR="00DA1E62">
        <w:t xml:space="preserve"> до 15.00 дня, пре</w:t>
      </w:r>
      <w:r w:rsidR="00117039">
        <w:t>дшествующего дню отгрузки</w:t>
      </w:r>
      <w:r w:rsidR="00DA1E62">
        <w:t xml:space="preserve"> Товара. В заявке П</w:t>
      </w:r>
      <w:r w:rsidR="00140579">
        <w:t xml:space="preserve">родавец указывает вид </w:t>
      </w:r>
      <w:r w:rsidR="004022B9">
        <w:t>Т</w:t>
      </w:r>
      <w:r w:rsidR="00140579">
        <w:t>овара</w:t>
      </w:r>
      <w:r w:rsidR="00F71CFF">
        <w:t xml:space="preserve"> и его количественное значение</w:t>
      </w:r>
      <w:r w:rsidR="00583780">
        <w:t>.</w:t>
      </w:r>
      <w:r w:rsidR="00DA1E62">
        <w:t xml:space="preserve">  </w:t>
      </w:r>
    </w:p>
    <w:p w:rsidR="00955A97" w:rsidRDefault="00452874">
      <w:pPr>
        <w:ind w:left="-15" w:right="97"/>
      </w:pPr>
      <w:r>
        <w:t xml:space="preserve">3.2. </w:t>
      </w:r>
      <w:r w:rsidR="00DA1E62">
        <w:t xml:space="preserve">Покупатель </w:t>
      </w:r>
      <w:r w:rsidRPr="00452874">
        <w:t>в течение рабочего д</w:t>
      </w:r>
      <w:r>
        <w:t>ня, следующего за днем получения от Продавца</w:t>
      </w:r>
      <w:r w:rsidRPr="00452874">
        <w:t xml:space="preserve"> заявки </w:t>
      </w:r>
      <w:r>
        <w:t xml:space="preserve">по форме Приложения №2 к Договору </w:t>
      </w:r>
      <w:r w:rsidRPr="00452874">
        <w:t>направляет</w:t>
      </w:r>
      <w:r>
        <w:t xml:space="preserve"> собственное либо принадлежащее на ином праве</w:t>
      </w:r>
      <w:r w:rsidRPr="00452874">
        <w:t xml:space="preserve"> транспортное средство, предназначенное для автономной погрузки и перевозки </w:t>
      </w:r>
      <w:r>
        <w:t xml:space="preserve">товара , а также за свой счет </w:t>
      </w:r>
      <w:r w:rsidR="00DA1E62">
        <w:t xml:space="preserve">производит погрузку и </w:t>
      </w:r>
      <w:r w:rsidR="00F71CFF">
        <w:t xml:space="preserve">вывоз </w:t>
      </w:r>
      <w:r w:rsidR="00713A94">
        <w:t>товара</w:t>
      </w:r>
      <w:r w:rsidR="00F71CFF">
        <w:t>.</w:t>
      </w:r>
      <w:r w:rsidR="00DA1E62">
        <w:t xml:space="preserve"> </w:t>
      </w:r>
    </w:p>
    <w:p w:rsidR="00955A97" w:rsidRDefault="00832ED5" w:rsidP="00344E68">
      <w:pPr>
        <w:ind w:left="-15" w:right="97"/>
      </w:pPr>
      <w:r>
        <w:t>3.3</w:t>
      </w:r>
      <w:r w:rsidR="00DA1E62">
        <w:t xml:space="preserve"> Покупатель обязан письменно сообщить данные о транспортном средстве</w:t>
      </w:r>
      <w:r w:rsidR="00452874">
        <w:t>, данные о личности</w:t>
      </w:r>
      <w:r w:rsidR="00DA1E62">
        <w:t xml:space="preserve"> водителей</w:t>
      </w:r>
      <w:r w:rsidR="00583780">
        <w:t xml:space="preserve"> (с приложением копия паспорта)</w:t>
      </w:r>
      <w:r w:rsidR="00452874">
        <w:t xml:space="preserve"> </w:t>
      </w:r>
      <w:r w:rsidR="00DA1E62">
        <w:t xml:space="preserve"> до 16.00 дня, предшествующего дню отгрузки товара, направив </w:t>
      </w:r>
      <w:r w:rsidR="00583780">
        <w:t xml:space="preserve">требуемую информацию </w:t>
      </w:r>
      <w:r w:rsidR="00DA1E62">
        <w:t xml:space="preserve">по адресу </w:t>
      </w:r>
      <w:r w:rsidR="00C35C62">
        <w:rPr>
          <w:color w:val="0000FF"/>
          <w:u w:val="single" w:color="0000FF"/>
          <w:lang w:val="en-US"/>
        </w:rPr>
        <w:t>Tolchev</w:t>
      </w:r>
      <w:r w:rsidR="00C35C62" w:rsidRPr="00C35C62">
        <w:rPr>
          <w:color w:val="0000FF"/>
          <w:u w:val="single" w:color="0000FF"/>
        </w:rPr>
        <w:t>_</w:t>
      </w:r>
      <w:r w:rsidR="00C35C62">
        <w:rPr>
          <w:color w:val="0000FF"/>
          <w:u w:val="single" w:color="0000FF"/>
          <w:lang w:val="en-US"/>
        </w:rPr>
        <w:t>V</w:t>
      </w:r>
      <w:r w:rsidR="00F75EED" w:rsidRPr="00F75EED">
        <w:rPr>
          <w:color w:val="0000FF"/>
          <w:u w:val="single" w:color="0000FF"/>
        </w:rPr>
        <w:t>@unipro.energy</w:t>
      </w:r>
    </w:p>
    <w:p w:rsidR="00955A97" w:rsidRDefault="00832ED5">
      <w:pPr>
        <w:ind w:left="-15" w:right="97"/>
      </w:pPr>
      <w:r>
        <w:lastRenderedPageBreak/>
        <w:t>3.4</w:t>
      </w:r>
      <w:r w:rsidR="00DA1E62">
        <w:t xml:space="preserve"> </w:t>
      </w:r>
      <w:r w:rsidR="00E570DC" w:rsidRPr="00E570DC">
        <w:t xml:space="preserve">На каждую единицу автотранспортного средства, перевозящую партию (часть партии) отгруженного товара, Продавцом заполняется транспортная накладная по форме указанной в Правилах перевозок грузов автомобильным транспортом (в ред. постановления Правительства от 30.11.2021 № 2116).   </w:t>
      </w:r>
      <w:r w:rsidR="00DA1E62">
        <w:t xml:space="preserve">  </w:t>
      </w:r>
    </w:p>
    <w:p w:rsidR="00955A97" w:rsidRDefault="00832ED5">
      <w:pPr>
        <w:ind w:left="-15" w:right="97"/>
      </w:pPr>
      <w:r>
        <w:t>3.5</w:t>
      </w:r>
      <w:r w:rsidR="00FF1834">
        <w:t xml:space="preserve"> </w:t>
      </w:r>
      <w:r w:rsidR="001A0E44" w:rsidRPr="001A0E44">
        <w:t xml:space="preserve">Покупатель в момент подписания Акта приемки-передачи </w:t>
      </w:r>
      <w:r w:rsidR="001A0E44">
        <w:t>Товара</w:t>
      </w:r>
      <w:r w:rsidR="001A0E44" w:rsidRPr="001A0E44">
        <w:t xml:space="preserve"> гарантирует, что был заранее ознакомлен с качеством </w:t>
      </w:r>
      <w:r w:rsidR="001A0E44">
        <w:t>Товара</w:t>
      </w:r>
      <w:r w:rsidR="001A0E44" w:rsidRPr="001A0E44">
        <w:t xml:space="preserve">, его состоянием, в том числе недостатками и дефектами, появившимися вследствие эксплуатации </w:t>
      </w:r>
      <w:r w:rsidR="001A0E44">
        <w:t>Товара</w:t>
      </w:r>
      <w:r w:rsidR="001A0E44" w:rsidRPr="001A0E44">
        <w:t xml:space="preserve"> Продавцом, уведомлен о том, что </w:t>
      </w:r>
      <w:r w:rsidR="001A0E44">
        <w:t>Товар</w:t>
      </w:r>
      <w:r w:rsidR="001A0E44" w:rsidRPr="001A0E44">
        <w:t xml:space="preserve"> является бывшим в употреблении и соглашается принять </w:t>
      </w:r>
      <w:r w:rsidR="001A0E44">
        <w:t>Товар</w:t>
      </w:r>
      <w:r w:rsidR="001A0E44" w:rsidRPr="001A0E44">
        <w:t xml:space="preserve"> в полной мере, подтверждая выше указанное подписью в Акте прием</w:t>
      </w:r>
      <w:r w:rsidR="001A0E44">
        <w:t>а</w:t>
      </w:r>
      <w:r w:rsidR="001A0E44" w:rsidRPr="001A0E44">
        <w:t xml:space="preserve">-передачи </w:t>
      </w:r>
      <w:r w:rsidR="001A0E44">
        <w:t>товарно-материальных ценностей</w:t>
      </w:r>
      <w:r w:rsidR="001A0E44" w:rsidRPr="001A0E44">
        <w:t>. Принятое Покупателем Имущество возврату не подлежит. Продавец не несет ответственности за качество проданного Имущества, так как Покупатель, ознакомлен и согласен с состоянием приобретаемого Имущества.</w:t>
      </w:r>
    </w:p>
    <w:p w:rsidR="00D71F05" w:rsidRDefault="00832ED5">
      <w:pPr>
        <w:ind w:left="-15" w:right="97"/>
      </w:pPr>
      <w:r>
        <w:t>3.6</w:t>
      </w:r>
      <w:r w:rsidR="00DA1E62">
        <w:t xml:space="preserve"> Датой исполнения Продавцом обязательств по </w:t>
      </w:r>
      <w:r w:rsidR="009A2D5C">
        <w:t>отгрузк</w:t>
      </w:r>
      <w:r w:rsidR="00482AC8">
        <w:t>е</w:t>
      </w:r>
      <w:r w:rsidR="009A2D5C">
        <w:t xml:space="preserve">  Товара</w:t>
      </w:r>
      <w:r w:rsidR="00482AC8">
        <w:t xml:space="preserve"> по</w:t>
      </w:r>
      <w:r w:rsidR="009A2D5C">
        <w:t xml:space="preserve"> </w:t>
      </w:r>
      <w:r w:rsidR="00DA1E62">
        <w:t>настоящему Договору считается дата приемки</w:t>
      </w:r>
      <w:r w:rsidR="00583780">
        <w:t xml:space="preserve"> Покупателем</w:t>
      </w:r>
      <w:r w:rsidR="00DA1E62">
        <w:t xml:space="preserve"> </w:t>
      </w:r>
      <w:r w:rsidR="00482AC8">
        <w:t xml:space="preserve">всего </w:t>
      </w:r>
      <w:r w:rsidR="00583780">
        <w:t>количества Товара, утвержденного в Спецификации – Приложение №1</w:t>
      </w:r>
      <w:r w:rsidR="00F63FE3">
        <w:t xml:space="preserve"> к Договору</w:t>
      </w:r>
      <w:r w:rsidR="00DA1E62">
        <w:t xml:space="preserve">, что подтверждается </w:t>
      </w:r>
      <w:r w:rsidR="00EE1640">
        <w:t xml:space="preserve">товарной накладной по форме </w:t>
      </w:r>
      <w:r w:rsidR="00AF16DF">
        <w:t xml:space="preserve">№ </w:t>
      </w:r>
      <w:r w:rsidR="00EE1640">
        <w:t>ТОРГ-12</w:t>
      </w:r>
      <w:r w:rsidR="00782AF7">
        <w:t>.</w:t>
      </w:r>
      <w:r w:rsidR="00701DAE">
        <w:t xml:space="preserve"> </w:t>
      </w:r>
    </w:p>
    <w:p w:rsidR="00955A97" w:rsidRDefault="007D251B">
      <w:pPr>
        <w:ind w:left="-15" w:right="97"/>
      </w:pPr>
      <w:r>
        <w:t xml:space="preserve">Покупатель в день отгрузки Товара </w:t>
      </w:r>
      <w:r w:rsidR="00D71F05">
        <w:t xml:space="preserve">предоставляет Продавцу для подписания </w:t>
      </w:r>
      <w:r w:rsidR="00AF16DF">
        <w:t>товарную накладную по форме № ТОРГ-12</w:t>
      </w:r>
      <w:r w:rsidR="00F63FE3">
        <w:t>.</w:t>
      </w:r>
    </w:p>
    <w:p w:rsidR="00955A97" w:rsidRDefault="00DA1E62">
      <w:pPr>
        <w:ind w:left="-15" w:right="97"/>
      </w:pPr>
      <w:r>
        <w:t xml:space="preserve">3.7. Право собственности на товар к Покупателю переходит в момент </w:t>
      </w:r>
      <w:r w:rsidR="00D71F05">
        <w:t>отгрузки Т</w:t>
      </w:r>
      <w:r>
        <w:t xml:space="preserve">овара Покупателем на автотранспортное средство, на территории Продавца, </w:t>
      </w:r>
      <w:r w:rsidR="00D71F05">
        <w:t xml:space="preserve">что подтверждается </w:t>
      </w:r>
      <w:r w:rsidR="00617B7E">
        <w:t>товарной накладной по форме</w:t>
      </w:r>
      <w:r w:rsidR="00AF16DF">
        <w:t xml:space="preserve"> №</w:t>
      </w:r>
      <w:r w:rsidR="00617B7E">
        <w:t xml:space="preserve"> ТОРГ-12</w:t>
      </w:r>
      <w:r>
        <w:t xml:space="preserve">. </w:t>
      </w:r>
    </w:p>
    <w:p w:rsidR="00955A97" w:rsidRDefault="00DA1E62" w:rsidP="00344E68">
      <w:pPr>
        <w:ind w:left="0" w:right="97" w:firstLine="567"/>
      </w:pPr>
      <w:r>
        <w:t>3.</w:t>
      </w:r>
      <w:r w:rsidR="009A2D5C">
        <w:t>8</w:t>
      </w:r>
      <w:r w:rsidR="00FF1834">
        <w:t>. Отгрузка</w:t>
      </w:r>
      <w:r>
        <w:t xml:space="preserve"> Товара осуществляется Продавцом при условии посту</w:t>
      </w:r>
      <w:r w:rsidR="00FF1834">
        <w:t>пления оплаты за Товар</w:t>
      </w:r>
      <w:r>
        <w:t xml:space="preserve"> на расчетный счет Продавца, на дату отгрузки.  </w:t>
      </w:r>
    </w:p>
    <w:p w:rsidR="00955A97" w:rsidRDefault="00DA1E62">
      <w:pPr>
        <w:spacing w:after="16" w:line="259" w:lineRule="auto"/>
        <w:ind w:left="0" w:firstLine="0"/>
        <w:jc w:val="left"/>
      </w:pPr>
      <w:r>
        <w:rPr>
          <w:b/>
        </w:rPr>
        <w:t xml:space="preserve"> </w:t>
      </w:r>
    </w:p>
    <w:p w:rsidR="00955A97" w:rsidRDefault="009A2D5C">
      <w:pPr>
        <w:pStyle w:val="1"/>
        <w:ind w:right="104"/>
      </w:pPr>
      <w:r>
        <w:t>4</w:t>
      </w:r>
      <w:r w:rsidR="00DA1E62">
        <w:t xml:space="preserve">. КОМПЛЕКТНОСТЬ, КАЧЕСТВО И КОЛИЧЕСТВО </w:t>
      </w:r>
    </w:p>
    <w:p w:rsidR="00955A97" w:rsidRDefault="00DA1E62">
      <w:pPr>
        <w:spacing w:after="14" w:line="259" w:lineRule="auto"/>
        <w:ind w:left="0" w:firstLine="0"/>
        <w:jc w:val="left"/>
      </w:pPr>
      <w:r>
        <w:rPr>
          <w:b/>
        </w:rPr>
        <w:t xml:space="preserve"> </w:t>
      </w:r>
    </w:p>
    <w:p w:rsidR="00955A97" w:rsidRDefault="009A2D5C">
      <w:pPr>
        <w:ind w:left="567" w:right="97" w:firstLine="0"/>
      </w:pPr>
      <w:r>
        <w:t>4</w:t>
      </w:r>
      <w:r w:rsidR="0045657A">
        <w:t>.</w:t>
      </w:r>
      <w:r w:rsidR="001A0E44">
        <w:t>1.</w:t>
      </w:r>
      <w:r w:rsidR="00DA1E62">
        <w:t xml:space="preserve"> Е</w:t>
      </w:r>
      <w:r w:rsidR="00756254">
        <w:t xml:space="preserve">диница измерения Товара: </w:t>
      </w:r>
      <w:r w:rsidR="00887BE2">
        <w:t xml:space="preserve">  </w:t>
      </w:r>
      <w:r w:rsidR="006E0701">
        <w:t xml:space="preserve">согласно </w:t>
      </w:r>
      <w:r w:rsidR="00091169">
        <w:t>спецификации к договору</w:t>
      </w:r>
      <w:r w:rsidR="00E40B3D">
        <w:t xml:space="preserve"> (приложение №1</w:t>
      </w:r>
      <w:r w:rsidR="006E0701">
        <w:t xml:space="preserve"> </w:t>
      </w:r>
      <w:r w:rsidR="00091169">
        <w:t>)</w:t>
      </w:r>
    </w:p>
    <w:p w:rsidR="00955A97" w:rsidRDefault="00955A97">
      <w:pPr>
        <w:ind w:left="-15" w:right="97"/>
      </w:pPr>
    </w:p>
    <w:p w:rsidR="00955A97" w:rsidRDefault="00DA1E62">
      <w:pPr>
        <w:spacing w:after="13" w:line="259" w:lineRule="auto"/>
        <w:ind w:left="0" w:firstLine="0"/>
        <w:jc w:val="left"/>
      </w:pPr>
      <w:r>
        <w:t xml:space="preserve">   </w:t>
      </w:r>
    </w:p>
    <w:p w:rsidR="00955A97" w:rsidRDefault="009A2D5C">
      <w:pPr>
        <w:pStyle w:val="1"/>
        <w:ind w:right="105"/>
      </w:pPr>
      <w:r>
        <w:t>5</w:t>
      </w:r>
      <w:r w:rsidR="00DA1E62">
        <w:t xml:space="preserve">. ОБЯЗАТЕЛЬСТВА СТОРОН </w:t>
      </w:r>
    </w:p>
    <w:p w:rsidR="00955A97" w:rsidRDefault="00DA1E62">
      <w:pPr>
        <w:spacing w:after="11" w:line="259" w:lineRule="auto"/>
        <w:ind w:left="0" w:right="52" w:firstLine="0"/>
        <w:jc w:val="center"/>
      </w:pPr>
      <w:r>
        <w:rPr>
          <w:b/>
        </w:rPr>
        <w:t xml:space="preserve"> </w:t>
      </w:r>
    </w:p>
    <w:p w:rsidR="00955A97" w:rsidRDefault="007F3C93">
      <w:pPr>
        <w:ind w:left="567" w:right="97" w:firstLine="0"/>
      </w:pPr>
      <w:r>
        <w:t>5</w:t>
      </w:r>
      <w:r w:rsidR="00DA1E62">
        <w:t xml:space="preserve">.1. Продавец обязан: </w:t>
      </w:r>
    </w:p>
    <w:p w:rsidR="00955A97" w:rsidRDefault="00DA1E62">
      <w:pPr>
        <w:numPr>
          <w:ilvl w:val="0"/>
          <w:numId w:val="1"/>
        </w:numPr>
        <w:ind w:right="97" w:firstLine="0"/>
      </w:pPr>
      <w:r>
        <w:t xml:space="preserve">в течение трех рабочих дней от даты вступления договора в силу, предоставить Покупателю карту-схему расположения мест временного хранения, </w:t>
      </w:r>
      <w:r w:rsidR="00C53FDF">
        <w:t>подлежащих к реализации ТМЦ</w:t>
      </w:r>
      <w:r>
        <w:t xml:space="preserve"> в филиале «Сургутская ГРЭС-2» ПАО «Юнипро»</w:t>
      </w:r>
      <w:r w:rsidR="00DF0D95">
        <w:t xml:space="preserve"> </w:t>
      </w:r>
    </w:p>
    <w:p w:rsidR="00955A97" w:rsidRDefault="007F3C93">
      <w:pPr>
        <w:ind w:left="567" w:right="97" w:firstLine="0"/>
      </w:pPr>
      <w:r>
        <w:t>5</w:t>
      </w:r>
      <w:r w:rsidR="00DA1E62">
        <w:t xml:space="preserve">.2. Покупатель обязан:  </w:t>
      </w:r>
    </w:p>
    <w:p w:rsidR="00955A97" w:rsidRDefault="00DA1E62">
      <w:pPr>
        <w:numPr>
          <w:ilvl w:val="0"/>
          <w:numId w:val="1"/>
        </w:numPr>
        <w:ind w:right="97" w:firstLine="0"/>
      </w:pPr>
      <w:r>
        <w:t xml:space="preserve">сообщить Продавцу данные о транспортном средстве и водителе транспортного средства, который </w:t>
      </w:r>
      <w:r w:rsidR="004F28B7">
        <w:t>будет выполнять перевозку</w:t>
      </w:r>
      <w:r>
        <w:t xml:space="preserve"> Товара. В случае если Покупатель не сообщит Продавцу сведения о транспортном средстве и/или водителе транспортного средства, Продавец не несёт ответственности за простой транспортного средства Покупателя из-за отсутствия пропуска на транспортное средство. </w:t>
      </w:r>
    </w:p>
    <w:p w:rsidR="00BB1445" w:rsidRDefault="00BB1445" w:rsidP="00BB1445">
      <w:pPr>
        <w:numPr>
          <w:ilvl w:val="0"/>
          <w:numId w:val="1"/>
        </w:numPr>
        <w:ind w:right="97" w:firstLine="0"/>
      </w:pPr>
      <w:r>
        <w:t>в течение двух рабочих дней от поставки партии товара передать Продавцу транспортную накладную, по форме, указанной Правилах перевозок грузов автомобильным транспортом (в ред. постановления Правительства от 30.11.2021 № 2116), оформленную Продавцом</w:t>
      </w:r>
      <w:r>
        <w:rPr>
          <w:lang w:val="en-US"/>
        </w:rPr>
        <w:t xml:space="preserve"> </w:t>
      </w:r>
      <w:r>
        <w:t xml:space="preserve">с отметкой Покупателя о приемке Товара.  </w:t>
      </w:r>
    </w:p>
    <w:p w:rsidR="00955A97" w:rsidRDefault="00DA1E62">
      <w:pPr>
        <w:numPr>
          <w:ilvl w:val="0"/>
          <w:numId w:val="1"/>
        </w:numPr>
        <w:ind w:right="97" w:firstLine="0"/>
      </w:pPr>
      <w:r>
        <w:t xml:space="preserve">после подписания Сторонами настоящего Договора, в течение 5 (пяти) рабочих дней, предоставить Продавцу полный список сотрудников – водителей транспортных средств Покупателя с указанием паспортных данных и обеспечить прохождение ими инструктажа по правилам техники безопасности. Инструктаж проводится непосредственно в филиале «Сургутская ГРЭС-2» ПАО «Юнипро».  </w:t>
      </w:r>
    </w:p>
    <w:p w:rsidR="00955A97" w:rsidRDefault="00DA1E62">
      <w:pPr>
        <w:numPr>
          <w:ilvl w:val="0"/>
          <w:numId w:val="1"/>
        </w:numPr>
        <w:ind w:right="97" w:firstLine="0"/>
      </w:pPr>
      <w:r>
        <w:t>соблюдать Инструкцию о пропускном и внутриобъектном режимах Продавца</w:t>
      </w:r>
      <w:r w:rsidR="00893E52" w:rsidRPr="00893E52">
        <w:t xml:space="preserve"> </w:t>
      </w:r>
      <w:r w:rsidR="00893E52">
        <w:t xml:space="preserve">(Приложение № </w:t>
      </w:r>
      <w:r w:rsidR="002B3670" w:rsidRPr="002B3670">
        <w:t>5</w:t>
      </w:r>
      <w:r w:rsidR="00893E52">
        <w:t xml:space="preserve"> к Договору).</w:t>
      </w:r>
    </w:p>
    <w:p w:rsidR="00955A97" w:rsidRDefault="00DA1E62">
      <w:pPr>
        <w:spacing w:after="12" w:line="259" w:lineRule="auto"/>
        <w:ind w:left="0" w:firstLine="0"/>
        <w:jc w:val="left"/>
      </w:pPr>
      <w:r>
        <w:t xml:space="preserve"> </w:t>
      </w:r>
    </w:p>
    <w:p w:rsidR="00955A97" w:rsidRDefault="007F3C93">
      <w:pPr>
        <w:pStyle w:val="1"/>
        <w:ind w:right="105"/>
      </w:pPr>
      <w:r>
        <w:t>6</w:t>
      </w:r>
      <w:r w:rsidR="00DA1E62">
        <w:t xml:space="preserve">. ОТВЕТСТВЕННОСТЬ СТОРОН </w:t>
      </w:r>
    </w:p>
    <w:p w:rsidR="00955A97" w:rsidRDefault="00DA1E62">
      <w:pPr>
        <w:spacing w:after="18" w:line="259" w:lineRule="auto"/>
        <w:ind w:left="0" w:firstLine="0"/>
        <w:jc w:val="left"/>
      </w:pPr>
      <w:r>
        <w:rPr>
          <w:b/>
        </w:rPr>
        <w:t xml:space="preserve"> </w:t>
      </w:r>
    </w:p>
    <w:p w:rsidR="00955A97" w:rsidRDefault="007F3C93">
      <w:pPr>
        <w:ind w:left="-15" w:right="97"/>
      </w:pPr>
      <w:r>
        <w:t>6</w:t>
      </w:r>
      <w:r w:rsidR="00DA1E62">
        <w:t xml:space="preserve">.1. Стороны несут ответственность за неисполнение или ненадлежащее исполнение настоящего договора в соответствии с действующим законодательством РФ. </w:t>
      </w:r>
    </w:p>
    <w:p w:rsidR="00955A97" w:rsidRDefault="007F3C93">
      <w:pPr>
        <w:ind w:left="-15" w:right="97"/>
      </w:pPr>
      <w:r>
        <w:t>6</w:t>
      </w:r>
      <w:r w:rsidR="00DA1E62">
        <w:t xml:space="preserve">.2 За нарушение работником (работниками) Покупателя установленных в Филиале пропускного и внутриобъектового режимов в соответствии с Инструкцией о пропускном и внутриобъектовом режимах, Продавец   вправе взыскать с Покупателя штраф:  </w:t>
      </w:r>
    </w:p>
    <w:p w:rsidR="00955A97" w:rsidRDefault="00DA1E62">
      <w:pPr>
        <w:numPr>
          <w:ilvl w:val="0"/>
          <w:numId w:val="2"/>
        </w:numPr>
        <w:spacing w:after="15" w:line="259" w:lineRule="auto"/>
        <w:ind w:right="97"/>
      </w:pPr>
      <w:r>
        <w:t xml:space="preserve">в сумме 30 000 (тридцать тысяч) рублей за первично выявленное в период действия Договора нарушение;  </w:t>
      </w:r>
    </w:p>
    <w:p w:rsidR="00955A97" w:rsidRDefault="00DA1E62">
      <w:pPr>
        <w:numPr>
          <w:ilvl w:val="0"/>
          <w:numId w:val="2"/>
        </w:numPr>
        <w:ind w:right="97"/>
      </w:pPr>
      <w:r>
        <w:t xml:space="preserve">в сумме 50 000 (пятьдесят тысяч) рублей за повторное и каждое последующее нарушение в течение срока действия Договора; </w:t>
      </w:r>
    </w:p>
    <w:p w:rsidR="00AE67AF" w:rsidRDefault="00DA1E62" w:rsidP="00AE67AF">
      <w:pPr>
        <w:numPr>
          <w:ilvl w:val="0"/>
          <w:numId w:val="2"/>
        </w:numPr>
        <w:ind w:right="97"/>
      </w:pPr>
      <w:r>
        <w:t xml:space="preserve">в сумме 100 000 (сто тысяч) рублей за первичное и повторное грубое нарушение в течение срока действия Договора. </w:t>
      </w:r>
    </w:p>
    <w:p w:rsidR="00AE67AF" w:rsidRPr="0095066E" w:rsidRDefault="00AE67AF" w:rsidP="00AE67AF">
      <w:pPr>
        <w:ind w:left="0" w:right="97"/>
      </w:pPr>
      <w:r>
        <w:lastRenderedPageBreak/>
        <w:t xml:space="preserve">6.3 </w:t>
      </w:r>
      <w:r w:rsidRPr="0095066E">
        <w:t xml:space="preserve">За отказ от выборки товара по заявке, Продавец вправе взыскать с Покупателя штраф в размере </w:t>
      </w:r>
      <w:r>
        <w:t>10%, но не менее</w:t>
      </w:r>
      <w:r w:rsidRPr="0095066E">
        <w:t xml:space="preserve"> 50 000 </w:t>
      </w:r>
      <w:r>
        <w:t>рублей</w:t>
      </w:r>
      <w:r w:rsidRPr="000B78FB">
        <w:t xml:space="preserve"> </w:t>
      </w:r>
      <w:r w:rsidRPr="0095066E">
        <w:t>от стоимости товара, указанной в соответствующей заявке.</w:t>
      </w:r>
    </w:p>
    <w:p w:rsidR="00AE67AF" w:rsidRPr="0095066E" w:rsidRDefault="00AE67AF" w:rsidP="00AE67AF">
      <w:pPr>
        <w:ind w:left="0" w:right="97"/>
      </w:pPr>
      <w:r w:rsidRPr="0095066E">
        <w:t>6.4 За просрочку выборки товара по заявке, Продавец вправе взыскать с Покупателя штраф в размере 10% от стоимости товара, указанной в соответствующей заявке, за каждый день просрочки, по день фактического исполнения обязательства (включительно).</w:t>
      </w:r>
    </w:p>
    <w:p w:rsidR="00AE67AF" w:rsidRPr="0095066E" w:rsidRDefault="00AE67AF" w:rsidP="00AE67AF">
      <w:pPr>
        <w:ind w:left="0" w:right="97"/>
      </w:pPr>
      <w:r w:rsidRPr="0095066E">
        <w:t>6.5. За отказ от исполнения договора (расторжение договора) по инициативе Покупателя, Покупатель упла</w:t>
      </w:r>
      <w:r>
        <w:t xml:space="preserve">чивает Продавцу штраф в размере </w:t>
      </w:r>
      <w:r w:rsidRPr="0095066E">
        <w:t xml:space="preserve">100 000 </w:t>
      </w:r>
      <w:r>
        <w:t>рублей</w:t>
      </w:r>
      <w:r w:rsidRPr="0095066E">
        <w:t>, в течение 10 (десяти) рабочих дней от даты прекращения (расторжения) договора.</w:t>
      </w:r>
    </w:p>
    <w:p w:rsidR="00AE67AF" w:rsidRPr="0095066E" w:rsidRDefault="00AE67AF" w:rsidP="00AE67AF">
      <w:pPr>
        <w:ind w:left="0" w:right="97"/>
      </w:pPr>
      <w:r w:rsidRPr="0095066E">
        <w:t>6.6 Покупатель обязуется возместить Продавцу все убытки, причиненные последнему неисполнением или ненадлежащим исполнением обязательств по Договору, в том числе убытки, возникающие у Продавца  в связи с нарушением или неисполнением Покупателем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 (или) предусмотренных договором, включая связанные с указанными нарушениями убытки Продавца в виде наложенных на него государственными органами административных штрафов и иных санкций.</w:t>
      </w:r>
    </w:p>
    <w:p w:rsidR="00AE67AF" w:rsidRDefault="00AE67AF" w:rsidP="00AE67AF">
      <w:pPr>
        <w:ind w:left="0" w:right="97"/>
      </w:pPr>
      <w:r w:rsidRPr="0095066E">
        <w:t>Убытки подлежат возмещению в полном объеме сверх штрафов и неустоек, предусмотренных договором</w:t>
      </w:r>
      <w:r w:rsidRPr="00F369F7">
        <w:t>.</w:t>
      </w:r>
    </w:p>
    <w:p w:rsidR="00AE67AF" w:rsidRDefault="00AE67AF" w:rsidP="00AE67AF">
      <w:pPr>
        <w:ind w:left="0" w:right="97" w:firstLine="0"/>
      </w:pPr>
    </w:p>
    <w:p w:rsidR="003E0406" w:rsidRDefault="003E0406" w:rsidP="00AE67AF">
      <w:pPr>
        <w:ind w:left="0" w:right="97" w:firstLine="0"/>
      </w:pPr>
    </w:p>
    <w:p w:rsidR="00955A97" w:rsidRDefault="00DA1E62">
      <w:pPr>
        <w:spacing w:after="11" w:line="259" w:lineRule="auto"/>
        <w:ind w:left="0" w:firstLine="0"/>
        <w:jc w:val="left"/>
      </w:pPr>
      <w:r>
        <w:t xml:space="preserve"> </w:t>
      </w:r>
    </w:p>
    <w:p w:rsidR="00955A97" w:rsidRDefault="007F3C93">
      <w:pPr>
        <w:pStyle w:val="1"/>
        <w:ind w:right="106"/>
      </w:pPr>
      <w:r>
        <w:t>7</w:t>
      </w:r>
      <w:r w:rsidR="00DA1E62">
        <w:t xml:space="preserve">. РАЗНОГЛАСИЯ </w:t>
      </w:r>
    </w:p>
    <w:p w:rsidR="00955A97" w:rsidRDefault="00DA1E62">
      <w:pPr>
        <w:spacing w:after="15" w:line="259" w:lineRule="auto"/>
        <w:ind w:left="0" w:firstLine="0"/>
        <w:jc w:val="left"/>
      </w:pPr>
      <w:r>
        <w:t xml:space="preserve"> </w:t>
      </w:r>
    </w:p>
    <w:p w:rsidR="00955A97" w:rsidRDefault="00D15D0A" w:rsidP="00595CAA">
      <w:pPr>
        <w:ind w:left="0" w:right="97" w:firstLine="567"/>
      </w:pPr>
      <w:r>
        <w:t>7</w:t>
      </w:r>
      <w:r w:rsidR="00DA1E62">
        <w:t xml:space="preserve">.1. К отношениям Сторон, по настоящему Договору, применяется право Российской Федерации. </w:t>
      </w:r>
    </w:p>
    <w:p w:rsidR="00955A97" w:rsidRDefault="00D15D0A" w:rsidP="00D15D0A">
      <w:pPr>
        <w:ind w:left="-15" w:right="97" w:firstLine="567"/>
      </w:pPr>
      <w:r>
        <w:t>7</w:t>
      </w:r>
      <w:r w:rsidR="00DA1E62">
        <w:t xml:space="preserve">.2. В случае возникновения споров и разногласий, возникающих по Договору или в связи с ним, Стороны примут все меры к их решению путем переговоров.  </w:t>
      </w:r>
    </w:p>
    <w:p w:rsidR="00955A97" w:rsidRDefault="00D15D0A" w:rsidP="00D15D0A">
      <w:pPr>
        <w:ind w:left="-15" w:right="97" w:firstLine="567"/>
      </w:pPr>
      <w:r>
        <w:t>7</w:t>
      </w:r>
      <w:r w:rsidR="00DA1E62">
        <w:t xml:space="preserve">.3.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 </w:t>
      </w:r>
    </w:p>
    <w:p w:rsidR="00955A97" w:rsidRDefault="00DA1E62" w:rsidP="00D15D0A">
      <w:pPr>
        <w:ind w:left="-15" w:right="97" w:firstLine="567"/>
      </w:pPr>
      <w: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955A97" w:rsidRDefault="00D15D0A" w:rsidP="00D15D0A">
      <w:pPr>
        <w:ind w:left="-15" w:right="97" w:firstLine="567"/>
      </w:pPr>
      <w:r>
        <w:t>7</w:t>
      </w:r>
      <w:r w:rsidR="00DA1E62">
        <w:t xml:space="preserve">.4.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Ханты-Мансийского автономного округа – Югры </w:t>
      </w:r>
    </w:p>
    <w:p w:rsidR="00955A97" w:rsidRDefault="00DA1E62">
      <w:pPr>
        <w:spacing w:after="10" w:line="259" w:lineRule="auto"/>
        <w:ind w:left="0" w:firstLine="0"/>
        <w:jc w:val="left"/>
      </w:pPr>
      <w:r>
        <w:t xml:space="preserve"> </w:t>
      </w:r>
    </w:p>
    <w:p w:rsidR="00955A97" w:rsidRDefault="00D15D0A">
      <w:pPr>
        <w:pStyle w:val="1"/>
        <w:ind w:right="108"/>
      </w:pPr>
      <w:r>
        <w:t>8</w:t>
      </w:r>
      <w:r w:rsidR="00DA1E62">
        <w:t xml:space="preserve">. ФОРС – МАЖОР </w:t>
      </w:r>
    </w:p>
    <w:p w:rsidR="00955A97" w:rsidRDefault="00DA1E62">
      <w:pPr>
        <w:spacing w:after="15" w:line="259" w:lineRule="auto"/>
        <w:ind w:left="0" w:firstLine="0"/>
        <w:jc w:val="left"/>
      </w:pPr>
      <w:r>
        <w:rPr>
          <w:b/>
        </w:rPr>
        <w:t xml:space="preserve"> </w:t>
      </w:r>
      <w:r>
        <w:t xml:space="preserve"> </w:t>
      </w:r>
    </w:p>
    <w:p w:rsidR="00955A97" w:rsidRDefault="00D15D0A">
      <w:pPr>
        <w:ind w:left="-15" w:right="97"/>
      </w:pPr>
      <w:r>
        <w:t>8</w:t>
      </w:r>
      <w:r w:rsidR="00DA1E62">
        <w:t xml:space="preserve">.1. При наступлении обстоятельств непреодолимой силы, а именно пожара, стихийного бедствия или других независимых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 </w:t>
      </w:r>
    </w:p>
    <w:p w:rsidR="00955A97" w:rsidRDefault="00DA1E62">
      <w:pPr>
        <w:spacing w:after="10" w:line="259" w:lineRule="auto"/>
        <w:ind w:left="0" w:firstLine="0"/>
        <w:jc w:val="left"/>
      </w:pPr>
      <w:r>
        <w:t xml:space="preserve"> </w:t>
      </w:r>
    </w:p>
    <w:p w:rsidR="00955A97" w:rsidRDefault="00D15D0A">
      <w:pPr>
        <w:pStyle w:val="1"/>
        <w:ind w:right="106"/>
      </w:pPr>
      <w:r>
        <w:t>9</w:t>
      </w:r>
      <w:r w:rsidR="00DA1E62">
        <w:t xml:space="preserve">. ПРОЧИЕ УСЛОВИЯ </w:t>
      </w:r>
    </w:p>
    <w:p w:rsidR="00955A97" w:rsidRDefault="00DA1E62">
      <w:pPr>
        <w:spacing w:after="16" w:line="259" w:lineRule="auto"/>
        <w:ind w:left="0" w:firstLine="0"/>
        <w:jc w:val="left"/>
      </w:pPr>
      <w:r>
        <w:t xml:space="preserve"> </w:t>
      </w:r>
    </w:p>
    <w:p w:rsidR="00955A97" w:rsidRDefault="00D15D0A">
      <w:pPr>
        <w:ind w:left="-15" w:right="97"/>
      </w:pPr>
      <w:r>
        <w:t>9</w:t>
      </w:r>
      <w:r w:rsidR="00DA1E62">
        <w:t xml:space="preserve">.1. Переход возникших из настоящего договора прав требований к сторонам без письменного согласия не допускается.  </w:t>
      </w:r>
    </w:p>
    <w:p w:rsidR="00955A97" w:rsidRDefault="00D15D0A">
      <w:pPr>
        <w:ind w:left="-15" w:right="97"/>
      </w:pPr>
      <w:r>
        <w:t>9</w:t>
      </w:r>
      <w:r w:rsidR="00DA1E62">
        <w:t xml:space="preserve">.2. Документы, передаваемые сторонами друг другу в связи с исполнением настоящего Договора посредством факсимильной связи, имеют полную юридическую силу при последующем подтверждении их оригиналами документов. </w:t>
      </w:r>
    </w:p>
    <w:p w:rsidR="00955A97" w:rsidRDefault="00D15D0A">
      <w:pPr>
        <w:ind w:left="-15" w:right="97"/>
      </w:pPr>
      <w:r>
        <w:t>9</w:t>
      </w:r>
      <w:r w:rsidR="00DA1E62">
        <w:t xml:space="preserve">.3 Стороны согласовали возможность обмена корреспонденцией при исполнении Договора (за исключением первичных бухгалтерских документов, досудебных претензий, документов, формируемых в процессе рассмотрения споров в судебном порядке), путем направления ее по электронной почте:  </w:t>
      </w:r>
    </w:p>
    <w:p w:rsidR="00955A97" w:rsidRDefault="00DA1E62">
      <w:pPr>
        <w:ind w:left="567" w:right="97" w:firstLine="0"/>
      </w:pPr>
      <w:r>
        <w:t xml:space="preserve">Адрес электронной почты для направления корреспонденции Продавцу: SURGUT_GRES-2@unipro.energy; </w:t>
      </w:r>
    </w:p>
    <w:p w:rsidR="00955A97" w:rsidRPr="003A3B2D" w:rsidRDefault="00DA1E62">
      <w:pPr>
        <w:ind w:left="567" w:right="97" w:firstLine="0"/>
      </w:pPr>
      <w:r>
        <w:t>Адрес электронной почты для направления корреспонд</w:t>
      </w:r>
      <w:r w:rsidR="009C6AE8">
        <w:t xml:space="preserve">енции Покупателю: </w:t>
      </w:r>
      <w:r w:rsidR="003A3B2D" w:rsidRPr="003A3B2D">
        <w:rPr>
          <w:color w:val="0000FF"/>
          <w:u w:val="single" w:color="0000FF"/>
        </w:rPr>
        <w:t>___________.</w:t>
      </w:r>
    </w:p>
    <w:p w:rsidR="00955A97" w:rsidRDefault="00DA1E62">
      <w:pPr>
        <w:ind w:left="-15" w:right="97"/>
      </w:pPr>
      <w:r>
        <w:lastRenderedPageBreak/>
        <w:t xml:space="preserve">При этом, полномочия лица, подписавшего направленный посредством электронной почты документ, должны быть подтверждены путем вложения в сообщение скан-копии документа, подтверждающего полномочия подписанта. </w:t>
      </w:r>
    </w:p>
    <w:p w:rsidR="00955A97" w:rsidRDefault="00DF0D95">
      <w:pPr>
        <w:ind w:left="-15" w:right="97"/>
      </w:pPr>
      <w:r>
        <w:t>9</w:t>
      </w:r>
      <w:r w:rsidR="00DA1E62">
        <w:t xml:space="preserve">.4.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 - 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w:t>
      </w:r>
    </w:p>
    <w:p w:rsidR="00955A97" w:rsidRDefault="00DA1E62">
      <w:pPr>
        <w:ind w:left="-15" w:right="97" w:firstLine="0"/>
      </w:pPr>
      <w:r>
        <w:t xml:space="preserve">Положение о соблюдении принципов Глобального договора ООН опубликовано на сайте  </w:t>
      </w:r>
      <w:hyperlink r:id="rId8">
        <w:r>
          <w:rPr>
            <w:color w:val="0000FF"/>
            <w:u w:val="single" w:color="0000FF"/>
          </w:rPr>
          <w:t>http://unipro</w:t>
        </w:r>
      </w:hyperlink>
      <w:hyperlink r:id="rId9">
        <w:r>
          <w:rPr>
            <w:color w:val="0000FF"/>
            <w:u w:val="single" w:color="0000FF"/>
          </w:rPr>
          <w:t>.</w:t>
        </w:r>
      </w:hyperlink>
      <w:hyperlink r:id="rId10">
        <w:r>
          <w:rPr>
            <w:color w:val="0000FF"/>
            <w:u w:val="single" w:color="0000FF"/>
          </w:rPr>
          <w:t>energy</w:t>
        </w:r>
      </w:hyperlink>
      <w:hyperlink r:id="rId11">
        <w:r>
          <w:t>.</w:t>
        </w:r>
      </w:hyperlink>
      <w:r>
        <w:t xml:space="preserve">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 </w:t>
      </w:r>
    </w:p>
    <w:p w:rsidR="00955A97" w:rsidRDefault="00DA1E62">
      <w:pPr>
        <w:spacing w:after="0" w:line="259" w:lineRule="auto"/>
        <w:ind w:left="0" w:firstLine="0"/>
        <w:jc w:val="left"/>
      </w:pPr>
      <w:r>
        <w:rPr>
          <w:b/>
        </w:rPr>
        <w:t xml:space="preserve"> </w:t>
      </w:r>
    </w:p>
    <w:p w:rsidR="00955A97" w:rsidRDefault="00DA1E62">
      <w:pPr>
        <w:spacing w:after="14" w:line="259" w:lineRule="auto"/>
        <w:ind w:left="0" w:firstLine="0"/>
        <w:jc w:val="left"/>
      </w:pPr>
      <w:r>
        <w:rPr>
          <w:b/>
        </w:rPr>
        <w:t xml:space="preserve"> </w:t>
      </w:r>
    </w:p>
    <w:p w:rsidR="00955A97" w:rsidRDefault="00DA1E62">
      <w:pPr>
        <w:pStyle w:val="1"/>
      </w:pPr>
      <w:r>
        <w:t>1</w:t>
      </w:r>
      <w:r w:rsidR="00DF0D95">
        <w:t>0</w:t>
      </w:r>
      <w:r>
        <w:t xml:space="preserve">. СРОК ДЕЙСТВИЯ ДОГОВОРА </w:t>
      </w:r>
    </w:p>
    <w:p w:rsidR="00955A97" w:rsidRDefault="00DA1E62">
      <w:pPr>
        <w:spacing w:after="17" w:line="259" w:lineRule="auto"/>
        <w:ind w:left="0" w:firstLine="0"/>
        <w:jc w:val="left"/>
      </w:pPr>
      <w:r>
        <w:rPr>
          <w:b/>
        </w:rPr>
        <w:t xml:space="preserve"> </w:t>
      </w:r>
    </w:p>
    <w:p w:rsidR="00955A97" w:rsidRDefault="00DA1E62">
      <w:pPr>
        <w:ind w:left="-15" w:right="97"/>
      </w:pPr>
      <w:r>
        <w:t>1</w:t>
      </w:r>
      <w:r w:rsidR="00DF0D95">
        <w:t>0</w:t>
      </w:r>
      <w:r>
        <w:t xml:space="preserve">.1. Договор вступает в силу с момента подписания обеими сторонами и действует до полного исполнения сторонами принятых на себя обязательств </w:t>
      </w:r>
    </w:p>
    <w:p w:rsidR="00955A97" w:rsidRDefault="00DA1E62">
      <w:pPr>
        <w:ind w:left="-15" w:right="97"/>
      </w:pPr>
      <w:r>
        <w:t>1</w:t>
      </w:r>
      <w:r w:rsidR="00DF0D95">
        <w:t>0</w:t>
      </w:r>
      <w:r>
        <w:t xml:space="preserve">.2.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w:t>
      </w:r>
    </w:p>
    <w:p w:rsidR="00955A97" w:rsidRDefault="00DA1E62">
      <w:pPr>
        <w:spacing w:after="15" w:line="259" w:lineRule="auto"/>
        <w:ind w:left="10" w:right="93" w:hanging="10"/>
        <w:jc w:val="right"/>
      </w:pPr>
      <w:r>
        <w:t>1</w:t>
      </w:r>
      <w:r w:rsidR="00DF0D95">
        <w:t>0</w:t>
      </w:r>
      <w:r>
        <w:t xml:space="preserve">.3. Настоящий договор составлен в 2-х экземплярах, имеющих одинаковую юридическую силу, по одному </w:t>
      </w:r>
    </w:p>
    <w:p w:rsidR="00955A97" w:rsidRDefault="00DA1E62">
      <w:pPr>
        <w:ind w:left="-15" w:right="97" w:firstLine="0"/>
      </w:pPr>
      <w:r>
        <w:t xml:space="preserve">для каждой из сторон. </w:t>
      </w:r>
    </w:p>
    <w:p w:rsidR="00955A97" w:rsidRDefault="00DA1E62">
      <w:pPr>
        <w:spacing w:after="13" w:line="259" w:lineRule="auto"/>
        <w:ind w:left="0" w:firstLine="0"/>
        <w:jc w:val="left"/>
      </w:pPr>
      <w:r>
        <w:t xml:space="preserve"> </w:t>
      </w:r>
    </w:p>
    <w:p w:rsidR="00955A97" w:rsidRDefault="00DA1E62">
      <w:pPr>
        <w:spacing w:after="0" w:line="259" w:lineRule="auto"/>
        <w:ind w:left="10" w:right="103" w:hanging="10"/>
        <w:jc w:val="center"/>
      </w:pPr>
      <w:r>
        <w:rPr>
          <w:b/>
        </w:rPr>
        <w:t>1</w:t>
      </w:r>
      <w:r w:rsidR="00DF0D95">
        <w:rPr>
          <w:b/>
        </w:rPr>
        <w:t>1</w:t>
      </w:r>
      <w:r>
        <w:rPr>
          <w:b/>
        </w:rPr>
        <w:t>. СПИСОК ПРИЛОЖЕНИЙ:</w:t>
      </w:r>
      <w:r>
        <w:t xml:space="preserve"> </w:t>
      </w:r>
    </w:p>
    <w:p w:rsidR="00955A97" w:rsidRDefault="00DA1E62">
      <w:pPr>
        <w:spacing w:after="16" w:line="259" w:lineRule="auto"/>
        <w:ind w:left="0" w:firstLine="0"/>
        <w:jc w:val="left"/>
      </w:pPr>
      <w:r>
        <w:t xml:space="preserve"> </w:t>
      </w:r>
    </w:p>
    <w:p w:rsidR="00955A97" w:rsidRDefault="00DA1E62">
      <w:pPr>
        <w:ind w:left="567" w:right="97" w:firstLine="0"/>
      </w:pPr>
      <w:r>
        <w:t xml:space="preserve">Приложения, являющиеся неотъемлемой частью настоящего Договора: </w:t>
      </w:r>
    </w:p>
    <w:p w:rsidR="00182049" w:rsidRDefault="00182049">
      <w:pPr>
        <w:ind w:left="567" w:right="97" w:firstLine="0"/>
      </w:pPr>
    </w:p>
    <w:p w:rsidR="00955A97" w:rsidRDefault="00275649">
      <w:pPr>
        <w:ind w:left="-15" w:right="97" w:firstLine="0"/>
      </w:pPr>
      <w:r>
        <w:t xml:space="preserve">Приложение № 1 </w:t>
      </w:r>
      <w:r w:rsidR="00182049">
        <w:t xml:space="preserve"> </w:t>
      </w:r>
      <w:r>
        <w:t>Спецификация</w:t>
      </w:r>
      <w:r w:rsidR="00DA1E62">
        <w:t xml:space="preserve">. </w:t>
      </w:r>
    </w:p>
    <w:p w:rsidR="00102BC8" w:rsidRDefault="00275649">
      <w:pPr>
        <w:ind w:left="-15" w:right="5880" w:firstLine="0"/>
      </w:pPr>
      <w:r>
        <w:t xml:space="preserve">Приложение № 2 </w:t>
      </w:r>
      <w:r w:rsidR="00182049">
        <w:t xml:space="preserve">  </w:t>
      </w:r>
      <w:r w:rsidR="00102BC8">
        <w:t>Форма Заявки.</w:t>
      </w:r>
    </w:p>
    <w:p w:rsidR="00FB6A2D" w:rsidRDefault="00FB6A2D">
      <w:pPr>
        <w:ind w:left="-15" w:right="5880" w:firstLine="0"/>
      </w:pPr>
    </w:p>
    <w:p w:rsidR="00182049" w:rsidRDefault="00182049">
      <w:pPr>
        <w:pStyle w:val="1"/>
        <w:ind w:right="105"/>
      </w:pPr>
    </w:p>
    <w:p w:rsidR="00182049" w:rsidRDefault="00182049">
      <w:pPr>
        <w:pStyle w:val="1"/>
        <w:ind w:right="105"/>
      </w:pPr>
    </w:p>
    <w:p w:rsidR="00182049" w:rsidRDefault="00182049">
      <w:pPr>
        <w:pStyle w:val="1"/>
        <w:ind w:right="105"/>
      </w:pPr>
    </w:p>
    <w:p w:rsidR="00955A97" w:rsidRDefault="00DA1E62">
      <w:pPr>
        <w:pStyle w:val="1"/>
        <w:ind w:right="105"/>
      </w:pPr>
      <w:r>
        <w:t>1</w:t>
      </w:r>
      <w:r w:rsidR="00DF0D95">
        <w:t>2</w:t>
      </w:r>
      <w:r>
        <w:t>. РЕКВИЗИТЫ СТОРОН</w:t>
      </w:r>
      <w:r>
        <w:rPr>
          <w:b w:val="0"/>
        </w:rPr>
        <w:t xml:space="preserve"> </w:t>
      </w:r>
    </w:p>
    <w:p w:rsidR="00955A97" w:rsidRDefault="00DA1E62">
      <w:pPr>
        <w:spacing w:after="0" w:line="259" w:lineRule="auto"/>
        <w:ind w:left="0" w:firstLine="0"/>
        <w:jc w:val="left"/>
        <w:rPr>
          <w:b/>
        </w:rPr>
      </w:pPr>
      <w:r>
        <w:rPr>
          <w:b/>
        </w:rPr>
        <w:t xml:space="preserve"> </w:t>
      </w:r>
    </w:p>
    <w:p w:rsidR="00955A97" w:rsidRDefault="00DA1E62">
      <w:pPr>
        <w:spacing w:after="13" w:line="259" w:lineRule="auto"/>
        <w:ind w:left="0" w:firstLine="0"/>
        <w:jc w:val="left"/>
      </w:pPr>
      <w:r>
        <w:t xml:space="preserve">   </w:t>
      </w:r>
    </w:p>
    <w:p w:rsidR="00955A97" w:rsidRDefault="00DA1E62">
      <w:pPr>
        <w:tabs>
          <w:tab w:val="center" w:pos="1173"/>
          <w:tab w:val="center" w:pos="6505"/>
        </w:tabs>
        <w:spacing w:after="0" w:line="259" w:lineRule="auto"/>
        <w:ind w:left="0" w:firstLine="0"/>
        <w:jc w:val="left"/>
      </w:pPr>
      <w:r>
        <w:rPr>
          <w:rFonts w:ascii="Calibri" w:eastAsia="Calibri" w:hAnsi="Calibri" w:cs="Calibri"/>
          <w:sz w:val="22"/>
        </w:rPr>
        <w:tab/>
      </w:r>
      <w:r>
        <w:rPr>
          <w:b/>
        </w:rPr>
        <w:t xml:space="preserve">Продавец: </w:t>
      </w:r>
      <w:r>
        <w:rPr>
          <w:b/>
        </w:rPr>
        <w:tab/>
      </w:r>
      <w:r w:rsidR="003D7242">
        <w:rPr>
          <w:b/>
        </w:rPr>
        <w:t xml:space="preserve">                                         </w:t>
      </w:r>
      <w:r>
        <w:rPr>
          <w:b/>
        </w:rPr>
        <w:t xml:space="preserve">Покупатель: </w:t>
      </w:r>
    </w:p>
    <w:p w:rsidR="0090210A" w:rsidRDefault="0090210A">
      <w:pPr>
        <w:tabs>
          <w:tab w:val="center" w:pos="5353"/>
        </w:tabs>
        <w:ind w:left="0" w:firstLine="0"/>
        <w:jc w:val="left"/>
        <w:sectPr w:rsidR="0090210A">
          <w:footerReference w:type="even" r:id="rId12"/>
          <w:footerReference w:type="default" r:id="rId13"/>
          <w:footerReference w:type="first" r:id="rId14"/>
          <w:pgSz w:w="11906" w:h="16838"/>
          <w:pgMar w:top="601" w:right="601" w:bottom="1633" w:left="994" w:header="720" w:footer="711" w:gutter="0"/>
          <w:cols w:space="720"/>
        </w:sectPr>
      </w:pPr>
    </w:p>
    <w:p w:rsidR="00955A97" w:rsidRDefault="003D7242">
      <w:pPr>
        <w:ind w:left="108" w:right="97" w:firstLine="0"/>
      </w:pPr>
      <w:r>
        <w:t xml:space="preserve"> </w:t>
      </w:r>
    </w:p>
    <w:tbl>
      <w:tblPr>
        <w:tblStyle w:val="ab"/>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6"/>
        <w:gridCol w:w="5097"/>
      </w:tblGrid>
      <w:tr w:rsidR="000938B2" w:rsidTr="00F62AF7">
        <w:tc>
          <w:tcPr>
            <w:tcW w:w="5096" w:type="dxa"/>
          </w:tcPr>
          <w:p w:rsidR="000938B2" w:rsidRPr="00885B9D" w:rsidRDefault="000938B2" w:rsidP="00885B9D">
            <w:pPr>
              <w:tabs>
                <w:tab w:val="center" w:pos="5353"/>
              </w:tabs>
              <w:ind w:left="0" w:firstLine="0"/>
              <w:rPr>
                <w:b/>
              </w:rPr>
            </w:pPr>
            <w:r w:rsidRPr="00885B9D">
              <w:rPr>
                <w:b/>
              </w:rPr>
              <w:t>ПАО «Юнипро»</w:t>
            </w:r>
          </w:p>
          <w:p w:rsidR="006E5486" w:rsidRDefault="006E5486" w:rsidP="006E5486">
            <w:pPr>
              <w:tabs>
                <w:tab w:val="center" w:pos="5353"/>
              </w:tabs>
              <w:ind w:left="0" w:firstLine="0"/>
              <w:jc w:val="left"/>
            </w:pPr>
            <w:r>
              <w:t>Юридический адрес:</w:t>
            </w:r>
          </w:p>
          <w:p w:rsidR="006E5486" w:rsidRDefault="006E5486" w:rsidP="000938B2">
            <w:pPr>
              <w:tabs>
                <w:tab w:val="center" w:pos="5353"/>
              </w:tabs>
              <w:ind w:left="0" w:firstLine="0"/>
              <w:jc w:val="left"/>
            </w:pPr>
            <w:r>
              <w:t>628406, Ханты-Мансийский автономный округ - Югра,</w:t>
            </w:r>
          </w:p>
          <w:p w:rsidR="006E5486" w:rsidRDefault="006E5486" w:rsidP="000938B2">
            <w:pPr>
              <w:tabs>
                <w:tab w:val="center" w:pos="5353"/>
              </w:tabs>
              <w:ind w:left="0" w:firstLine="0"/>
              <w:jc w:val="left"/>
            </w:pPr>
            <w:r>
              <w:t xml:space="preserve">город  Сургут, улица Энергостроителей     </w:t>
            </w:r>
          </w:p>
          <w:p w:rsidR="006E5486" w:rsidRDefault="006E5486" w:rsidP="000938B2">
            <w:pPr>
              <w:tabs>
                <w:tab w:val="center" w:pos="5353"/>
              </w:tabs>
              <w:ind w:left="0" w:firstLine="0"/>
              <w:jc w:val="left"/>
            </w:pPr>
            <w:r>
              <w:t xml:space="preserve">дом 23, сооружение 34     </w:t>
            </w:r>
          </w:p>
          <w:p w:rsidR="006E5486" w:rsidRDefault="006E5486" w:rsidP="006E5486">
            <w:pPr>
              <w:ind w:left="0" w:right="97" w:firstLine="0"/>
            </w:pPr>
            <w:r>
              <w:t xml:space="preserve">ОГРН 1058602056985 </w:t>
            </w:r>
          </w:p>
          <w:p w:rsidR="00B01AFE" w:rsidRDefault="006E5486" w:rsidP="000938B2">
            <w:pPr>
              <w:tabs>
                <w:tab w:val="center" w:pos="5353"/>
              </w:tabs>
              <w:ind w:left="0" w:firstLine="0"/>
              <w:jc w:val="left"/>
            </w:pPr>
            <w:r>
              <w:t xml:space="preserve">ИНН 8602067092 </w:t>
            </w:r>
          </w:p>
          <w:p w:rsidR="006E5486" w:rsidRDefault="006E5486" w:rsidP="000938B2">
            <w:pPr>
              <w:tabs>
                <w:tab w:val="center" w:pos="5353"/>
              </w:tabs>
              <w:ind w:left="0" w:firstLine="0"/>
              <w:jc w:val="left"/>
            </w:pPr>
            <w:r>
              <w:t>КПП 860202001</w:t>
            </w:r>
          </w:p>
          <w:p w:rsidR="006E5486" w:rsidRDefault="006E5486" w:rsidP="000938B2">
            <w:pPr>
              <w:tabs>
                <w:tab w:val="center" w:pos="5353"/>
              </w:tabs>
              <w:ind w:left="0" w:firstLine="0"/>
              <w:jc w:val="left"/>
            </w:pPr>
            <w:r>
              <w:t>Платежные реквизиты:</w:t>
            </w:r>
          </w:p>
          <w:p w:rsidR="008B0F26" w:rsidRDefault="006E5486" w:rsidP="000938B2">
            <w:pPr>
              <w:tabs>
                <w:tab w:val="center" w:pos="5353"/>
              </w:tabs>
              <w:ind w:left="0" w:firstLine="0"/>
              <w:jc w:val="left"/>
            </w:pPr>
            <w:r>
              <w:t xml:space="preserve">Расчетный счет: </w:t>
            </w:r>
          </w:p>
          <w:p w:rsidR="006E5486" w:rsidRDefault="006E5486" w:rsidP="000938B2">
            <w:pPr>
              <w:tabs>
                <w:tab w:val="center" w:pos="5353"/>
              </w:tabs>
              <w:ind w:left="0" w:firstLine="0"/>
              <w:jc w:val="left"/>
            </w:pPr>
            <w:r>
              <w:t>40702810567170003313 в</w:t>
            </w:r>
          </w:p>
          <w:p w:rsidR="006E5486" w:rsidRDefault="006E5486" w:rsidP="000938B2">
            <w:pPr>
              <w:tabs>
                <w:tab w:val="center" w:pos="5353"/>
              </w:tabs>
              <w:ind w:left="0" w:firstLine="0"/>
              <w:jc w:val="left"/>
            </w:pPr>
            <w:r>
              <w:t>Западно-Сибирском Банке ПАО «Сбербанк»,</w:t>
            </w:r>
          </w:p>
          <w:p w:rsidR="006E5486" w:rsidRPr="003D7242" w:rsidRDefault="006E5486" w:rsidP="000938B2">
            <w:pPr>
              <w:tabs>
                <w:tab w:val="center" w:pos="5353"/>
              </w:tabs>
              <w:ind w:left="0" w:firstLine="0"/>
              <w:jc w:val="left"/>
            </w:pPr>
            <w:r>
              <w:t>г. Тюмень</w:t>
            </w:r>
          </w:p>
          <w:p w:rsidR="000938B2" w:rsidRDefault="000938B2" w:rsidP="006E5486">
            <w:pPr>
              <w:ind w:left="0" w:right="97" w:firstLine="0"/>
            </w:pPr>
            <w:r>
              <w:t xml:space="preserve">к/счет 30101810800000000651  </w:t>
            </w:r>
          </w:p>
          <w:p w:rsidR="000938B2" w:rsidRDefault="000938B2" w:rsidP="006E5486">
            <w:pPr>
              <w:ind w:left="0" w:right="97" w:firstLine="0"/>
            </w:pPr>
            <w:r>
              <w:t xml:space="preserve">БИК 047102651    </w:t>
            </w:r>
          </w:p>
          <w:p w:rsidR="000938B2" w:rsidRDefault="000938B2" w:rsidP="006E5486">
            <w:pPr>
              <w:ind w:left="0" w:right="97" w:firstLine="0"/>
            </w:pPr>
            <w:r>
              <w:t>Получатель платежа:</w:t>
            </w:r>
          </w:p>
          <w:p w:rsidR="000938B2" w:rsidRDefault="000938B2" w:rsidP="00890C5E">
            <w:pPr>
              <w:ind w:left="0" w:right="97" w:firstLine="0"/>
              <w:rPr>
                <w:b/>
              </w:rPr>
            </w:pPr>
            <w:r>
              <w:t>филиал «Сургутская   ГРЭС-2» ПАО «Юнипро»</w:t>
            </w:r>
            <w:r>
              <w:rPr>
                <w:b/>
              </w:rPr>
              <w:t xml:space="preserve">  </w:t>
            </w:r>
          </w:p>
          <w:p w:rsidR="00B71AA5" w:rsidRDefault="00B71AA5" w:rsidP="00890C5E">
            <w:pPr>
              <w:ind w:left="0" w:right="97" w:firstLine="0"/>
              <w:rPr>
                <w:b/>
              </w:rPr>
            </w:pPr>
          </w:p>
          <w:p w:rsidR="00B71AA5" w:rsidRDefault="00B71AA5" w:rsidP="00890C5E">
            <w:pPr>
              <w:ind w:left="0" w:right="97" w:firstLine="0"/>
              <w:rPr>
                <w:b/>
              </w:rPr>
            </w:pPr>
          </w:p>
          <w:p w:rsidR="00B71AA5" w:rsidRDefault="00B71AA5" w:rsidP="00890C5E">
            <w:pPr>
              <w:ind w:left="0" w:right="97" w:firstLine="0"/>
            </w:pPr>
          </w:p>
        </w:tc>
        <w:tc>
          <w:tcPr>
            <w:tcW w:w="5097" w:type="dxa"/>
          </w:tcPr>
          <w:p w:rsidR="00B01AFE" w:rsidRDefault="00B01AFE" w:rsidP="00B01AFE">
            <w:pPr>
              <w:ind w:left="0" w:right="97" w:firstLine="0"/>
              <w:jc w:val="left"/>
            </w:pPr>
          </w:p>
          <w:p w:rsidR="00B41452" w:rsidRDefault="00B41452" w:rsidP="00B01AFE">
            <w:pPr>
              <w:ind w:left="0" w:right="97" w:firstLine="0"/>
              <w:jc w:val="left"/>
            </w:pPr>
          </w:p>
          <w:p w:rsidR="006655DF" w:rsidRDefault="006655DF" w:rsidP="00B01AFE">
            <w:pPr>
              <w:ind w:left="0" w:right="97" w:firstLine="0"/>
              <w:jc w:val="left"/>
            </w:pPr>
          </w:p>
          <w:p w:rsidR="006655DF" w:rsidRDefault="006655DF" w:rsidP="00B01AFE">
            <w:pPr>
              <w:ind w:left="0" w:right="97" w:firstLine="0"/>
              <w:jc w:val="left"/>
            </w:pPr>
          </w:p>
          <w:p w:rsidR="00B41452" w:rsidRDefault="00B41452" w:rsidP="00B01AFE">
            <w:pPr>
              <w:ind w:left="0" w:right="97" w:firstLine="0"/>
              <w:jc w:val="left"/>
            </w:pPr>
          </w:p>
        </w:tc>
      </w:tr>
    </w:tbl>
    <w:p w:rsidR="00955A97" w:rsidRDefault="00DA1E62">
      <w:pPr>
        <w:spacing w:after="0" w:line="259" w:lineRule="auto"/>
        <w:ind w:left="10" w:right="107" w:hanging="10"/>
        <w:jc w:val="center"/>
      </w:pPr>
      <w:r>
        <w:rPr>
          <w:b/>
        </w:rPr>
        <w:lastRenderedPageBreak/>
        <w:t>1</w:t>
      </w:r>
      <w:r w:rsidR="00DF0D95">
        <w:rPr>
          <w:b/>
        </w:rPr>
        <w:t>3</w:t>
      </w:r>
      <w:r>
        <w:rPr>
          <w:b/>
        </w:rPr>
        <w:t xml:space="preserve">. ПОДПИСИ СТОРОН. </w:t>
      </w:r>
    </w:p>
    <w:p w:rsidR="00955A97" w:rsidRDefault="00DA1E62">
      <w:pPr>
        <w:spacing w:after="6" w:line="259" w:lineRule="auto"/>
        <w:ind w:left="0" w:firstLine="0"/>
        <w:jc w:val="left"/>
      </w:pPr>
      <w:r>
        <w:rPr>
          <w:b/>
        </w:rPr>
        <w:t xml:space="preserve"> </w:t>
      </w:r>
    </w:p>
    <w:p w:rsidR="00955A97" w:rsidRDefault="00DA1E62">
      <w:pPr>
        <w:ind w:left="-15" w:right="97" w:firstLine="0"/>
      </w:pPr>
      <w:r>
        <w:rPr>
          <w:b/>
        </w:rPr>
        <w:t xml:space="preserve">      </w:t>
      </w:r>
      <w:r>
        <w:t xml:space="preserve">От имени «Продавца»                                                                              От имени «Покупателя» </w:t>
      </w:r>
    </w:p>
    <w:tbl>
      <w:tblPr>
        <w:tblStyle w:val="TableGrid"/>
        <w:tblW w:w="8649" w:type="dxa"/>
        <w:tblInd w:w="346" w:type="dxa"/>
        <w:tblLook w:val="04A0" w:firstRow="1" w:lastRow="0" w:firstColumn="1" w:lastColumn="0" w:noHBand="0" w:noVBand="1"/>
      </w:tblPr>
      <w:tblGrid>
        <w:gridCol w:w="5531"/>
        <w:gridCol w:w="3118"/>
      </w:tblGrid>
      <w:tr w:rsidR="00955A97">
        <w:trPr>
          <w:trHeight w:val="1741"/>
        </w:trPr>
        <w:tc>
          <w:tcPr>
            <w:tcW w:w="5531" w:type="dxa"/>
            <w:tcBorders>
              <w:top w:val="nil"/>
              <w:left w:val="nil"/>
              <w:bottom w:val="nil"/>
              <w:right w:val="nil"/>
            </w:tcBorders>
          </w:tcPr>
          <w:p w:rsidR="00955A97" w:rsidRDefault="00FB66B1">
            <w:pPr>
              <w:spacing w:after="15" w:line="259" w:lineRule="auto"/>
              <w:ind w:left="0" w:firstLine="0"/>
              <w:jc w:val="left"/>
            </w:pPr>
            <w:r>
              <w:rPr>
                <w:b/>
              </w:rPr>
              <w:t xml:space="preserve">Директор </w:t>
            </w:r>
            <w:r w:rsidR="00DA1E62">
              <w:rPr>
                <w:b/>
              </w:rPr>
              <w:t xml:space="preserve">филиала  </w:t>
            </w:r>
            <w:r w:rsidR="00890C5E">
              <w:rPr>
                <w:b/>
              </w:rPr>
              <w:t xml:space="preserve">                                                                                                                                                                                              </w:t>
            </w:r>
          </w:p>
          <w:p w:rsidR="00955A97" w:rsidRDefault="00DA1E62">
            <w:pPr>
              <w:spacing w:after="0" w:line="276" w:lineRule="auto"/>
              <w:ind w:left="0" w:right="3063" w:firstLine="0"/>
              <w:jc w:val="left"/>
            </w:pPr>
            <w:r>
              <w:rPr>
                <w:b/>
              </w:rPr>
              <w:t xml:space="preserve">«Сургутская ГРЭС-2» ПАО «Юнипро» </w:t>
            </w:r>
          </w:p>
          <w:p w:rsidR="00955A97" w:rsidRDefault="00DA1E62">
            <w:pPr>
              <w:spacing w:after="0" w:line="259" w:lineRule="auto"/>
              <w:ind w:left="0" w:firstLine="0"/>
              <w:jc w:val="left"/>
            </w:pPr>
            <w:r>
              <w:rPr>
                <w:b/>
              </w:rPr>
              <w:t xml:space="preserve"> </w:t>
            </w:r>
          </w:p>
          <w:p w:rsidR="00955A97" w:rsidRDefault="00DA1E62">
            <w:pPr>
              <w:spacing w:after="0" w:line="259" w:lineRule="auto"/>
              <w:ind w:left="0" w:firstLine="0"/>
              <w:jc w:val="left"/>
            </w:pPr>
            <w:r>
              <w:rPr>
                <w:b/>
              </w:rPr>
              <w:t xml:space="preserve"> </w:t>
            </w:r>
          </w:p>
          <w:p w:rsidR="00955A97" w:rsidRDefault="00DA1E62">
            <w:pPr>
              <w:spacing w:after="0" w:line="259" w:lineRule="auto"/>
              <w:ind w:left="0" w:firstLine="0"/>
              <w:jc w:val="left"/>
            </w:pPr>
            <w:r>
              <w:rPr>
                <w:b/>
              </w:rPr>
              <w:t xml:space="preserve"> </w:t>
            </w:r>
          </w:p>
          <w:p w:rsidR="00955A97" w:rsidRDefault="00DA1E62">
            <w:pPr>
              <w:spacing w:after="0" w:line="259" w:lineRule="auto"/>
              <w:ind w:left="0" w:firstLine="0"/>
              <w:jc w:val="left"/>
            </w:pPr>
            <w:r>
              <w:rPr>
                <w:b/>
              </w:rPr>
              <w:t>______________ /</w:t>
            </w:r>
            <w:r w:rsidR="00885B9D">
              <w:rPr>
                <w:b/>
              </w:rPr>
              <w:t>Деркач Н.Н.</w:t>
            </w:r>
            <w:r>
              <w:rPr>
                <w:b/>
              </w:rPr>
              <w:t xml:space="preserve">/ </w:t>
            </w:r>
          </w:p>
          <w:p w:rsidR="00955A97" w:rsidRDefault="00DA1E62">
            <w:pPr>
              <w:spacing w:after="0" w:line="259" w:lineRule="auto"/>
              <w:ind w:left="0" w:firstLine="0"/>
              <w:jc w:val="left"/>
            </w:pPr>
            <w:r>
              <w:rPr>
                <w:b/>
              </w:rPr>
              <w:t xml:space="preserve"> </w:t>
            </w:r>
          </w:p>
        </w:tc>
        <w:tc>
          <w:tcPr>
            <w:tcW w:w="3118" w:type="dxa"/>
            <w:tcBorders>
              <w:top w:val="nil"/>
              <w:left w:val="nil"/>
              <w:bottom w:val="nil"/>
              <w:right w:val="nil"/>
            </w:tcBorders>
          </w:tcPr>
          <w:p w:rsidR="00955A97" w:rsidRDefault="001C1D42" w:rsidP="000A0E26">
            <w:pPr>
              <w:spacing w:after="0" w:line="259" w:lineRule="auto"/>
              <w:ind w:left="0" w:firstLine="0"/>
              <w:jc w:val="left"/>
              <w:rPr>
                <w:b/>
              </w:rPr>
            </w:pPr>
            <w:r>
              <w:rPr>
                <w:b/>
              </w:rPr>
              <w:t xml:space="preserve">    </w:t>
            </w:r>
          </w:p>
          <w:p w:rsidR="00885B9D" w:rsidRDefault="00885B9D">
            <w:pPr>
              <w:spacing w:after="0" w:line="259" w:lineRule="auto"/>
              <w:ind w:left="0" w:firstLine="0"/>
              <w:jc w:val="left"/>
              <w:rPr>
                <w:b/>
              </w:rPr>
            </w:pPr>
          </w:p>
          <w:p w:rsidR="00885B9D" w:rsidRDefault="00885B9D">
            <w:pPr>
              <w:spacing w:after="0" w:line="259" w:lineRule="auto"/>
              <w:ind w:left="0" w:firstLine="0"/>
              <w:jc w:val="left"/>
            </w:pPr>
          </w:p>
          <w:p w:rsidR="00955A97" w:rsidRDefault="00DA1E62">
            <w:pPr>
              <w:spacing w:after="0" w:line="259" w:lineRule="auto"/>
              <w:ind w:left="0" w:firstLine="0"/>
              <w:jc w:val="left"/>
            </w:pPr>
            <w:r>
              <w:rPr>
                <w:b/>
              </w:rPr>
              <w:t xml:space="preserve"> </w:t>
            </w:r>
          </w:p>
          <w:p w:rsidR="00955A97" w:rsidRDefault="00DA1E62">
            <w:pPr>
              <w:spacing w:after="0" w:line="259" w:lineRule="auto"/>
              <w:ind w:left="0" w:firstLine="0"/>
              <w:jc w:val="left"/>
            </w:pPr>
            <w:r>
              <w:rPr>
                <w:b/>
              </w:rPr>
              <w:t xml:space="preserve"> </w:t>
            </w:r>
          </w:p>
          <w:p w:rsidR="00955A97" w:rsidRDefault="00DA1E62">
            <w:pPr>
              <w:spacing w:after="0" w:line="259" w:lineRule="auto"/>
              <w:ind w:left="0" w:firstLine="0"/>
            </w:pPr>
            <w:r>
              <w:rPr>
                <w:b/>
              </w:rPr>
              <w:t>_______________/</w:t>
            </w:r>
            <w:r w:rsidR="000A0E26">
              <w:rPr>
                <w:b/>
                <w:lang w:val="en-US"/>
              </w:rPr>
              <w:t>____________</w:t>
            </w:r>
            <w:r>
              <w:rPr>
                <w:b/>
              </w:rPr>
              <w:t xml:space="preserve">/ </w:t>
            </w:r>
          </w:p>
          <w:p w:rsidR="00955A97" w:rsidRDefault="00DA1E62">
            <w:pPr>
              <w:spacing w:after="0" w:line="259" w:lineRule="auto"/>
              <w:ind w:left="0" w:firstLine="0"/>
              <w:jc w:val="left"/>
            </w:pPr>
            <w:r>
              <w:rPr>
                <w:b/>
              </w:rPr>
              <w:t xml:space="preserve"> </w:t>
            </w:r>
          </w:p>
        </w:tc>
      </w:tr>
    </w:tbl>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71AA5" w:rsidRDefault="00B71AA5">
      <w:pPr>
        <w:spacing w:after="0" w:line="259" w:lineRule="auto"/>
        <w:ind w:left="0" w:right="50" w:firstLine="0"/>
        <w:jc w:val="right"/>
        <w:rPr>
          <w:i/>
        </w:rPr>
      </w:pPr>
    </w:p>
    <w:p w:rsidR="00B71AA5" w:rsidRDefault="00B71AA5">
      <w:pPr>
        <w:spacing w:after="0" w:line="259" w:lineRule="auto"/>
        <w:ind w:left="0" w:right="50" w:firstLine="0"/>
        <w:jc w:val="right"/>
        <w:rPr>
          <w:i/>
        </w:rPr>
      </w:pPr>
    </w:p>
    <w:p w:rsidR="00B71AA5" w:rsidRDefault="00B71AA5">
      <w:pPr>
        <w:spacing w:after="0" w:line="259" w:lineRule="auto"/>
        <w:ind w:left="0" w:right="50" w:firstLine="0"/>
        <w:jc w:val="right"/>
        <w:rPr>
          <w:i/>
        </w:rPr>
      </w:pPr>
    </w:p>
    <w:p w:rsidR="00B71AA5" w:rsidRDefault="00B71AA5">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BB4E49" w:rsidRDefault="00BB4E49">
      <w:pPr>
        <w:spacing w:after="0" w:line="259" w:lineRule="auto"/>
        <w:ind w:left="0" w:right="50" w:firstLine="0"/>
        <w:jc w:val="right"/>
        <w:rPr>
          <w:i/>
        </w:rPr>
      </w:pPr>
    </w:p>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D87030" w:rsidRDefault="00D87030">
      <w:pPr>
        <w:spacing w:after="0" w:line="259" w:lineRule="auto"/>
        <w:ind w:left="0" w:right="50" w:firstLine="0"/>
        <w:jc w:val="right"/>
        <w:rPr>
          <w:i/>
        </w:rPr>
      </w:pPr>
    </w:p>
    <w:p w:rsidR="00C03AAD" w:rsidRDefault="00C03AAD">
      <w:pPr>
        <w:spacing w:after="10" w:line="256" w:lineRule="auto"/>
        <w:ind w:left="7902" w:firstLine="831"/>
        <w:jc w:val="left"/>
        <w:rPr>
          <w:i/>
        </w:rPr>
      </w:pPr>
    </w:p>
    <w:p w:rsidR="00D87030" w:rsidRDefault="00D87030" w:rsidP="00D87030">
      <w:pPr>
        <w:spacing w:after="10" w:line="256" w:lineRule="auto"/>
        <w:ind w:left="7902" w:firstLine="0"/>
        <w:jc w:val="left"/>
        <w:rPr>
          <w:i/>
        </w:rPr>
      </w:pPr>
      <w:r>
        <w:rPr>
          <w:i/>
        </w:rPr>
        <w:t xml:space="preserve">Приложение №1 </w:t>
      </w:r>
      <w:r w:rsidR="00DA1E62">
        <w:rPr>
          <w:i/>
        </w:rPr>
        <w:t xml:space="preserve">к Договору № </w:t>
      </w:r>
      <w:r w:rsidR="009D3254">
        <w:rPr>
          <w:i/>
          <w:lang w:val="en-US"/>
        </w:rPr>
        <w:t>_______</w:t>
      </w:r>
      <w:r w:rsidR="00F75EED">
        <w:rPr>
          <w:i/>
        </w:rPr>
        <w:t xml:space="preserve"> </w:t>
      </w:r>
    </w:p>
    <w:p w:rsidR="00955A97" w:rsidRDefault="00F75EED" w:rsidP="00D87030">
      <w:pPr>
        <w:spacing w:after="10" w:line="256" w:lineRule="auto"/>
        <w:ind w:left="7902" w:firstLine="0"/>
        <w:jc w:val="left"/>
      </w:pPr>
      <w:r>
        <w:rPr>
          <w:i/>
        </w:rPr>
        <w:t xml:space="preserve"> от «</w:t>
      </w:r>
      <w:r w:rsidRPr="00D87030">
        <w:rPr>
          <w:i/>
          <w:u w:val="single"/>
        </w:rPr>
        <w:t xml:space="preserve"> </w:t>
      </w:r>
      <w:r w:rsidR="009D3254" w:rsidRPr="005C6326">
        <w:rPr>
          <w:i/>
          <w:u w:val="single"/>
        </w:rPr>
        <w:t>__</w:t>
      </w:r>
      <w:r w:rsidR="00D87030">
        <w:rPr>
          <w:i/>
        </w:rPr>
        <w:t xml:space="preserve">  » </w:t>
      </w:r>
      <w:r w:rsidR="009D3254" w:rsidRPr="005C6326">
        <w:rPr>
          <w:i/>
          <w:u w:val="single"/>
        </w:rPr>
        <w:t>__</w:t>
      </w:r>
      <w:r w:rsidR="00D87030">
        <w:rPr>
          <w:i/>
        </w:rPr>
        <w:t xml:space="preserve"> </w:t>
      </w:r>
      <w:r>
        <w:rPr>
          <w:i/>
        </w:rPr>
        <w:t>202</w:t>
      </w:r>
      <w:r w:rsidR="009D3254" w:rsidRPr="005C6326">
        <w:rPr>
          <w:i/>
        </w:rPr>
        <w:t>3</w:t>
      </w:r>
      <w:r w:rsidR="00DA1E62">
        <w:rPr>
          <w:i/>
        </w:rPr>
        <w:t xml:space="preserve"> г.  </w:t>
      </w:r>
    </w:p>
    <w:p w:rsidR="00955A97" w:rsidRDefault="00DA1E62">
      <w:pPr>
        <w:spacing w:after="0" w:line="259" w:lineRule="auto"/>
        <w:ind w:left="0" w:right="36" w:firstLine="0"/>
        <w:jc w:val="center"/>
      </w:pPr>
      <w:r>
        <w:rPr>
          <w:rFonts w:ascii="Verdana" w:eastAsia="Verdana" w:hAnsi="Verdana" w:cs="Verdana"/>
          <w:b/>
          <w:sz w:val="20"/>
        </w:rPr>
        <w:t xml:space="preserve"> </w:t>
      </w:r>
    </w:p>
    <w:p w:rsidR="00955A97" w:rsidRDefault="00DA1E62">
      <w:pPr>
        <w:spacing w:after="0" w:line="259" w:lineRule="auto"/>
        <w:ind w:left="0" w:right="36" w:firstLine="0"/>
        <w:jc w:val="center"/>
      </w:pPr>
      <w:r>
        <w:rPr>
          <w:rFonts w:ascii="Verdana" w:eastAsia="Verdana" w:hAnsi="Verdana" w:cs="Verdana"/>
          <w:b/>
          <w:sz w:val="20"/>
        </w:rPr>
        <w:t xml:space="preserve"> </w:t>
      </w:r>
    </w:p>
    <w:p w:rsidR="00955A97" w:rsidRDefault="00DA1E62">
      <w:pPr>
        <w:pStyle w:val="1"/>
        <w:ind w:right="106"/>
      </w:pPr>
      <w:r>
        <w:t xml:space="preserve">СПЕЦИФИКАЦИЯ      </w:t>
      </w:r>
    </w:p>
    <w:p w:rsidR="00955A97" w:rsidRDefault="00DA1E62">
      <w:pPr>
        <w:spacing w:after="0" w:line="259" w:lineRule="auto"/>
        <w:ind w:left="0" w:right="52" w:firstLine="0"/>
        <w:jc w:val="center"/>
      </w:pPr>
      <w:r>
        <w:rPr>
          <w:b/>
        </w:rPr>
        <w:t xml:space="preserve"> </w:t>
      </w:r>
    </w:p>
    <w:p w:rsidR="00A6023F" w:rsidRDefault="00DA1E62" w:rsidP="00A6023F">
      <w:pPr>
        <w:ind w:left="7381" w:right="97" w:hanging="7235"/>
      </w:pPr>
      <w:r>
        <w:t xml:space="preserve">г. Сургут          </w:t>
      </w:r>
      <w:r w:rsidR="00A6023F">
        <w:t xml:space="preserve">                                                                                                                              «  </w:t>
      </w:r>
      <w:r w:rsidR="009D3254" w:rsidRPr="005C6326">
        <w:rPr>
          <w:u w:val="single"/>
        </w:rPr>
        <w:t>__</w:t>
      </w:r>
      <w:r w:rsidR="00A6023F">
        <w:t xml:space="preserve">  »  </w:t>
      </w:r>
      <w:r w:rsidR="009D3254" w:rsidRPr="005C6326">
        <w:rPr>
          <w:u w:val="single"/>
        </w:rPr>
        <w:t>_______</w:t>
      </w:r>
      <w:r w:rsidR="00A6023F">
        <w:t xml:space="preserve">  202</w:t>
      </w:r>
      <w:r w:rsidR="009D3254" w:rsidRPr="005C6326">
        <w:t>3</w:t>
      </w:r>
      <w:r w:rsidR="00A6023F">
        <w:t xml:space="preserve"> г.   </w:t>
      </w:r>
    </w:p>
    <w:p w:rsidR="00A6023F" w:rsidRDefault="00A6023F">
      <w:pPr>
        <w:ind w:left="7381" w:right="97" w:hanging="7235"/>
      </w:pPr>
    </w:p>
    <w:p w:rsidR="00D901DE" w:rsidRDefault="00DA1E62" w:rsidP="00E6215C">
      <w:pPr>
        <w:ind w:left="-15" w:right="97"/>
        <w:rPr>
          <w:b/>
        </w:rPr>
      </w:pPr>
      <w:r>
        <w:rPr>
          <w:b/>
        </w:rPr>
        <w:t>Публичное акционерное общество «Юнипро» (ПАО «Юнипро»)</w:t>
      </w:r>
      <w:r>
        <w:t xml:space="preserve">, именуемое в дальнейшем «Продавец», в лице </w:t>
      </w:r>
      <w:r w:rsidR="00D901DE">
        <w:t>директора</w:t>
      </w:r>
      <w:r>
        <w:t xml:space="preserve"> филиала "Сургутская ГРЭС-2" ПАО "Юнипро" </w:t>
      </w:r>
      <w:r w:rsidR="00D901DE">
        <w:t>Деркача Николая Николаевича</w:t>
      </w:r>
      <w:r>
        <w:t>, действующего</w:t>
      </w:r>
      <w:r w:rsidR="00D901DE">
        <w:t xml:space="preserve"> на основании доверенности № 296 от 30.09</w:t>
      </w:r>
      <w:r w:rsidR="0025784A">
        <w:t>.2020</w:t>
      </w:r>
      <w:r>
        <w:t xml:space="preserve"> года , с одной стороны и </w:t>
      </w:r>
      <w:r w:rsidR="0029632C" w:rsidRPr="0029632C">
        <w:t>____________________________</w:t>
      </w:r>
      <w:r w:rsidR="00677C50">
        <w:t xml:space="preserve">, именуемое в дальнейшем «Покупатель», в лице </w:t>
      </w:r>
      <w:r w:rsidR="0029632C" w:rsidRPr="0029632C">
        <w:t>_______________________________</w:t>
      </w:r>
      <w:r w:rsidR="00677C50">
        <w:t xml:space="preserve"> действующего на основании </w:t>
      </w:r>
      <w:r w:rsidR="0029632C" w:rsidRPr="0029632C">
        <w:t>________</w:t>
      </w:r>
      <w:r w:rsidR="0029632C" w:rsidRPr="005206B9">
        <w:t>_</w:t>
      </w:r>
      <w:r w:rsidR="00677C50">
        <w:t>, с другой стороны</w:t>
      </w:r>
      <w:r>
        <w:t>, именуемые вместе «Стороны»,  договорились о поставке</w:t>
      </w:r>
      <w:r w:rsidR="00A6023F">
        <w:t xml:space="preserve"> следующих неликвидных МТР</w:t>
      </w:r>
      <w:r>
        <w:t xml:space="preserve">:     </w:t>
      </w:r>
      <w:r>
        <w:rPr>
          <w:b/>
        </w:rPr>
        <w:t xml:space="preserve">   </w:t>
      </w:r>
    </w:p>
    <w:p w:rsidR="00955A97" w:rsidRDefault="00DA1E62" w:rsidP="00E6215C">
      <w:pPr>
        <w:ind w:left="-15" w:right="97"/>
      </w:pPr>
      <w:r>
        <w:rPr>
          <w:b/>
        </w:rPr>
        <w:t xml:space="preserve">                                                                    </w:t>
      </w:r>
    </w:p>
    <w:tbl>
      <w:tblPr>
        <w:tblStyle w:val="TableGrid"/>
        <w:tblW w:w="9861" w:type="dxa"/>
        <w:tblInd w:w="440" w:type="dxa"/>
        <w:tblCellMar>
          <w:top w:w="42" w:type="dxa"/>
          <w:left w:w="108" w:type="dxa"/>
          <w:right w:w="58" w:type="dxa"/>
        </w:tblCellMar>
        <w:tblLook w:val="04A0" w:firstRow="1" w:lastRow="0" w:firstColumn="1" w:lastColumn="0" w:noHBand="0" w:noVBand="1"/>
      </w:tblPr>
      <w:tblGrid>
        <w:gridCol w:w="603"/>
        <w:gridCol w:w="3659"/>
        <w:gridCol w:w="804"/>
        <w:gridCol w:w="830"/>
        <w:gridCol w:w="833"/>
        <w:gridCol w:w="1228"/>
        <w:gridCol w:w="1904"/>
      </w:tblGrid>
      <w:tr w:rsidR="00F75EED" w:rsidTr="00F75EED">
        <w:trPr>
          <w:trHeight w:val="665"/>
        </w:trPr>
        <w:tc>
          <w:tcPr>
            <w:tcW w:w="603"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11" w:line="259" w:lineRule="auto"/>
              <w:ind w:left="0" w:firstLine="0"/>
              <w:jc w:val="left"/>
            </w:pPr>
            <w:r>
              <w:rPr>
                <w:b/>
              </w:rPr>
              <w:t xml:space="preserve">№ </w:t>
            </w:r>
          </w:p>
          <w:p w:rsidR="00F75EED" w:rsidRDefault="00F75EED">
            <w:pPr>
              <w:spacing w:after="0" w:line="259" w:lineRule="auto"/>
              <w:ind w:left="0" w:firstLine="0"/>
              <w:jc w:val="left"/>
            </w:pPr>
            <w:r>
              <w:rPr>
                <w:b/>
              </w:rPr>
              <w:t>лота</w:t>
            </w:r>
          </w:p>
        </w:tc>
        <w:tc>
          <w:tcPr>
            <w:tcW w:w="3659"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0" w:right="55" w:firstLine="0"/>
              <w:jc w:val="center"/>
            </w:pPr>
            <w:r>
              <w:rPr>
                <w:b/>
              </w:rPr>
              <w:t xml:space="preserve">Наименование </w:t>
            </w:r>
          </w:p>
        </w:tc>
        <w:tc>
          <w:tcPr>
            <w:tcW w:w="804" w:type="dxa"/>
            <w:tcBorders>
              <w:top w:val="single" w:sz="4" w:space="0" w:color="000000"/>
              <w:left w:val="single" w:sz="4" w:space="0" w:color="000000"/>
              <w:bottom w:val="single" w:sz="4" w:space="0" w:color="000000"/>
              <w:right w:val="single" w:sz="4" w:space="0" w:color="000000"/>
            </w:tcBorders>
          </w:tcPr>
          <w:p w:rsidR="00F75EED" w:rsidRDefault="00F75EED">
            <w:pPr>
              <w:spacing w:after="0" w:line="259" w:lineRule="auto"/>
              <w:ind w:left="0" w:firstLine="0"/>
              <w:jc w:val="center"/>
              <w:rPr>
                <w:b/>
              </w:rPr>
            </w:pPr>
            <w:r>
              <w:rPr>
                <w:b/>
              </w:rPr>
              <w:t>НЕ</w:t>
            </w:r>
          </w:p>
        </w:tc>
        <w:tc>
          <w:tcPr>
            <w:tcW w:w="830"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0" w:firstLine="0"/>
              <w:jc w:val="center"/>
            </w:pPr>
            <w:r>
              <w:rPr>
                <w:b/>
              </w:rPr>
              <w:t xml:space="preserve">Ед. изм. </w:t>
            </w:r>
          </w:p>
        </w:tc>
        <w:tc>
          <w:tcPr>
            <w:tcW w:w="833"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0" w:right="48" w:firstLine="0"/>
              <w:jc w:val="center"/>
            </w:pPr>
            <w:r>
              <w:rPr>
                <w:b/>
              </w:rPr>
              <w:t xml:space="preserve">Кол-во </w:t>
            </w:r>
          </w:p>
        </w:tc>
        <w:tc>
          <w:tcPr>
            <w:tcW w:w="1228" w:type="dxa"/>
            <w:tcBorders>
              <w:top w:val="single" w:sz="4" w:space="0" w:color="000000"/>
              <w:left w:val="single" w:sz="4" w:space="0" w:color="000000"/>
              <w:bottom w:val="single" w:sz="4" w:space="0" w:color="000000"/>
              <w:right w:val="single" w:sz="4" w:space="0" w:color="000000"/>
            </w:tcBorders>
          </w:tcPr>
          <w:p w:rsidR="00F75EED" w:rsidRDefault="00F75EED">
            <w:pPr>
              <w:spacing w:after="0" w:line="259" w:lineRule="auto"/>
              <w:ind w:left="5" w:firstLine="0"/>
              <w:jc w:val="left"/>
            </w:pPr>
            <w:r>
              <w:rPr>
                <w:b/>
              </w:rPr>
              <w:t xml:space="preserve">Цена за ед. </w:t>
            </w:r>
          </w:p>
          <w:p w:rsidR="00F75EED" w:rsidRDefault="00F75EED">
            <w:pPr>
              <w:spacing w:after="13" w:line="259" w:lineRule="auto"/>
              <w:ind w:left="65" w:firstLine="0"/>
              <w:jc w:val="left"/>
            </w:pPr>
            <w:r>
              <w:rPr>
                <w:b/>
              </w:rPr>
              <w:t xml:space="preserve">в руб, с </w:t>
            </w:r>
          </w:p>
          <w:p w:rsidR="00F75EED" w:rsidRDefault="00F75EED">
            <w:pPr>
              <w:spacing w:after="0" w:line="259" w:lineRule="auto"/>
              <w:ind w:left="0" w:right="55" w:firstLine="0"/>
              <w:jc w:val="center"/>
            </w:pPr>
            <w:r>
              <w:rPr>
                <w:b/>
              </w:rPr>
              <w:t xml:space="preserve">НДС </w:t>
            </w:r>
          </w:p>
        </w:tc>
        <w:tc>
          <w:tcPr>
            <w:tcW w:w="1904"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0" w:firstLine="0"/>
              <w:jc w:val="center"/>
            </w:pPr>
            <w:r>
              <w:rPr>
                <w:b/>
              </w:rPr>
              <w:t xml:space="preserve">Стоимость в руб, с НДС </w:t>
            </w:r>
          </w:p>
        </w:tc>
      </w:tr>
      <w:tr w:rsidR="00F75EED" w:rsidTr="00F75EED">
        <w:trPr>
          <w:trHeight w:val="507"/>
        </w:trPr>
        <w:tc>
          <w:tcPr>
            <w:tcW w:w="603"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168" w:firstLine="0"/>
              <w:jc w:val="left"/>
            </w:pPr>
          </w:p>
        </w:tc>
        <w:tc>
          <w:tcPr>
            <w:tcW w:w="3659"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0" w:right="51" w:firstLine="0"/>
              <w:jc w:val="center"/>
            </w:pPr>
          </w:p>
        </w:tc>
        <w:tc>
          <w:tcPr>
            <w:tcW w:w="804" w:type="dxa"/>
            <w:tcBorders>
              <w:top w:val="single" w:sz="4" w:space="0" w:color="000000"/>
              <w:left w:val="single" w:sz="4" w:space="0" w:color="000000"/>
              <w:bottom w:val="single" w:sz="4" w:space="0" w:color="000000"/>
              <w:right w:val="single" w:sz="4" w:space="0" w:color="000000"/>
            </w:tcBorders>
          </w:tcPr>
          <w:p w:rsidR="00F75EED" w:rsidRDefault="00F75EED" w:rsidP="00D901DE">
            <w:pPr>
              <w:spacing w:after="0" w:line="259" w:lineRule="auto"/>
              <w:ind w:left="0" w:right="54" w:firstLine="0"/>
              <w:jc w:val="center"/>
            </w:pPr>
          </w:p>
        </w:tc>
        <w:tc>
          <w:tcPr>
            <w:tcW w:w="830" w:type="dxa"/>
            <w:tcBorders>
              <w:top w:val="single" w:sz="4" w:space="0" w:color="000000"/>
              <w:left w:val="single" w:sz="4" w:space="0" w:color="000000"/>
              <w:bottom w:val="single" w:sz="4" w:space="0" w:color="000000"/>
              <w:right w:val="single" w:sz="4" w:space="0" w:color="000000"/>
            </w:tcBorders>
            <w:vAlign w:val="center"/>
          </w:tcPr>
          <w:p w:rsidR="00F75EED" w:rsidRDefault="00F75EED" w:rsidP="00D901DE">
            <w:pPr>
              <w:spacing w:after="0" w:line="259" w:lineRule="auto"/>
              <w:ind w:left="0" w:right="54" w:firstLine="0"/>
              <w:jc w:val="center"/>
            </w:pPr>
          </w:p>
        </w:tc>
        <w:tc>
          <w:tcPr>
            <w:tcW w:w="833"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0" w:right="2" w:firstLine="0"/>
              <w:jc w:val="center"/>
            </w:pPr>
          </w:p>
        </w:tc>
        <w:tc>
          <w:tcPr>
            <w:tcW w:w="1228" w:type="dxa"/>
            <w:tcBorders>
              <w:top w:val="single" w:sz="4" w:space="0" w:color="000000"/>
              <w:left w:val="single" w:sz="4" w:space="0" w:color="000000"/>
              <w:bottom w:val="single" w:sz="4" w:space="0" w:color="000000"/>
              <w:right w:val="single" w:sz="4" w:space="0" w:color="000000"/>
            </w:tcBorders>
            <w:vAlign w:val="center"/>
          </w:tcPr>
          <w:p w:rsidR="00F75EED" w:rsidRDefault="00F75EED">
            <w:pPr>
              <w:spacing w:after="0" w:line="259" w:lineRule="auto"/>
              <w:ind w:left="2" w:firstLine="0"/>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F75EED" w:rsidRDefault="00F75EED" w:rsidP="00E6215C">
            <w:pPr>
              <w:spacing w:after="0" w:line="259" w:lineRule="auto"/>
              <w:ind w:left="0" w:firstLine="0"/>
              <w:jc w:val="center"/>
            </w:pPr>
          </w:p>
        </w:tc>
      </w:tr>
    </w:tbl>
    <w:p w:rsidR="00955A97" w:rsidRDefault="00DA1E62">
      <w:pPr>
        <w:spacing w:after="0" w:line="259" w:lineRule="auto"/>
        <w:ind w:left="0" w:firstLine="0"/>
        <w:jc w:val="left"/>
      </w:pPr>
      <w:r>
        <w:t xml:space="preserve"> </w:t>
      </w:r>
    </w:p>
    <w:p w:rsidR="00955A97" w:rsidRDefault="00DA1E62">
      <w:pPr>
        <w:spacing w:after="8" w:line="259" w:lineRule="auto"/>
        <w:ind w:left="180" w:firstLine="0"/>
        <w:jc w:val="left"/>
      </w:pPr>
      <w:r>
        <w:t xml:space="preserve"> </w:t>
      </w:r>
    </w:p>
    <w:p w:rsidR="00677C50" w:rsidRDefault="00DA1E62" w:rsidP="00677C50">
      <w:pPr>
        <w:ind w:left="-15" w:right="97"/>
      </w:pPr>
      <w:r>
        <w:t>Ст</w:t>
      </w:r>
      <w:r w:rsidR="00E6215C">
        <w:t xml:space="preserve">оимость Товара составляет </w:t>
      </w:r>
      <w:r w:rsidR="005206B9" w:rsidRPr="005206B9">
        <w:t>______________</w:t>
      </w:r>
      <w:r w:rsidR="00677C50">
        <w:t xml:space="preserve"> (</w:t>
      </w:r>
      <w:r w:rsidR="005206B9" w:rsidRPr="005206B9">
        <w:t>_________________</w:t>
      </w:r>
      <w:r w:rsidR="00677C50">
        <w:t xml:space="preserve"> ) рублей </w:t>
      </w:r>
      <w:r w:rsidR="005206B9" w:rsidRPr="005206B9">
        <w:t>_____</w:t>
      </w:r>
      <w:r w:rsidR="00677C50">
        <w:t xml:space="preserve"> копеек, с учетом НДС в сумме </w:t>
      </w:r>
      <w:r w:rsidR="005206B9" w:rsidRPr="005206B9">
        <w:t>________</w:t>
      </w:r>
      <w:r w:rsidR="00677C50">
        <w:t xml:space="preserve"> (</w:t>
      </w:r>
      <w:r w:rsidR="005206B9" w:rsidRPr="005206B9">
        <w:t>___________</w:t>
      </w:r>
      <w:r w:rsidR="00677C50">
        <w:t xml:space="preserve">) рублей </w:t>
      </w:r>
      <w:r w:rsidR="005206B9" w:rsidRPr="005206B9">
        <w:t>____</w:t>
      </w:r>
      <w:r w:rsidR="005206B9" w:rsidRPr="00FB74C4">
        <w:t>_</w:t>
      </w:r>
      <w:r w:rsidR="00677C50">
        <w:t xml:space="preserve"> копеек.</w:t>
      </w:r>
    </w:p>
    <w:p w:rsidR="00955A97" w:rsidRDefault="00DA1E62" w:rsidP="00677C50">
      <w:pPr>
        <w:ind w:left="180" w:firstLine="0"/>
      </w:pPr>
      <w:r>
        <w:t xml:space="preserve"> </w:t>
      </w:r>
    </w:p>
    <w:p w:rsidR="00955A97" w:rsidRDefault="00DA1E62">
      <w:pPr>
        <w:ind w:left="180" w:right="97" w:firstLine="0"/>
      </w:pPr>
      <w:r>
        <w:t xml:space="preserve">Способ поставки: Выборку товара с места поставки Товара Покупатель осуществляет собственными силами и за свой счет  </w:t>
      </w:r>
    </w:p>
    <w:p w:rsidR="00955A97" w:rsidRDefault="00DA1E62">
      <w:pPr>
        <w:spacing w:after="0" w:line="259" w:lineRule="auto"/>
        <w:ind w:left="180" w:firstLine="0"/>
        <w:jc w:val="left"/>
      </w:pPr>
      <w:r>
        <w:t xml:space="preserve"> </w:t>
      </w:r>
    </w:p>
    <w:p w:rsidR="00BB4E49" w:rsidRDefault="00BB4E49">
      <w:pPr>
        <w:spacing w:after="0" w:line="259" w:lineRule="auto"/>
        <w:ind w:left="180" w:firstLine="0"/>
        <w:jc w:val="left"/>
      </w:pPr>
    </w:p>
    <w:p w:rsidR="00BB4E49" w:rsidRDefault="00BB4E49">
      <w:pPr>
        <w:spacing w:after="0" w:line="259" w:lineRule="auto"/>
        <w:ind w:left="180" w:firstLine="0"/>
        <w:jc w:val="left"/>
      </w:pPr>
    </w:p>
    <w:p w:rsidR="00BB4E49" w:rsidRDefault="00BB4E49">
      <w:pPr>
        <w:spacing w:after="0" w:line="259" w:lineRule="auto"/>
        <w:ind w:left="180" w:firstLine="0"/>
        <w:jc w:val="left"/>
      </w:pPr>
    </w:p>
    <w:p w:rsidR="005F6B78" w:rsidRDefault="00DA1E62" w:rsidP="005F6B78">
      <w:pPr>
        <w:ind w:left="-15" w:right="97" w:firstLine="0"/>
      </w:pPr>
      <w:r>
        <w:rPr>
          <w:b/>
        </w:rPr>
        <w:t xml:space="preserve">    </w:t>
      </w:r>
      <w:r w:rsidR="005F6B78">
        <w:t xml:space="preserve">От имени «Продавца»                                                                              От имени «Покупателя» </w:t>
      </w:r>
    </w:p>
    <w:tbl>
      <w:tblPr>
        <w:tblStyle w:val="TableGrid"/>
        <w:tblW w:w="8649" w:type="dxa"/>
        <w:tblInd w:w="346" w:type="dxa"/>
        <w:tblLook w:val="04A0" w:firstRow="1" w:lastRow="0" w:firstColumn="1" w:lastColumn="0" w:noHBand="0" w:noVBand="1"/>
      </w:tblPr>
      <w:tblGrid>
        <w:gridCol w:w="5479"/>
        <w:gridCol w:w="3170"/>
      </w:tblGrid>
      <w:tr w:rsidR="00BB4E49" w:rsidTr="00934F45">
        <w:trPr>
          <w:trHeight w:val="1741"/>
        </w:trPr>
        <w:tc>
          <w:tcPr>
            <w:tcW w:w="5531" w:type="dxa"/>
            <w:tcBorders>
              <w:top w:val="nil"/>
              <w:left w:val="nil"/>
              <w:bottom w:val="nil"/>
              <w:right w:val="nil"/>
            </w:tcBorders>
          </w:tcPr>
          <w:p w:rsidR="00BB4E49" w:rsidRDefault="00BB4E49" w:rsidP="00934F45">
            <w:pPr>
              <w:spacing w:after="15" w:line="259" w:lineRule="auto"/>
              <w:ind w:left="0" w:firstLine="0"/>
              <w:jc w:val="left"/>
              <w:rPr>
                <w:b/>
              </w:rPr>
            </w:pPr>
          </w:p>
          <w:p w:rsidR="00BB4E49" w:rsidRDefault="00BB4E49" w:rsidP="00934F45">
            <w:pPr>
              <w:spacing w:after="15" w:line="259" w:lineRule="auto"/>
              <w:ind w:left="0" w:firstLine="0"/>
              <w:jc w:val="left"/>
            </w:pPr>
            <w:r>
              <w:rPr>
                <w:b/>
              </w:rPr>
              <w:t xml:space="preserve">Директор филиала                                                                                                                                                                                                </w:t>
            </w:r>
          </w:p>
          <w:p w:rsidR="00BB4E49" w:rsidRDefault="00BB4E49" w:rsidP="00934F45">
            <w:pPr>
              <w:spacing w:after="0" w:line="276" w:lineRule="auto"/>
              <w:ind w:left="0" w:right="3063" w:firstLine="0"/>
              <w:jc w:val="left"/>
            </w:pPr>
            <w:r>
              <w:rPr>
                <w:b/>
              </w:rPr>
              <w:t xml:space="preserve">«Сургутская ГРЭС-2» ПАО «Юнипро» </w:t>
            </w:r>
          </w:p>
          <w:p w:rsidR="00BB4E49" w:rsidRDefault="00BB4E49" w:rsidP="00934F45">
            <w:pPr>
              <w:spacing w:after="0" w:line="259" w:lineRule="auto"/>
              <w:ind w:left="0" w:firstLine="0"/>
              <w:jc w:val="left"/>
            </w:pPr>
            <w:r>
              <w:rPr>
                <w:b/>
              </w:rPr>
              <w:t xml:space="preserve"> </w:t>
            </w:r>
          </w:p>
          <w:p w:rsidR="00BB4E49" w:rsidRDefault="00BB4E49" w:rsidP="00934F45">
            <w:pPr>
              <w:spacing w:after="0" w:line="259" w:lineRule="auto"/>
              <w:ind w:left="0" w:firstLine="0"/>
              <w:jc w:val="left"/>
            </w:pPr>
            <w:r>
              <w:rPr>
                <w:b/>
              </w:rPr>
              <w:t xml:space="preserve"> </w:t>
            </w:r>
          </w:p>
          <w:p w:rsidR="00BB4E49" w:rsidRDefault="00BB4E49" w:rsidP="00934F45">
            <w:pPr>
              <w:spacing w:after="0" w:line="259" w:lineRule="auto"/>
              <w:ind w:left="0" w:firstLine="0"/>
              <w:jc w:val="left"/>
            </w:pPr>
            <w:r>
              <w:rPr>
                <w:b/>
              </w:rPr>
              <w:t xml:space="preserve"> </w:t>
            </w:r>
          </w:p>
          <w:p w:rsidR="00BB4E49" w:rsidRDefault="00BB4E49" w:rsidP="00934F45">
            <w:pPr>
              <w:spacing w:after="0" w:line="259" w:lineRule="auto"/>
              <w:ind w:left="0" w:firstLine="0"/>
              <w:jc w:val="left"/>
            </w:pPr>
            <w:r>
              <w:rPr>
                <w:b/>
              </w:rPr>
              <w:t xml:space="preserve">______________ /Деркач Н.Н./ </w:t>
            </w:r>
          </w:p>
          <w:p w:rsidR="00BB4E49" w:rsidRDefault="00BB4E49" w:rsidP="00934F45">
            <w:pPr>
              <w:spacing w:after="0" w:line="259" w:lineRule="auto"/>
              <w:ind w:left="0" w:firstLine="0"/>
              <w:jc w:val="left"/>
            </w:pPr>
            <w:r>
              <w:rPr>
                <w:b/>
              </w:rPr>
              <w:t xml:space="preserve"> </w:t>
            </w:r>
          </w:p>
        </w:tc>
        <w:tc>
          <w:tcPr>
            <w:tcW w:w="3118" w:type="dxa"/>
            <w:tcBorders>
              <w:top w:val="nil"/>
              <w:left w:val="nil"/>
              <w:bottom w:val="nil"/>
              <w:right w:val="nil"/>
            </w:tcBorders>
          </w:tcPr>
          <w:p w:rsidR="00BB4E49" w:rsidRDefault="00BB4E49" w:rsidP="00934F45">
            <w:pPr>
              <w:spacing w:after="0" w:line="259" w:lineRule="auto"/>
              <w:ind w:left="0" w:firstLine="0"/>
              <w:jc w:val="left"/>
              <w:rPr>
                <w:b/>
              </w:rPr>
            </w:pPr>
            <w:r>
              <w:rPr>
                <w:b/>
              </w:rPr>
              <w:t xml:space="preserve">    </w:t>
            </w:r>
          </w:p>
          <w:p w:rsidR="00BB4E49" w:rsidRDefault="00BB4E49" w:rsidP="00934F45">
            <w:pPr>
              <w:spacing w:after="0" w:line="259" w:lineRule="auto"/>
              <w:ind w:left="0" w:firstLine="0"/>
              <w:jc w:val="left"/>
              <w:rPr>
                <w:b/>
              </w:rPr>
            </w:pPr>
          </w:p>
          <w:p w:rsidR="00BB4E49" w:rsidRDefault="00BB4E49" w:rsidP="00934F45">
            <w:pPr>
              <w:spacing w:after="0" w:line="259" w:lineRule="auto"/>
              <w:ind w:left="0" w:firstLine="0"/>
              <w:jc w:val="left"/>
              <w:rPr>
                <w:b/>
              </w:rPr>
            </w:pPr>
          </w:p>
          <w:p w:rsidR="00BB4E49" w:rsidRDefault="00BB4E49" w:rsidP="00934F45">
            <w:pPr>
              <w:spacing w:after="0" w:line="259" w:lineRule="auto"/>
              <w:ind w:left="0" w:firstLine="0"/>
              <w:jc w:val="left"/>
              <w:rPr>
                <w:b/>
              </w:rPr>
            </w:pPr>
          </w:p>
          <w:p w:rsidR="00BB4E49" w:rsidRDefault="00BB4E49" w:rsidP="00934F45">
            <w:pPr>
              <w:spacing w:after="0" w:line="259" w:lineRule="auto"/>
              <w:ind w:left="0" w:firstLine="0"/>
              <w:jc w:val="left"/>
            </w:pPr>
          </w:p>
          <w:p w:rsidR="00BB4E49" w:rsidRDefault="00BB4E49" w:rsidP="00934F45">
            <w:pPr>
              <w:spacing w:after="0" w:line="259" w:lineRule="auto"/>
              <w:ind w:left="0" w:firstLine="0"/>
              <w:jc w:val="left"/>
            </w:pPr>
            <w:r>
              <w:rPr>
                <w:b/>
              </w:rPr>
              <w:t xml:space="preserve"> </w:t>
            </w:r>
          </w:p>
          <w:p w:rsidR="00BB4E49" w:rsidRDefault="00BB4E49" w:rsidP="00934F45">
            <w:pPr>
              <w:spacing w:after="0" w:line="259" w:lineRule="auto"/>
              <w:ind w:left="0" w:firstLine="0"/>
              <w:jc w:val="left"/>
            </w:pPr>
            <w:r>
              <w:rPr>
                <w:b/>
              </w:rPr>
              <w:t xml:space="preserve"> </w:t>
            </w:r>
          </w:p>
          <w:p w:rsidR="00BB4E49" w:rsidRDefault="00BB4E49" w:rsidP="00934F45">
            <w:pPr>
              <w:spacing w:after="0" w:line="259" w:lineRule="auto"/>
              <w:ind w:left="0" w:firstLine="0"/>
            </w:pPr>
            <w:r>
              <w:rPr>
                <w:b/>
              </w:rPr>
              <w:t>_______________/</w:t>
            </w:r>
            <w:r>
              <w:rPr>
                <w:b/>
                <w:lang w:val="en-US"/>
              </w:rPr>
              <w:t>______________</w:t>
            </w:r>
            <w:r>
              <w:rPr>
                <w:b/>
              </w:rPr>
              <w:t xml:space="preserve">/ </w:t>
            </w:r>
          </w:p>
          <w:p w:rsidR="00BB4E49" w:rsidRDefault="00BB4E49" w:rsidP="00934F45">
            <w:pPr>
              <w:spacing w:after="0" w:line="259" w:lineRule="auto"/>
              <w:ind w:left="0" w:firstLine="0"/>
              <w:jc w:val="left"/>
            </w:pPr>
            <w:r>
              <w:rPr>
                <w:b/>
              </w:rPr>
              <w:t xml:space="preserve"> </w:t>
            </w:r>
          </w:p>
        </w:tc>
      </w:tr>
    </w:tbl>
    <w:p w:rsidR="00C03AAD" w:rsidRDefault="00C03AAD" w:rsidP="005F6B78">
      <w:pPr>
        <w:spacing w:after="0" w:line="259" w:lineRule="auto"/>
        <w:ind w:left="-5" w:hanging="10"/>
        <w:jc w:val="left"/>
      </w:pPr>
    </w:p>
    <w:p w:rsidR="00C03AAD" w:rsidRDefault="00C03AAD">
      <w:pPr>
        <w:spacing w:after="0" w:line="259" w:lineRule="auto"/>
        <w:ind w:left="0" w:right="50" w:firstLine="0"/>
        <w:jc w:val="right"/>
      </w:pPr>
    </w:p>
    <w:p w:rsidR="00D87030" w:rsidRDefault="00D87030">
      <w:pPr>
        <w:spacing w:after="0" w:line="259" w:lineRule="auto"/>
        <w:ind w:left="0" w:right="50" w:firstLine="0"/>
        <w:jc w:val="right"/>
      </w:pPr>
    </w:p>
    <w:p w:rsidR="00D87030" w:rsidRDefault="00D87030">
      <w:pPr>
        <w:spacing w:after="0" w:line="259" w:lineRule="auto"/>
        <w:ind w:left="0" w:right="50" w:firstLine="0"/>
        <w:jc w:val="right"/>
      </w:pPr>
    </w:p>
    <w:p w:rsidR="00D87030" w:rsidRDefault="00D87030">
      <w:pPr>
        <w:spacing w:after="0" w:line="259" w:lineRule="auto"/>
        <w:ind w:left="0" w:right="50" w:firstLine="0"/>
        <w:jc w:val="right"/>
      </w:pPr>
    </w:p>
    <w:p w:rsidR="00AE7E58" w:rsidRDefault="00AE7E58">
      <w:pPr>
        <w:spacing w:after="0" w:line="259" w:lineRule="auto"/>
        <w:ind w:left="0" w:right="50" w:firstLine="0"/>
        <w:jc w:val="right"/>
      </w:pPr>
    </w:p>
    <w:p w:rsidR="00AE7E58" w:rsidRDefault="00AE7E58">
      <w:pPr>
        <w:spacing w:after="0" w:line="259" w:lineRule="auto"/>
        <w:ind w:left="0" w:right="50" w:firstLine="0"/>
        <w:jc w:val="right"/>
      </w:pPr>
    </w:p>
    <w:p w:rsidR="00AE7E58" w:rsidRDefault="00AE7E58">
      <w:pPr>
        <w:spacing w:after="0" w:line="259" w:lineRule="auto"/>
        <w:ind w:left="0" w:right="50" w:firstLine="0"/>
        <w:jc w:val="right"/>
      </w:pPr>
    </w:p>
    <w:p w:rsidR="00AE7E58" w:rsidRDefault="00AE7E58">
      <w:pPr>
        <w:spacing w:after="0" w:line="259" w:lineRule="auto"/>
        <w:ind w:left="0" w:right="50" w:firstLine="0"/>
        <w:jc w:val="right"/>
      </w:pPr>
    </w:p>
    <w:p w:rsidR="00AE7E58" w:rsidRDefault="00AE7E58">
      <w:pPr>
        <w:spacing w:after="0" w:line="259" w:lineRule="auto"/>
        <w:ind w:left="0" w:right="50" w:firstLine="0"/>
        <w:jc w:val="right"/>
      </w:pPr>
    </w:p>
    <w:p w:rsidR="00BB4E49" w:rsidRDefault="00BB4E49">
      <w:pPr>
        <w:spacing w:after="0" w:line="259" w:lineRule="auto"/>
        <w:ind w:left="0" w:right="50" w:firstLine="0"/>
        <w:jc w:val="right"/>
      </w:pPr>
    </w:p>
    <w:p w:rsidR="00BB4E49" w:rsidRDefault="00BB4E49">
      <w:pPr>
        <w:spacing w:after="0" w:line="259" w:lineRule="auto"/>
        <w:ind w:left="0" w:right="50" w:firstLine="0"/>
        <w:jc w:val="right"/>
      </w:pPr>
    </w:p>
    <w:p w:rsidR="00B71AA5" w:rsidRDefault="00B71AA5">
      <w:pPr>
        <w:spacing w:after="0" w:line="259" w:lineRule="auto"/>
        <w:ind w:left="0" w:right="50" w:firstLine="0"/>
        <w:jc w:val="right"/>
      </w:pPr>
    </w:p>
    <w:p w:rsidR="00B71AA5" w:rsidRDefault="00B71AA5">
      <w:pPr>
        <w:spacing w:after="0" w:line="259" w:lineRule="auto"/>
        <w:ind w:left="0" w:right="50" w:firstLine="0"/>
        <w:jc w:val="right"/>
      </w:pPr>
    </w:p>
    <w:p w:rsidR="00B71AA5" w:rsidRDefault="00B71AA5">
      <w:pPr>
        <w:spacing w:after="0" w:line="259" w:lineRule="auto"/>
        <w:ind w:left="0" w:right="50" w:firstLine="0"/>
        <w:jc w:val="right"/>
      </w:pPr>
    </w:p>
    <w:p w:rsidR="00B71AA5" w:rsidRDefault="00B71AA5">
      <w:pPr>
        <w:spacing w:after="0" w:line="259" w:lineRule="auto"/>
        <w:ind w:left="0" w:right="50" w:firstLine="0"/>
        <w:jc w:val="right"/>
      </w:pPr>
    </w:p>
    <w:p w:rsidR="00B71AA5" w:rsidRDefault="00B71AA5">
      <w:pPr>
        <w:spacing w:after="0" w:line="259" w:lineRule="auto"/>
        <w:ind w:left="0" w:right="50" w:firstLine="0"/>
        <w:jc w:val="right"/>
      </w:pPr>
    </w:p>
    <w:p w:rsidR="00BB4E49" w:rsidRDefault="00BB4E49">
      <w:pPr>
        <w:spacing w:after="0" w:line="259" w:lineRule="auto"/>
        <w:ind w:left="0" w:right="50" w:firstLine="0"/>
        <w:jc w:val="right"/>
      </w:pPr>
    </w:p>
    <w:p w:rsidR="00BB4E49" w:rsidRDefault="00BB4E49">
      <w:pPr>
        <w:spacing w:after="0" w:line="259" w:lineRule="auto"/>
        <w:ind w:left="0" w:right="50" w:firstLine="0"/>
        <w:jc w:val="right"/>
      </w:pPr>
    </w:p>
    <w:p w:rsidR="00BB4E49" w:rsidRDefault="00BB4E49">
      <w:pPr>
        <w:spacing w:after="0" w:line="259" w:lineRule="auto"/>
        <w:ind w:left="0" w:right="50" w:firstLine="0"/>
        <w:jc w:val="right"/>
      </w:pPr>
    </w:p>
    <w:p w:rsidR="00BB4E49" w:rsidRDefault="00BB4E49">
      <w:pPr>
        <w:spacing w:after="0" w:line="259" w:lineRule="auto"/>
        <w:ind w:left="0" w:right="50" w:firstLine="0"/>
        <w:jc w:val="right"/>
      </w:pPr>
    </w:p>
    <w:p w:rsidR="00BB4E49" w:rsidRDefault="00BB4E49">
      <w:pPr>
        <w:spacing w:after="0" w:line="259" w:lineRule="auto"/>
        <w:ind w:left="0" w:right="50" w:firstLine="0"/>
        <w:jc w:val="right"/>
      </w:pPr>
    </w:p>
    <w:p w:rsidR="00D87030" w:rsidRDefault="00D87030" w:rsidP="00D87030">
      <w:pPr>
        <w:spacing w:after="10" w:line="256" w:lineRule="auto"/>
        <w:ind w:left="7902" w:firstLine="0"/>
        <w:jc w:val="left"/>
        <w:rPr>
          <w:i/>
        </w:rPr>
      </w:pPr>
      <w:r>
        <w:rPr>
          <w:i/>
        </w:rPr>
        <w:t xml:space="preserve">Приложение №2 к Договору № </w:t>
      </w:r>
      <w:r w:rsidR="00C50B3E">
        <w:rPr>
          <w:i/>
        </w:rPr>
        <w:softHyphen/>
      </w:r>
      <w:r w:rsidR="00C50B3E">
        <w:rPr>
          <w:i/>
        </w:rPr>
        <w:softHyphen/>
      </w:r>
      <w:r w:rsidR="00C50B3E">
        <w:rPr>
          <w:i/>
        </w:rPr>
        <w:softHyphen/>
      </w:r>
      <w:r w:rsidR="00C50B3E">
        <w:rPr>
          <w:i/>
        </w:rPr>
        <w:softHyphen/>
      </w:r>
      <w:r w:rsidR="00C50B3E">
        <w:rPr>
          <w:i/>
        </w:rPr>
        <w:softHyphen/>
      </w:r>
      <w:r w:rsidR="00C50B3E">
        <w:rPr>
          <w:i/>
        </w:rPr>
        <w:softHyphen/>
      </w:r>
      <w:r w:rsidR="00C50B3E">
        <w:rPr>
          <w:i/>
          <w:lang w:val="en-US"/>
        </w:rPr>
        <w:t>_______</w:t>
      </w:r>
      <w:r>
        <w:rPr>
          <w:i/>
        </w:rPr>
        <w:t xml:space="preserve"> </w:t>
      </w:r>
    </w:p>
    <w:p w:rsidR="00D87030" w:rsidRDefault="00D87030" w:rsidP="00D87030">
      <w:pPr>
        <w:spacing w:after="10" w:line="256" w:lineRule="auto"/>
        <w:ind w:left="7902" w:firstLine="0"/>
        <w:jc w:val="left"/>
      </w:pPr>
      <w:r>
        <w:rPr>
          <w:i/>
        </w:rPr>
        <w:t xml:space="preserve"> от «</w:t>
      </w:r>
      <w:r w:rsidR="00C50B3E">
        <w:rPr>
          <w:i/>
          <w:u w:val="single"/>
          <w:lang w:val="en-US"/>
        </w:rPr>
        <w:t>___</w:t>
      </w:r>
      <w:r>
        <w:rPr>
          <w:i/>
        </w:rPr>
        <w:t xml:space="preserve">» </w:t>
      </w:r>
      <w:r w:rsidR="00C50B3E">
        <w:rPr>
          <w:i/>
          <w:u w:val="single"/>
          <w:lang w:val="en-US"/>
        </w:rPr>
        <w:t>_____</w:t>
      </w:r>
      <w:r>
        <w:rPr>
          <w:i/>
        </w:rPr>
        <w:t>202</w:t>
      </w:r>
      <w:r w:rsidR="00C50B3E">
        <w:rPr>
          <w:i/>
          <w:lang w:val="en-US"/>
        </w:rPr>
        <w:t>3</w:t>
      </w:r>
      <w:r>
        <w:rPr>
          <w:i/>
        </w:rPr>
        <w:t xml:space="preserve"> г.  </w:t>
      </w:r>
    </w:p>
    <w:p w:rsidR="00C03AAD" w:rsidRDefault="00C03AAD" w:rsidP="00C03AAD">
      <w:pPr>
        <w:spacing w:after="0" w:line="259" w:lineRule="auto"/>
        <w:ind w:left="0" w:right="50" w:firstLine="0"/>
        <w:jc w:val="right"/>
      </w:pPr>
    </w:p>
    <w:p w:rsidR="00C03AAD" w:rsidRDefault="00C03AAD" w:rsidP="00C03AAD">
      <w:pPr>
        <w:spacing w:after="0" w:line="259" w:lineRule="auto"/>
        <w:ind w:left="0" w:right="50" w:firstLine="0"/>
        <w:jc w:val="right"/>
      </w:pPr>
    </w:p>
    <w:p w:rsidR="00C03AAD" w:rsidRDefault="00C03AAD" w:rsidP="00C03AAD">
      <w:pPr>
        <w:spacing w:after="0" w:line="259" w:lineRule="auto"/>
        <w:ind w:left="0" w:right="50" w:firstLine="0"/>
        <w:jc w:val="right"/>
      </w:pPr>
    </w:p>
    <w:p w:rsidR="00C03AAD" w:rsidRPr="00C03AAD" w:rsidRDefault="00C03AAD" w:rsidP="00C03AAD">
      <w:pPr>
        <w:spacing w:after="0" w:line="259" w:lineRule="auto"/>
        <w:ind w:left="0" w:right="50" w:firstLine="0"/>
        <w:jc w:val="right"/>
      </w:pPr>
    </w:p>
    <w:p w:rsidR="00C03AAD" w:rsidRPr="00C03AAD" w:rsidRDefault="00D24178" w:rsidP="00C03AAD">
      <w:pPr>
        <w:spacing w:after="0" w:line="259" w:lineRule="auto"/>
        <w:ind w:left="0" w:right="50" w:firstLine="0"/>
        <w:jc w:val="center"/>
      </w:pPr>
      <w:r>
        <w:t>Заявка</w:t>
      </w:r>
    </w:p>
    <w:p w:rsidR="00C03AAD" w:rsidRPr="00C03AAD" w:rsidRDefault="00C03AAD" w:rsidP="00C03AAD">
      <w:pPr>
        <w:spacing w:after="0" w:line="259" w:lineRule="auto"/>
        <w:ind w:left="0" w:right="50" w:firstLine="0"/>
        <w:jc w:val="right"/>
      </w:pPr>
    </w:p>
    <w:p w:rsidR="00C03AAD" w:rsidRPr="00C03AAD" w:rsidRDefault="00C03AAD" w:rsidP="00C03AAD">
      <w:pPr>
        <w:spacing w:after="0" w:line="259" w:lineRule="auto"/>
        <w:ind w:left="0" w:right="50" w:firstLine="0"/>
        <w:jc w:val="right"/>
      </w:pPr>
    </w:p>
    <w:p w:rsidR="00C03AAD" w:rsidRPr="00C03AAD" w:rsidRDefault="00C03AAD" w:rsidP="00C03AAD">
      <w:pPr>
        <w:spacing w:after="0" w:line="259" w:lineRule="auto"/>
        <w:ind w:left="0" w:right="50" w:firstLine="0"/>
        <w:jc w:val="right"/>
      </w:pPr>
      <w:r w:rsidRPr="00C03AAD">
        <w:t xml:space="preserve">Филиал Сургутская ГРЭС-2  ПАО  «Юнипро»   </w:t>
      </w:r>
      <w:r w:rsidR="002A384A">
        <w:t>готов поставить  следующий</w:t>
      </w:r>
      <w:r w:rsidRPr="00C03AAD">
        <w:t xml:space="preserve"> </w:t>
      </w:r>
      <w:r w:rsidR="002A384A">
        <w:t>товар</w:t>
      </w:r>
      <w:r w:rsidRPr="00C03AAD">
        <w:t>:</w:t>
      </w:r>
    </w:p>
    <w:p w:rsidR="00C03AAD" w:rsidRPr="00C03AAD" w:rsidRDefault="00C03AAD" w:rsidP="00C03AAD">
      <w:pPr>
        <w:spacing w:after="0" w:line="259" w:lineRule="auto"/>
        <w:ind w:left="0" w:right="50" w:firstLine="0"/>
        <w:jc w:val="right"/>
      </w:pPr>
    </w:p>
    <w:tbl>
      <w:tblPr>
        <w:tblStyle w:val="ab"/>
        <w:tblW w:w="10343" w:type="dxa"/>
        <w:tblLook w:val="04A0" w:firstRow="1" w:lastRow="0" w:firstColumn="1" w:lastColumn="0" w:noHBand="0" w:noVBand="1"/>
      </w:tblPr>
      <w:tblGrid>
        <w:gridCol w:w="846"/>
        <w:gridCol w:w="3118"/>
        <w:gridCol w:w="934"/>
        <w:gridCol w:w="1558"/>
        <w:gridCol w:w="1558"/>
        <w:gridCol w:w="2329"/>
      </w:tblGrid>
      <w:tr w:rsidR="00C03AAD" w:rsidRPr="00C03AAD" w:rsidTr="006655DF">
        <w:tc>
          <w:tcPr>
            <w:tcW w:w="846" w:type="dxa"/>
          </w:tcPr>
          <w:p w:rsidR="00C03AAD" w:rsidRPr="00C03AAD" w:rsidRDefault="00C03AAD" w:rsidP="00C03AAD">
            <w:pPr>
              <w:spacing w:after="0" w:line="259" w:lineRule="auto"/>
              <w:ind w:left="0" w:right="50" w:firstLine="0"/>
              <w:jc w:val="right"/>
            </w:pPr>
            <w:r w:rsidRPr="00C03AAD">
              <w:t>№п/п</w:t>
            </w:r>
          </w:p>
        </w:tc>
        <w:tc>
          <w:tcPr>
            <w:tcW w:w="3118" w:type="dxa"/>
          </w:tcPr>
          <w:p w:rsidR="00C03AAD" w:rsidRPr="00C03AAD" w:rsidRDefault="008D317B" w:rsidP="008D317B">
            <w:pPr>
              <w:spacing w:after="0" w:line="259" w:lineRule="auto"/>
              <w:ind w:left="0" w:right="50" w:firstLine="0"/>
              <w:jc w:val="center"/>
            </w:pPr>
            <w:r>
              <w:t>Наименование</w:t>
            </w:r>
            <w:r w:rsidR="00B1488A">
              <w:t xml:space="preserve"> </w:t>
            </w:r>
          </w:p>
        </w:tc>
        <w:tc>
          <w:tcPr>
            <w:tcW w:w="934" w:type="dxa"/>
          </w:tcPr>
          <w:p w:rsidR="00C03AAD" w:rsidRPr="00C03AAD" w:rsidRDefault="00C03AAD" w:rsidP="00C03AAD">
            <w:pPr>
              <w:spacing w:after="0" w:line="259" w:lineRule="auto"/>
              <w:ind w:left="0" w:right="50" w:firstLine="0"/>
              <w:jc w:val="right"/>
            </w:pPr>
            <w:r w:rsidRPr="00C03AAD">
              <w:t>Ед.изм.</w:t>
            </w:r>
          </w:p>
        </w:tc>
        <w:tc>
          <w:tcPr>
            <w:tcW w:w="1558" w:type="dxa"/>
          </w:tcPr>
          <w:p w:rsidR="00C03AAD" w:rsidRPr="00C03AAD" w:rsidRDefault="00C03AAD" w:rsidP="00C03AAD">
            <w:pPr>
              <w:spacing w:after="0" w:line="259" w:lineRule="auto"/>
              <w:ind w:left="0" w:right="50" w:firstLine="0"/>
              <w:jc w:val="right"/>
            </w:pPr>
            <w:r w:rsidRPr="00C03AAD">
              <w:t>количество</w:t>
            </w:r>
          </w:p>
        </w:tc>
        <w:tc>
          <w:tcPr>
            <w:tcW w:w="1558" w:type="dxa"/>
          </w:tcPr>
          <w:p w:rsidR="00C03AAD" w:rsidRPr="00C03AAD" w:rsidRDefault="00C03AAD" w:rsidP="00F75EED">
            <w:pPr>
              <w:spacing w:after="0" w:line="259" w:lineRule="auto"/>
              <w:ind w:left="0" w:right="50" w:firstLine="0"/>
              <w:jc w:val="right"/>
            </w:pPr>
            <w:r w:rsidRPr="00C03AAD">
              <w:t xml:space="preserve">Цена за ед.в руб, </w:t>
            </w:r>
            <w:r w:rsidR="00F75EED">
              <w:t>с</w:t>
            </w:r>
            <w:r w:rsidRPr="00C03AAD">
              <w:t xml:space="preserve"> НДС</w:t>
            </w:r>
          </w:p>
        </w:tc>
        <w:tc>
          <w:tcPr>
            <w:tcW w:w="2329" w:type="dxa"/>
          </w:tcPr>
          <w:p w:rsidR="00C03AAD" w:rsidRPr="00C03AAD" w:rsidRDefault="00C03AAD" w:rsidP="00F75EED">
            <w:pPr>
              <w:spacing w:after="0" w:line="259" w:lineRule="auto"/>
              <w:ind w:left="0" w:right="50" w:firstLine="0"/>
              <w:jc w:val="right"/>
            </w:pPr>
            <w:r w:rsidRPr="00C03AAD">
              <w:t xml:space="preserve">Стоимость в руб, </w:t>
            </w:r>
            <w:r w:rsidR="00F75EED">
              <w:t>с</w:t>
            </w:r>
            <w:r w:rsidRPr="00C03AAD">
              <w:t xml:space="preserve"> НДС</w:t>
            </w:r>
          </w:p>
        </w:tc>
      </w:tr>
      <w:tr w:rsidR="00C03AAD" w:rsidRPr="00C03AAD" w:rsidTr="006655DF">
        <w:tc>
          <w:tcPr>
            <w:tcW w:w="846" w:type="dxa"/>
          </w:tcPr>
          <w:p w:rsidR="00C03AAD" w:rsidRPr="00C03AAD" w:rsidRDefault="00C03AAD" w:rsidP="00C03AAD">
            <w:pPr>
              <w:spacing w:after="0" w:line="259" w:lineRule="auto"/>
              <w:ind w:left="0" w:right="50" w:firstLine="0"/>
              <w:jc w:val="right"/>
            </w:pPr>
          </w:p>
        </w:tc>
        <w:tc>
          <w:tcPr>
            <w:tcW w:w="3118" w:type="dxa"/>
          </w:tcPr>
          <w:p w:rsidR="00C03AAD" w:rsidRPr="00C03AAD" w:rsidRDefault="00C03AAD" w:rsidP="00C03AAD">
            <w:pPr>
              <w:spacing w:after="0" w:line="259" w:lineRule="auto"/>
              <w:ind w:left="0" w:right="50" w:firstLine="0"/>
              <w:jc w:val="right"/>
            </w:pPr>
          </w:p>
        </w:tc>
        <w:tc>
          <w:tcPr>
            <w:tcW w:w="934" w:type="dxa"/>
          </w:tcPr>
          <w:p w:rsidR="00C03AAD" w:rsidRPr="00C03AAD" w:rsidRDefault="00C03AAD" w:rsidP="00C03AAD">
            <w:pPr>
              <w:spacing w:after="0" w:line="259" w:lineRule="auto"/>
              <w:ind w:left="0" w:right="50" w:firstLine="0"/>
              <w:jc w:val="right"/>
            </w:pPr>
          </w:p>
        </w:tc>
        <w:tc>
          <w:tcPr>
            <w:tcW w:w="1558" w:type="dxa"/>
          </w:tcPr>
          <w:p w:rsidR="00C03AAD" w:rsidRPr="00C03AAD" w:rsidRDefault="00C03AAD" w:rsidP="00C03AAD">
            <w:pPr>
              <w:spacing w:after="0" w:line="259" w:lineRule="auto"/>
              <w:ind w:left="0" w:right="50" w:firstLine="0"/>
              <w:jc w:val="right"/>
            </w:pPr>
          </w:p>
        </w:tc>
        <w:tc>
          <w:tcPr>
            <w:tcW w:w="1558" w:type="dxa"/>
          </w:tcPr>
          <w:p w:rsidR="00C03AAD" w:rsidRPr="00C03AAD" w:rsidRDefault="00C03AAD" w:rsidP="00C03AAD">
            <w:pPr>
              <w:spacing w:after="0" w:line="259" w:lineRule="auto"/>
              <w:ind w:left="0" w:right="50" w:firstLine="0"/>
              <w:jc w:val="right"/>
            </w:pPr>
          </w:p>
        </w:tc>
        <w:tc>
          <w:tcPr>
            <w:tcW w:w="2329" w:type="dxa"/>
          </w:tcPr>
          <w:p w:rsidR="00C03AAD" w:rsidRPr="00C03AAD" w:rsidRDefault="00C03AAD" w:rsidP="00C03AAD">
            <w:pPr>
              <w:spacing w:after="0" w:line="259" w:lineRule="auto"/>
              <w:ind w:left="0" w:right="50" w:firstLine="0"/>
              <w:jc w:val="right"/>
            </w:pPr>
          </w:p>
        </w:tc>
      </w:tr>
      <w:tr w:rsidR="00C03AAD" w:rsidRPr="00C03AAD" w:rsidTr="006655DF">
        <w:tc>
          <w:tcPr>
            <w:tcW w:w="846" w:type="dxa"/>
          </w:tcPr>
          <w:p w:rsidR="00C03AAD" w:rsidRPr="00C03AAD" w:rsidRDefault="00C03AAD" w:rsidP="00C03AAD">
            <w:pPr>
              <w:spacing w:after="0" w:line="259" w:lineRule="auto"/>
              <w:ind w:left="0" w:right="50" w:firstLine="0"/>
              <w:jc w:val="right"/>
            </w:pPr>
          </w:p>
        </w:tc>
        <w:tc>
          <w:tcPr>
            <w:tcW w:w="3118" w:type="dxa"/>
          </w:tcPr>
          <w:p w:rsidR="00C03AAD" w:rsidRPr="00C03AAD" w:rsidRDefault="00C03AAD" w:rsidP="00C03AAD">
            <w:pPr>
              <w:spacing w:after="0" w:line="259" w:lineRule="auto"/>
              <w:ind w:left="0" w:right="50" w:firstLine="0"/>
              <w:jc w:val="right"/>
            </w:pPr>
          </w:p>
        </w:tc>
        <w:tc>
          <w:tcPr>
            <w:tcW w:w="934" w:type="dxa"/>
          </w:tcPr>
          <w:p w:rsidR="00C03AAD" w:rsidRPr="00C03AAD" w:rsidRDefault="00C03AAD" w:rsidP="00C03AAD">
            <w:pPr>
              <w:spacing w:after="0" w:line="259" w:lineRule="auto"/>
              <w:ind w:left="0" w:right="50" w:firstLine="0"/>
              <w:jc w:val="right"/>
            </w:pPr>
          </w:p>
        </w:tc>
        <w:tc>
          <w:tcPr>
            <w:tcW w:w="1558" w:type="dxa"/>
          </w:tcPr>
          <w:p w:rsidR="00C03AAD" w:rsidRPr="00C03AAD" w:rsidRDefault="00C03AAD" w:rsidP="00C03AAD">
            <w:pPr>
              <w:spacing w:after="0" w:line="259" w:lineRule="auto"/>
              <w:ind w:left="0" w:right="50" w:firstLine="0"/>
              <w:jc w:val="right"/>
            </w:pPr>
          </w:p>
        </w:tc>
        <w:tc>
          <w:tcPr>
            <w:tcW w:w="1558" w:type="dxa"/>
          </w:tcPr>
          <w:p w:rsidR="00C03AAD" w:rsidRPr="00C03AAD" w:rsidRDefault="00C03AAD" w:rsidP="00C03AAD">
            <w:pPr>
              <w:spacing w:after="0" w:line="259" w:lineRule="auto"/>
              <w:ind w:left="0" w:right="50" w:firstLine="0"/>
              <w:jc w:val="right"/>
            </w:pPr>
          </w:p>
        </w:tc>
        <w:tc>
          <w:tcPr>
            <w:tcW w:w="2329" w:type="dxa"/>
          </w:tcPr>
          <w:p w:rsidR="00C03AAD" w:rsidRPr="00C03AAD" w:rsidRDefault="00C03AAD" w:rsidP="00C03AAD">
            <w:pPr>
              <w:spacing w:after="0" w:line="259" w:lineRule="auto"/>
              <w:ind w:left="0" w:right="50" w:firstLine="0"/>
              <w:jc w:val="right"/>
            </w:pPr>
          </w:p>
        </w:tc>
      </w:tr>
      <w:tr w:rsidR="00C03AAD" w:rsidRPr="00C03AAD" w:rsidTr="006655DF">
        <w:tc>
          <w:tcPr>
            <w:tcW w:w="846" w:type="dxa"/>
          </w:tcPr>
          <w:p w:rsidR="00C03AAD" w:rsidRPr="00C03AAD" w:rsidRDefault="00C03AAD" w:rsidP="00C03AAD">
            <w:pPr>
              <w:spacing w:after="0" w:line="259" w:lineRule="auto"/>
              <w:ind w:left="0" w:right="50" w:firstLine="0"/>
              <w:jc w:val="right"/>
            </w:pPr>
          </w:p>
        </w:tc>
        <w:tc>
          <w:tcPr>
            <w:tcW w:w="3118" w:type="dxa"/>
          </w:tcPr>
          <w:p w:rsidR="00C03AAD" w:rsidRPr="00C03AAD" w:rsidRDefault="00C03AAD" w:rsidP="00C03AAD">
            <w:pPr>
              <w:spacing w:after="0" w:line="259" w:lineRule="auto"/>
              <w:ind w:left="0" w:right="50" w:firstLine="0"/>
              <w:jc w:val="right"/>
            </w:pPr>
          </w:p>
        </w:tc>
        <w:tc>
          <w:tcPr>
            <w:tcW w:w="934" w:type="dxa"/>
          </w:tcPr>
          <w:p w:rsidR="00C03AAD" w:rsidRPr="00C03AAD" w:rsidRDefault="00C03AAD" w:rsidP="00C03AAD">
            <w:pPr>
              <w:spacing w:after="0" w:line="259" w:lineRule="auto"/>
              <w:ind w:left="0" w:right="50" w:firstLine="0"/>
              <w:jc w:val="right"/>
            </w:pPr>
          </w:p>
        </w:tc>
        <w:tc>
          <w:tcPr>
            <w:tcW w:w="1558" w:type="dxa"/>
          </w:tcPr>
          <w:p w:rsidR="00C03AAD" w:rsidRPr="00C03AAD" w:rsidRDefault="00C03AAD" w:rsidP="00C03AAD">
            <w:pPr>
              <w:spacing w:after="0" w:line="259" w:lineRule="auto"/>
              <w:ind w:left="0" w:right="50" w:firstLine="0"/>
              <w:jc w:val="right"/>
            </w:pPr>
          </w:p>
        </w:tc>
        <w:tc>
          <w:tcPr>
            <w:tcW w:w="1558" w:type="dxa"/>
          </w:tcPr>
          <w:p w:rsidR="00C03AAD" w:rsidRPr="00C03AAD" w:rsidRDefault="00C03AAD" w:rsidP="00C03AAD">
            <w:pPr>
              <w:spacing w:after="0" w:line="259" w:lineRule="auto"/>
              <w:ind w:left="0" w:right="50" w:firstLine="0"/>
              <w:jc w:val="right"/>
            </w:pPr>
          </w:p>
        </w:tc>
        <w:tc>
          <w:tcPr>
            <w:tcW w:w="2329" w:type="dxa"/>
          </w:tcPr>
          <w:p w:rsidR="00C03AAD" w:rsidRPr="00C03AAD" w:rsidRDefault="00C03AAD" w:rsidP="00C03AAD">
            <w:pPr>
              <w:spacing w:after="0" w:line="259" w:lineRule="auto"/>
              <w:ind w:left="0" w:right="50" w:firstLine="0"/>
              <w:jc w:val="right"/>
            </w:pPr>
          </w:p>
        </w:tc>
      </w:tr>
    </w:tbl>
    <w:p w:rsidR="00C03AAD" w:rsidRPr="00C03AAD" w:rsidRDefault="00C03AAD" w:rsidP="00C03AAD">
      <w:pPr>
        <w:spacing w:after="0" w:line="259" w:lineRule="auto"/>
        <w:ind w:left="0" w:right="50" w:firstLine="0"/>
        <w:jc w:val="right"/>
      </w:pPr>
    </w:p>
    <w:p w:rsidR="00C03AAD" w:rsidRPr="00C03AAD" w:rsidRDefault="00C03AAD" w:rsidP="00C03AAD">
      <w:pPr>
        <w:spacing w:after="0" w:line="259" w:lineRule="auto"/>
        <w:ind w:left="0" w:right="50" w:firstLine="0"/>
        <w:jc w:val="right"/>
      </w:pPr>
    </w:p>
    <w:p w:rsidR="00F75EED" w:rsidRDefault="002A384A" w:rsidP="00F75EED">
      <w:pPr>
        <w:ind w:left="180" w:firstLine="0"/>
      </w:pPr>
      <w:r>
        <w:t>Стоимость поставляемого</w:t>
      </w:r>
      <w:r w:rsidR="00C03AAD" w:rsidRPr="00C03AAD">
        <w:t xml:space="preserve"> Товара составляет</w:t>
      </w:r>
      <w:r w:rsidR="00F75EED">
        <w:t>__________</w:t>
      </w:r>
      <w:r w:rsidR="00C03AAD" w:rsidRPr="00C03AAD">
        <w:t>(</w:t>
      </w:r>
      <w:r w:rsidR="00F75EED">
        <w:t>__________</w:t>
      </w:r>
      <w:r w:rsidR="00C03AAD" w:rsidRPr="00C03AAD">
        <w:t xml:space="preserve">) рублей 00 копеек. </w:t>
      </w:r>
      <w:r w:rsidR="00F75EED">
        <w:t xml:space="preserve">в том числе НДС </w:t>
      </w:r>
      <w:r w:rsidR="00BD4352">
        <w:t xml:space="preserve">в сумме </w:t>
      </w:r>
      <w:r w:rsidR="00F75EED">
        <w:t xml:space="preserve">___________(__________) рублей 00 копеек. </w:t>
      </w:r>
    </w:p>
    <w:p w:rsidR="00C03AAD" w:rsidRDefault="00C03AAD" w:rsidP="00F75EED">
      <w:pPr>
        <w:spacing w:after="0" w:line="259" w:lineRule="auto"/>
        <w:ind w:left="0" w:right="50" w:firstLine="0"/>
        <w:jc w:val="center"/>
      </w:pPr>
    </w:p>
    <w:p w:rsidR="00C03AAD" w:rsidRDefault="00C03AAD" w:rsidP="00C03AAD">
      <w:pPr>
        <w:spacing w:after="0" w:line="259" w:lineRule="auto"/>
        <w:ind w:left="0" w:right="50" w:firstLine="0"/>
        <w:jc w:val="center"/>
      </w:pPr>
    </w:p>
    <w:p w:rsidR="00C03AAD" w:rsidRDefault="00C03AAD" w:rsidP="00C03AAD">
      <w:pPr>
        <w:spacing w:after="0" w:line="259" w:lineRule="auto"/>
        <w:ind w:left="0" w:right="50" w:firstLine="0"/>
        <w:jc w:val="right"/>
      </w:pPr>
    </w:p>
    <w:p w:rsidR="00C03AAD" w:rsidRDefault="00C03AAD" w:rsidP="00C03AAD">
      <w:pPr>
        <w:spacing w:after="0" w:line="259" w:lineRule="auto"/>
        <w:ind w:left="0" w:right="50" w:firstLine="0"/>
        <w:jc w:val="right"/>
      </w:pPr>
    </w:p>
    <w:p w:rsidR="00C03AAD" w:rsidRPr="00C03AAD" w:rsidRDefault="00C03AAD" w:rsidP="00C03AAD">
      <w:pPr>
        <w:spacing w:after="0" w:line="259" w:lineRule="auto"/>
        <w:ind w:left="0" w:right="50" w:firstLine="0"/>
        <w:jc w:val="right"/>
      </w:pPr>
    </w:p>
    <w:p w:rsidR="00C03AAD" w:rsidRPr="00C03AAD" w:rsidRDefault="00C03AAD" w:rsidP="00C03AAD">
      <w:pPr>
        <w:spacing w:after="0" w:line="259" w:lineRule="auto"/>
        <w:ind w:left="0" w:right="50" w:firstLine="0"/>
        <w:jc w:val="right"/>
      </w:pPr>
    </w:p>
    <w:p w:rsidR="00C03AAD" w:rsidRPr="00C03AAD" w:rsidRDefault="00C03AAD" w:rsidP="00C03AAD">
      <w:pPr>
        <w:spacing w:after="0" w:line="259" w:lineRule="auto"/>
        <w:ind w:left="0" w:right="50" w:firstLine="0"/>
        <w:jc w:val="right"/>
      </w:pPr>
    </w:p>
    <w:p w:rsidR="00C03AAD" w:rsidRPr="00C03AAD" w:rsidRDefault="00C50B3E" w:rsidP="00C03AAD">
      <w:pPr>
        <w:spacing w:after="0" w:line="259" w:lineRule="auto"/>
        <w:ind w:left="0" w:right="50" w:firstLine="0"/>
        <w:jc w:val="center"/>
      </w:pPr>
      <w:r>
        <w:t>Ведущий специалист</w:t>
      </w:r>
      <w:r w:rsidR="0078649A">
        <w:t xml:space="preserve"> - р</w:t>
      </w:r>
      <w:r w:rsidR="00C03AAD" w:rsidRPr="00C03AAD">
        <w:t>уководитель группы _________________________Толчев В.Ю.</w:t>
      </w:r>
    </w:p>
    <w:p w:rsidR="00D24178" w:rsidRDefault="00D24178">
      <w:pPr>
        <w:spacing w:after="0" w:line="259" w:lineRule="auto"/>
        <w:ind w:left="0" w:right="50" w:firstLine="0"/>
        <w:jc w:val="right"/>
      </w:pPr>
    </w:p>
    <w:p w:rsidR="00D24178" w:rsidRDefault="00D24178">
      <w:pPr>
        <w:spacing w:after="0" w:line="259" w:lineRule="auto"/>
        <w:ind w:left="0" w:right="50" w:firstLine="0"/>
        <w:jc w:val="right"/>
      </w:pPr>
    </w:p>
    <w:p w:rsidR="00D24178" w:rsidRDefault="00D24178">
      <w:pPr>
        <w:spacing w:after="0" w:line="259" w:lineRule="auto"/>
        <w:ind w:left="0" w:right="50" w:firstLine="0"/>
        <w:jc w:val="right"/>
      </w:pPr>
    </w:p>
    <w:p w:rsidR="00955A97" w:rsidRPr="00353797" w:rsidRDefault="00D24178" w:rsidP="00F808EE">
      <w:pPr>
        <w:spacing w:after="0" w:line="259" w:lineRule="auto"/>
        <w:ind w:left="0" w:right="50" w:firstLine="0"/>
        <w:jc w:val="center"/>
        <w:rPr>
          <w:b/>
          <w:sz w:val="20"/>
        </w:rPr>
      </w:pPr>
      <w:r w:rsidRPr="00353797">
        <w:rPr>
          <w:b/>
          <w:sz w:val="20"/>
        </w:rPr>
        <w:t>Форму заявки утвердили:</w:t>
      </w:r>
    </w:p>
    <w:p w:rsidR="00D24178" w:rsidRDefault="00D24178" w:rsidP="00F808EE">
      <w:pPr>
        <w:spacing w:after="0" w:line="259" w:lineRule="auto"/>
        <w:ind w:left="0" w:right="50" w:firstLine="0"/>
        <w:jc w:val="center"/>
      </w:pPr>
    </w:p>
    <w:p w:rsidR="00D24178" w:rsidRDefault="00D24178" w:rsidP="00F808EE">
      <w:pPr>
        <w:spacing w:after="0" w:line="259" w:lineRule="auto"/>
        <w:ind w:left="0" w:right="50" w:firstLine="0"/>
        <w:jc w:val="center"/>
      </w:pPr>
    </w:p>
    <w:p w:rsidR="005F6B78" w:rsidRDefault="00D24178" w:rsidP="005F6B78">
      <w:pPr>
        <w:ind w:left="-15" w:right="97" w:firstLine="0"/>
      </w:pPr>
      <w:r>
        <w:rPr>
          <w:b/>
        </w:rPr>
        <w:t xml:space="preserve">    </w:t>
      </w:r>
      <w:r w:rsidR="005F6B78">
        <w:t xml:space="preserve">От имени «Продавца»                                                                              От имени «Покупателя» </w:t>
      </w:r>
    </w:p>
    <w:tbl>
      <w:tblPr>
        <w:tblStyle w:val="TableGrid"/>
        <w:tblW w:w="11767" w:type="dxa"/>
        <w:tblInd w:w="346" w:type="dxa"/>
        <w:tblLook w:val="04A0" w:firstRow="1" w:lastRow="0" w:firstColumn="1" w:lastColumn="0" w:noHBand="0" w:noVBand="1"/>
      </w:tblPr>
      <w:tblGrid>
        <w:gridCol w:w="5531"/>
        <w:gridCol w:w="3118"/>
        <w:gridCol w:w="3118"/>
      </w:tblGrid>
      <w:tr w:rsidR="00677C50" w:rsidTr="00677C50">
        <w:trPr>
          <w:trHeight w:val="1741"/>
        </w:trPr>
        <w:tc>
          <w:tcPr>
            <w:tcW w:w="5531" w:type="dxa"/>
            <w:tcBorders>
              <w:top w:val="nil"/>
              <w:left w:val="nil"/>
              <w:bottom w:val="nil"/>
              <w:right w:val="nil"/>
            </w:tcBorders>
          </w:tcPr>
          <w:p w:rsidR="0078649A" w:rsidRDefault="0078649A" w:rsidP="00677C50">
            <w:pPr>
              <w:spacing w:after="15" w:line="259" w:lineRule="auto"/>
              <w:ind w:left="0" w:firstLine="0"/>
              <w:jc w:val="left"/>
              <w:rPr>
                <w:b/>
              </w:rPr>
            </w:pPr>
          </w:p>
          <w:p w:rsidR="00677C50" w:rsidRDefault="00677C50" w:rsidP="00677C50">
            <w:pPr>
              <w:spacing w:after="15" w:line="259" w:lineRule="auto"/>
              <w:ind w:left="0" w:firstLine="0"/>
              <w:jc w:val="left"/>
            </w:pPr>
            <w:r>
              <w:rPr>
                <w:b/>
              </w:rPr>
              <w:t xml:space="preserve">Директор филиала                                                                                                                                                                                                </w:t>
            </w:r>
          </w:p>
          <w:p w:rsidR="00677C50" w:rsidRDefault="00677C50" w:rsidP="00677C50">
            <w:pPr>
              <w:spacing w:after="0" w:line="276" w:lineRule="auto"/>
              <w:ind w:left="0" w:right="3063" w:firstLine="0"/>
              <w:jc w:val="left"/>
            </w:pPr>
            <w:r>
              <w:rPr>
                <w:b/>
              </w:rPr>
              <w:t xml:space="preserve">«Сургутская ГРЭС-2» ПАО «Юнипро» </w:t>
            </w:r>
          </w:p>
          <w:p w:rsidR="00677C50" w:rsidRDefault="00677C50" w:rsidP="00677C50">
            <w:pPr>
              <w:spacing w:after="0" w:line="259" w:lineRule="auto"/>
              <w:ind w:left="0" w:firstLine="0"/>
              <w:jc w:val="left"/>
            </w:pPr>
            <w:r>
              <w:rPr>
                <w:b/>
              </w:rPr>
              <w:t xml:space="preserve"> </w:t>
            </w:r>
          </w:p>
          <w:p w:rsidR="00677C50" w:rsidRDefault="00677C50" w:rsidP="00677C50">
            <w:pPr>
              <w:spacing w:after="0" w:line="259" w:lineRule="auto"/>
              <w:ind w:left="0" w:firstLine="0"/>
              <w:jc w:val="left"/>
            </w:pPr>
            <w:r>
              <w:rPr>
                <w:b/>
              </w:rPr>
              <w:t xml:space="preserve"> </w:t>
            </w:r>
          </w:p>
          <w:p w:rsidR="00677C50" w:rsidRDefault="00677C50" w:rsidP="00677C50">
            <w:pPr>
              <w:spacing w:after="0" w:line="259" w:lineRule="auto"/>
              <w:ind w:left="0" w:firstLine="0"/>
              <w:jc w:val="left"/>
            </w:pPr>
            <w:r>
              <w:rPr>
                <w:b/>
              </w:rPr>
              <w:t xml:space="preserve"> </w:t>
            </w:r>
          </w:p>
          <w:p w:rsidR="00677C50" w:rsidRDefault="00677C50" w:rsidP="00677C50">
            <w:pPr>
              <w:spacing w:after="0" w:line="259" w:lineRule="auto"/>
              <w:ind w:left="0" w:firstLine="0"/>
              <w:jc w:val="left"/>
            </w:pPr>
            <w:r>
              <w:rPr>
                <w:b/>
              </w:rPr>
              <w:t xml:space="preserve">______________ /Деркач Н.Н./ </w:t>
            </w:r>
          </w:p>
          <w:p w:rsidR="00677C50" w:rsidRDefault="00677C50" w:rsidP="00677C50">
            <w:pPr>
              <w:spacing w:after="0" w:line="259" w:lineRule="auto"/>
              <w:ind w:left="0" w:firstLine="0"/>
              <w:jc w:val="left"/>
            </w:pPr>
            <w:r>
              <w:rPr>
                <w:b/>
              </w:rPr>
              <w:t xml:space="preserve"> </w:t>
            </w:r>
          </w:p>
        </w:tc>
        <w:tc>
          <w:tcPr>
            <w:tcW w:w="3118" w:type="dxa"/>
            <w:tcBorders>
              <w:top w:val="nil"/>
              <w:left w:val="nil"/>
              <w:bottom w:val="nil"/>
              <w:right w:val="nil"/>
            </w:tcBorders>
          </w:tcPr>
          <w:p w:rsidR="00677C50" w:rsidRDefault="00677C50" w:rsidP="0078649A">
            <w:pPr>
              <w:spacing w:after="0" w:line="259" w:lineRule="auto"/>
              <w:ind w:left="0" w:firstLine="0"/>
              <w:jc w:val="left"/>
              <w:rPr>
                <w:b/>
              </w:rPr>
            </w:pPr>
            <w:r>
              <w:rPr>
                <w:b/>
              </w:rPr>
              <w:t xml:space="preserve">    </w:t>
            </w:r>
          </w:p>
          <w:p w:rsidR="0078649A" w:rsidRDefault="0078649A" w:rsidP="0078649A">
            <w:pPr>
              <w:spacing w:after="0" w:line="259" w:lineRule="auto"/>
              <w:ind w:left="0" w:firstLine="0"/>
              <w:jc w:val="left"/>
              <w:rPr>
                <w:b/>
              </w:rPr>
            </w:pPr>
          </w:p>
          <w:p w:rsidR="00677C50" w:rsidRDefault="00677C50" w:rsidP="00677C50">
            <w:pPr>
              <w:spacing w:after="0" w:line="259" w:lineRule="auto"/>
              <w:ind w:left="0" w:firstLine="0"/>
              <w:jc w:val="left"/>
            </w:pPr>
          </w:p>
          <w:p w:rsidR="0078649A" w:rsidRDefault="0078649A" w:rsidP="00677C50">
            <w:pPr>
              <w:spacing w:after="0" w:line="259" w:lineRule="auto"/>
              <w:ind w:left="0" w:firstLine="0"/>
              <w:jc w:val="left"/>
            </w:pPr>
          </w:p>
          <w:p w:rsidR="0078649A" w:rsidRDefault="0078649A" w:rsidP="00677C50">
            <w:pPr>
              <w:spacing w:after="0" w:line="259" w:lineRule="auto"/>
              <w:ind w:left="0" w:firstLine="0"/>
              <w:jc w:val="left"/>
            </w:pPr>
          </w:p>
          <w:p w:rsidR="00677C50" w:rsidRDefault="00677C50" w:rsidP="00677C50">
            <w:pPr>
              <w:spacing w:after="0" w:line="259" w:lineRule="auto"/>
              <w:ind w:left="0" w:firstLine="0"/>
              <w:jc w:val="left"/>
            </w:pPr>
            <w:r>
              <w:rPr>
                <w:b/>
              </w:rPr>
              <w:t xml:space="preserve"> </w:t>
            </w:r>
          </w:p>
          <w:p w:rsidR="00677C50" w:rsidRDefault="00677C50" w:rsidP="00677C50">
            <w:pPr>
              <w:spacing w:after="0" w:line="259" w:lineRule="auto"/>
              <w:ind w:left="0" w:firstLine="0"/>
              <w:jc w:val="left"/>
            </w:pPr>
            <w:r>
              <w:rPr>
                <w:b/>
              </w:rPr>
              <w:t xml:space="preserve"> </w:t>
            </w:r>
          </w:p>
          <w:p w:rsidR="00677C50" w:rsidRDefault="00677C50" w:rsidP="00677C50">
            <w:pPr>
              <w:spacing w:after="0" w:line="259" w:lineRule="auto"/>
              <w:ind w:left="0" w:firstLine="0"/>
              <w:rPr>
                <w:b/>
              </w:rPr>
            </w:pPr>
            <w:r>
              <w:rPr>
                <w:b/>
              </w:rPr>
              <w:t>_______________/</w:t>
            </w:r>
            <w:r w:rsidR="0078546A">
              <w:rPr>
                <w:b/>
              </w:rPr>
              <w:t xml:space="preserve">                     </w:t>
            </w:r>
            <w:r>
              <w:rPr>
                <w:b/>
              </w:rPr>
              <w:t xml:space="preserve">/ </w:t>
            </w:r>
          </w:p>
          <w:p w:rsidR="00677C50" w:rsidRDefault="00677C50" w:rsidP="00677C50">
            <w:pPr>
              <w:spacing w:after="0" w:line="259" w:lineRule="auto"/>
              <w:ind w:left="0" w:firstLine="0"/>
              <w:rPr>
                <w:b/>
              </w:rPr>
            </w:pPr>
          </w:p>
          <w:p w:rsidR="00677C50" w:rsidRDefault="00677C50" w:rsidP="00677C50">
            <w:pPr>
              <w:spacing w:after="0" w:line="259" w:lineRule="auto"/>
              <w:ind w:left="0" w:firstLine="0"/>
              <w:rPr>
                <w:b/>
              </w:rPr>
            </w:pPr>
          </w:p>
          <w:p w:rsidR="00677C50" w:rsidRDefault="00677C50" w:rsidP="00677C50">
            <w:pPr>
              <w:spacing w:after="0" w:line="259" w:lineRule="auto"/>
              <w:ind w:left="0" w:firstLine="0"/>
              <w:rPr>
                <w:b/>
              </w:rPr>
            </w:pPr>
          </w:p>
          <w:p w:rsidR="00677C50" w:rsidRDefault="00677C50" w:rsidP="00677C50">
            <w:pPr>
              <w:spacing w:after="0" w:line="259" w:lineRule="auto"/>
              <w:ind w:left="0" w:firstLine="0"/>
              <w:rPr>
                <w:b/>
              </w:rPr>
            </w:pPr>
          </w:p>
          <w:p w:rsidR="00677C50" w:rsidRDefault="00677C50" w:rsidP="00677C50">
            <w:pPr>
              <w:spacing w:after="0" w:line="259" w:lineRule="auto"/>
              <w:ind w:left="0" w:firstLine="0"/>
              <w:rPr>
                <w:b/>
              </w:rPr>
            </w:pPr>
          </w:p>
          <w:p w:rsidR="00677C50" w:rsidRDefault="00677C50" w:rsidP="00677C50">
            <w:pPr>
              <w:spacing w:after="0" w:line="259" w:lineRule="auto"/>
              <w:ind w:left="0" w:firstLine="0"/>
              <w:rPr>
                <w:b/>
              </w:rPr>
            </w:pPr>
          </w:p>
          <w:p w:rsidR="00677C50" w:rsidRDefault="00677C50" w:rsidP="00677C50">
            <w:pPr>
              <w:spacing w:after="0" w:line="259" w:lineRule="auto"/>
              <w:ind w:left="0" w:firstLine="0"/>
              <w:rPr>
                <w:b/>
              </w:rPr>
            </w:pPr>
          </w:p>
          <w:p w:rsidR="00AE7E58" w:rsidRDefault="00AE7E58" w:rsidP="00677C50">
            <w:pPr>
              <w:spacing w:after="0" w:line="259" w:lineRule="auto"/>
              <w:ind w:left="0" w:firstLine="0"/>
              <w:rPr>
                <w:b/>
              </w:rPr>
            </w:pPr>
          </w:p>
          <w:p w:rsidR="00AE7E58" w:rsidRDefault="00AE7E58" w:rsidP="00677C50">
            <w:pPr>
              <w:spacing w:after="0" w:line="259" w:lineRule="auto"/>
              <w:ind w:left="0" w:firstLine="0"/>
              <w:rPr>
                <w:b/>
              </w:rPr>
            </w:pPr>
          </w:p>
          <w:p w:rsidR="00AE7E58" w:rsidRDefault="00AE7E58" w:rsidP="00677C50">
            <w:pPr>
              <w:spacing w:after="0" w:line="259" w:lineRule="auto"/>
              <w:ind w:left="0" w:firstLine="0"/>
              <w:rPr>
                <w:b/>
              </w:rPr>
            </w:pPr>
          </w:p>
          <w:p w:rsidR="00AE7E58" w:rsidRDefault="00AE7E58" w:rsidP="00677C50">
            <w:pPr>
              <w:spacing w:after="0" w:line="259" w:lineRule="auto"/>
              <w:ind w:left="0" w:firstLine="0"/>
              <w:rPr>
                <w:b/>
              </w:rPr>
            </w:pPr>
          </w:p>
          <w:p w:rsidR="00AE7E58" w:rsidRDefault="00AE7E58" w:rsidP="00677C50">
            <w:pPr>
              <w:spacing w:after="0" w:line="259" w:lineRule="auto"/>
              <w:ind w:left="0" w:firstLine="0"/>
              <w:rPr>
                <w:b/>
              </w:rPr>
            </w:pPr>
          </w:p>
          <w:p w:rsidR="00AE7E58" w:rsidRDefault="00AE7E58" w:rsidP="00677C50">
            <w:pPr>
              <w:spacing w:after="0" w:line="259" w:lineRule="auto"/>
              <w:ind w:left="0" w:firstLine="0"/>
              <w:rPr>
                <w:b/>
              </w:rPr>
            </w:pPr>
          </w:p>
          <w:p w:rsidR="00677C50" w:rsidRDefault="00677C50" w:rsidP="00677C50">
            <w:pPr>
              <w:spacing w:after="0" w:line="259" w:lineRule="auto"/>
              <w:ind w:left="0" w:firstLine="0"/>
              <w:rPr>
                <w:b/>
              </w:rPr>
            </w:pPr>
          </w:p>
          <w:p w:rsidR="00677C50" w:rsidRDefault="00677C50" w:rsidP="00677C50">
            <w:pPr>
              <w:spacing w:after="0" w:line="259" w:lineRule="auto"/>
              <w:ind w:left="0" w:firstLine="0"/>
            </w:pPr>
          </w:p>
          <w:p w:rsidR="00677C50" w:rsidRDefault="00677C50" w:rsidP="00677C50">
            <w:pPr>
              <w:spacing w:after="0" w:line="259" w:lineRule="auto"/>
              <w:ind w:left="0" w:firstLine="0"/>
              <w:jc w:val="left"/>
            </w:pPr>
            <w:r>
              <w:rPr>
                <w:b/>
              </w:rPr>
              <w:t xml:space="preserve"> </w:t>
            </w:r>
          </w:p>
        </w:tc>
        <w:tc>
          <w:tcPr>
            <w:tcW w:w="3118" w:type="dxa"/>
            <w:tcBorders>
              <w:top w:val="nil"/>
              <w:left w:val="nil"/>
              <w:bottom w:val="nil"/>
              <w:right w:val="nil"/>
            </w:tcBorders>
          </w:tcPr>
          <w:p w:rsidR="00677C50" w:rsidRDefault="00677C50" w:rsidP="00677C50">
            <w:pPr>
              <w:spacing w:after="0" w:line="259" w:lineRule="auto"/>
              <w:ind w:left="0" w:firstLine="0"/>
              <w:jc w:val="left"/>
            </w:pPr>
          </w:p>
        </w:tc>
      </w:tr>
    </w:tbl>
    <w:p w:rsidR="00D24626" w:rsidRDefault="005F6B78" w:rsidP="0078546A">
      <w:pPr>
        <w:spacing w:after="10" w:line="256" w:lineRule="auto"/>
        <w:ind w:left="7902" w:firstLine="0"/>
        <w:jc w:val="left"/>
      </w:pPr>
      <w:r>
        <w:rPr>
          <w:i/>
        </w:rPr>
        <w:t xml:space="preserve">                                                                                                                                                        </w:t>
      </w:r>
    </w:p>
    <w:p w:rsidR="00D24626" w:rsidRDefault="00D24626" w:rsidP="00F808EE">
      <w:pPr>
        <w:spacing w:after="0" w:line="259" w:lineRule="auto"/>
        <w:ind w:left="0" w:right="50" w:firstLine="0"/>
        <w:jc w:val="center"/>
      </w:pPr>
    </w:p>
    <w:p w:rsidR="00D24626" w:rsidRDefault="00D24626" w:rsidP="00F808EE">
      <w:pPr>
        <w:spacing w:after="0" w:line="259" w:lineRule="auto"/>
        <w:ind w:left="0" w:right="50" w:firstLine="0"/>
        <w:jc w:val="center"/>
      </w:pPr>
    </w:p>
    <w:p w:rsidR="00AE7E58" w:rsidRDefault="00AE7E58" w:rsidP="008D317B">
      <w:pPr>
        <w:tabs>
          <w:tab w:val="left" w:pos="0"/>
        </w:tabs>
        <w:ind w:right="-2"/>
        <w:jc w:val="right"/>
        <w:rPr>
          <w:rFonts w:ascii="Verdana" w:hAnsi="Verdana"/>
          <w:b/>
          <w:bCs/>
        </w:rPr>
      </w:pPr>
    </w:p>
    <w:p w:rsidR="00AE7E58" w:rsidRDefault="00AE7E58" w:rsidP="008D317B">
      <w:pPr>
        <w:tabs>
          <w:tab w:val="left" w:pos="0"/>
        </w:tabs>
        <w:ind w:right="-2"/>
        <w:jc w:val="right"/>
        <w:rPr>
          <w:rFonts w:ascii="Verdana" w:hAnsi="Verdana"/>
          <w:b/>
          <w:bCs/>
        </w:rPr>
      </w:pPr>
    </w:p>
    <w:p w:rsidR="00AE7E58" w:rsidRDefault="00AE7E58" w:rsidP="008D317B">
      <w:pPr>
        <w:tabs>
          <w:tab w:val="left" w:pos="0"/>
        </w:tabs>
        <w:ind w:right="-2"/>
        <w:jc w:val="right"/>
        <w:rPr>
          <w:rFonts w:ascii="Verdana" w:hAnsi="Verdana"/>
          <w:b/>
          <w:bCs/>
        </w:rPr>
      </w:pPr>
    </w:p>
    <w:p w:rsidR="00AE7E58" w:rsidRDefault="00AE7E58" w:rsidP="008D317B">
      <w:pPr>
        <w:tabs>
          <w:tab w:val="left" w:pos="0"/>
        </w:tabs>
        <w:ind w:right="-2"/>
        <w:jc w:val="right"/>
        <w:rPr>
          <w:rFonts w:ascii="Verdana" w:hAnsi="Verdana"/>
          <w:b/>
          <w:bCs/>
        </w:rPr>
      </w:pPr>
    </w:p>
    <w:p w:rsidR="008D317B" w:rsidRDefault="008D317B" w:rsidP="008D317B">
      <w:pPr>
        <w:tabs>
          <w:tab w:val="left" w:pos="0"/>
        </w:tabs>
        <w:ind w:right="-2"/>
        <w:rPr>
          <w:rFonts w:ascii="Verdana" w:hAnsi="Verdana"/>
          <w:b/>
          <w:bCs/>
        </w:rPr>
      </w:pPr>
    </w:p>
    <w:p w:rsidR="00AE7E58" w:rsidRDefault="00AE7E58" w:rsidP="008D317B">
      <w:pPr>
        <w:tabs>
          <w:tab w:val="left" w:pos="0"/>
        </w:tabs>
        <w:ind w:right="-2"/>
        <w:rPr>
          <w:rFonts w:ascii="Verdana" w:hAnsi="Verdana"/>
          <w:b/>
          <w:bCs/>
        </w:rPr>
      </w:pPr>
    </w:p>
    <w:p w:rsidR="00AE7E58" w:rsidRDefault="00AE7E58" w:rsidP="008D317B">
      <w:pPr>
        <w:tabs>
          <w:tab w:val="left" w:pos="0"/>
        </w:tabs>
        <w:ind w:right="-2"/>
        <w:rPr>
          <w:rFonts w:ascii="Verdana" w:hAnsi="Verdana"/>
          <w:b/>
          <w:bCs/>
        </w:rPr>
      </w:pPr>
    </w:p>
    <w:p w:rsidR="00AE7E58" w:rsidRDefault="00AE7E58" w:rsidP="008D317B">
      <w:pPr>
        <w:tabs>
          <w:tab w:val="left" w:pos="0"/>
        </w:tabs>
        <w:ind w:right="-2"/>
        <w:rPr>
          <w:rFonts w:ascii="Verdana" w:hAnsi="Verdana"/>
          <w:b/>
          <w:bCs/>
        </w:rPr>
      </w:pPr>
    </w:p>
    <w:p w:rsidR="00AE7E58" w:rsidRDefault="00AE7E58" w:rsidP="008D317B">
      <w:pPr>
        <w:tabs>
          <w:tab w:val="left" w:pos="0"/>
        </w:tabs>
        <w:ind w:right="-2"/>
        <w:rPr>
          <w:rFonts w:ascii="Verdana" w:hAnsi="Verdana"/>
          <w:b/>
          <w:bCs/>
        </w:rPr>
      </w:pPr>
    </w:p>
    <w:p w:rsidR="00AE7E58" w:rsidRDefault="00AE7E58" w:rsidP="008D317B">
      <w:pPr>
        <w:tabs>
          <w:tab w:val="left" w:pos="0"/>
        </w:tabs>
        <w:ind w:right="-2"/>
        <w:rPr>
          <w:rFonts w:ascii="Verdana" w:hAnsi="Verdana"/>
          <w:b/>
          <w:bCs/>
        </w:rPr>
      </w:pPr>
    </w:p>
    <w:p w:rsidR="00AE7E58" w:rsidRDefault="00AE7E58" w:rsidP="008D317B">
      <w:pPr>
        <w:tabs>
          <w:tab w:val="left" w:pos="0"/>
        </w:tabs>
        <w:ind w:right="-2"/>
        <w:rPr>
          <w:rFonts w:ascii="Verdana" w:hAnsi="Verdana"/>
          <w:b/>
          <w:bCs/>
        </w:rPr>
      </w:pPr>
    </w:p>
    <w:p w:rsidR="002E4081" w:rsidRDefault="002E4081" w:rsidP="008D317B">
      <w:pPr>
        <w:tabs>
          <w:tab w:val="left" w:pos="0"/>
        </w:tabs>
        <w:ind w:right="-2"/>
        <w:rPr>
          <w:rFonts w:ascii="Verdana" w:hAnsi="Verdana"/>
          <w:b/>
          <w:bCs/>
        </w:rPr>
      </w:pPr>
    </w:p>
    <w:p w:rsidR="002E4081" w:rsidRDefault="002E4081" w:rsidP="008D317B">
      <w:pPr>
        <w:tabs>
          <w:tab w:val="left" w:pos="0"/>
        </w:tabs>
        <w:ind w:right="-2"/>
        <w:rPr>
          <w:rFonts w:ascii="Verdana" w:hAnsi="Verdana"/>
          <w:b/>
          <w:bCs/>
        </w:rPr>
      </w:pPr>
    </w:p>
    <w:p w:rsidR="002E4081" w:rsidRDefault="002E4081" w:rsidP="008D317B">
      <w:pPr>
        <w:tabs>
          <w:tab w:val="left" w:pos="0"/>
        </w:tabs>
        <w:ind w:right="-2"/>
        <w:rPr>
          <w:rFonts w:ascii="Verdana" w:hAnsi="Verdana"/>
          <w:b/>
          <w:bCs/>
        </w:rPr>
      </w:pPr>
    </w:p>
    <w:p w:rsidR="002E4081" w:rsidRDefault="002E4081" w:rsidP="008D317B">
      <w:pPr>
        <w:tabs>
          <w:tab w:val="left" w:pos="0"/>
        </w:tabs>
        <w:ind w:right="-2"/>
        <w:rPr>
          <w:rFonts w:ascii="Verdana" w:hAnsi="Verdana"/>
          <w:b/>
          <w:bCs/>
        </w:rPr>
      </w:pPr>
    </w:p>
    <w:p w:rsidR="00AE7E58" w:rsidRDefault="00AE7E58" w:rsidP="008D317B">
      <w:pPr>
        <w:tabs>
          <w:tab w:val="left" w:pos="0"/>
        </w:tabs>
        <w:ind w:right="-2"/>
        <w:rPr>
          <w:rFonts w:ascii="Verdana" w:hAnsi="Verdana"/>
          <w:b/>
          <w:bCs/>
        </w:rPr>
      </w:pPr>
    </w:p>
    <w:p w:rsidR="008D317B" w:rsidRDefault="008D317B" w:rsidP="008D317B">
      <w:pPr>
        <w:tabs>
          <w:tab w:val="left" w:pos="0"/>
        </w:tabs>
        <w:ind w:right="-2"/>
        <w:rPr>
          <w:rFonts w:ascii="Verdana" w:hAnsi="Verdana"/>
          <w:b/>
          <w:bCs/>
        </w:rPr>
      </w:pPr>
    </w:p>
    <w:p w:rsidR="00F542AA" w:rsidRDefault="006E0701" w:rsidP="00B71AA5">
      <w:pPr>
        <w:spacing w:after="10" w:line="256" w:lineRule="auto"/>
        <w:ind w:left="7902" w:firstLine="0"/>
        <w:jc w:val="left"/>
        <w:rPr>
          <w:rFonts w:ascii="Verdana" w:hAnsi="Verdana"/>
          <w:bCs/>
        </w:rPr>
      </w:pPr>
      <w:r>
        <w:t xml:space="preserve">  </w:t>
      </w:r>
    </w:p>
    <w:sectPr w:rsidR="00F542AA" w:rsidSect="0090210A">
      <w:type w:val="continuous"/>
      <w:pgSz w:w="11906" w:h="16838"/>
      <w:pgMar w:top="601" w:right="601" w:bottom="1633" w:left="994" w:header="720"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888" w:rsidRDefault="00333888">
      <w:pPr>
        <w:spacing w:after="0" w:line="240" w:lineRule="auto"/>
      </w:pPr>
      <w:r>
        <w:separator/>
      </w:r>
    </w:p>
  </w:endnote>
  <w:endnote w:type="continuationSeparator" w:id="0">
    <w:p w:rsidR="00333888" w:rsidRDefault="003338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B3D" w:rsidRDefault="00E40B3D">
    <w:pPr>
      <w:spacing w:after="0" w:line="259" w:lineRule="auto"/>
      <w:ind w:left="0" w:right="102" w:firstLine="0"/>
      <w:jc w:val="right"/>
    </w:pPr>
    <w:r>
      <w:rPr>
        <w:noProof/>
      </w:rPr>
      <w:drawing>
        <wp:inline distT="0" distB="0" distL="0" distR="0" wp14:anchorId="302BD3A9" wp14:editId="516C430C">
          <wp:extent cx="523875" cy="323850"/>
          <wp:effectExtent l="0" t="0" r="9525" b="0"/>
          <wp:docPr id="9"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rPr>
        <w:rFonts w:ascii="Times New Roman" w:eastAsia="Times New Roman" w:hAnsi="Times New Roman" w:cs="Times New Roman"/>
        <w:sz w:val="24"/>
      </w:rPr>
      <w:t>Договор согласован при помощи ЕАСУ ФХД (MS Dynamics AX 2009)</w:t>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E40B3D" w:rsidRDefault="00E40B3D">
    <w:pPr>
      <w:spacing w:after="0" w:line="259" w:lineRule="auto"/>
      <w:ind w:left="0" w:firstLine="0"/>
      <w:jc w:val="left"/>
    </w:pPr>
    <w:r>
      <w:rPr>
        <w:rFonts w:ascii="Times New Roman" w:eastAsia="Times New Roman" w:hAnsi="Times New Roman" w:cs="Times New Roman"/>
        <w:sz w:val="24"/>
      </w:rPr>
      <w:t xml:space="preserve"> </w:t>
    </w:r>
  </w:p>
  <w:p w:rsidR="00E40B3D" w:rsidRPr="008417A4" w:rsidRDefault="00E40B3D">
    <w:pPr>
      <w:rPr>
        <w:lang w:val="en-US"/>
      </w:rPr>
    </w:pPr>
    <w:r>
      <w:rPr>
        <w:noProof/>
      </w:rPr>
      <w:drawing>
        <wp:inline distT="0" distB="0" distL="0" distR="0">
          <wp:extent cx="590549" cy="381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90549" cy="381000"/>
                  </a:xfrm>
                  <a:prstGeom prst="rect">
                    <a:avLst/>
                  </a:prstGeom>
                </pic:spPr>
              </pic:pic>
            </a:graphicData>
          </a:graphic>
        </wp:inline>
      </w:drawing>
    </w:r>
    <w:r>
      <w:t>Договор</w:t>
    </w:r>
    <w:r w:rsidRPr="008417A4">
      <w:rPr>
        <w:lang w:val="en-US"/>
      </w:rPr>
      <w:t xml:space="preserve"> </w:t>
    </w:r>
    <w:r>
      <w:t>согласован</w:t>
    </w:r>
    <w:r w:rsidRPr="008417A4">
      <w:rPr>
        <w:lang w:val="en-US"/>
      </w:rPr>
      <w:t xml:space="preserve"> </w:t>
    </w:r>
    <w:r>
      <w:t>при</w:t>
    </w:r>
    <w:r w:rsidRPr="008417A4">
      <w:rPr>
        <w:lang w:val="en-US"/>
      </w:rPr>
      <w:t xml:space="preserve"> </w:t>
    </w:r>
    <w:r>
      <w:t>помощи</w:t>
    </w:r>
    <w:r w:rsidRPr="008417A4">
      <w:rPr>
        <w:lang w:val="en-US"/>
      </w:rPr>
      <w:t xml:space="preserve"> </w:t>
    </w:r>
    <w:r>
      <w:t>ЕАСУ</w:t>
    </w:r>
    <w:r w:rsidRPr="008417A4">
      <w:rPr>
        <w:lang w:val="en-US"/>
      </w:rPr>
      <w:t xml:space="preserve"> </w:t>
    </w:r>
    <w:r>
      <w:t>ФХД</w:t>
    </w:r>
    <w:r w:rsidRPr="008417A4">
      <w:rPr>
        <w:lang w:val="en-US"/>
      </w:rPr>
      <w:t xml:space="preserve"> (Microsoft Dynamics 365 for Finance and Operations)</w:t>
    </w:r>
  </w:p>
  <w:p w:rsidR="00E40B3D" w:rsidRPr="00EE1640" w:rsidRDefault="00E40B3D">
    <w:pPr>
      <w:rPr>
        <w:lang w:val="en-US"/>
      </w:rPr>
    </w:pPr>
    <w:r>
      <w:rPr>
        <w:noProof/>
      </w:rPr>
      <w:drawing>
        <wp:inline distT="0" distB="0" distL="0" distR="0">
          <wp:extent cx="590549"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90549" cy="381000"/>
                  </a:xfrm>
                  <a:prstGeom prst="rect">
                    <a:avLst/>
                  </a:prstGeom>
                </pic:spPr>
              </pic:pic>
            </a:graphicData>
          </a:graphic>
        </wp:inline>
      </w:drawing>
    </w:r>
    <w:r>
      <w:t>Договор</w:t>
    </w:r>
    <w:r w:rsidRPr="00EE1640">
      <w:rPr>
        <w:lang w:val="en-US"/>
      </w:rPr>
      <w:t xml:space="preserve"> </w:t>
    </w:r>
    <w:r>
      <w:t>согласован</w:t>
    </w:r>
    <w:r w:rsidRPr="00EE1640">
      <w:rPr>
        <w:lang w:val="en-US"/>
      </w:rPr>
      <w:t xml:space="preserve"> </w:t>
    </w:r>
    <w:r>
      <w:t>при</w:t>
    </w:r>
    <w:r w:rsidRPr="00EE1640">
      <w:rPr>
        <w:lang w:val="en-US"/>
      </w:rPr>
      <w:t xml:space="preserve"> </w:t>
    </w:r>
    <w:r>
      <w:t>помощи</w:t>
    </w:r>
    <w:r w:rsidRPr="00EE1640">
      <w:rPr>
        <w:lang w:val="en-US"/>
      </w:rPr>
      <w:t xml:space="preserve"> </w:t>
    </w:r>
    <w:r>
      <w:t>ЕАСУ</w:t>
    </w:r>
    <w:r w:rsidRPr="00EE1640">
      <w:rPr>
        <w:lang w:val="en-US"/>
      </w:rPr>
      <w:t xml:space="preserve"> </w:t>
    </w:r>
    <w:r>
      <w:t>ФХД</w:t>
    </w:r>
    <w:r w:rsidRPr="00EE1640">
      <w:rPr>
        <w:lang w:val="en-US"/>
      </w:rPr>
      <w:t xml:space="preserve"> (Microsoft Dynamics 365 for Finance and Operations)</w:t>
    </w:r>
  </w:p>
  <w:p w:rsidR="00E40B3D" w:rsidRPr="00D87030" w:rsidRDefault="00E40B3D">
    <w:pPr>
      <w:rPr>
        <w:lang w:val="en-US"/>
      </w:rPr>
    </w:pPr>
    <w:r>
      <w:rPr>
        <w:noProof/>
      </w:rPr>
      <w:drawing>
        <wp:inline distT="0" distB="0" distL="0" distR="0">
          <wp:extent cx="590549" cy="381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90549" cy="381000"/>
                  </a:xfrm>
                  <a:prstGeom prst="rect">
                    <a:avLst/>
                  </a:prstGeom>
                </pic:spPr>
              </pic:pic>
            </a:graphicData>
          </a:graphic>
        </wp:inline>
      </w:drawing>
    </w:r>
    <w:r>
      <w:t>Договор</w:t>
    </w:r>
    <w:r w:rsidRPr="00D87030">
      <w:rPr>
        <w:lang w:val="en-US"/>
      </w:rPr>
      <w:t xml:space="preserve"> </w:t>
    </w:r>
    <w:r>
      <w:t>согласован</w:t>
    </w:r>
    <w:r w:rsidRPr="00D87030">
      <w:rPr>
        <w:lang w:val="en-US"/>
      </w:rPr>
      <w:t xml:space="preserve"> </w:t>
    </w:r>
    <w:r>
      <w:t>при</w:t>
    </w:r>
    <w:r w:rsidRPr="00D87030">
      <w:rPr>
        <w:lang w:val="en-US"/>
      </w:rPr>
      <w:t xml:space="preserve"> </w:t>
    </w:r>
    <w:r>
      <w:t>помощи</w:t>
    </w:r>
    <w:r w:rsidRPr="00D87030">
      <w:rPr>
        <w:lang w:val="en-US"/>
      </w:rPr>
      <w:t xml:space="preserve"> </w:t>
    </w:r>
    <w:r>
      <w:t>ЕАСУ</w:t>
    </w:r>
    <w:r w:rsidRPr="00D87030">
      <w:rPr>
        <w:lang w:val="en-US"/>
      </w:rPr>
      <w:t xml:space="preserve"> </w:t>
    </w:r>
    <w:r>
      <w:t>ФХД</w:t>
    </w:r>
    <w:r w:rsidRPr="00D87030">
      <w:rPr>
        <w:lang w:val="en-US"/>
      </w:rPr>
      <w:t xml:space="preserve"> (Microsoft Dynamics 365 for Finance and Operations)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B3D" w:rsidRDefault="00E40B3D">
    <w:pPr>
      <w:spacing w:after="0" w:line="259" w:lineRule="auto"/>
      <w:ind w:left="0" w:firstLine="0"/>
      <w:jc w:val="left"/>
    </w:pPr>
  </w:p>
  <w:p w:rsidR="00E40B3D" w:rsidRPr="00D87030" w:rsidRDefault="00E40B3D">
    <w:pPr>
      <w:rPr>
        <w:lang w:val="en-US"/>
      </w:rPr>
    </w:pPr>
    <w:r>
      <w:rPr>
        <w:noProof/>
      </w:rPr>
      <w:drawing>
        <wp:inline distT="0" distB="0" distL="0" distR="0">
          <wp:extent cx="590549" cy="381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90549" cy="381000"/>
                  </a:xfrm>
                  <a:prstGeom prst="rect">
                    <a:avLst/>
                  </a:prstGeom>
                </pic:spPr>
              </pic:pic>
            </a:graphicData>
          </a:graphic>
        </wp:inline>
      </w:drawing>
    </w:r>
    <w:r>
      <w:t>Договор</w:t>
    </w:r>
    <w:r w:rsidRPr="00D87030">
      <w:rPr>
        <w:lang w:val="en-US"/>
      </w:rPr>
      <w:t xml:space="preserve"> </w:t>
    </w:r>
    <w:r>
      <w:t>согласован</w:t>
    </w:r>
    <w:r w:rsidRPr="00D87030">
      <w:rPr>
        <w:lang w:val="en-US"/>
      </w:rPr>
      <w:t xml:space="preserve"> </w:t>
    </w:r>
    <w:r>
      <w:t>при</w:t>
    </w:r>
    <w:r w:rsidRPr="00D87030">
      <w:rPr>
        <w:lang w:val="en-US"/>
      </w:rPr>
      <w:t xml:space="preserve"> </w:t>
    </w:r>
    <w:r>
      <w:t>помощи</w:t>
    </w:r>
    <w:r w:rsidRPr="00D87030">
      <w:rPr>
        <w:lang w:val="en-US"/>
      </w:rPr>
      <w:t xml:space="preserve"> </w:t>
    </w:r>
    <w:r>
      <w:t>ЕАСУ</w:t>
    </w:r>
    <w:r w:rsidRPr="00D87030">
      <w:rPr>
        <w:lang w:val="en-US"/>
      </w:rPr>
      <w:t xml:space="preserve"> </w:t>
    </w:r>
    <w:r>
      <w:t>ФХД</w:t>
    </w:r>
    <w:r w:rsidRPr="00D87030">
      <w:rPr>
        <w:lang w:val="en-US"/>
      </w:rPr>
      <w:t xml:space="preserve"> (Microsoft Dynamics 365 for Finance and Operations)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B3D" w:rsidRDefault="00E40B3D">
    <w:pPr>
      <w:spacing w:after="0" w:line="259" w:lineRule="auto"/>
      <w:ind w:left="0" w:right="102" w:firstLine="0"/>
      <w:jc w:val="right"/>
    </w:pPr>
    <w:r>
      <w:rPr>
        <w:noProof/>
      </w:rPr>
      <w:drawing>
        <wp:anchor distT="0" distB="0" distL="114300" distR="114300" simplePos="0" relativeHeight="251660288" behindDoc="0" locked="0" layoutInCell="1" allowOverlap="0" wp14:anchorId="6A37C22D" wp14:editId="78213793">
          <wp:simplePos x="0" y="0"/>
          <wp:positionH relativeFrom="page">
            <wp:posOffset>1920240</wp:posOffset>
          </wp:positionH>
          <wp:positionV relativeFrom="page">
            <wp:posOffset>9710483</wp:posOffset>
          </wp:positionV>
          <wp:extent cx="523875" cy="323850"/>
          <wp:effectExtent l="0" t="0" r="0" b="0"/>
          <wp:wrapSquare wrapText="bothSides"/>
          <wp:docPr id="12"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23875" cy="323850"/>
                  </a:xfrm>
                  <a:prstGeom prst="rect">
                    <a:avLst/>
                  </a:prstGeom>
                </pic:spPr>
              </pic:pic>
            </a:graphicData>
          </a:graphic>
        </wp:anchor>
      </w:drawing>
    </w:r>
    <w:r>
      <w:rPr>
        <w:rFonts w:ascii="Times New Roman" w:eastAsia="Times New Roman" w:hAnsi="Times New Roman" w:cs="Times New Roman"/>
        <w:sz w:val="24"/>
      </w:rPr>
      <w:t>Договор согласован при помощи ЕАСУ ФХД (MS Dynamics AX 2009)</w:t>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E40B3D" w:rsidRDefault="00E40B3D">
    <w:pPr>
      <w:spacing w:after="0" w:line="259" w:lineRule="auto"/>
      <w:ind w:left="0" w:firstLine="0"/>
      <w:jc w:val="left"/>
    </w:pPr>
    <w:r>
      <w:rPr>
        <w:rFonts w:ascii="Times New Roman" w:eastAsia="Times New Roman" w:hAnsi="Times New Roman" w:cs="Times New Roman"/>
        <w:sz w:val="24"/>
      </w:rPr>
      <w:t xml:space="preserve"> </w:t>
    </w:r>
  </w:p>
  <w:p w:rsidR="00E40B3D" w:rsidRPr="008417A4" w:rsidRDefault="00E40B3D">
    <w:pPr>
      <w:rPr>
        <w:lang w:val="en-US"/>
      </w:rPr>
    </w:pPr>
    <w:r>
      <w:rPr>
        <w:noProof/>
      </w:rPr>
      <w:drawing>
        <wp:inline distT="0" distB="0" distL="0" distR="0">
          <wp:extent cx="590549" cy="381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90549" cy="381000"/>
                  </a:xfrm>
                  <a:prstGeom prst="rect">
                    <a:avLst/>
                  </a:prstGeom>
                </pic:spPr>
              </pic:pic>
            </a:graphicData>
          </a:graphic>
        </wp:inline>
      </w:drawing>
    </w:r>
    <w:r>
      <w:t>Договор</w:t>
    </w:r>
    <w:r w:rsidRPr="008417A4">
      <w:rPr>
        <w:lang w:val="en-US"/>
      </w:rPr>
      <w:t xml:space="preserve"> </w:t>
    </w:r>
    <w:r>
      <w:t>согласован</w:t>
    </w:r>
    <w:r w:rsidRPr="008417A4">
      <w:rPr>
        <w:lang w:val="en-US"/>
      </w:rPr>
      <w:t xml:space="preserve"> </w:t>
    </w:r>
    <w:r>
      <w:t>при</w:t>
    </w:r>
    <w:r w:rsidRPr="008417A4">
      <w:rPr>
        <w:lang w:val="en-US"/>
      </w:rPr>
      <w:t xml:space="preserve"> </w:t>
    </w:r>
    <w:r>
      <w:t>помощи</w:t>
    </w:r>
    <w:r w:rsidRPr="008417A4">
      <w:rPr>
        <w:lang w:val="en-US"/>
      </w:rPr>
      <w:t xml:space="preserve"> </w:t>
    </w:r>
    <w:r>
      <w:t>ЕАСУ</w:t>
    </w:r>
    <w:r w:rsidRPr="008417A4">
      <w:rPr>
        <w:lang w:val="en-US"/>
      </w:rPr>
      <w:t xml:space="preserve"> </w:t>
    </w:r>
    <w:r>
      <w:t>ФХД</w:t>
    </w:r>
    <w:r w:rsidRPr="008417A4">
      <w:rPr>
        <w:lang w:val="en-US"/>
      </w:rPr>
      <w:t xml:space="preserve"> (Microsoft Dynamics 365 for Finance and Operations)</w:t>
    </w:r>
  </w:p>
  <w:p w:rsidR="00E40B3D" w:rsidRPr="00EE1640" w:rsidRDefault="00E40B3D">
    <w:pPr>
      <w:rPr>
        <w:lang w:val="en-US"/>
      </w:rPr>
    </w:pPr>
    <w:r>
      <w:rPr>
        <w:noProof/>
      </w:rPr>
      <w:drawing>
        <wp:inline distT="0" distB="0" distL="0" distR="0">
          <wp:extent cx="590549" cy="3810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90549" cy="381000"/>
                  </a:xfrm>
                  <a:prstGeom prst="rect">
                    <a:avLst/>
                  </a:prstGeom>
                </pic:spPr>
              </pic:pic>
            </a:graphicData>
          </a:graphic>
        </wp:inline>
      </w:drawing>
    </w:r>
    <w:r>
      <w:t>Договор</w:t>
    </w:r>
    <w:r w:rsidRPr="00EE1640">
      <w:rPr>
        <w:lang w:val="en-US"/>
      </w:rPr>
      <w:t xml:space="preserve"> </w:t>
    </w:r>
    <w:r>
      <w:t>согласован</w:t>
    </w:r>
    <w:r w:rsidRPr="00EE1640">
      <w:rPr>
        <w:lang w:val="en-US"/>
      </w:rPr>
      <w:t xml:space="preserve"> </w:t>
    </w:r>
    <w:r>
      <w:t>при</w:t>
    </w:r>
    <w:r w:rsidRPr="00EE1640">
      <w:rPr>
        <w:lang w:val="en-US"/>
      </w:rPr>
      <w:t xml:space="preserve"> </w:t>
    </w:r>
    <w:r>
      <w:t>помощи</w:t>
    </w:r>
    <w:r w:rsidRPr="00EE1640">
      <w:rPr>
        <w:lang w:val="en-US"/>
      </w:rPr>
      <w:t xml:space="preserve"> </w:t>
    </w:r>
    <w:r>
      <w:t>ЕАСУ</w:t>
    </w:r>
    <w:r w:rsidRPr="00EE1640">
      <w:rPr>
        <w:lang w:val="en-US"/>
      </w:rPr>
      <w:t xml:space="preserve"> </w:t>
    </w:r>
    <w:r>
      <w:t>ФХД</w:t>
    </w:r>
    <w:r w:rsidRPr="00EE1640">
      <w:rPr>
        <w:lang w:val="en-US"/>
      </w:rPr>
      <w:t xml:space="preserve"> (Microsoft Dynamics 365 for Finance and Operations)</w:t>
    </w:r>
  </w:p>
  <w:p w:rsidR="00E40B3D" w:rsidRPr="00D87030" w:rsidRDefault="00E40B3D">
    <w:pPr>
      <w:rPr>
        <w:lang w:val="en-US"/>
      </w:rPr>
    </w:pPr>
    <w:r>
      <w:rPr>
        <w:noProof/>
      </w:rPr>
      <w:drawing>
        <wp:inline distT="0" distB="0" distL="0" distR="0">
          <wp:extent cx="590549" cy="3810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90549" cy="381000"/>
                  </a:xfrm>
                  <a:prstGeom prst="rect">
                    <a:avLst/>
                  </a:prstGeom>
                </pic:spPr>
              </pic:pic>
            </a:graphicData>
          </a:graphic>
        </wp:inline>
      </w:drawing>
    </w:r>
    <w:r>
      <w:t>Договор</w:t>
    </w:r>
    <w:r w:rsidRPr="00D87030">
      <w:rPr>
        <w:lang w:val="en-US"/>
      </w:rPr>
      <w:t xml:space="preserve"> </w:t>
    </w:r>
    <w:r>
      <w:t>согласован</w:t>
    </w:r>
    <w:r w:rsidRPr="00D87030">
      <w:rPr>
        <w:lang w:val="en-US"/>
      </w:rPr>
      <w:t xml:space="preserve"> </w:t>
    </w:r>
    <w:r>
      <w:t>при</w:t>
    </w:r>
    <w:r w:rsidRPr="00D87030">
      <w:rPr>
        <w:lang w:val="en-US"/>
      </w:rPr>
      <w:t xml:space="preserve"> </w:t>
    </w:r>
    <w:r>
      <w:t>помощи</w:t>
    </w:r>
    <w:r w:rsidRPr="00D87030">
      <w:rPr>
        <w:lang w:val="en-US"/>
      </w:rPr>
      <w:t xml:space="preserve"> </w:t>
    </w:r>
    <w:r>
      <w:t>ЕАСУ</w:t>
    </w:r>
    <w:r w:rsidRPr="00D87030">
      <w:rPr>
        <w:lang w:val="en-US"/>
      </w:rPr>
      <w:t xml:space="preserve"> </w:t>
    </w:r>
    <w:r>
      <w:t>ФХД</w:t>
    </w:r>
    <w:r w:rsidRPr="00D87030">
      <w:rPr>
        <w:lang w:val="en-US"/>
      </w:rPr>
      <w:t xml:space="preserve"> (Microsoft Dynamics 365 for Finance and Operations)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888" w:rsidRDefault="00333888">
      <w:pPr>
        <w:spacing w:after="0" w:line="240" w:lineRule="auto"/>
      </w:pPr>
      <w:r>
        <w:separator/>
      </w:r>
    </w:p>
  </w:footnote>
  <w:footnote w:type="continuationSeparator" w:id="0">
    <w:p w:rsidR="00333888" w:rsidRDefault="003338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14CB6"/>
    <w:multiLevelType w:val="hybridMultilevel"/>
    <w:tmpl w:val="512ECF4A"/>
    <w:lvl w:ilvl="0" w:tplc="D3AC14AC">
      <w:start w:val="1"/>
      <w:numFmt w:val="bullet"/>
      <w:lvlText w:val="–"/>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07895F2">
      <w:start w:val="1"/>
      <w:numFmt w:val="bullet"/>
      <w:lvlText w:val="o"/>
      <w:lvlJc w:val="left"/>
      <w:pPr>
        <w:ind w:left="16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F8E028C">
      <w:start w:val="1"/>
      <w:numFmt w:val="bullet"/>
      <w:lvlText w:val="▪"/>
      <w:lvlJc w:val="left"/>
      <w:pPr>
        <w:ind w:left="23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EDF2E334">
      <w:start w:val="1"/>
      <w:numFmt w:val="bullet"/>
      <w:lvlText w:val="•"/>
      <w:lvlJc w:val="left"/>
      <w:pPr>
        <w:ind w:left="30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FC9A6A66">
      <w:start w:val="1"/>
      <w:numFmt w:val="bullet"/>
      <w:lvlText w:val="o"/>
      <w:lvlJc w:val="left"/>
      <w:pPr>
        <w:ind w:left="380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4C70FA42">
      <w:start w:val="1"/>
      <w:numFmt w:val="bullet"/>
      <w:lvlText w:val="▪"/>
      <w:lvlJc w:val="left"/>
      <w:pPr>
        <w:ind w:left="45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610441D4">
      <w:start w:val="1"/>
      <w:numFmt w:val="bullet"/>
      <w:lvlText w:val="•"/>
      <w:lvlJc w:val="left"/>
      <w:pPr>
        <w:ind w:left="52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5742EEC">
      <w:start w:val="1"/>
      <w:numFmt w:val="bullet"/>
      <w:lvlText w:val="o"/>
      <w:lvlJc w:val="left"/>
      <w:pPr>
        <w:ind w:left="59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68E0F4C8">
      <w:start w:val="1"/>
      <w:numFmt w:val="bullet"/>
      <w:lvlText w:val="▪"/>
      <w:lvlJc w:val="left"/>
      <w:pPr>
        <w:ind w:left="66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79365358"/>
    <w:multiLevelType w:val="hybridMultilevel"/>
    <w:tmpl w:val="3B0A3BEE"/>
    <w:lvl w:ilvl="0" w:tplc="95288ABA">
      <w:start w:val="1"/>
      <w:numFmt w:val="bullet"/>
      <w:lvlText w:val="-"/>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AE80B82">
      <w:start w:val="1"/>
      <w:numFmt w:val="bullet"/>
      <w:lvlText w:val="o"/>
      <w:lvlJc w:val="left"/>
      <w:pPr>
        <w:ind w:left="10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CF28E742">
      <w:start w:val="1"/>
      <w:numFmt w:val="bullet"/>
      <w:lvlText w:val="▪"/>
      <w:lvlJc w:val="left"/>
      <w:pPr>
        <w:ind w:left="18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88967258">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3C9EF75C">
      <w:start w:val="1"/>
      <w:numFmt w:val="bullet"/>
      <w:lvlText w:val="o"/>
      <w:lvlJc w:val="left"/>
      <w:pPr>
        <w:ind w:left="32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3884953C">
      <w:start w:val="1"/>
      <w:numFmt w:val="bullet"/>
      <w:lvlText w:val="▪"/>
      <w:lvlJc w:val="left"/>
      <w:pPr>
        <w:ind w:left="39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C35E9698">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3B4EE28">
      <w:start w:val="1"/>
      <w:numFmt w:val="bullet"/>
      <w:lvlText w:val="o"/>
      <w:lvlJc w:val="left"/>
      <w:pPr>
        <w:ind w:left="54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F2487E66">
      <w:start w:val="1"/>
      <w:numFmt w:val="bullet"/>
      <w:lvlText w:val="▪"/>
      <w:lvlJc w:val="left"/>
      <w:pPr>
        <w:ind w:left="61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MD"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MD" w:vendorID="64" w:dllVersion="4096"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A97"/>
    <w:rsid w:val="00001599"/>
    <w:rsid w:val="00006A5D"/>
    <w:rsid w:val="00031810"/>
    <w:rsid w:val="0004175E"/>
    <w:rsid w:val="00054376"/>
    <w:rsid w:val="00060B26"/>
    <w:rsid w:val="00070E22"/>
    <w:rsid w:val="0007739A"/>
    <w:rsid w:val="00091169"/>
    <w:rsid w:val="0009379D"/>
    <w:rsid w:val="000938B2"/>
    <w:rsid w:val="000A0E26"/>
    <w:rsid w:val="000F1AF8"/>
    <w:rsid w:val="00102903"/>
    <w:rsid w:val="00102BC8"/>
    <w:rsid w:val="00117039"/>
    <w:rsid w:val="001220B9"/>
    <w:rsid w:val="00132FB1"/>
    <w:rsid w:val="00135C3E"/>
    <w:rsid w:val="00137164"/>
    <w:rsid w:val="00140579"/>
    <w:rsid w:val="0017140B"/>
    <w:rsid w:val="001771A6"/>
    <w:rsid w:val="00182049"/>
    <w:rsid w:val="00182D83"/>
    <w:rsid w:val="00190776"/>
    <w:rsid w:val="00192B45"/>
    <w:rsid w:val="001A0E44"/>
    <w:rsid w:val="001A1AE8"/>
    <w:rsid w:val="001C1D42"/>
    <w:rsid w:val="001E2066"/>
    <w:rsid w:val="001F2419"/>
    <w:rsid w:val="0021495D"/>
    <w:rsid w:val="00254EEA"/>
    <w:rsid w:val="0025784A"/>
    <w:rsid w:val="00275649"/>
    <w:rsid w:val="002839A2"/>
    <w:rsid w:val="00295B9F"/>
    <w:rsid w:val="00295C23"/>
    <w:rsid w:val="00295C80"/>
    <w:rsid w:val="0029632C"/>
    <w:rsid w:val="00297C78"/>
    <w:rsid w:val="002A1E8C"/>
    <w:rsid w:val="002A384A"/>
    <w:rsid w:val="002B3670"/>
    <w:rsid w:val="002D0A8E"/>
    <w:rsid w:val="002E1023"/>
    <w:rsid w:val="002E4081"/>
    <w:rsid w:val="00301B5D"/>
    <w:rsid w:val="00325F22"/>
    <w:rsid w:val="00332607"/>
    <w:rsid w:val="00333888"/>
    <w:rsid w:val="00336A35"/>
    <w:rsid w:val="00344E68"/>
    <w:rsid w:val="00353797"/>
    <w:rsid w:val="00375B60"/>
    <w:rsid w:val="00383B77"/>
    <w:rsid w:val="00386928"/>
    <w:rsid w:val="003927CB"/>
    <w:rsid w:val="003960A1"/>
    <w:rsid w:val="003A3B2D"/>
    <w:rsid w:val="003B5357"/>
    <w:rsid w:val="003D7242"/>
    <w:rsid w:val="003E0406"/>
    <w:rsid w:val="004022B9"/>
    <w:rsid w:val="00403736"/>
    <w:rsid w:val="004136B8"/>
    <w:rsid w:val="0043426D"/>
    <w:rsid w:val="004358CF"/>
    <w:rsid w:val="00452874"/>
    <w:rsid w:val="0045657A"/>
    <w:rsid w:val="004602BA"/>
    <w:rsid w:val="004728BB"/>
    <w:rsid w:val="004800D3"/>
    <w:rsid w:val="00481CC2"/>
    <w:rsid w:val="00482AC8"/>
    <w:rsid w:val="00491412"/>
    <w:rsid w:val="00491DDC"/>
    <w:rsid w:val="004A4B2E"/>
    <w:rsid w:val="004C3D1A"/>
    <w:rsid w:val="004D7CF4"/>
    <w:rsid w:val="004F28B7"/>
    <w:rsid w:val="005206B9"/>
    <w:rsid w:val="00520BDF"/>
    <w:rsid w:val="005257C0"/>
    <w:rsid w:val="00527B4E"/>
    <w:rsid w:val="005542E8"/>
    <w:rsid w:val="00555A09"/>
    <w:rsid w:val="00570BCE"/>
    <w:rsid w:val="00583780"/>
    <w:rsid w:val="00591122"/>
    <w:rsid w:val="00595CAA"/>
    <w:rsid w:val="005C6326"/>
    <w:rsid w:val="005D1471"/>
    <w:rsid w:val="005F60A4"/>
    <w:rsid w:val="005F6791"/>
    <w:rsid w:val="005F6B78"/>
    <w:rsid w:val="006070B2"/>
    <w:rsid w:val="00617B7E"/>
    <w:rsid w:val="0063594E"/>
    <w:rsid w:val="0064344A"/>
    <w:rsid w:val="00644E00"/>
    <w:rsid w:val="00661309"/>
    <w:rsid w:val="006655DF"/>
    <w:rsid w:val="00677C50"/>
    <w:rsid w:val="0068284B"/>
    <w:rsid w:val="00693E2B"/>
    <w:rsid w:val="00693FA5"/>
    <w:rsid w:val="0069511F"/>
    <w:rsid w:val="006C5524"/>
    <w:rsid w:val="006D0464"/>
    <w:rsid w:val="006E0701"/>
    <w:rsid w:val="006E5486"/>
    <w:rsid w:val="006E6D9F"/>
    <w:rsid w:val="00701DAE"/>
    <w:rsid w:val="00704D4A"/>
    <w:rsid w:val="00713A94"/>
    <w:rsid w:val="00723894"/>
    <w:rsid w:val="00730FD8"/>
    <w:rsid w:val="0074746E"/>
    <w:rsid w:val="007501A8"/>
    <w:rsid w:val="00756254"/>
    <w:rsid w:val="00782AF7"/>
    <w:rsid w:val="0078546A"/>
    <w:rsid w:val="0078649A"/>
    <w:rsid w:val="0078799A"/>
    <w:rsid w:val="007970FC"/>
    <w:rsid w:val="007A10EB"/>
    <w:rsid w:val="007B63CB"/>
    <w:rsid w:val="007C2F9F"/>
    <w:rsid w:val="007C7EA4"/>
    <w:rsid w:val="007D251B"/>
    <w:rsid w:val="007D3B31"/>
    <w:rsid w:val="007D4B0E"/>
    <w:rsid w:val="007E14BC"/>
    <w:rsid w:val="007F3804"/>
    <w:rsid w:val="007F3C93"/>
    <w:rsid w:val="007F517F"/>
    <w:rsid w:val="00802D56"/>
    <w:rsid w:val="00821D79"/>
    <w:rsid w:val="00832ED5"/>
    <w:rsid w:val="008417A4"/>
    <w:rsid w:val="0085763D"/>
    <w:rsid w:val="00867BE5"/>
    <w:rsid w:val="008716EC"/>
    <w:rsid w:val="00883E33"/>
    <w:rsid w:val="00885B9D"/>
    <w:rsid w:val="00887BE2"/>
    <w:rsid w:val="00890C5E"/>
    <w:rsid w:val="00893E52"/>
    <w:rsid w:val="008A136B"/>
    <w:rsid w:val="008B0F26"/>
    <w:rsid w:val="008C6AFF"/>
    <w:rsid w:val="008D317B"/>
    <w:rsid w:val="008D735D"/>
    <w:rsid w:val="0090210A"/>
    <w:rsid w:val="009069F0"/>
    <w:rsid w:val="00931149"/>
    <w:rsid w:val="00934F45"/>
    <w:rsid w:val="00955A97"/>
    <w:rsid w:val="00991D33"/>
    <w:rsid w:val="00995FD5"/>
    <w:rsid w:val="009A2D5C"/>
    <w:rsid w:val="009C09CC"/>
    <w:rsid w:val="009C6AE8"/>
    <w:rsid w:val="009D3254"/>
    <w:rsid w:val="009D56C4"/>
    <w:rsid w:val="009E3DDD"/>
    <w:rsid w:val="009E5E00"/>
    <w:rsid w:val="009E6398"/>
    <w:rsid w:val="00A34987"/>
    <w:rsid w:val="00A41355"/>
    <w:rsid w:val="00A6023F"/>
    <w:rsid w:val="00A67DFB"/>
    <w:rsid w:val="00A7222F"/>
    <w:rsid w:val="00AB7D82"/>
    <w:rsid w:val="00AC6F63"/>
    <w:rsid w:val="00AC7EDB"/>
    <w:rsid w:val="00AE0CDA"/>
    <w:rsid w:val="00AE0E8B"/>
    <w:rsid w:val="00AE33D6"/>
    <w:rsid w:val="00AE67AF"/>
    <w:rsid w:val="00AE7E58"/>
    <w:rsid w:val="00AF16DF"/>
    <w:rsid w:val="00B01AFE"/>
    <w:rsid w:val="00B1488A"/>
    <w:rsid w:val="00B161CC"/>
    <w:rsid w:val="00B2696B"/>
    <w:rsid w:val="00B364D8"/>
    <w:rsid w:val="00B41452"/>
    <w:rsid w:val="00B42CE6"/>
    <w:rsid w:val="00B47242"/>
    <w:rsid w:val="00B50F17"/>
    <w:rsid w:val="00B71AA5"/>
    <w:rsid w:val="00B75121"/>
    <w:rsid w:val="00B80F0D"/>
    <w:rsid w:val="00B84EAB"/>
    <w:rsid w:val="00BB1445"/>
    <w:rsid w:val="00BB4E49"/>
    <w:rsid w:val="00BD232B"/>
    <w:rsid w:val="00BD4352"/>
    <w:rsid w:val="00BD732B"/>
    <w:rsid w:val="00BE46C8"/>
    <w:rsid w:val="00BE50FE"/>
    <w:rsid w:val="00C03AAD"/>
    <w:rsid w:val="00C31307"/>
    <w:rsid w:val="00C35C62"/>
    <w:rsid w:val="00C37EE6"/>
    <w:rsid w:val="00C4545D"/>
    <w:rsid w:val="00C473E0"/>
    <w:rsid w:val="00C50B3E"/>
    <w:rsid w:val="00C53FDF"/>
    <w:rsid w:val="00C549AF"/>
    <w:rsid w:val="00C76E51"/>
    <w:rsid w:val="00C86B13"/>
    <w:rsid w:val="00CB1219"/>
    <w:rsid w:val="00CB193D"/>
    <w:rsid w:val="00CB685A"/>
    <w:rsid w:val="00CC2102"/>
    <w:rsid w:val="00CE0DAB"/>
    <w:rsid w:val="00D06791"/>
    <w:rsid w:val="00D1043F"/>
    <w:rsid w:val="00D11342"/>
    <w:rsid w:val="00D15D0A"/>
    <w:rsid w:val="00D21B4B"/>
    <w:rsid w:val="00D24178"/>
    <w:rsid w:val="00D24626"/>
    <w:rsid w:val="00D35959"/>
    <w:rsid w:val="00D35E70"/>
    <w:rsid w:val="00D51F87"/>
    <w:rsid w:val="00D52B69"/>
    <w:rsid w:val="00D66DAC"/>
    <w:rsid w:val="00D71446"/>
    <w:rsid w:val="00D71F05"/>
    <w:rsid w:val="00D87030"/>
    <w:rsid w:val="00D901DE"/>
    <w:rsid w:val="00DA1E62"/>
    <w:rsid w:val="00DB1F1F"/>
    <w:rsid w:val="00DB475C"/>
    <w:rsid w:val="00DB6F13"/>
    <w:rsid w:val="00DC754C"/>
    <w:rsid w:val="00DD4A10"/>
    <w:rsid w:val="00DF0D95"/>
    <w:rsid w:val="00DF4F04"/>
    <w:rsid w:val="00DF6FA9"/>
    <w:rsid w:val="00E0656A"/>
    <w:rsid w:val="00E07CD7"/>
    <w:rsid w:val="00E40B3D"/>
    <w:rsid w:val="00E55BAE"/>
    <w:rsid w:val="00E5622C"/>
    <w:rsid w:val="00E570DC"/>
    <w:rsid w:val="00E6215C"/>
    <w:rsid w:val="00E81BB8"/>
    <w:rsid w:val="00E95D91"/>
    <w:rsid w:val="00EB2469"/>
    <w:rsid w:val="00EB312E"/>
    <w:rsid w:val="00EB3E22"/>
    <w:rsid w:val="00EC2F37"/>
    <w:rsid w:val="00EE1640"/>
    <w:rsid w:val="00EF060F"/>
    <w:rsid w:val="00F0083C"/>
    <w:rsid w:val="00F058DB"/>
    <w:rsid w:val="00F113E7"/>
    <w:rsid w:val="00F225AF"/>
    <w:rsid w:val="00F27AB9"/>
    <w:rsid w:val="00F542AA"/>
    <w:rsid w:val="00F61568"/>
    <w:rsid w:val="00F62AF7"/>
    <w:rsid w:val="00F63FE3"/>
    <w:rsid w:val="00F71CFF"/>
    <w:rsid w:val="00F7573B"/>
    <w:rsid w:val="00F75EED"/>
    <w:rsid w:val="00F808EE"/>
    <w:rsid w:val="00F8495C"/>
    <w:rsid w:val="00FB66B1"/>
    <w:rsid w:val="00FB6A2D"/>
    <w:rsid w:val="00FB74C4"/>
    <w:rsid w:val="00FC030D"/>
    <w:rsid w:val="00FC1F16"/>
    <w:rsid w:val="00FE233C"/>
    <w:rsid w:val="00FE3C11"/>
    <w:rsid w:val="00FE5A2A"/>
    <w:rsid w:val="00FE73B7"/>
    <w:rsid w:val="00FF18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4B16E2-5519-4B26-9AFC-017E027F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146" w:firstLine="557"/>
      <w:jc w:val="both"/>
    </w:pPr>
    <w:rPr>
      <w:rFonts w:ascii="Arial" w:eastAsia="Arial" w:hAnsi="Arial" w:cs="Arial"/>
      <w:color w:val="000000"/>
      <w:sz w:val="19"/>
    </w:rPr>
  </w:style>
  <w:style w:type="paragraph" w:styleId="1">
    <w:name w:val="heading 1"/>
    <w:next w:val="a"/>
    <w:link w:val="10"/>
    <w:uiPriority w:val="9"/>
    <w:qFormat/>
    <w:pPr>
      <w:keepNext/>
      <w:keepLines/>
      <w:spacing w:after="0"/>
      <w:ind w:left="10" w:right="103" w:hanging="10"/>
      <w:jc w:val="center"/>
      <w:outlineLvl w:val="0"/>
    </w:pPr>
    <w:rPr>
      <w:rFonts w:ascii="Arial" w:eastAsia="Arial" w:hAnsi="Arial" w:cs="Arial"/>
      <w:b/>
      <w:color w:val="00000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696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696B"/>
    <w:rPr>
      <w:rFonts w:ascii="Segoe UI" w:eastAsia="Arial" w:hAnsi="Segoe UI" w:cs="Segoe UI"/>
      <w:color w:val="000000"/>
      <w:sz w:val="18"/>
      <w:szCs w:val="18"/>
    </w:rPr>
  </w:style>
  <w:style w:type="character" w:styleId="a5">
    <w:name w:val="annotation reference"/>
    <w:basedOn w:val="a0"/>
    <w:uiPriority w:val="99"/>
    <w:semiHidden/>
    <w:unhideWhenUsed/>
    <w:rsid w:val="00B2696B"/>
    <w:rPr>
      <w:sz w:val="16"/>
      <w:szCs w:val="16"/>
    </w:rPr>
  </w:style>
  <w:style w:type="paragraph" w:styleId="a6">
    <w:name w:val="annotation text"/>
    <w:basedOn w:val="a"/>
    <w:link w:val="a7"/>
    <w:uiPriority w:val="99"/>
    <w:semiHidden/>
    <w:unhideWhenUsed/>
    <w:rsid w:val="00B2696B"/>
    <w:pPr>
      <w:spacing w:line="240" w:lineRule="auto"/>
    </w:pPr>
    <w:rPr>
      <w:sz w:val="20"/>
      <w:szCs w:val="20"/>
    </w:rPr>
  </w:style>
  <w:style w:type="character" w:customStyle="1" w:styleId="a7">
    <w:name w:val="Текст примечания Знак"/>
    <w:basedOn w:val="a0"/>
    <w:link w:val="a6"/>
    <w:uiPriority w:val="99"/>
    <w:semiHidden/>
    <w:rsid w:val="00B2696B"/>
    <w:rPr>
      <w:rFonts w:ascii="Arial" w:eastAsia="Arial" w:hAnsi="Arial" w:cs="Arial"/>
      <w:color w:val="000000"/>
      <w:sz w:val="20"/>
      <w:szCs w:val="20"/>
    </w:rPr>
  </w:style>
  <w:style w:type="paragraph" w:styleId="a8">
    <w:name w:val="annotation subject"/>
    <w:basedOn w:val="a6"/>
    <w:next w:val="a6"/>
    <w:link w:val="a9"/>
    <w:uiPriority w:val="99"/>
    <w:semiHidden/>
    <w:unhideWhenUsed/>
    <w:rsid w:val="00B2696B"/>
    <w:rPr>
      <w:b/>
      <w:bCs/>
    </w:rPr>
  </w:style>
  <w:style w:type="character" w:customStyle="1" w:styleId="a9">
    <w:name w:val="Тема примечания Знак"/>
    <w:basedOn w:val="a7"/>
    <w:link w:val="a8"/>
    <w:uiPriority w:val="99"/>
    <w:semiHidden/>
    <w:rsid w:val="00B2696B"/>
    <w:rPr>
      <w:rFonts w:ascii="Arial" w:eastAsia="Arial" w:hAnsi="Arial" w:cs="Arial"/>
      <w:b/>
      <w:bCs/>
      <w:color w:val="000000"/>
      <w:sz w:val="20"/>
      <w:szCs w:val="20"/>
    </w:rPr>
  </w:style>
  <w:style w:type="paragraph" w:styleId="aa">
    <w:name w:val="Revision"/>
    <w:hidden/>
    <w:uiPriority w:val="99"/>
    <w:semiHidden/>
    <w:rsid w:val="007F3C93"/>
    <w:pPr>
      <w:spacing w:after="0" w:line="240" w:lineRule="auto"/>
    </w:pPr>
    <w:rPr>
      <w:rFonts w:ascii="Arial" w:eastAsia="Arial" w:hAnsi="Arial" w:cs="Arial"/>
      <w:color w:val="000000"/>
      <w:sz w:val="19"/>
    </w:rPr>
  </w:style>
  <w:style w:type="table" w:styleId="ab">
    <w:name w:val="Table Grid"/>
    <w:basedOn w:val="a1"/>
    <w:rsid w:val="00C03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7A10E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A10EB"/>
    <w:rPr>
      <w:rFonts w:ascii="Arial" w:eastAsia="Arial" w:hAnsi="Arial" w:cs="Arial"/>
      <w:color w:val="000000"/>
      <w:sz w:val="19"/>
    </w:rPr>
  </w:style>
  <w:style w:type="paragraph" w:styleId="HTML">
    <w:name w:val="HTML Preformatted"/>
    <w:basedOn w:val="a"/>
    <w:link w:val="HTML0"/>
    <w:rsid w:val="00B14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eastAsia="Times New Roman" w:hAnsi="Courier New" w:cs="Courier New"/>
      <w:color w:val="auto"/>
      <w:sz w:val="20"/>
      <w:szCs w:val="20"/>
    </w:rPr>
  </w:style>
  <w:style w:type="character" w:customStyle="1" w:styleId="HTML0">
    <w:name w:val="Стандартный HTML Знак"/>
    <w:basedOn w:val="a0"/>
    <w:link w:val="HTML"/>
    <w:rsid w:val="00B1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ipro.energ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nipro.energ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nipro.energy/" TargetMode="External"/><Relationship Id="rId4" Type="http://schemas.openxmlformats.org/officeDocument/2006/relationships/settings" Target="settings.xml"/><Relationship Id="rId9" Type="http://schemas.openxmlformats.org/officeDocument/2006/relationships/hyperlink" Target="http://unipro.energy/"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7EEA2-FBEC-46F9-8A4E-45E4A9FB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2620</Words>
  <Characters>14938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 ??????</Company>
  <LinksUpToDate>false</LinksUpToDate>
  <CharactersWithSpaces>17523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Толчев Вячеслав Юрьевич</dc:creator>
  <cp:keywords/>
  <cp:lastModifiedBy>Иваненко Татьяна Васильевна</cp:lastModifiedBy>
  <cp:revision>2</cp:revision>
  <cp:lastPrinted>2020-08-13T03:01:00Z</cp:lastPrinted>
  <dcterms:created xsi:type="dcterms:W3CDTF">2023-07-25T10:29:00Z</dcterms:created>
  <dcterms:modified xsi:type="dcterms:W3CDTF">2023-07-25T10:29:00Z</dcterms:modified>
</cp:coreProperties>
</file>