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F3901" w14:textId="5CE5B7CA" w:rsidR="00E075FA" w:rsidRPr="00C70562" w:rsidRDefault="00E9691B" w:rsidP="008F3BB9">
      <w:pPr>
        <w:keepNext/>
        <w:ind w:left="4536" w:right="-2"/>
        <w:jc w:val="both"/>
        <w:outlineLvl w:val="1"/>
        <w:rPr>
          <w:rFonts w:ascii="Arial" w:hAnsi="Arial" w:cs="Arial"/>
          <w:i/>
          <w:sz w:val="20"/>
          <w:szCs w:val="20"/>
          <w:lang w:eastAsia="x-none"/>
        </w:rPr>
      </w:pPr>
      <w:bookmarkStart w:id="0" w:name="_Hlk138024991"/>
      <w:r w:rsidRPr="00E9691B">
        <w:rPr>
          <w:rFonts w:ascii="Arial" w:hAnsi="Arial" w:cs="Arial"/>
          <w:i/>
          <w:sz w:val="20"/>
          <w:szCs w:val="20"/>
          <w:lang w:eastAsia="x-none"/>
        </w:rPr>
        <w:t>Приложение № 0</w:t>
      </w:r>
      <w:r w:rsidR="000E19C2">
        <w:rPr>
          <w:rFonts w:ascii="Arial" w:hAnsi="Arial" w:cs="Arial"/>
          <w:i/>
          <w:sz w:val="20"/>
          <w:szCs w:val="20"/>
          <w:lang w:eastAsia="x-none"/>
        </w:rPr>
        <w:t>6</w:t>
      </w:r>
      <w:r w:rsidRPr="00E9691B">
        <w:rPr>
          <w:rFonts w:ascii="Arial" w:hAnsi="Arial" w:cs="Arial"/>
          <w:i/>
          <w:sz w:val="20"/>
          <w:szCs w:val="20"/>
          <w:lang w:eastAsia="x-none"/>
        </w:rPr>
        <w:t xml:space="preserve"> к Приказу от «04» июля 2023 года № 110 c изменениям</w:t>
      </w:r>
      <w:bookmarkStart w:id="1" w:name="_GoBack"/>
      <w:bookmarkEnd w:id="1"/>
      <w:r w:rsidRPr="00E9691B">
        <w:rPr>
          <w:rFonts w:ascii="Arial" w:hAnsi="Arial" w:cs="Arial"/>
          <w:i/>
          <w:sz w:val="20"/>
          <w:szCs w:val="20"/>
          <w:lang w:eastAsia="x-none"/>
        </w:rPr>
        <w:t>и, внесенными приказом</w:t>
      </w:r>
      <w:r w:rsidR="008F3BB9" w:rsidRPr="008F3BB9">
        <w:t xml:space="preserve"> </w:t>
      </w:r>
      <w:r w:rsidR="008F3BB9" w:rsidRPr="008F3BB9">
        <w:rPr>
          <w:rFonts w:ascii="Arial" w:hAnsi="Arial" w:cs="Arial"/>
          <w:i/>
          <w:sz w:val="20"/>
          <w:szCs w:val="20"/>
          <w:lang w:eastAsia="x-none"/>
        </w:rPr>
        <w:t>от «21» июля 2025 № 00086</w:t>
      </w:r>
      <w:r w:rsidRPr="00E9691B" w:rsidDel="00E9691B">
        <w:rPr>
          <w:rFonts w:ascii="Arial" w:hAnsi="Arial" w:cs="Arial"/>
          <w:i/>
          <w:sz w:val="20"/>
          <w:szCs w:val="20"/>
          <w:lang w:eastAsia="x-none"/>
        </w:rPr>
        <w:t xml:space="preserve"> </w:t>
      </w:r>
    </w:p>
    <w:bookmarkEnd w:id="0"/>
    <w:p w14:paraId="4657C1EA" w14:textId="77777777" w:rsidR="00252C78" w:rsidRPr="00892EC6" w:rsidRDefault="00252C78" w:rsidP="00C659D8">
      <w:pPr>
        <w:pStyle w:val="2"/>
        <w:ind w:left="0" w:right="0"/>
        <w:jc w:val="right"/>
        <w:rPr>
          <w:rFonts w:ascii="Arial" w:hAnsi="Arial" w:cs="Arial"/>
          <w:i/>
          <w:sz w:val="22"/>
          <w:szCs w:val="22"/>
          <w:lang w:val="ru-RU"/>
        </w:rPr>
      </w:pPr>
    </w:p>
    <w:p w14:paraId="2FB71A21" w14:textId="77777777" w:rsidR="00252C78" w:rsidRPr="00892EC6" w:rsidRDefault="00252C78" w:rsidP="00252C78">
      <w:pPr>
        <w:pStyle w:val="2"/>
        <w:ind w:right="-125"/>
        <w:rPr>
          <w:rFonts w:ascii="Arial" w:hAnsi="Arial" w:cs="Arial"/>
          <w:b/>
          <w:sz w:val="22"/>
          <w:szCs w:val="22"/>
        </w:rPr>
      </w:pPr>
      <w:r w:rsidRPr="00892EC6">
        <w:rPr>
          <w:rFonts w:ascii="Arial" w:hAnsi="Arial" w:cs="Arial"/>
          <w:b/>
          <w:sz w:val="22"/>
          <w:szCs w:val="22"/>
        </w:rPr>
        <w:t>Договор подряда на трехлетний период № ____________</w:t>
      </w:r>
    </w:p>
    <w:p w14:paraId="1E7241F3" w14:textId="165E46F6" w:rsidR="00252C78" w:rsidRPr="00892EC6" w:rsidRDefault="00252C78" w:rsidP="00252C78">
      <w:pPr>
        <w:ind w:left="-567" w:right="-125"/>
        <w:jc w:val="center"/>
        <w:rPr>
          <w:rFonts w:ascii="Arial" w:hAnsi="Arial" w:cs="Arial"/>
          <w:i/>
          <w:sz w:val="22"/>
          <w:szCs w:val="22"/>
        </w:rPr>
      </w:pPr>
      <w:r w:rsidRPr="00892EC6">
        <w:rPr>
          <w:rFonts w:ascii="Arial" w:hAnsi="Arial" w:cs="Arial"/>
          <w:i/>
          <w:sz w:val="22"/>
          <w:szCs w:val="22"/>
        </w:rPr>
        <w:t>на осуществление</w:t>
      </w:r>
      <w:r w:rsidRPr="00892EC6">
        <w:rPr>
          <w:rFonts w:ascii="Arial" w:hAnsi="Arial" w:cs="Arial"/>
          <w:b/>
          <w:i/>
          <w:sz w:val="22"/>
          <w:szCs w:val="22"/>
        </w:rPr>
        <w:t xml:space="preserve"> </w:t>
      </w:r>
      <w:r w:rsidRPr="00892EC6">
        <w:rPr>
          <w:rFonts w:ascii="Arial" w:hAnsi="Arial" w:cs="Arial"/>
          <w:i/>
          <w:sz w:val="22"/>
          <w:szCs w:val="22"/>
        </w:rPr>
        <w:t>текущего и / или капитального ремонта основного и / или вспомогательного оборудования</w:t>
      </w:r>
    </w:p>
    <w:p w14:paraId="2058D894" w14:textId="77777777" w:rsidR="00252C78" w:rsidRPr="00892EC6" w:rsidRDefault="00252C78" w:rsidP="00252C78">
      <w:pPr>
        <w:ind w:left="-567" w:right="-125"/>
        <w:jc w:val="both"/>
        <w:rPr>
          <w:rFonts w:ascii="Arial" w:hAnsi="Arial" w:cs="Arial"/>
          <w:b/>
          <w:sz w:val="22"/>
          <w:szCs w:val="22"/>
        </w:rPr>
      </w:pPr>
    </w:p>
    <w:p w14:paraId="0B795C51" w14:textId="3D2C818E" w:rsidR="00252C78" w:rsidRPr="00892EC6" w:rsidRDefault="00252C78" w:rsidP="00E94D88">
      <w:pPr>
        <w:pStyle w:val="a4"/>
        <w:ind w:right="-2"/>
        <w:jc w:val="both"/>
        <w:rPr>
          <w:rFonts w:ascii="Arial" w:hAnsi="Arial" w:cs="Arial"/>
          <w:b w:val="0"/>
          <w:sz w:val="22"/>
          <w:szCs w:val="22"/>
        </w:rPr>
      </w:pPr>
      <w:r w:rsidRPr="00892EC6">
        <w:rPr>
          <w:rFonts w:ascii="Arial" w:hAnsi="Arial" w:cs="Arial"/>
          <w:b w:val="0"/>
          <w:sz w:val="22"/>
          <w:szCs w:val="22"/>
        </w:rPr>
        <w:t xml:space="preserve">г. _______ </w:t>
      </w:r>
      <w:r w:rsidRPr="00892EC6">
        <w:rPr>
          <w:rFonts w:ascii="Arial" w:hAnsi="Arial" w:cs="Arial"/>
          <w:b w:val="0"/>
          <w:sz w:val="22"/>
          <w:szCs w:val="22"/>
        </w:rPr>
        <w:tab/>
      </w:r>
      <w:r w:rsidRPr="00892EC6">
        <w:rPr>
          <w:rFonts w:ascii="Arial" w:hAnsi="Arial" w:cs="Arial"/>
          <w:b w:val="0"/>
          <w:sz w:val="22"/>
          <w:szCs w:val="22"/>
        </w:rPr>
        <w:tab/>
      </w:r>
      <w:r w:rsidRPr="00892EC6">
        <w:rPr>
          <w:rFonts w:ascii="Arial" w:hAnsi="Arial" w:cs="Arial"/>
          <w:b w:val="0"/>
          <w:sz w:val="22"/>
          <w:szCs w:val="22"/>
        </w:rPr>
        <w:tab/>
      </w:r>
      <w:r w:rsidRPr="00892EC6">
        <w:rPr>
          <w:rFonts w:ascii="Arial" w:hAnsi="Arial" w:cs="Arial"/>
          <w:b w:val="0"/>
          <w:sz w:val="22"/>
          <w:szCs w:val="22"/>
        </w:rPr>
        <w:tab/>
      </w:r>
      <w:r w:rsidRPr="00892EC6">
        <w:rPr>
          <w:rFonts w:ascii="Arial" w:hAnsi="Arial" w:cs="Arial"/>
          <w:b w:val="0"/>
          <w:sz w:val="22"/>
          <w:szCs w:val="22"/>
        </w:rPr>
        <w:tab/>
      </w:r>
      <w:r w:rsidRPr="00892EC6">
        <w:rPr>
          <w:rFonts w:ascii="Arial" w:hAnsi="Arial" w:cs="Arial"/>
          <w:b w:val="0"/>
          <w:sz w:val="22"/>
          <w:szCs w:val="22"/>
        </w:rPr>
        <w:tab/>
      </w:r>
      <w:r w:rsidRPr="00892EC6">
        <w:rPr>
          <w:rFonts w:ascii="Arial" w:hAnsi="Arial" w:cs="Arial"/>
          <w:b w:val="0"/>
          <w:sz w:val="22"/>
          <w:szCs w:val="22"/>
        </w:rPr>
        <w:tab/>
      </w:r>
      <w:r w:rsidR="00D72BD7">
        <w:rPr>
          <w:rFonts w:ascii="Arial" w:hAnsi="Arial" w:cs="Arial"/>
          <w:b w:val="0"/>
          <w:sz w:val="22"/>
          <w:szCs w:val="22"/>
          <w:lang w:val="ru-RU"/>
        </w:rPr>
        <w:t xml:space="preserve">       </w:t>
      </w:r>
      <w:r w:rsidRPr="00892EC6">
        <w:rPr>
          <w:rFonts w:ascii="Arial" w:hAnsi="Arial" w:cs="Arial"/>
          <w:b w:val="0"/>
          <w:sz w:val="22"/>
          <w:szCs w:val="22"/>
        </w:rPr>
        <w:t>«___»_____________20__ года</w:t>
      </w:r>
      <w:r w:rsidRPr="00892EC6">
        <w:rPr>
          <w:rFonts w:ascii="Arial" w:hAnsi="Arial" w:cs="Arial"/>
          <w:b w:val="0"/>
          <w:sz w:val="22"/>
          <w:szCs w:val="22"/>
        </w:rPr>
        <w:tab/>
      </w:r>
      <w:r w:rsidRPr="00892EC6">
        <w:rPr>
          <w:rFonts w:ascii="Arial" w:hAnsi="Arial" w:cs="Arial"/>
          <w:b w:val="0"/>
          <w:sz w:val="22"/>
          <w:szCs w:val="22"/>
        </w:rPr>
        <w:tab/>
      </w:r>
      <w:r w:rsidRPr="00892EC6">
        <w:rPr>
          <w:rFonts w:ascii="Arial" w:hAnsi="Arial" w:cs="Arial"/>
          <w:b w:val="0"/>
          <w:sz w:val="22"/>
          <w:szCs w:val="22"/>
        </w:rPr>
        <w:tab/>
      </w:r>
      <w:r w:rsidRPr="00892EC6">
        <w:rPr>
          <w:rFonts w:ascii="Arial" w:hAnsi="Arial" w:cs="Arial"/>
          <w:b w:val="0"/>
          <w:sz w:val="22"/>
          <w:szCs w:val="22"/>
        </w:rPr>
        <w:tab/>
      </w:r>
      <w:r w:rsidRPr="00892EC6">
        <w:rPr>
          <w:rFonts w:ascii="Arial" w:hAnsi="Arial" w:cs="Arial"/>
          <w:b w:val="0"/>
          <w:sz w:val="22"/>
          <w:szCs w:val="22"/>
        </w:rPr>
        <w:tab/>
      </w:r>
      <w:r w:rsidRPr="00892EC6">
        <w:rPr>
          <w:rFonts w:ascii="Arial" w:hAnsi="Arial" w:cs="Arial"/>
          <w:b w:val="0"/>
          <w:sz w:val="22"/>
          <w:szCs w:val="22"/>
        </w:rPr>
        <w:tab/>
      </w:r>
      <w:r w:rsidRPr="00892EC6">
        <w:rPr>
          <w:rFonts w:ascii="Arial" w:hAnsi="Arial" w:cs="Arial"/>
          <w:b w:val="0"/>
          <w:sz w:val="22"/>
          <w:szCs w:val="22"/>
        </w:rPr>
        <w:tab/>
      </w:r>
      <w:r w:rsidRPr="00892EC6">
        <w:rPr>
          <w:rFonts w:ascii="Arial" w:hAnsi="Arial" w:cs="Arial"/>
          <w:b w:val="0"/>
          <w:sz w:val="22"/>
          <w:szCs w:val="22"/>
        </w:rPr>
        <w:tab/>
      </w:r>
    </w:p>
    <w:p w14:paraId="49D74BE5" w14:textId="185EFFEB" w:rsidR="00252C78" w:rsidRPr="00892EC6" w:rsidRDefault="00E15418" w:rsidP="00252C78">
      <w:pPr>
        <w:pStyle w:val="a6"/>
        <w:ind w:firstLine="567"/>
        <w:rPr>
          <w:rFonts w:ascii="Arial" w:hAnsi="Arial" w:cs="Arial"/>
          <w:color w:val="auto"/>
          <w:sz w:val="22"/>
          <w:szCs w:val="22"/>
        </w:rPr>
      </w:pPr>
      <w:r w:rsidRPr="00892EC6">
        <w:rPr>
          <w:rFonts w:ascii="Arial" w:hAnsi="Arial" w:cs="Arial"/>
          <w:color w:val="auto"/>
          <w:sz w:val="22"/>
          <w:szCs w:val="22"/>
          <w:lang w:val="ru-RU"/>
        </w:rPr>
        <w:t xml:space="preserve">Публичное </w:t>
      </w:r>
      <w:r w:rsidR="00252C78" w:rsidRPr="00892EC6">
        <w:rPr>
          <w:rFonts w:ascii="Arial" w:hAnsi="Arial" w:cs="Arial"/>
          <w:color w:val="auto"/>
          <w:sz w:val="22"/>
          <w:szCs w:val="22"/>
        </w:rPr>
        <w:t>акционерное общество «</w:t>
      </w:r>
      <w:r w:rsidRPr="00892EC6">
        <w:rPr>
          <w:rFonts w:ascii="Arial" w:hAnsi="Arial" w:cs="Arial"/>
          <w:color w:val="auto"/>
          <w:sz w:val="22"/>
          <w:szCs w:val="22"/>
          <w:lang w:val="ru-RU"/>
        </w:rPr>
        <w:t>Юнипро</w:t>
      </w:r>
      <w:r w:rsidR="00252C78" w:rsidRPr="00892EC6">
        <w:rPr>
          <w:rFonts w:ascii="Arial" w:hAnsi="Arial" w:cs="Arial"/>
          <w:color w:val="auto"/>
          <w:sz w:val="22"/>
          <w:szCs w:val="22"/>
        </w:rPr>
        <w:t>» (</w:t>
      </w:r>
      <w:r w:rsidRPr="00892EC6">
        <w:rPr>
          <w:rFonts w:ascii="Arial" w:hAnsi="Arial" w:cs="Arial"/>
          <w:color w:val="auto"/>
          <w:sz w:val="22"/>
          <w:szCs w:val="22"/>
          <w:lang w:val="ru-RU"/>
        </w:rPr>
        <w:t>П</w:t>
      </w:r>
      <w:r w:rsidR="00252C78" w:rsidRPr="00892EC6">
        <w:rPr>
          <w:rFonts w:ascii="Arial" w:hAnsi="Arial" w:cs="Arial"/>
          <w:color w:val="auto"/>
          <w:sz w:val="22"/>
          <w:szCs w:val="22"/>
        </w:rPr>
        <w:t>АО «</w:t>
      </w:r>
      <w:r w:rsidRPr="00892EC6">
        <w:rPr>
          <w:rFonts w:ascii="Arial" w:hAnsi="Arial" w:cs="Arial"/>
          <w:color w:val="auto"/>
          <w:sz w:val="22"/>
          <w:szCs w:val="22"/>
          <w:lang w:val="ru-RU"/>
        </w:rPr>
        <w:t>Юнипро</w:t>
      </w:r>
      <w:r w:rsidR="00252C78" w:rsidRPr="00892EC6">
        <w:rPr>
          <w:rFonts w:ascii="Arial" w:hAnsi="Arial" w:cs="Arial"/>
          <w:color w:val="auto"/>
          <w:sz w:val="22"/>
          <w:szCs w:val="22"/>
        </w:rPr>
        <w:t xml:space="preserve">»), именуемое в дальнейшем «Заказчик», </w:t>
      </w:r>
      <w:r w:rsidR="00252C78" w:rsidRPr="00892EC6">
        <w:rPr>
          <w:rFonts w:ascii="Arial" w:hAnsi="Arial" w:cs="Arial"/>
          <w:bCs/>
          <w:color w:val="auto"/>
          <w:sz w:val="22"/>
          <w:szCs w:val="22"/>
        </w:rPr>
        <w:t xml:space="preserve">в лице ______________________, действующего на основании ________________________, </w:t>
      </w:r>
      <w:r w:rsidR="00252C78" w:rsidRPr="00892EC6">
        <w:rPr>
          <w:rFonts w:ascii="Arial" w:hAnsi="Arial" w:cs="Arial"/>
          <w:color w:val="auto"/>
          <w:sz w:val="22"/>
          <w:szCs w:val="22"/>
        </w:rPr>
        <w:t>с одной стороны, и _____________________, именуемое в дальнейшем «Подрядчик», в лице 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(далее – Договор) о нижеследующем:</w:t>
      </w:r>
    </w:p>
    <w:p w14:paraId="63875A12" w14:textId="77777777" w:rsidR="00252C78" w:rsidRPr="00892EC6" w:rsidRDefault="00252C78" w:rsidP="00252C78">
      <w:pPr>
        <w:spacing w:before="120" w:after="120"/>
        <w:jc w:val="center"/>
        <w:rPr>
          <w:rFonts w:ascii="Arial" w:hAnsi="Arial" w:cs="Arial"/>
          <w:b/>
          <w:sz w:val="22"/>
          <w:szCs w:val="22"/>
        </w:rPr>
      </w:pPr>
      <w:r w:rsidRPr="00892EC6">
        <w:rPr>
          <w:rFonts w:ascii="Arial" w:hAnsi="Arial" w:cs="Arial"/>
          <w:b/>
          <w:sz w:val="22"/>
          <w:szCs w:val="22"/>
        </w:rPr>
        <w:t>Термины</w:t>
      </w:r>
    </w:p>
    <w:p w14:paraId="5A974220"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Для целей Договора термины «Оборудование» и «Дефектация» имеют следующее значение:</w:t>
      </w:r>
    </w:p>
    <w:p w14:paraId="77D09A71" w14:textId="2D89303B" w:rsidR="00252C78" w:rsidRPr="00892EC6" w:rsidRDefault="00252C78" w:rsidP="00252C78">
      <w:pPr>
        <w:ind w:firstLine="567"/>
        <w:jc w:val="both"/>
        <w:rPr>
          <w:rFonts w:ascii="Arial" w:hAnsi="Arial" w:cs="Arial"/>
          <w:b/>
          <w:sz w:val="22"/>
          <w:szCs w:val="22"/>
        </w:rPr>
      </w:pPr>
      <w:r w:rsidRPr="00892EC6">
        <w:rPr>
          <w:rFonts w:ascii="Arial" w:hAnsi="Arial" w:cs="Arial"/>
          <w:sz w:val="22"/>
          <w:szCs w:val="22"/>
        </w:rPr>
        <w:t>Оборудование – совокупность механизмов, машин, устройств, приборов, объединенных определенной технологической схемой.</w:t>
      </w:r>
      <w:r w:rsidRPr="00892EC6">
        <w:rPr>
          <w:rFonts w:ascii="Arial" w:hAnsi="Arial" w:cs="Arial"/>
          <w:b/>
          <w:i/>
          <w:sz w:val="22"/>
          <w:szCs w:val="22"/>
        </w:rPr>
        <w:t xml:space="preserve"> </w:t>
      </w:r>
      <w:r w:rsidRPr="00892EC6">
        <w:rPr>
          <w:rFonts w:ascii="Arial" w:hAnsi="Arial" w:cs="Arial"/>
          <w:sz w:val="22"/>
          <w:szCs w:val="22"/>
        </w:rPr>
        <w:t xml:space="preserve">Подлежащим ремонту по Договору Оборудованием является </w:t>
      </w:r>
      <w:r w:rsidRPr="00892EC6">
        <w:rPr>
          <w:rFonts w:ascii="Arial" w:hAnsi="Arial" w:cs="Arial"/>
          <w:i/>
          <w:sz w:val="22"/>
          <w:szCs w:val="22"/>
        </w:rPr>
        <w:t>(-</w:t>
      </w:r>
      <w:proofErr w:type="spellStart"/>
      <w:r w:rsidRPr="00892EC6">
        <w:rPr>
          <w:rFonts w:ascii="Arial" w:hAnsi="Arial" w:cs="Arial"/>
          <w:i/>
          <w:sz w:val="22"/>
          <w:szCs w:val="22"/>
        </w:rPr>
        <w:t>ются</w:t>
      </w:r>
      <w:proofErr w:type="spellEnd"/>
      <w:r w:rsidRPr="00892EC6">
        <w:rPr>
          <w:rFonts w:ascii="Arial" w:hAnsi="Arial" w:cs="Arial"/>
          <w:i/>
          <w:sz w:val="22"/>
          <w:szCs w:val="22"/>
        </w:rPr>
        <w:t>)</w:t>
      </w:r>
      <w:r w:rsidRPr="00892EC6">
        <w:rPr>
          <w:rFonts w:ascii="Arial" w:hAnsi="Arial" w:cs="Arial"/>
          <w:sz w:val="22"/>
          <w:szCs w:val="22"/>
        </w:rPr>
        <w:t>:</w:t>
      </w:r>
      <w:r w:rsidR="004724A3" w:rsidRPr="00892EC6">
        <w:rPr>
          <w:rFonts w:ascii="Arial" w:hAnsi="Arial" w:cs="Arial"/>
          <w:sz w:val="22"/>
          <w:szCs w:val="22"/>
        </w:rPr>
        <w:t xml:space="preserve"> </w:t>
      </w:r>
      <w:r w:rsidRPr="00892EC6">
        <w:rPr>
          <w:rFonts w:ascii="Arial" w:hAnsi="Arial" w:cs="Arial"/>
          <w:sz w:val="22"/>
          <w:szCs w:val="22"/>
        </w:rPr>
        <w:t>___________</w:t>
      </w:r>
      <w:r w:rsidR="004724A3" w:rsidRPr="00892EC6">
        <w:rPr>
          <w:rFonts w:ascii="Arial" w:hAnsi="Arial" w:cs="Arial"/>
          <w:sz w:val="22"/>
          <w:szCs w:val="22"/>
        </w:rPr>
        <w:t xml:space="preserve"> </w:t>
      </w:r>
      <w:r w:rsidRPr="00892EC6">
        <w:rPr>
          <w:rFonts w:ascii="Arial" w:hAnsi="Arial" w:cs="Arial"/>
          <w:b/>
          <w:i/>
          <w:sz w:val="20"/>
          <w:szCs w:val="20"/>
        </w:rPr>
        <w:t>(</w:t>
      </w:r>
      <w:r w:rsidR="00526E42" w:rsidRPr="00892EC6">
        <w:rPr>
          <w:rFonts w:ascii="Arial" w:hAnsi="Arial" w:cs="Arial"/>
          <w:b/>
          <w:i/>
          <w:sz w:val="20"/>
          <w:szCs w:val="20"/>
        </w:rPr>
        <w:t>е</w:t>
      </w:r>
      <w:r w:rsidRPr="00892EC6">
        <w:rPr>
          <w:rFonts w:ascii="Arial" w:hAnsi="Arial" w:cs="Arial"/>
          <w:b/>
          <w:i/>
          <w:sz w:val="20"/>
          <w:szCs w:val="20"/>
        </w:rPr>
        <w:t>сли при заключении Договора не оговорено иное, в качестве Оборудования указываются конкретный тип (категория) основного и вспомогательного Оборудования Объекта, ремонт которого предусмотрен в соответствии с условиями Договора).</w:t>
      </w:r>
    </w:p>
    <w:p w14:paraId="18C1D292"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Дефектация – определение Заказчиком с участием Подрядчика состояния оборудования в части соответствия установленным требованиям по качеству, фактического значения параметров, установленных нормативно-технической документацией на ремонтируемое оборудование, имеющих в основе критерии отказа и предельного состояния, о чем Заказчиком составляется соответствующий акт. Акт дефектации утверждается Заказчиком и предоставляется Подрядчику для надлежащего исполнения обязательств по Договору.</w:t>
      </w:r>
    </w:p>
    <w:p w14:paraId="5EB7E5B5" w14:textId="77777777" w:rsidR="00252C78" w:rsidRPr="00892EC6" w:rsidRDefault="00252C78" w:rsidP="00252C78">
      <w:pPr>
        <w:spacing w:before="120" w:after="120"/>
        <w:jc w:val="center"/>
        <w:rPr>
          <w:rFonts w:ascii="Arial" w:hAnsi="Arial" w:cs="Arial"/>
          <w:b/>
          <w:sz w:val="22"/>
          <w:szCs w:val="22"/>
        </w:rPr>
      </w:pPr>
      <w:r w:rsidRPr="00892EC6">
        <w:rPr>
          <w:rFonts w:ascii="Arial" w:hAnsi="Arial" w:cs="Arial"/>
          <w:b/>
          <w:sz w:val="22"/>
          <w:szCs w:val="22"/>
        </w:rPr>
        <w:t>1. Предмет Договора</w:t>
      </w:r>
    </w:p>
    <w:p w14:paraId="4FF43336" w14:textId="7B6385E5"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1.1. Подрядчик обязуется выполнить по заданию Заказчика работы _______________________________________________________ с </w:t>
      </w:r>
      <w:r w:rsidR="002D5DEA" w:rsidRPr="00892EC6">
        <w:rPr>
          <w:rFonts w:ascii="Arial" w:hAnsi="Arial" w:cs="Arial"/>
          <w:sz w:val="22"/>
          <w:szCs w:val="22"/>
        </w:rPr>
        <w:t>предоставлением</w:t>
      </w:r>
      <w:r w:rsidRPr="00892EC6">
        <w:rPr>
          <w:rFonts w:ascii="Arial" w:hAnsi="Arial" w:cs="Arial"/>
          <w:sz w:val="22"/>
          <w:szCs w:val="22"/>
        </w:rPr>
        <w:t xml:space="preserve"> материалов и оборудования (далее – «Работы») на объекте</w:t>
      </w:r>
      <w:r w:rsidRPr="00892EC6">
        <w:rPr>
          <w:rFonts w:ascii="Arial" w:hAnsi="Arial" w:cs="Arial"/>
          <w:b/>
          <w:sz w:val="22"/>
          <w:szCs w:val="22"/>
        </w:rPr>
        <w:t xml:space="preserve"> </w:t>
      </w:r>
      <w:r w:rsidRPr="00892EC6">
        <w:rPr>
          <w:rFonts w:ascii="Arial" w:hAnsi="Arial" w:cs="Arial"/>
          <w:sz w:val="22"/>
          <w:szCs w:val="22"/>
        </w:rPr>
        <w:t>______________________________</w:t>
      </w:r>
      <w:r w:rsidRPr="00892EC6">
        <w:rPr>
          <w:rFonts w:ascii="Arial" w:hAnsi="Arial" w:cs="Arial"/>
          <w:b/>
          <w:sz w:val="22"/>
          <w:szCs w:val="22"/>
        </w:rPr>
        <w:t xml:space="preserve"> </w:t>
      </w:r>
      <w:r w:rsidRPr="00892EC6">
        <w:rPr>
          <w:rFonts w:ascii="Arial" w:hAnsi="Arial" w:cs="Arial"/>
          <w:sz w:val="22"/>
          <w:szCs w:val="22"/>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
    <w:p w14:paraId="665D6C04"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1.2. Подрядчик обязуется выполнить Работы, указанные в пункте 1.1. Договора, по адресу: ________________________________________________.</w:t>
      </w:r>
    </w:p>
    <w:p w14:paraId="2905C7A5" w14:textId="0777A711"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1.3. 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w:t>
      </w:r>
      <w:r w:rsidR="0038491D" w:rsidRPr="00892EC6">
        <w:rPr>
          <w:rFonts w:ascii="Arial" w:hAnsi="Arial" w:cs="Arial"/>
          <w:sz w:val="22"/>
          <w:szCs w:val="22"/>
        </w:rPr>
        <w:t>организации технического обслуживания и ремонта объектов электроэнергетики, утвержденными приказом Минэнерго России от 25.10.2017 №</w:t>
      </w:r>
      <w:r w:rsidR="00892EC6">
        <w:rPr>
          <w:rFonts w:ascii="Arial" w:hAnsi="Arial" w:cs="Arial"/>
          <w:sz w:val="22"/>
          <w:szCs w:val="22"/>
        </w:rPr>
        <w:t> </w:t>
      </w:r>
      <w:r w:rsidR="0038491D" w:rsidRPr="00892EC6">
        <w:rPr>
          <w:rFonts w:ascii="Arial" w:hAnsi="Arial" w:cs="Arial"/>
          <w:sz w:val="22"/>
          <w:szCs w:val="22"/>
        </w:rPr>
        <w:t>1013</w:t>
      </w:r>
      <w:r w:rsidRPr="00892EC6">
        <w:rPr>
          <w:rFonts w:ascii="Arial" w:hAnsi="Arial" w:cs="Arial"/>
          <w:sz w:val="22"/>
          <w:szCs w:val="22"/>
        </w:rPr>
        <w:t xml:space="preserve">. </w:t>
      </w:r>
    </w:p>
    <w:p w14:paraId="5DC8D7E3"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1.3.1. Объем Работ, выполняемый в период с «___» _________ 20___ года по «___» _________ 20___ года (первый год исполнения Договора), определяется Сметной документацией на первый год исполнения Договора (Приложение № 2 к Договору). Требования к выполнению указанных Работ определяются Техническим заданием на первый год исполнения Договора (Приложение №1 к Договору). </w:t>
      </w:r>
    </w:p>
    <w:p w14:paraId="7D0EFC39" w14:textId="0B6FA58B"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1.3.2. Объем Работ (их общая стоимость, сроки (этапы) их выполнения), выполняемый в период с «___» _________ 20___ года по «___» _________ 20___ года (второй год исполнения Договора), согласовываются Сторонами в срок не позднее </w:t>
      </w:r>
      <w:r w:rsidR="0064281B" w:rsidRPr="00892EC6">
        <w:rPr>
          <w:rFonts w:ascii="Arial" w:hAnsi="Arial" w:cs="Arial"/>
          <w:sz w:val="22"/>
          <w:szCs w:val="22"/>
        </w:rPr>
        <w:t>0</w:t>
      </w:r>
      <w:r w:rsidRPr="00892EC6">
        <w:rPr>
          <w:rFonts w:ascii="Arial" w:hAnsi="Arial" w:cs="Arial"/>
          <w:sz w:val="22"/>
          <w:szCs w:val="22"/>
        </w:rPr>
        <w:t xml:space="preserve">1 </w:t>
      </w:r>
      <w:r w:rsidR="0064281B" w:rsidRPr="00892EC6">
        <w:rPr>
          <w:rFonts w:ascii="Arial" w:hAnsi="Arial" w:cs="Arial"/>
          <w:sz w:val="22"/>
          <w:szCs w:val="22"/>
        </w:rPr>
        <w:t>сентября</w:t>
      </w:r>
      <w:r w:rsidRPr="00892EC6">
        <w:rPr>
          <w:rFonts w:ascii="Arial" w:hAnsi="Arial" w:cs="Arial"/>
          <w:sz w:val="22"/>
          <w:szCs w:val="22"/>
        </w:rPr>
        <w:t xml:space="preserve"> года, предшествующего второму году исполнения Договора, и фиксируются в </w:t>
      </w:r>
      <w:r w:rsidRPr="00892EC6">
        <w:rPr>
          <w:rFonts w:ascii="Arial" w:hAnsi="Arial" w:cs="Arial"/>
          <w:sz w:val="22"/>
          <w:szCs w:val="22"/>
        </w:rPr>
        <w:lastRenderedPageBreak/>
        <w:t xml:space="preserve">дополнительном соглашении к Договору, подписываемом уполномоченными представителями Сторон, которым также должны быть утверждены Техническое задание на второй год исполнения Договора, Сметная документация на второй год исполнения Договора, График производства работ на второй год исполнения Договора, Перечни материалов и оборудования, </w:t>
      </w:r>
      <w:r w:rsidR="002D5DEA" w:rsidRPr="00892EC6">
        <w:rPr>
          <w:rFonts w:ascii="Arial" w:hAnsi="Arial" w:cs="Arial"/>
          <w:sz w:val="22"/>
          <w:szCs w:val="22"/>
        </w:rPr>
        <w:t>предоставляемые</w:t>
      </w:r>
      <w:r w:rsidRPr="00892EC6">
        <w:rPr>
          <w:rFonts w:ascii="Arial" w:hAnsi="Arial" w:cs="Arial"/>
          <w:sz w:val="22"/>
          <w:szCs w:val="22"/>
        </w:rPr>
        <w:t xml:space="preserve"> во втором году исполнения Договора Подрядчиком </w:t>
      </w:r>
      <w:r w:rsidRPr="00892EC6">
        <w:rPr>
          <w:rFonts w:ascii="Arial" w:hAnsi="Arial" w:cs="Arial"/>
          <w:i/>
          <w:sz w:val="22"/>
          <w:szCs w:val="22"/>
        </w:rPr>
        <w:t>и Заказчиком</w:t>
      </w:r>
      <w:r w:rsidRPr="00892EC6">
        <w:rPr>
          <w:rFonts w:ascii="Arial" w:hAnsi="Arial" w:cs="Arial"/>
          <w:sz w:val="22"/>
          <w:szCs w:val="22"/>
        </w:rPr>
        <w:t>.</w:t>
      </w:r>
    </w:p>
    <w:p w14:paraId="42EF11F7" w14:textId="552E73CD"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1.3.3. Объем Работ (их общая стоимость, сроки (этапы) их выполнения), выполняемый в период с «___» _________ 20___ года по «___» _________ 20___ года (третий год исполнения Договора), согласовываются Сторонами в срок не позднее </w:t>
      </w:r>
      <w:r w:rsidR="00F102BA" w:rsidRPr="00892EC6">
        <w:rPr>
          <w:rFonts w:ascii="Arial" w:hAnsi="Arial" w:cs="Arial"/>
          <w:sz w:val="22"/>
          <w:szCs w:val="22"/>
        </w:rPr>
        <w:t>0</w:t>
      </w:r>
      <w:r w:rsidRPr="00892EC6">
        <w:rPr>
          <w:rFonts w:ascii="Arial" w:hAnsi="Arial" w:cs="Arial"/>
          <w:sz w:val="22"/>
          <w:szCs w:val="22"/>
        </w:rPr>
        <w:t xml:space="preserve">1 </w:t>
      </w:r>
      <w:r w:rsidR="00F102BA" w:rsidRPr="00892EC6">
        <w:rPr>
          <w:rFonts w:ascii="Arial" w:hAnsi="Arial" w:cs="Arial"/>
          <w:sz w:val="22"/>
          <w:szCs w:val="22"/>
        </w:rPr>
        <w:t>сентября</w:t>
      </w:r>
      <w:r w:rsidRPr="00892EC6">
        <w:rPr>
          <w:rFonts w:ascii="Arial" w:hAnsi="Arial" w:cs="Arial"/>
          <w:sz w:val="22"/>
          <w:szCs w:val="22"/>
        </w:rPr>
        <w:t xml:space="preserve"> года, предшествующего третьему году исполнения Договора, и фиксируются в дополнительном соглашении к Договору, подписываемом уполномоченными представителями Сторон, которым также должны быть утверждены Техническое задание на третий год исполнения Договора, Сметная документация на третий год исполнения Договора, График производства работ на третий год исполнения Договора, Перечни материалов и оборудования, </w:t>
      </w:r>
      <w:r w:rsidR="002D5DEA" w:rsidRPr="00892EC6">
        <w:rPr>
          <w:rFonts w:ascii="Arial" w:hAnsi="Arial" w:cs="Arial"/>
          <w:sz w:val="22"/>
          <w:szCs w:val="22"/>
        </w:rPr>
        <w:t>предоставляемые</w:t>
      </w:r>
      <w:r w:rsidRPr="00892EC6">
        <w:rPr>
          <w:rFonts w:ascii="Arial" w:hAnsi="Arial" w:cs="Arial"/>
          <w:sz w:val="22"/>
          <w:szCs w:val="22"/>
        </w:rPr>
        <w:t xml:space="preserve"> в третьем году исполнения Договора Подрядчиком </w:t>
      </w:r>
      <w:r w:rsidRPr="00892EC6">
        <w:rPr>
          <w:rFonts w:ascii="Arial" w:hAnsi="Arial" w:cs="Arial"/>
          <w:i/>
          <w:sz w:val="22"/>
          <w:szCs w:val="22"/>
        </w:rPr>
        <w:t>и Заказчиком</w:t>
      </w:r>
      <w:r w:rsidRPr="00892EC6">
        <w:rPr>
          <w:rFonts w:ascii="Arial" w:hAnsi="Arial" w:cs="Arial"/>
          <w:sz w:val="22"/>
          <w:szCs w:val="22"/>
        </w:rPr>
        <w:t>.</w:t>
      </w:r>
    </w:p>
    <w:p w14:paraId="689102ED" w14:textId="482BADD1"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1.4. Подрядчик обязуется выполнить все Работы по Договору, собственными силами и средствами. При выполнении Работ в первый год исполнения Договора Подрядчик обеспечивает </w:t>
      </w:r>
      <w:r w:rsidR="002D5DEA" w:rsidRPr="00892EC6">
        <w:rPr>
          <w:rFonts w:ascii="Arial" w:hAnsi="Arial" w:cs="Arial"/>
          <w:sz w:val="22"/>
          <w:szCs w:val="22"/>
        </w:rPr>
        <w:t>предоставление</w:t>
      </w:r>
      <w:r w:rsidRPr="00892EC6">
        <w:rPr>
          <w:rFonts w:ascii="Arial" w:hAnsi="Arial" w:cs="Arial"/>
          <w:sz w:val="22"/>
          <w:szCs w:val="22"/>
        </w:rPr>
        <w:t xml:space="preserve"> оборудования и материалов, указанных в Приложении № 4 к Договору - Перечень материалов и оборудования, </w:t>
      </w:r>
      <w:r w:rsidR="002D5DEA" w:rsidRPr="00892EC6">
        <w:rPr>
          <w:rFonts w:ascii="Arial" w:hAnsi="Arial" w:cs="Arial"/>
          <w:sz w:val="22"/>
          <w:szCs w:val="22"/>
        </w:rPr>
        <w:t>предоставляемых</w:t>
      </w:r>
      <w:r w:rsidRPr="00892EC6">
        <w:rPr>
          <w:rFonts w:ascii="Arial" w:hAnsi="Arial" w:cs="Arial"/>
          <w:sz w:val="22"/>
          <w:szCs w:val="22"/>
        </w:rPr>
        <w:t xml:space="preserve"> Подрядчиком в первом году исполнения Договора, </w:t>
      </w:r>
      <w:r w:rsidRPr="00892EC6">
        <w:rPr>
          <w:rFonts w:ascii="Arial" w:hAnsi="Arial" w:cs="Arial"/>
          <w:i/>
          <w:sz w:val="22"/>
          <w:szCs w:val="22"/>
        </w:rPr>
        <w:t xml:space="preserve">а также оборудования и материалов, </w:t>
      </w:r>
      <w:r w:rsidR="002D5DEA" w:rsidRPr="00892EC6">
        <w:rPr>
          <w:rFonts w:ascii="Arial" w:hAnsi="Arial" w:cs="Arial"/>
          <w:i/>
          <w:sz w:val="22"/>
          <w:szCs w:val="22"/>
        </w:rPr>
        <w:t>предоставляемых</w:t>
      </w:r>
      <w:r w:rsidRPr="00892EC6">
        <w:rPr>
          <w:rFonts w:ascii="Arial" w:hAnsi="Arial" w:cs="Arial"/>
          <w:i/>
          <w:sz w:val="22"/>
          <w:szCs w:val="22"/>
        </w:rPr>
        <w:t xml:space="preserve"> Заказчиком (Приложение № 5 к Договору - Перечень оборудовании и материалов, </w:t>
      </w:r>
      <w:r w:rsidR="002D5DEA" w:rsidRPr="00892EC6">
        <w:rPr>
          <w:rFonts w:ascii="Arial" w:hAnsi="Arial" w:cs="Arial"/>
          <w:i/>
          <w:sz w:val="22"/>
          <w:szCs w:val="22"/>
        </w:rPr>
        <w:t>предоставляемых</w:t>
      </w:r>
      <w:r w:rsidRPr="00892EC6">
        <w:rPr>
          <w:rFonts w:ascii="Arial" w:hAnsi="Arial" w:cs="Arial"/>
          <w:i/>
          <w:sz w:val="22"/>
          <w:szCs w:val="22"/>
        </w:rPr>
        <w:t xml:space="preserve"> Заказчиком)</w:t>
      </w:r>
      <w:r w:rsidRPr="00892EC6">
        <w:rPr>
          <w:rFonts w:ascii="Arial" w:hAnsi="Arial" w:cs="Arial"/>
          <w:sz w:val="22"/>
          <w:szCs w:val="22"/>
        </w:rPr>
        <w:t>.</w:t>
      </w:r>
    </w:p>
    <w:p w14:paraId="1E2A21E8" w14:textId="4EB8059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Оборудование и материалы, необходимые для выполнения Работ во втором и третьем году исполнения Договора, </w:t>
      </w:r>
      <w:r w:rsidR="002D5DEA" w:rsidRPr="00892EC6">
        <w:rPr>
          <w:rFonts w:ascii="Arial" w:hAnsi="Arial" w:cs="Arial"/>
          <w:sz w:val="22"/>
          <w:szCs w:val="22"/>
        </w:rPr>
        <w:t>предоставляемые</w:t>
      </w:r>
      <w:r w:rsidRPr="00892EC6">
        <w:rPr>
          <w:rFonts w:ascii="Arial" w:hAnsi="Arial" w:cs="Arial"/>
          <w:sz w:val="22"/>
          <w:szCs w:val="22"/>
        </w:rPr>
        <w:t xml:space="preserve"> Подрядчиком </w:t>
      </w:r>
      <w:r w:rsidRPr="00892EC6">
        <w:rPr>
          <w:rFonts w:ascii="Arial" w:hAnsi="Arial" w:cs="Arial"/>
          <w:i/>
          <w:sz w:val="22"/>
          <w:szCs w:val="22"/>
        </w:rPr>
        <w:t>(и Заказчиком)</w:t>
      </w:r>
      <w:r w:rsidRPr="00892EC6">
        <w:rPr>
          <w:rFonts w:ascii="Arial" w:hAnsi="Arial" w:cs="Arial"/>
          <w:sz w:val="22"/>
          <w:szCs w:val="22"/>
        </w:rPr>
        <w:t xml:space="preserve">, их количество и общая стоимость подлежат согласованию Сторонами при заключении дополнительных соглашений, предусмотренных пунктами 1.3.2. - 1.3.3. Договора, соответственно, и фиксируются в приложении к соответствующему дополнительному соглашению. </w:t>
      </w:r>
    </w:p>
    <w:p w14:paraId="516372A9" w14:textId="04BB4375"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При этом общая стоимость оборудования и материалов, </w:t>
      </w:r>
      <w:r w:rsidR="002D5DEA" w:rsidRPr="00892EC6">
        <w:rPr>
          <w:rFonts w:ascii="Arial" w:hAnsi="Arial" w:cs="Arial"/>
          <w:sz w:val="22"/>
          <w:szCs w:val="22"/>
        </w:rPr>
        <w:t>предоставляемых</w:t>
      </w:r>
      <w:r w:rsidRPr="00892EC6">
        <w:rPr>
          <w:rFonts w:ascii="Arial" w:hAnsi="Arial" w:cs="Arial"/>
          <w:sz w:val="22"/>
          <w:szCs w:val="22"/>
        </w:rPr>
        <w:t xml:space="preserve"> Подрядчиком для второго и третьего года исполнения Договора, определяется в соответствии с правилами, предусмотренными в пунктах 5.1.1. - 5.1.3. Договора.</w:t>
      </w:r>
    </w:p>
    <w:p w14:paraId="6F328BC4" w14:textId="1F178B90"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1.5. Подрядчик в праве с письменного согласия Заказчика привлекать для исполнения своих обязательств по Договору третьих лиц (Субподрядчиков) на условиях, указанных в Техническом задании на соответствующий год исполнения Договора, и в пункте 2.3.</w:t>
      </w:r>
      <w:r w:rsidR="00C47453" w:rsidRPr="00892EC6">
        <w:rPr>
          <w:rFonts w:ascii="Arial" w:hAnsi="Arial" w:cs="Arial"/>
          <w:sz w:val="22"/>
          <w:szCs w:val="22"/>
        </w:rPr>
        <w:t>10</w:t>
      </w:r>
      <w:r w:rsidRPr="00892EC6">
        <w:rPr>
          <w:rFonts w:ascii="Arial" w:hAnsi="Arial" w:cs="Arial"/>
          <w:sz w:val="22"/>
          <w:szCs w:val="22"/>
        </w:rPr>
        <w:t xml:space="preserve"> Договора, оставаясь ответственным перед Заказчиком за выполнение обязательств по Договору.</w:t>
      </w:r>
    </w:p>
    <w:p w14:paraId="0128DE42"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1.6. Срок выполнения Работ в первом году исполнения Договора: </w:t>
      </w:r>
    </w:p>
    <w:p w14:paraId="17E34DCA" w14:textId="29DBBED4"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начало – «___»</w:t>
      </w:r>
      <w:r w:rsidR="00CF42FC" w:rsidRPr="00892EC6">
        <w:rPr>
          <w:rFonts w:ascii="Arial" w:hAnsi="Arial" w:cs="Arial"/>
          <w:sz w:val="22"/>
          <w:szCs w:val="22"/>
        </w:rPr>
        <w:t xml:space="preserve"> </w:t>
      </w:r>
      <w:r w:rsidRPr="00892EC6">
        <w:rPr>
          <w:rFonts w:ascii="Arial" w:hAnsi="Arial" w:cs="Arial"/>
          <w:sz w:val="22"/>
          <w:szCs w:val="22"/>
        </w:rPr>
        <w:t>_______________ 20__ года;</w:t>
      </w:r>
    </w:p>
    <w:p w14:paraId="062C00A0" w14:textId="6E34A381"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окончание – «___»</w:t>
      </w:r>
      <w:r w:rsidR="00CF42FC" w:rsidRPr="00892EC6">
        <w:rPr>
          <w:rFonts w:ascii="Arial" w:hAnsi="Arial" w:cs="Arial"/>
          <w:sz w:val="22"/>
          <w:szCs w:val="22"/>
        </w:rPr>
        <w:t xml:space="preserve"> </w:t>
      </w:r>
      <w:r w:rsidRPr="00892EC6">
        <w:rPr>
          <w:rFonts w:ascii="Arial" w:hAnsi="Arial" w:cs="Arial"/>
          <w:sz w:val="22"/>
          <w:szCs w:val="22"/>
        </w:rPr>
        <w:t xml:space="preserve">_______________ 20__ года. </w:t>
      </w:r>
    </w:p>
    <w:p w14:paraId="6120A89E"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Сроки выполнения отдельных этапов Работ в первом году исполнения Договора определяются Графиком производства Работ на первый год исполнения Договора (Приложение № 3 к Договору). </w:t>
      </w:r>
    </w:p>
    <w:p w14:paraId="3CF19738"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1.6.1. Сроки выполнения Работ во втором и третьем году исполнения Договора согласовываются Сторонами в дополнительных соглашениях к Договору, заключаемых в порядке, установленном в пунктах 1.3.2. - 1.3.3. Договора, а сроки выполнения отдельных этапов Работ во втором и третьем году исполнения Договора фиксируются в Графиках производства работ на второй и на третий год исполнения Договора соответственно.</w:t>
      </w:r>
    </w:p>
    <w:p w14:paraId="1B430B06"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1.6.2. Заказчик вправе в одностороннем порядке скорректировать сроки начала и окончания выполнения Работ (этапа Работ), согласованные на соответствующий год исполнения Договора не более чем на 14 дней, письменно уведомив об этом Подрядчика не позднее, чем за 30 дней до даты начала Работ (соответствующего этапа Работ), предусмотренных Графиком производства работ на соответствующий год исполнения Договора. Ссылки далее по тексту Договора на сроки выполнения Работ, установленные пунктом 1.6. Договора или соответствующим Графиком производства работ, должны применяться с учетом права Заказчика на корректировку сроков выполнения Работ, предусмотренную настоящим пунктом, и если такая корректировка была проведена, то </w:t>
      </w:r>
      <w:r w:rsidRPr="00892EC6">
        <w:rPr>
          <w:rFonts w:ascii="Arial" w:hAnsi="Arial" w:cs="Arial"/>
          <w:sz w:val="22"/>
          <w:szCs w:val="22"/>
        </w:rPr>
        <w:lastRenderedPageBreak/>
        <w:t>сроки исчисляются с учетом такой корректировки. В иных случаях корректировка сроков выполнения Работ осуществляется по соглашению Сторон. Подрядчик имеет право выполнить Работы досрочно только с письменного согласия Заказчика.</w:t>
      </w:r>
    </w:p>
    <w:p w14:paraId="760AAA30"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1.7. Работа по Договору считается выполненной в полном объеме после завершения всех Работ и подписания Сторонами всех Актов приема-сдачи Оборудования по форме Приложения № 6, в отношении которого выполнялись Работы по Договору.</w:t>
      </w:r>
    </w:p>
    <w:p w14:paraId="122FD872" w14:textId="6551E5A8"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1.8. Заказчик вправе по результатам проведенной в соответствующему году исполнения Договора дефектации дополнять, изменять или исключать состав Работ, включая </w:t>
      </w:r>
      <w:r w:rsidR="002D5DEA" w:rsidRPr="00892EC6">
        <w:rPr>
          <w:rFonts w:ascii="Arial" w:hAnsi="Arial" w:cs="Arial"/>
          <w:sz w:val="22"/>
          <w:szCs w:val="22"/>
        </w:rPr>
        <w:t>предоставление</w:t>
      </w:r>
      <w:r w:rsidRPr="00892EC6">
        <w:rPr>
          <w:rFonts w:ascii="Arial" w:hAnsi="Arial" w:cs="Arial"/>
          <w:sz w:val="22"/>
          <w:szCs w:val="22"/>
        </w:rPr>
        <w:t xml:space="preserve"> материалов и оборудования, определенных Техническим заданием и Сметной документацией на соответствующий год исполнения Договора, по фактическому техническому состоянию оборудования, зданий и сооружений Заказчика. Изменения и дополнения объемов Работ, состава материалов, запасных частей и оборудования оформляются Месячными плановыми Заказами Заказчика и Дополнительными Заказами Заказчика. Месячные плановые и Дополнительные Заказы Заказчика подписываются уполномоченными представителями Сторон и являются неотъемлемой частью Договора.</w:t>
      </w:r>
      <w:r w:rsidR="0097150D" w:rsidRPr="00892EC6">
        <w:rPr>
          <w:rFonts w:ascii="Arial" w:hAnsi="Arial" w:cs="Arial"/>
          <w:sz w:val="22"/>
          <w:szCs w:val="22"/>
        </w:rPr>
        <w:t xml:space="preserve"> При изменении, дополнении объемов Работ на основании Месячных плановых Заказов или Дополнительных Заказов Заказчика подписание дополнительного соглашения к Договору не требуется. </w:t>
      </w:r>
    </w:p>
    <w:p w14:paraId="508F3B32" w14:textId="3F882A16"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1.9. </w:t>
      </w:r>
      <w:r w:rsidR="00AD4B2E" w:rsidRPr="00AD4B2E">
        <w:rPr>
          <w:rFonts w:ascii="Arial" w:hAnsi="Arial" w:cs="Arial"/>
          <w:sz w:val="22"/>
          <w:szCs w:val="22"/>
        </w:rPr>
        <w:t>Промежуточные объемы Работ, их стоимость и сроки выполнения определяются Месячными плановыми Заказами Заказчика, которые согласовываются с Подрядчиком и подписываются уполномоченными лицами Сторон по форме Приложения № 7 к Договору. Месячный плановый Заказ Заказчика выдается доверенному лицу Подрядчика под подпись за 5 (пять) календарных дней до месяца начала выполнения Работ по этому Месячному плановому Заказу Заказчика. Подрядчик обязан рассмотреть, согласовать, подписать со своей стороны уполномоченным лицом и направить подписанный экземпляр Месячного планового Заказа в адрес Заказчика не позднее 3 (трех) рабочих дней после получения Месячного планового Заказа, либо представить мотивированный отказ от его согласования. В случае непредоставления Подрядчиком согласованного и подписанного с его стороны Месячного планового заказа или мотивированного отказа от его согласования в течение 3 (трех) рабочих дней с момента его получения, Месячный плановый Заказ считается согласованным и принятым Подрядчиком</w:t>
      </w:r>
      <w:r w:rsidRPr="00892EC6">
        <w:rPr>
          <w:rFonts w:ascii="Arial" w:hAnsi="Arial" w:cs="Arial"/>
          <w:sz w:val="22"/>
          <w:szCs w:val="22"/>
        </w:rPr>
        <w:t>.</w:t>
      </w:r>
    </w:p>
    <w:p w14:paraId="21DEC655" w14:textId="4EC7C060" w:rsidR="00252C78" w:rsidRPr="00C92A1C" w:rsidRDefault="00252C78" w:rsidP="00252C78">
      <w:pPr>
        <w:ind w:firstLine="567"/>
        <w:jc w:val="both"/>
        <w:rPr>
          <w:rFonts w:ascii="Arial" w:hAnsi="Arial" w:cs="Arial"/>
          <w:sz w:val="22"/>
          <w:szCs w:val="22"/>
        </w:rPr>
      </w:pPr>
      <w:r w:rsidRPr="00C92A1C">
        <w:rPr>
          <w:rFonts w:ascii="Arial" w:hAnsi="Arial" w:cs="Arial"/>
          <w:sz w:val="22"/>
          <w:szCs w:val="22"/>
        </w:rPr>
        <w:t xml:space="preserve">1.10. </w:t>
      </w:r>
      <w:bookmarkStart w:id="2" w:name="_Hlk115165193"/>
      <w:r w:rsidR="00C92A1C" w:rsidRPr="00C92A1C">
        <w:rPr>
          <w:rFonts w:ascii="Arial" w:hAnsi="Arial" w:cs="Arial"/>
          <w:sz w:val="22"/>
          <w:szCs w:val="22"/>
        </w:rPr>
        <w:t>В случае необходимости Заказчик вправе выдавать Подрядчику Заказы на проведение дополнительно выявляемых объемов работ (Дополнительные Заказы Заказчика), которые должны содержать объем работ, их стоимость и сроки их выполнения. Дополнительные Заказы Заказчика составляются и подписываются по форме Приложения № 7 к Договору в дополнение к Месячным плановым Заказам Заказчика. Дополнительный Заказ Заказчика выдается доверенному лицу Подрядчика под подпись не позднее 1 календарного дня до начала Работ по нему. Подрядчик обязан рассмотреть, согласовать, подписать уполномоченным лицом и направить подписанный экземпляр Дополнительного заказа в адрес Заказчика не позднее дня получения Дополнительного Заказа от Заказчика, либо представить в этот же срок мотивированный отказ от его согласования. В случае непредоставления Подрядчиком согласованного и подписанного с его стороны Дополнительного Заказа или мотивированного отказа от его согласования в течение дня его получения, Дополнительный Заказ Заказчика считается согласованным и принятым Подрядчиком</w:t>
      </w:r>
      <w:bookmarkEnd w:id="2"/>
      <w:r w:rsidRPr="00C92A1C">
        <w:rPr>
          <w:rFonts w:ascii="Arial" w:hAnsi="Arial" w:cs="Arial"/>
          <w:sz w:val="22"/>
          <w:szCs w:val="22"/>
        </w:rPr>
        <w:t>.</w:t>
      </w:r>
    </w:p>
    <w:p w14:paraId="04EFD0A6" w14:textId="0B5DCD12" w:rsidR="00252C78" w:rsidRPr="00892EC6" w:rsidRDefault="00252C78" w:rsidP="007E412E">
      <w:pPr>
        <w:ind w:firstLine="567"/>
        <w:jc w:val="both"/>
        <w:rPr>
          <w:rFonts w:ascii="Arial" w:hAnsi="Arial" w:cs="Arial"/>
          <w:sz w:val="22"/>
          <w:szCs w:val="22"/>
        </w:rPr>
      </w:pPr>
      <w:r w:rsidRPr="00892EC6">
        <w:rPr>
          <w:rFonts w:ascii="Arial" w:hAnsi="Arial" w:cs="Arial"/>
          <w:sz w:val="22"/>
          <w:szCs w:val="22"/>
        </w:rPr>
        <w:t xml:space="preserve">1.11. </w:t>
      </w:r>
      <w:r w:rsidR="0071252E" w:rsidRPr="00892EC6">
        <w:rPr>
          <w:rFonts w:ascii="Arial" w:hAnsi="Arial" w:cs="Arial"/>
          <w:sz w:val="22"/>
          <w:szCs w:val="22"/>
        </w:rPr>
        <w:t xml:space="preserve">Заказчик осуществляет </w:t>
      </w:r>
      <w:r w:rsidR="0071252E">
        <w:rPr>
          <w:rFonts w:ascii="Arial" w:hAnsi="Arial" w:cs="Arial"/>
          <w:sz w:val="22"/>
          <w:szCs w:val="22"/>
        </w:rPr>
        <w:t>и</w:t>
      </w:r>
      <w:r w:rsidRPr="00892EC6">
        <w:rPr>
          <w:rFonts w:ascii="Arial" w:hAnsi="Arial" w:cs="Arial"/>
          <w:sz w:val="22"/>
          <w:szCs w:val="22"/>
        </w:rPr>
        <w:t>сполнение Договора в лице своего филиала _______________________________________________.</w:t>
      </w:r>
    </w:p>
    <w:p w14:paraId="7F2414CB" w14:textId="77777777" w:rsidR="00252C78" w:rsidRPr="00892EC6" w:rsidRDefault="00252C78" w:rsidP="00252C78">
      <w:pPr>
        <w:spacing w:before="120" w:after="120"/>
        <w:ind w:firstLine="567"/>
        <w:jc w:val="center"/>
        <w:rPr>
          <w:rFonts w:ascii="Arial" w:hAnsi="Arial" w:cs="Arial"/>
          <w:b/>
          <w:sz w:val="22"/>
          <w:szCs w:val="22"/>
        </w:rPr>
      </w:pPr>
      <w:r w:rsidRPr="00892EC6">
        <w:rPr>
          <w:rFonts w:ascii="Arial" w:hAnsi="Arial" w:cs="Arial"/>
          <w:b/>
          <w:sz w:val="22"/>
          <w:szCs w:val="22"/>
        </w:rPr>
        <w:t>2. Права и обязанности Сторон</w:t>
      </w:r>
    </w:p>
    <w:p w14:paraId="263E9B32" w14:textId="77777777" w:rsidR="00252C78" w:rsidRPr="00892EC6" w:rsidRDefault="00252C78" w:rsidP="00252C78">
      <w:pPr>
        <w:ind w:right="-125" w:firstLine="567"/>
        <w:jc w:val="both"/>
        <w:rPr>
          <w:rFonts w:ascii="Arial" w:hAnsi="Arial" w:cs="Arial"/>
          <w:b/>
          <w:sz w:val="22"/>
          <w:szCs w:val="22"/>
        </w:rPr>
      </w:pPr>
      <w:r w:rsidRPr="00892EC6">
        <w:rPr>
          <w:rFonts w:ascii="Arial" w:hAnsi="Arial" w:cs="Arial"/>
          <w:b/>
          <w:sz w:val="22"/>
          <w:szCs w:val="22"/>
        </w:rPr>
        <w:t>2.1. Заказчик имеет право:</w:t>
      </w:r>
    </w:p>
    <w:p w14:paraId="4AD492EC"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14:paraId="581545B1"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нарушения технологии ремонта, оговоренной нормативно-технической документацией по ремонту Оборудования, включая требования и стандарты заводов-изготовителей Оборудования (далее - НТД);</w:t>
      </w:r>
    </w:p>
    <w:p w14:paraId="431F8EF6" w14:textId="5B18937C"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lastRenderedPageBreak/>
        <w:t xml:space="preserve">-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(далее – ПТЭ), </w:t>
      </w:r>
      <w:r w:rsidR="0007189F" w:rsidRPr="0007189F">
        <w:rPr>
          <w:rFonts w:ascii="Arial" w:hAnsi="Arial" w:cs="Arial"/>
          <w:sz w:val="22"/>
          <w:szCs w:val="22"/>
        </w:rPr>
        <w:t>правила по охране труда и техники безопасности (далее – ПОТ)</w:t>
      </w:r>
      <w:r w:rsidRPr="00892EC6">
        <w:rPr>
          <w:rFonts w:ascii="Arial" w:hAnsi="Arial" w:cs="Arial"/>
          <w:sz w:val="22"/>
          <w:szCs w:val="22"/>
        </w:rPr>
        <w:t xml:space="preserve">, правила </w:t>
      </w:r>
      <w:r w:rsidR="00C70745" w:rsidRPr="00892EC6">
        <w:rPr>
          <w:rFonts w:ascii="Arial" w:hAnsi="Arial" w:cs="Arial"/>
          <w:sz w:val="22"/>
          <w:szCs w:val="22"/>
        </w:rPr>
        <w:t>и требования промышленной безопасности</w:t>
      </w:r>
      <w:r w:rsidRPr="00892EC6">
        <w:rPr>
          <w:rFonts w:ascii="Arial" w:hAnsi="Arial" w:cs="Arial"/>
          <w:sz w:val="22"/>
          <w:szCs w:val="22"/>
        </w:rPr>
        <w:t>, правила пожарной безопасности</w:t>
      </w:r>
      <w:r w:rsidR="009451C1" w:rsidRPr="00892EC6">
        <w:rPr>
          <w:rFonts w:ascii="Arial" w:hAnsi="Arial" w:cs="Arial"/>
          <w:sz w:val="22"/>
          <w:szCs w:val="22"/>
        </w:rPr>
        <w:t>, а также иные правила и нормы, обязательные к соблюдению Подрядчиком в соответствии с Договором</w:t>
      </w:r>
      <w:r w:rsidRPr="00892EC6">
        <w:rPr>
          <w:rFonts w:ascii="Arial" w:hAnsi="Arial" w:cs="Arial"/>
          <w:sz w:val="22"/>
          <w:szCs w:val="22"/>
        </w:rPr>
        <w:t>;</w:t>
      </w:r>
    </w:p>
    <w:p w14:paraId="2CBC5048"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если Подрядчик допустил дефекты, которые могут быть скрыты последующими Работами.</w:t>
      </w:r>
    </w:p>
    <w:p w14:paraId="4F60969F"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Работ.</w:t>
      </w:r>
    </w:p>
    <w:p w14:paraId="477F4201"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14:paraId="7813FDF2"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2.1.2. Отказаться от исполнения Договора в любое время до выполнения Подрядчиком Работы в полном объеме, уплатив ему часть установленной пунктом 5.1 Договора стоимости Работ, выполненной до даты получения извещения об отказе Заказчика от исполнения Договора, включая стоимость приобретенного Подрядчиком оборудования, материалов и запасных частей по Договору, до даты получения им извещения об отказе Заказчика от исполнения Договора.</w:t>
      </w:r>
    </w:p>
    <w:p w14:paraId="32022819"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14:paraId="17C9123D" w14:textId="77777777" w:rsidR="00252C78" w:rsidRPr="00892EC6" w:rsidRDefault="00252C78" w:rsidP="00252C78">
      <w:pPr>
        <w:numPr>
          <w:ilvl w:val="0"/>
          <w:numId w:val="2"/>
        </w:numPr>
        <w:ind w:left="0" w:firstLine="567"/>
        <w:jc w:val="both"/>
        <w:rPr>
          <w:rFonts w:ascii="Arial" w:hAnsi="Arial" w:cs="Arial"/>
          <w:sz w:val="22"/>
          <w:szCs w:val="22"/>
        </w:rPr>
      </w:pPr>
      <w:r w:rsidRPr="00892EC6">
        <w:rPr>
          <w:rFonts w:ascii="Arial" w:hAnsi="Arial" w:cs="Arial"/>
          <w:sz w:val="22"/>
          <w:szCs w:val="22"/>
        </w:rPr>
        <w:t>безвозмездного устранения выявленных недостатков;</w:t>
      </w:r>
    </w:p>
    <w:p w14:paraId="17CD68C2" w14:textId="77777777" w:rsidR="00252C78" w:rsidRPr="00892EC6" w:rsidRDefault="00252C78" w:rsidP="00252C78">
      <w:pPr>
        <w:numPr>
          <w:ilvl w:val="0"/>
          <w:numId w:val="2"/>
        </w:numPr>
        <w:ind w:left="0" w:firstLine="567"/>
        <w:jc w:val="both"/>
        <w:rPr>
          <w:rFonts w:ascii="Arial" w:hAnsi="Arial" w:cs="Arial"/>
          <w:sz w:val="22"/>
          <w:szCs w:val="22"/>
        </w:rPr>
      </w:pPr>
      <w:r w:rsidRPr="00892EC6">
        <w:rPr>
          <w:rFonts w:ascii="Arial" w:hAnsi="Arial" w:cs="Arial"/>
          <w:sz w:val="22"/>
          <w:szCs w:val="22"/>
        </w:rPr>
        <w:t>соразмерного уменьшения установленной пунктом 5.1 Договора</w:t>
      </w:r>
      <w:r w:rsidR="0012643F" w:rsidRPr="00892EC6">
        <w:rPr>
          <w:rFonts w:ascii="Arial" w:hAnsi="Arial" w:cs="Arial"/>
          <w:sz w:val="22"/>
          <w:szCs w:val="22"/>
        </w:rPr>
        <w:t xml:space="preserve"> цены</w:t>
      </w:r>
      <w:r w:rsidRPr="00892EC6">
        <w:rPr>
          <w:rFonts w:ascii="Arial" w:hAnsi="Arial" w:cs="Arial"/>
          <w:sz w:val="22"/>
          <w:szCs w:val="22"/>
        </w:rPr>
        <w:t>;</w:t>
      </w:r>
    </w:p>
    <w:p w14:paraId="3E388F9A"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возмещения своих расходов на устранение недостатков, если Заказчик самостоятельно устраняет недостатки своими силами (или силами третьих лиц).</w:t>
      </w:r>
    </w:p>
    <w:p w14:paraId="1AE9D878" w14:textId="2731669A" w:rsidR="00252C78" w:rsidRDefault="00252C78" w:rsidP="00252C78">
      <w:pPr>
        <w:ind w:firstLine="567"/>
        <w:jc w:val="both"/>
        <w:rPr>
          <w:rFonts w:ascii="Arial" w:hAnsi="Arial" w:cs="Arial"/>
          <w:sz w:val="22"/>
          <w:szCs w:val="22"/>
        </w:rPr>
      </w:pPr>
      <w:r w:rsidRPr="00892EC6">
        <w:rPr>
          <w:rFonts w:ascii="Arial" w:hAnsi="Arial" w:cs="Arial"/>
          <w:sz w:val="22"/>
          <w:szCs w:val="22"/>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r w:rsidR="009451C1" w:rsidRPr="00892EC6">
        <w:rPr>
          <w:rFonts w:ascii="Arial" w:hAnsi="Arial" w:cs="Arial"/>
          <w:sz w:val="22"/>
          <w:szCs w:val="22"/>
        </w:rPr>
        <w:t>, а также причиненных этим убытков</w:t>
      </w:r>
      <w:r w:rsidRPr="00892EC6">
        <w:rPr>
          <w:rFonts w:ascii="Arial" w:hAnsi="Arial" w:cs="Arial"/>
          <w:sz w:val="22"/>
          <w:szCs w:val="22"/>
        </w:rPr>
        <w:t>.</w:t>
      </w:r>
    </w:p>
    <w:p w14:paraId="2D39D93E" w14:textId="0A4C1373" w:rsidR="000E19C2" w:rsidRPr="00892EC6" w:rsidRDefault="000E19C2" w:rsidP="00252C78">
      <w:pPr>
        <w:ind w:firstLine="567"/>
        <w:jc w:val="both"/>
        <w:rPr>
          <w:rFonts w:ascii="Arial" w:hAnsi="Arial" w:cs="Arial"/>
          <w:sz w:val="22"/>
          <w:szCs w:val="22"/>
        </w:rPr>
      </w:pPr>
      <w:r w:rsidRPr="000E19C2">
        <w:rPr>
          <w:rFonts w:ascii="Arial" w:hAnsi="Arial" w:cs="Arial"/>
          <w:sz w:val="22"/>
          <w:szCs w:val="22"/>
        </w:rPr>
        <w:t>2.1.4.</w:t>
      </w:r>
      <w:r w:rsidRPr="000E19C2">
        <w:rPr>
          <w:rFonts w:ascii="Arial" w:hAnsi="Arial" w:cs="Arial"/>
          <w:sz w:val="22"/>
          <w:szCs w:val="22"/>
        </w:rPr>
        <w:tab/>
        <w:t>Заказчик вправе не допускать на территорию филиала Заказчика работника Подрядчика (работника привлеченного Подрядчиком субподрядчика), имеющего признаки состояния алкогольного, наркотического или токсического опьянения, в том числе при выявлении превышения установленной концентрации паров спирта в выдыхаемом воздухе с использованием газоанализатора, определяющего массовую концентрации паров этанола в анализируемом воздухе («</w:t>
      </w:r>
      <w:proofErr w:type="spellStart"/>
      <w:r w:rsidRPr="000E19C2">
        <w:rPr>
          <w:rFonts w:ascii="Arial" w:hAnsi="Arial" w:cs="Arial"/>
          <w:sz w:val="22"/>
          <w:szCs w:val="22"/>
        </w:rPr>
        <w:t>Алкорамкой</w:t>
      </w:r>
      <w:proofErr w:type="spellEnd"/>
      <w:r w:rsidRPr="000E19C2">
        <w:rPr>
          <w:rFonts w:ascii="Arial" w:hAnsi="Arial" w:cs="Arial"/>
          <w:sz w:val="22"/>
          <w:szCs w:val="22"/>
        </w:rPr>
        <w:t>»), до предоставления Подрядчиком акта медицинского освидетельствования с заключением, что данный работник не находится в состоянии алкогольного, наркотического или токсического опьянения, выданного организаций, имеющей лицензию на оказание медицинских услуг.</w:t>
      </w:r>
    </w:p>
    <w:p w14:paraId="18223F0D" w14:textId="77777777" w:rsidR="00252C78" w:rsidRPr="00892EC6" w:rsidRDefault="00252C78" w:rsidP="00252C78">
      <w:pPr>
        <w:ind w:firstLine="567"/>
        <w:jc w:val="both"/>
        <w:rPr>
          <w:rFonts w:ascii="Arial" w:hAnsi="Arial" w:cs="Arial"/>
          <w:b/>
          <w:sz w:val="22"/>
          <w:szCs w:val="22"/>
        </w:rPr>
      </w:pPr>
      <w:r w:rsidRPr="00892EC6">
        <w:rPr>
          <w:rFonts w:ascii="Arial" w:hAnsi="Arial" w:cs="Arial"/>
          <w:b/>
          <w:sz w:val="22"/>
          <w:szCs w:val="22"/>
        </w:rPr>
        <w:t>2.2. Заказчик обязан:</w:t>
      </w:r>
    </w:p>
    <w:p w14:paraId="74D985D3"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2.2.1. Обеспечить подходы и подъезды к Объекту производства Работ. </w:t>
      </w:r>
    </w:p>
    <w:p w14:paraId="57EFE105"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2.2.2. Передать Подрядчику Объект в пригодном для выполнения Работ состоянии. </w:t>
      </w:r>
    </w:p>
    <w:p w14:paraId="28984FEA"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2.2.3. 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необходимыми на период выполнения Работ, выделить места для складирования материалов и оборудования на Объекте. Снабжение Подрядчика электро-, тепло-, </w:t>
      </w:r>
      <w:proofErr w:type="spellStart"/>
      <w:r w:rsidRPr="00892EC6">
        <w:rPr>
          <w:rFonts w:ascii="Arial" w:hAnsi="Arial" w:cs="Arial"/>
          <w:sz w:val="22"/>
          <w:szCs w:val="22"/>
        </w:rPr>
        <w:t>водоресурсами</w:t>
      </w:r>
      <w:proofErr w:type="spellEnd"/>
      <w:r w:rsidRPr="00892EC6">
        <w:rPr>
          <w:rFonts w:ascii="Arial" w:hAnsi="Arial" w:cs="Arial"/>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763E8857" w14:textId="030C0DA5"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2.2.4. В течение 3 (трех) рабочих дней после получения от Подрядчика письменного извещения об окончании Работы осмотреть и принять результат Работы в порядке, предусмотренном Договором,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w:t>
      </w:r>
      <w:r w:rsidR="00597DAC" w:rsidRPr="00892EC6">
        <w:rPr>
          <w:rFonts w:ascii="Arial" w:hAnsi="Arial" w:cs="Arial"/>
          <w:sz w:val="22"/>
          <w:szCs w:val="22"/>
        </w:rPr>
        <w:t xml:space="preserve">мотивированный отказ и/или </w:t>
      </w:r>
      <w:r w:rsidRPr="00892EC6">
        <w:rPr>
          <w:rFonts w:ascii="Arial" w:hAnsi="Arial" w:cs="Arial"/>
          <w:sz w:val="22"/>
          <w:szCs w:val="22"/>
        </w:rPr>
        <w:t>акт</w:t>
      </w:r>
      <w:r w:rsidR="00597DAC" w:rsidRPr="00892EC6">
        <w:rPr>
          <w:rFonts w:ascii="Arial" w:hAnsi="Arial" w:cs="Arial"/>
          <w:sz w:val="22"/>
          <w:szCs w:val="22"/>
        </w:rPr>
        <w:t>, с указанием обнаруженных дефектов</w:t>
      </w:r>
      <w:r w:rsidRPr="00892EC6">
        <w:rPr>
          <w:rFonts w:ascii="Arial" w:hAnsi="Arial" w:cs="Arial"/>
          <w:sz w:val="22"/>
          <w:szCs w:val="22"/>
        </w:rPr>
        <w:t xml:space="preserve"> </w:t>
      </w:r>
      <w:r w:rsidR="00597DAC" w:rsidRPr="00892EC6">
        <w:rPr>
          <w:rFonts w:ascii="Arial" w:hAnsi="Arial" w:cs="Arial"/>
          <w:sz w:val="22"/>
          <w:szCs w:val="22"/>
        </w:rPr>
        <w:t xml:space="preserve">и </w:t>
      </w:r>
      <w:r w:rsidRPr="00892EC6">
        <w:rPr>
          <w:rFonts w:ascii="Arial" w:hAnsi="Arial" w:cs="Arial"/>
          <w:sz w:val="22"/>
          <w:szCs w:val="22"/>
        </w:rPr>
        <w:t>сроков их устранения.</w:t>
      </w:r>
    </w:p>
    <w:p w14:paraId="5801649F" w14:textId="72381E4B"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lastRenderedPageBreak/>
        <w:t>2.2.</w:t>
      </w:r>
      <w:r w:rsidR="00C175AB" w:rsidRPr="00892EC6">
        <w:rPr>
          <w:rFonts w:ascii="Arial" w:hAnsi="Arial" w:cs="Arial"/>
          <w:sz w:val="22"/>
          <w:szCs w:val="22"/>
        </w:rPr>
        <w:t>5</w:t>
      </w:r>
      <w:r w:rsidRPr="00892EC6">
        <w:rPr>
          <w:rFonts w:ascii="Arial" w:hAnsi="Arial" w:cs="Arial"/>
          <w:sz w:val="22"/>
          <w:szCs w:val="22"/>
        </w:rPr>
        <w:t>. Предоставлять Подрядчику комплект формуляров на ремонтируемое оборудование, а также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Работы.</w:t>
      </w:r>
    </w:p>
    <w:p w14:paraId="487DFAB5" w14:textId="6DEF0E2B"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2.2.</w:t>
      </w:r>
      <w:r w:rsidR="00C175AB" w:rsidRPr="00892EC6">
        <w:rPr>
          <w:rFonts w:ascii="Arial" w:hAnsi="Arial" w:cs="Arial"/>
          <w:sz w:val="22"/>
          <w:szCs w:val="22"/>
        </w:rPr>
        <w:t>6</w:t>
      </w:r>
      <w:r w:rsidRPr="00892EC6">
        <w:rPr>
          <w:rFonts w:ascii="Arial" w:hAnsi="Arial" w:cs="Arial"/>
          <w:sz w:val="22"/>
          <w:szCs w:val="22"/>
        </w:rPr>
        <w:t>. Соблюдать график вывода оборудования в ремонт в соответствии с Графиком производства работ на соответствующий год исполнения Договора, за исключением случаев воздействия внешних факторов или независящих от Заказчика причин.</w:t>
      </w:r>
    </w:p>
    <w:p w14:paraId="2407CE84" w14:textId="06FF6942"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2.2.</w:t>
      </w:r>
      <w:r w:rsidR="00C175AB" w:rsidRPr="00892EC6">
        <w:rPr>
          <w:rFonts w:ascii="Arial" w:hAnsi="Arial" w:cs="Arial"/>
          <w:sz w:val="22"/>
          <w:szCs w:val="22"/>
        </w:rPr>
        <w:t>7</w:t>
      </w:r>
      <w:r w:rsidRPr="00892EC6">
        <w:rPr>
          <w:rFonts w:ascii="Arial" w:hAnsi="Arial" w:cs="Arial"/>
          <w:sz w:val="22"/>
          <w:szCs w:val="22"/>
        </w:rPr>
        <w:t>. Оплатить выполненные Подрядчиком Работы по цене и в порядке, указанным в разделе 5 Договора.</w:t>
      </w:r>
    </w:p>
    <w:p w14:paraId="5A8A72D8" w14:textId="77777777" w:rsidR="00252C78" w:rsidRPr="00892EC6" w:rsidRDefault="00252C78" w:rsidP="00252C78">
      <w:pPr>
        <w:ind w:right="-125" w:firstLine="567"/>
        <w:jc w:val="both"/>
        <w:rPr>
          <w:rFonts w:ascii="Arial" w:hAnsi="Arial" w:cs="Arial"/>
          <w:b/>
          <w:sz w:val="22"/>
          <w:szCs w:val="22"/>
        </w:rPr>
      </w:pPr>
      <w:r w:rsidRPr="00892EC6">
        <w:rPr>
          <w:rFonts w:ascii="Arial" w:hAnsi="Arial" w:cs="Arial"/>
          <w:b/>
          <w:sz w:val="22"/>
          <w:szCs w:val="22"/>
        </w:rPr>
        <w:t>2.3. Подрядчик обязан:</w:t>
      </w:r>
    </w:p>
    <w:p w14:paraId="0C64C0F5" w14:textId="4C418279"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2.3.1. Выполнить Работу в соответствии с Техническим заданием на соответствующий год исполнения Договора, Месячными плановыми Заказами Заказчика, а при наличии – Дополнительными Заказами Заказчика, с надлежащим качеством, требования к которому определены НТД, в том числе Правилами </w:t>
      </w:r>
      <w:r w:rsidR="00EF606A" w:rsidRPr="00892EC6">
        <w:rPr>
          <w:rFonts w:ascii="Arial" w:hAnsi="Arial" w:cs="Arial"/>
          <w:sz w:val="22"/>
          <w:szCs w:val="22"/>
        </w:rPr>
        <w:t>организации технического обслуживания и ремонта объектов электроэнергетики, утвержденными приказом Минэнерго России от 25.10.2017 № 1013</w:t>
      </w:r>
      <w:r w:rsidRPr="00892EC6">
        <w:rPr>
          <w:rFonts w:ascii="Arial" w:hAnsi="Arial" w:cs="Arial"/>
          <w:sz w:val="22"/>
          <w:szCs w:val="22"/>
        </w:rPr>
        <w:t>, действующими стандартами и техническими регламентами, и передать результат Работы Заказчику в состоянии, соответствующем Техническому заданию Заказчика на соответствующий год исполнения Договора, принятым к исполнению Заказам Заказчика, проектной документации Заказчика и требованиям НТД.</w:t>
      </w:r>
    </w:p>
    <w:p w14:paraId="104B2D7B"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2.3.2. Выполнить Работу в объеме и сроки, предусмотренные Договором, приложениями и дополнительными соглашениями к нему, а также Месячными плановыми и Дополнительными Заказами Заказчика.</w:t>
      </w:r>
    </w:p>
    <w:p w14:paraId="2F1C7D2F" w14:textId="47B6795C" w:rsidR="00A86336" w:rsidRPr="00892EC6" w:rsidRDefault="00A86336" w:rsidP="00252C78">
      <w:pPr>
        <w:ind w:firstLine="567"/>
        <w:jc w:val="both"/>
        <w:rPr>
          <w:rFonts w:ascii="Arial" w:hAnsi="Arial" w:cs="Arial"/>
          <w:sz w:val="22"/>
          <w:szCs w:val="22"/>
        </w:rPr>
      </w:pPr>
      <w:r w:rsidRPr="00892EC6">
        <w:rPr>
          <w:rFonts w:ascii="Arial" w:hAnsi="Arial" w:cs="Arial"/>
          <w:sz w:val="22"/>
          <w:szCs w:val="22"/>
        </w:rPr>
        <w:t>2.3.3. Ознакомиться с предоставленными Заказчиком для исполнения Договора документами (комплектом формуляров на ремонтируемое оборудование, технической документацией и иными), и при выявлении недостатков в них предоставить замечания в течение 5 (пяти) рабочих дней с момента получения таких документов. Непредставление замечаний Заказчику в указанный срок свидетельствует о проверке Подрядчиком таких документов и лишают Подрядчиком права ссылаться на недостатки таких документов в дальнейшем.</w:t>
      </w:r>
    </w:p>
    <w:p w14:paraId="72FB4212" w14:textId="0F75B02B"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w:t>
      </w:r>
      <w:r w:rsidR="00A86336" w:rsidRPr="00892EC6">
        <w:rPr>
          <w:rFonts w:ascii="Arial" w:hAnsi="Arial" w:cs="Arial"/>
          <w:sz w:val="22"/>
          <w:szCs w:val="22"/>
        </w:rPr>
        <w:t>4</w:t>
      </w:r>
      <w:r w:rsidRPr="00892EC6">
        <w:rPr>
          <w:rFonts w:ascii="Arial" w:hAnsi="Arial" w:cs="Arial"/>
          <w:sz w:val="22"/>
          <w:szCs w:val="22"/>
        </w:rPr>
        <w:t>. Не позднее 3 (трех) рабочих дней с момента поступления согласовывать Месячные плановые Заказы Заказчика, а Дополнительные Заказы Заказчика – в течение дня их получения от Заказчика, либо в этот же срок представлять мотивированный отказ от подписания указанных Заказов.</w:t>
      </w:r>
    </w:p>
    <w:p w14:paraId="2C22B01D" w14:textId="30F41506"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w:t>
      </w:r>
      <w:r w:rsidR="00A86336" w:rsidRPr="00892EC6">
        <w:rPr>
          <w:rFonts w:ascii="Arial" w:hAnsi="Arial" w:cs="Arial"/>
          <w:sz w:val="22"/>
          <w:szCs w:val="22"/>
        </w:rPr>
        <w:t>5</w:t>
      </w:r>
      <w:r w:rsidRPr="00892EC6">
        <w:rPr>
          <w:rFonts w:ascii="Arial" w:hAnsi="Arial" w:cs="Arial"/>
          <w:sz w:val="22"/>
          <w:szCs w:val="22"/>
        </w:rPr>
        <w:t>. До начала Работ в соответствующем году исполнения Договора подготовить и представить Заказчику для утверждения Проект производства работ (далее – ППР), если по характеру выполняемых работ требуется его разработка. Утвержденный Заказчиком ППР остается в силе в течение всего периода выполнения Работ, предусмотренных им. Затраты на разработку ППР входят в цену Договора.</w:t>
      </w:r>
    </w:p>
    <w:p w14:paraId="49CB20E0" w14:textId="1ED751E3"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w:t>
      </w:r>
      <w:r w:rsidR="00A86336" w:rsidRPr="00892EC6">
        <w:rPr>
          <w:rFonts w:ascii="Arial" w:hAnsi="Arial" w:cs="Arial"/>
          <w:sz w:val="22"/>
          <w:szCs w:val="22"/>
        </w:rPr>
        <w:t>6</w:t>
      </w:r>
      <w:r w:rsidRPr="00892EC6">
        <w:rPr>
          <w:rFonts w:ascii="Arial" w:hAnsi="Arial" w:cs="Arial"/>
          <w:sz w:val="22"/>
          <w:szCs w:val="22"/>
        </w:rPr>
        <w:t>. Перед началом выполнения Работ в соответствующем году исполнения Договора совместно с Заказчиком оформить акт-допуск для производства Работ на территории Заказчика, в том числе на оборудовании, в зданиях, сооружениях. Получить все необходимые разрешения на производство Работ.</w:t>
      </w:r>
    </w:p>
    <w:p w14:paraId="10B91123" w14:textId="456D289D"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w:t>
      </w:r>
      <w:r w:rsidR="00A86336" w:rsidRPr="00892EC6">
        <w:rPr>
          <w:rFonts w:ascii="Arial" w:hAnsi="Arial" w:cs="Arial"/>
          <w:sz w:val="22"/>
          <w:szCs w:val="22"/>
        </w:rPr>
        <w:t>7</w:t>
      </w:r>
      <w:r w:rsidRPr="00892EC6">
        <w:rPr>
          <w:rFonts w:ascii="Arial" w:hAnsi="Arial" w:cs="Arial"/>
          <w:sz w:val="22"/>
          <w:szCs w:val="22"/>
        </w:rPr>
        <w:t xml:space="preserve">. За месяц до начала Работ в соответствующем году исполнения Договора разрабатывать, утверждать и согласовывать с Заказчиком сетевые или линейные графики ремонта Оборудования. </w:t>
      </w:r>
    </w:p>
    <w:p w14:paraId="26D32470" w14:textId="07BBDCE4"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w:t>
      </w:r>
      <w:r w:rsidR="00A86336" w:rsidRPr="00892EC6">
        <w:rPr>
          <w:rFonts w:ascii="Arial" w:hAnsi="Arial" w:cs="Arial"/>
          <w:sz w:val="22"/>
          <w:szCs w:val="22"/>
        </w:rPr>
        <w:t>8</w:t>
      </w:r>
      <w:r w:rsidRPr="00892EC6">
        <w:rPr>
          <w:rFonts w:ascii="Arial" w:hAnsi="Arial" w:cs="Arial"/>
          <w:sz w:val="22"/>
          <w:szCs w:val="22"/>
        </w:rPr>
        <w:t>. Назначить на срок действия Договора в течение 5 (пяти) рабочих дней с момента начала Работ в первом году исполнения Договора, установленного в пунктом 1.6 Договора, своего представителя постоянного находящегося на Объекте, имеющего полномочия на основании соответствующей доверенности действовать от имени и в интересах Подрядчика в рамках исполнения Договора, в том числе наделенного правом подписания от имени Подрядчика Месячных плановых Заказов Заказчика и Дополнительных Заказов Заказчика. Оригинал такой доверенности Подрядчик предоставляет Заказчику в течение 5 (пяти) рабочих дней с момента назначения Представителя Подрядчика.</w:t>
      </w:r>
    </w:p>
    <w:p w14:paraId="0D29A36C" w14:textId="4D15BFBD"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lastRenderedPageBreak/>
        <w:t>2.3.</w:t>
      </w:r>
      <w:r w:rsidR="00A86336" w:rsidRPr="00892EC6">
        <w:rPr>
          <w:rFonts w:ascii="Arial" w:hAnsi="Arial" w:cs="Arial"/>
          <w:sz w:val="22"/>
          <w:szCs w:val="22"/>
        </w:rPr>
        <w:t>9</w:t>
      </w:r>
      <w:r w:rsidRPr="00892EC6">
        <w:rPr>
          <w:rFonts w:ascii="Arial" w:hAnsi="Arial" w:cs="Arial"/>
          <w:sz w:val="22"/>
          <w:szCs w:val="22"/>
        </w:rPr>
        <w:t xml:space="preserve">. Соблюдать режим рабочего дня, установленный на </w:t>
      </w:r>
      <w:proofErr w:type="spellStart"/>
      <w:r w:rsidRPr="00892EC6">
        <w:rPr>
          <w:rFonts w:ascii="Arial" w:hAnsi="Arial" w:cs="Arial"/>
          <w:sz w:val="22"/>
          <w:szCs w:val="22"/>
        </w:rPr>
        <w:t>энергопредприятии</w:t>
      </w:r>
      <w:proofErr w:type="spellEnd"/>
      <w:r w:rsidRPr="00892EC6">
        <w:rPr>
          <w:rFonts w:ascii="Arial" w:hAnsi="Arial" w:cs="Arial"/>
          <w:sz w:val="22"/>
          <w:szCs w:val="22"/>
        </w:rPr>
        <w:t xml:space="preserve"> Заказчика. Режим рабочего дня определяется Подрядчиком и Заказчиком в зависимости от графика вывода в ремонт оборудования и Графика производства работ.</w:t>
      </w:r>
    </w:p>
    <w:p w14:paraId="116F2BB2" w14:textId="7DD27A7C" w:rsidR="00252C78" w:rsidRDefault="00252C78" w:rsidP="00252C78">
      <w:pPr>
        <w:ind w:firstLine="567"/>
        <w:jc w:val="both"/>
        <w:rPr>
          <w:rFonts w:ascii="Arial" w:hAnsi="Arial" w:cs="Arial"/>
          <w:sz w:val="22"/>
          <w:szCs w:val="22"/>
        </w:rPr>
      </w:pPr>
      <w:r w:rsidRPr="00892EC6">
        <w:rPr>
          <w:rFonts w:ascii="Arial" w:hAnsi="Arial" w:cs="Arial"/>
          <w:sz w:val="22"/>
          <w:szCs w:val="22"/>
        </w:rPr>
        <w:t>2.3.</w:t>
      </w:r>
      <w:r w:rsidR="00A86336" w:rsidRPr="00892EC6">
        <w:rPr>
          <w:rFonts w:ascii="Arial" w:hAnsi="Arial" w:cs="Arial"/>
          <w:sz w:val="22"/>
          <w:szCs w:val="22"/>
        </w:rPr>
        <w:t>10</w:t>
      </w:r>
      <w:r w:rsidRPr="00892EC6">
        <w:rPr>
          <w:rFonts w:ascii="Arial" w:hAnsi="Arial" w:cs="Arial"/>
          <w:sz w:val="22"/>
          <w:szCs w:val="22"/>
        </w:rPr>
        <w:t>. Выполнить Работу собственными силами или с письменного согласия Заказчика с привлечением третьих лиц. Срок согласования Заказчиком привлекаемых Подрядчиком третьих лиц (субподрядных организаций) составляет 10 (десять) рабочих дней с момента получения соответствующего уведомления от Подрядчика. Ответственность за действия субподрядных организаций, а также исполнение Договора в целом перед Заказчиком, несет Подрядчик. Для согласования привлекаемых для исполнения Договора Подрядчиком третьих лиц, Подрядчик представляет Заказчику пакет документов о субподрядной организации, соответствующий требованиям конкурсной процедуры, необходимой для заключения Договора (дополнительного соглашения к нему).</w:t>
      </w:r>
    </w:p>
    <w:p w14:paraId="0EB1D4B5" w14:textId="5739E3F7" w:rsidR="004E349D" w:rsidRPr="00892EC6" w:rsidRDefault="004E349D" w:rsidP="00252C78">
      <w:pPr>
        <w:ind w:firstLine="567"/>
        <w:jc w:val="both"/>
        <w:rPr>
          <w:rFonts w:ascii="Arial" w:hAnsi="Arial" w:cs="Arial"/>
          <w:sz w:val="22"/>
          <w:szCs w:val="22"/>
        </w:rPr>
      </w:pPr>
      <w:r>
        <w:rPr>
          <w:rFonts w:ascii="Arial" w:hAnsi="Arial" w:cs="Arial"/>
          <w:sz w:val="22"/>
          <w:szCs w:val="22"/>
        </w:rPr>
        <w:t xml:space="preserve">Подрядчику запрещено привлекать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физических лиц, с которыми заключены договоры гражданско-правового характера.</w:t>
      </w:r>
      <w:r>
        <w:rPr>
          <w:rFonts w:ascii="Arial" w:hAnsi="Arial" w:cs="Arial"/>
          <w:sz w:val="22"/>
          <w:szCs w:val="22"/>
        </w:rPr>
        <w:t xml:space="preserve"> Данные работы должны осуществляться работниками Подрядчика (согласованного Заказчиком субподрядчика).</w:t>
      </w:r>
    </w:p>
    <w:p w14:paraId="70EC0DC0" w14:textId="2BB5A789"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2.3.1</w:t>
      </w:r>
      <w:r w:rsidR="00C47453" w:rsidRPr="00892EC6">
        <w:rPr>
          <w:rFonts w:ascii="Arial" w:hAnsi="Arial" w:cs="Arial"/>
          <w:sz w:val="22"/>
          <w:szCs w:val="22"/>
        </w:rPr>
        <w:t>1</w:t>
      </w:r>
      <w:r w:rsidRPr="00892EC6">
        <w:rPr>
          <w:rFonts w:ascii="Arial" w:hAnsi="Arial" w:cs="Arial"/>
          <w:sz w:val="22"/>
          <w:szCs w:val="22"/>
        </w:rPr>
        <w:t>.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14:paraId="2AD86088" w14:textId="72E8F288"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2.3.1</w:t>
      </w:r>
      <w:r w:rsidR="00C47453" w:rsidRPr="00892EC6">
        <w:rPr>
          <w:rFonts w:ascii="Arial" w:hAnsi="Arial" w:cs="Arial"/>
          <w:sz w:val="22"/>
          <w:szCs w:val="22"/>
        </w:rPr>
        <w:t>2</w:t>
      </w:r>
      <w:r w:rsidRPr="00892EC6">
        <w:rPr>
          <w:rFonts w:ascii="Arial" w:hAnsi="Arial" w:cs="Arial"/>
          <w:sz w:val="22"/>
          <w:szCs w:val="22"/>
        </w:rPr>
        <w:t>. Если в процессе выполнения Работы Подрядчик допустил отступление от условий Договора, ухудшившее качество Работы, безвозмездно исправить по требованию Заказчика все выявленные недостатки в течение 3 (трех) рабочих дней, если Заказчиком с учетом характера необходимых доработок не установлен более длительный срок.</w:t>
      </w:r>
    </w:p>
    <w:p w14:paraId="49FC1CE5" w14:textId="6DAD3B59"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2.3.1</w:t>
      </w:r>
      <w:r w:rsidR="007D7022" w:rsidRPr="00892EC6">
        <w:rPr>
          <w:rFonts w:ascii="Arial" w:hAnsi="Arial" w:cs="Arial"/>
          <w:sz w:val="22"/>
          <w:szCs w:val="22"/>
        </w:rPr>
        <w:t>3</w:t>
      </w:r>
      <w:r w:rsidRPr="00892EC6">
        <w:rPr>
          <w:rFonts w:ascii="Arial" w:hAnsi="Arial" w:cs="Arial"/>
          <w:sz w:val="22"/>
          <w:szCs w:val="22"/>
        </w:rPr>
        <w:t>.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физических лиц, так и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67ED4EB6" w14:textId="4260BEFE"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2.3.1</w:t>
      </w:r>
      <w:r w:rsidR="007D7022" w:rsidRPr="00892EC6">
        <w:rPr>
          <w:rFonts w:ascii="Arial" w:hAnsi="Arial" w:cs="Arial"/>
          <w:sz w:val="22"/>
          <w:szCs w:val="22"/>
        </w:rPr>
        <w:t>4</w:t>
      </w:r>
      <w:r w:rsidRPr="00892EC6">
        <w:rPr>
          <w:rFonts w:ascii="Arial" w:hAnsi="Arial" w:cs="Arial"/>
          <w:sz w:val="22"/>
          <w:szCs w:val="22"/>
        </w:rPr>
        <w:t xml:space="preserve">. Обеспечить организацию производства Работ в соответствии с требованиями «Правил техники безопасности при эксплуатации тепломеханического оборудования электростанций и тепловых сетей» РД 34.03.201-97, ППР, Технических условий на ремонт или Технологических карт Оборудования. </w:t>
      </w:r>
    </w:p>
    <w:p w14:paraId="15F18DF0"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Нести ответственность за соблюдение требований охраны труда на территории, оборудовании, в зданиях и сооружениях Заказчика.</w:t>
      </w:r>
    </w:p>
    <w:p w14:paraId="3AFCC07C" w14:textId="4A150CA7" w:rsidR="00EF606A" w:rsidRPr="00892EC6" w:rsidRDefault="00EF606A" w:rsidP="00252C78">
      <w:pPr>
        <w:ind w:firstLine="567"/>
        <w:jc w:val="both"/>
        <w:rPr>
          <w:rFonts w:ascii="Arial" w:hAnsi="Arial" w:cs="Arial"/>
          <w:sz w:val="22"/>
          <w:szCs w:val="22"/>
        </w:rPr>
      </w:pPr>
      <w:r w:rsidRPr="00892EC6">
        <w:rPr>
          <w:rFonts w:ascii="Arial" w:hAnsi="Arial" w:cs="Arial"/>
          <w:sz w:val="22"/>
          <w:szCs w:val="22"/>
        </w:rPr>
        <w:t xml:space="preserve">Обеспечить установку освещения, необходимых обозначений, ограждений на месте производства Работ. </w:t>
      </w:r>
    </w:p>
    <w:p w14:paraId="6EDEE04A"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Обеспечить содержание и уборку ремонтной площадки (территории, зоны работ, рабочих мест). Складирование отходов должно осуществляться Подрядчиком в отведенных для этого Заказчиком местах. Погрузку отходов для вывоза и их вывоз Подрядчик осуществляет своими силами. </w:t>
      </w:r>
    </w:p>
    <w:p w14:paraId="774F683F" w14:textId="46B2C7CC"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Приемка Заказчиком выполненных Работ осуществляется только после надлежащего исполнения Подрядчиком обязанности по содержанию во время ремонта, и дальнейшей уборке по окончанию ремонта ремонтной площадки (рабочих мест), приведения ее в соответствие установленным санитарным нормам, а также предоставления Подрядчиком Заказчику всех надлежащим образом оформленных отчетных документов в соответствии с требованиями Договора, приложений к нему и Правил </w:t>
      </w:r>
      <w:r w:rsidR="00EF606A" w:rsidRPr="00892EC6">
        <w:rPr>
          <w:rFonts w:ascii="Arial" w:hAnsi="Arial" w:cs="Arial"/>
          <w:sz w:val="22"/>
          <w:szCs w:val="22"/>
        </w:rPr>
        <w:t>организации технического обслуживания и ремонта объектов электроэнергетики, утвержденных приказом Минэнерго России от 25.10.2017 № 1013</w:t>
      </w:r>
      <w:r w:rsidRPr="00892EC6">
        <w:rPr>
          <w:rFonts w:ascii="Arial" w:hAnsi="Arial" w:cs="Arial"/>
          <w:sz w:val="22"/>
          <w:szCs w:val="22"/>
        </w:rPr>
        <w:t>.</w:t>
      </w:r>
    </w:p>
    <w:p w14:paraId="3C5F3259" w14:textId="5F7113E6"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2.3.1</w:t>
      </w:r>
      <w:r w:rsidR="007D7022" w:rsidRPr="00892EC6">
        <w:rPr>
          <w:rFonts w:ascii="Arial" w:hAnsi="Arial" w:cs="Arial"/>
          <w:sz w:val="22"/>
          <w:szCs w:val="22"/>
        </w:rPr>
        <w:t>5</w:t>
      </w:r>
      <w:r w:rsidRPr="00892EC6">
        <w:rPr>
          <w:rFonts w:ascii="Arial" w:hAnsi="Arial" w:cs="Arial"/>
          <w:sz w:val="22"/>
          <w:szCs w:val="22"/>
        </w:rPr>
        <w:t xml:space="preserve">. До 3-го числа месяца, следующего за отчетным месяцем, предоставлять Заказчику информацию о количестве используемого им Подрядчиком персонала (включая персонал субподрядчиков) и фактически отработанному персоналом Подрядчика времени (в часах) в отчетный период (месяц). </w:t>
      </w:r>
    </w:p>
    <w:p w14:paraId="2B1B44BE" w14:textId="10154D4D" w:rsidR="00252C78" w:rsidRPr="00892EC6" w:rsidRDefault="00252C78" w:rsidP="00252C78">
      <w:pPr>
        <w:shd w:val="clear" w:color="auto" w:fill="FFFFFF"/>
        <w:ind w:firstLine="567"/>
        <w:jc w:val="both"/>
        <w:rPr>
          <w:rFonts w:ascii="Arial" w:hAnsi="Arial" w:cs="Arial"/>
          <w:sz w:val="22"/>
          <w:szCs w:val="22"/>
        </w:rPr>
      </w:pPr>
      <w:r w:rsidRPr="00892EC6">
        <w:rPr>
          <w:rFonts w:ascii="Arial" w:hAnsi="Arial" w:cs="Arial"/>
          <w:sz w:val="22"/>
          <w:szCs w:val="22"/>
        </w:rPr>
        <w:lastRenderedPageBreak/>
        <w:t>2.3.1</w:t>
      </w:r>
      <w:r w:rsidR="007D7022" w:rsidRPr="00892EC6">
        <w:rPr>
          <w:rFonts w:ascii="Arial" w:hAnsi="Arial" w:cs="Arial"/>
          <w:sz w:val="22"/>
          <w:szCs w:val="22"/>
        </w:rPr>
        <w:t>6</w:t>
      </w:r>
      <w:r w:rsidRPr="00892EC6">
        <w:rPr>
          <w:rFonts w:ascii="Arial" w:hAnsi="Arial" w:cs="Arial"/>
          <w:sz w:val="22"/>
          <w:szCs w:val="22"/>
        </w:rPr>
        <w:t>.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Заказчика в письменной форме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502900A5" w14:textId="77777777" w:rsidR="00252C78" w:rsidRPr="00892EC6" w:rsidRDefault="00252C78" w:rsidP="00252C78">
      <w:pPr>
        <w:shd w:val="clear" w:color="auto" w:fill="FFFFFF"/>
        <w:tabs>
          <w:tab w:val="left" w:pos="720"/>
        </w:tabs>
        <w:ind w:firstLine="567"/>
        <w:jc w:val="both"/>
        <w:rPr>
          <w:rFonts w:ascii="Arial" w:hAnsi="Arial" w:cs="Arial"/>
          <w:sz w:val="22"/>
          <w:szCs w:val="22"/>
        </w:rPr>
      </w:pPr>
      <w:r w:rsidRPr="00892EC6">
        <w:rPr>
          <w:rFonts w:ascii="Arial" w:hAnsi="Arial" w:cs="Arial"/>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500A88B1"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3F2AC478" w14:textId="7642AA70"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2.3.1</w:t>
      </w:r>
      <w:r w:rsidR="007D7022" w:rsidRPr="00892EC6">
        <w:rPr>
          <w:rFonts w:ascii="Arial" w:hAnsi="Arial" w:cs="Arial"/>
          <w:sz w:val="22"/>
          <w:szCs w:val="22"/>
        </w:rPr>
        <w:t>7</w:t>
      </w:r>
      <w:r w:rsidRPr="00892EC6">
        <w:rPr>
          <w:rFonts w:ascii="Arial" w:hAnsi="Arial" w:cs="Arial"/>
          <w:sz w:val="22"/>
          <w:szCs w:val="22"/>
        </w:rPr>
        <w:t xml:space="preserve">. </w:t>
      </w:r>
      <w:r w:rsidR="0057053A" w:rsidRPr="00892EC6">
        <w:rPr>
          <w:rFonts w:ascii="Arial" w:hAnsi="Arial" w:cs="Arial"/>
          <w:sz w:val="22"/>
          <w:szCs w:val="22"/>
        </w:rPr>
        <w:t>Ознакомиться и с</w:t>
      </w:r>
      <w:r w:rsidRPr="00892EC6">
        <w:rPr>
          <w:rFonts w:ascii="Arial" w:hAnsi="Arial" w:cs="Arial"/>
          <w:sz w:val="22"/>
          <w:szCs w:val="22"/>
        </w:rPr>
        <w:t xml:space="preserve">облюдать требования </w:t>
      </w:r>
      <w:r w:rsidR="00F30860" w:rsidRPr="00892EC6">
        <w:rPr>
          <w:rFonts w:ascii="Arial" w:hAnsi="Arial" w:cs="Arial"/>
          <w:sz w:val="22"/>
          <w:szCs w:val="22"/>
        </w:rPr>
        <w:t xml:space="preserve">Правил </w:t>
      </w:r>
      <w:r w:rsidR="00A8123C" w:rsidRPr="00892EC6">
        <w:rPr>
          <w:rFonts w:ascii="Arial" w:hAnsi="Arial" w:cs="Arial"/>
          <w:sz w:val="22"/>
          <w:szCs w:val="22"/>
        </w:rPr>
        <w:t xml:space="preserve">техники </w:t>
      </w:r>
      <w:r w:rsidR="00F30860" w:rsidRPr="00892EC6">
        <w:rPr>
          <w:rFonts w:ascii="Arial" w:hAnsi="Arial" w:cs="Arial"/>
          <w:sz w:val="22"/>
          <w:szCs w:val="22"/>
        </w:rPr>
        <w:t>безопасности для подрядных организаций</w:t>
      </w:r>
      <w:r w:rsidR="00042576">
        <w:rPr>
          <w:rFonts w:ascii="Arial" w:hAnsi="Arial" w:cs="Arial"/>
          <w:sz w:val="22"/>
          <w:szCs w:val="22"/>
        </w:rPr>
        <w:t xml:space="preserve"> </w:t>
      </w:r>
      <w:r w:rsidR="00042576" w:rsidRPr="00A871DE">
        <w:rPr>
          <w:rFonts w:ascii="Arial" w:hAnsi="Arial" w:cs="Arial"/>
          <w:sz w:val="22"/>
          <w:szCs w:val="22"/>
        </w:rPr>
        <w:t>(СТО № ОТиБП-</w:t>
      </w:r>
      <w:r w:rsidR="00042576">
        <w:rPr>
          <w:rFonts w:ascii="Arial" w:hAnsi="Arial" w:cs="Arial"/>
          <w:sz w:val="22"/>
          <w:szCs w:val="22"/>
        </w:rPr>
        <w:t>Пр</w:t>
      </w:r>
      <w:r w:rsidR="00042576" w:rsidRPr="00A871DE">
        <w:rPr>
          <w:rFonts w:ascii="Arial" w:hAnsi="Arial" w:cs="Arial"/>
          <w:sz w:val="22"/>
          <w:szCs w:val="22"/>
        </w:rPr>
        <w:t>.03)</w:t>
      </w:r>
      <w:r w:rsidR="009A12E6" w:rsidRPr="009A12E6">
        <w:rPr>
          <w:rFonts w:ascii="Arial" w:hAnsi="Arial" w:cs="Arial"/>
          <w:sz w:val="22"/>
          <w:szCs w:val="22"/>
        </w:rPr>
        <w:t xml:space="preserve"> </w:t>
      </w:r>
      <w:r w:rsidR="009A12E6">
        <w:rPr>
          <w:rFonts w:ascii="Arial" w:hAnsi="Arial" w:cs="Arial"/>
          <w:sz w:val="22"/>
          <w:szCs w:val="22"/>
        </w:rPr>
        <w:t>и</w:t>
      </w:r>
      <w:r w:rsidRPr="00892EC6">
        <w:rPr>
          <w:rFonts w:ascii="Arial" w:hAnsi="Arial" w:cs="Arial"/>
          <w:sz w:val="22"/>
          <w:szCs w:val="22"/>
        </w:rPr>
        <w:t xml:space="preserve"> Регламента системы экологического менеджмента «Правила охраны окружающей среды для подрядных организаций и арендаторов» </w:t>
      </w:r>
      <w:r w:rsidR="00E10EAE" w:rsidRPr="00892EC6">
        <w:rPr>
          <w:rFonts w:ascii="Arial" w:hAnsi="Arial" w:cs="Arial"/>
          <w:sz w:val="22"/>
          <w:szCs w:val="22"/>
        </w:rPr>
        <w:t xml:space="preserve">(СТО </w:t>
      </w:r>
      <w:r w:rsidR="00324813">
        <w:rPr>
          <w:rFonts w:ascii="Arial" w:hAnsi="Arial" w:cs="Arial"/>
          <w:sz w:val="22"/>
          <w:szCs w:val="22"/>
        </w:rPr>
        <w:t xml:space="preserve">№ </w:t>
      </w:r>
      <w:r w:rsidR="00E10EAE" w:rsidRPr="00892EC6">
        <w:rPr>
          <w:rFonts w:ascii="Arial" w:hAnsi="Arial" w:cs="Arial"/>
          <w:sz w:val="22"/>
          <w:szCs w:val="22"/>
        </w:rPr>
        <w:t>СНПЭБ-Р.07)</w:t>
      </w:r>
      <w:r w:rsidRPr="00892EC6">
        <w:rPr>
          <w:rFonts w:ascii="Arial" w:hAnsi="Arial" w:cs="Arial"/>
          <w:sz w:val="22"/>
          <w:szCs w:val="22"/>
        </w:rPr>
        <w:t>, а также включить аналогичное условие во все заключаемые договоры субподряда.</w:t>
      </w:r>
      <w:r w:rsidR="000E09DE" w:rsidRPr="00892EC6">
        <w:rPr>
          <w:rFonts w:ascii="Arial" w:hAnsi="Arial" w:cs="Arial"/>
          <w:sz w:val="22"/>
          <w:szCs w:val="22"/>
        </w:rPr>
        <w:t xml:space="preserve"> Тексты указанных в настоящем пункте </w:t>
      </w:r>
      <w:r w:rsidR="00042576">
        <w:rPr>
          <w:rFonts w:ascii="Arial" w:hAnsi="Arial" w:cs="Arial"/>
          <w:sz w:val="22"/>
          <w:szCs w:val="22"/>
        </w:rPr>
        <w:t xml:space="preserve">правил, </w:t>
      </w:r>
      <w:r w:rsidR="000E09DE" w:rsidRPr="00892EC6">
        <w:rPr>
          <w:rFonts w:ascii="Arial" w:hAnsi="Arial" w:cs="Arial"/>
          <w:sz w:val="22"/>
          <w:szCs w:val="22"/>
        </w:rPr>
        <w:t>регламент</w:t>
      </w:r>
      <w:r w:rsidR="00042576">
        <w:rPr>
          <w:rFonts w:ascii="Arial" w:hAnsi="Arial" w:cs="Arial"/>
          <w:sz w:val="22"/>
          <w:szCs w:val="22"/>
        </w:rPr>
        <w:t>а</w:t>
      </w:r>
      <w:r w:rsidR="000E09DE" w:rsidRPr="00892EC6">
        <w:rPr>
          <w:rFonts w:ascii="Arial" w:hAnsi="Arial" w:cs="Arial"/>
          <w:sz w:val="22"/>
          <w:szCs w:val="22"/>
        </w:rPr>
        <w:t xml:space="preserve"> и стандарта размещены на сайте Заказчика в сети «Интернет» по адресу: </w:t>
      </w:r>
      <w:hyperlink r:id="rId11" w:history="1">
        <w:r w:rsidR="000E09DE" w:rsidRPr="00892EC6">
          <w:rPr>
            <w:rFonts w:ascii="Arial" w:hAnsi="Arial" w:cs="Arial"/>
            <w:sz w:val="22"/>
            <w:szCs w:val="22"/>
          </w:rPr>
          <w:t>http://www.unipro.energy/purchase/documents/</w:t>
        </w:r>
      </w:hyperlink>
      <w:r w:rsidR="000E09DE" w:rsidRPr="00892EC6">
        <w:rPr>
          <w:rFonts w:ascii="Arial" w:hAnsi="Arial" w:cs="Arial"/>
          <w:sz w:val="22"/>
          <w:szCs w:val="22"/>
        </w:rPr>
        <w:t xml:space="preserve"> (раздел «Закупки» подраздел «Документы»). </w:t>
      </w:r>
      <w:r w:rsidR="00B41FBB" w:rsidRPr="00892EC6">
        <w:rPr>
          <w:rFonts w:ascii="Arial" w:hAnsi="Arial" w:cs="Arial"/>
          <w:sz w:val="22"/>
          <w:szCs w:val="22"/>
        </w:rPr>
        <w:t>П</w:t>
      </w:r>
      <w:r w:rsidR="000E09DE" w:rsidRPr="00892EC6">
        <w:rPr>
          <w:rFonts w:ascii="Arial" w:hAnsi="Arial" w:cs="Arial"/>
          <w:sz w:val="22"/>
          <w:szCs w:val="22"/>
        </w:rPr>
        <w:t>одрядчик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66C00516" w14:textId="3EDF004D"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2.3.1</w:t>
      </w:r>
      <w:r w:rsidR="007D7022" w:rsidRPr="00892EC6">
        <w:rPr>
          <w:rFonts w:ascii="Arial" w:hAnsi="Arial" w:cs="Arial"/>
          <w:sz w:val="22"/>
          <w:szCs w:val="22"/>
        </w:rPr>
        <w:t>8</w:t>
      </w:r>
      <w:r w:rsidRPr="00892EC6">
        <w:rPr>
          <w:rFonts w:ascii="Arial" w:hAnsi="Arial" w:cs="Arial"/>
          <w:sz w:val="22"/>
          <w:szCs w:val="22"/>
        </w:rPr>
        <w:t xml:space="preserve">. Обеспечить обязательное и безусловное выполнение требований СанПиН 2.2.3.2887-11 «Гигиенические требования при производстве и использовании хризотила и </w:t>
      </w:r>
      <w:proofErr w:type="spellStart"/>
      <w:r w:rsidRPr="00892EC6">
        <w:rPr>
          <w:rFonts w:ascii="Arial" w:hAnsi="Arial" w:cs="Arial"/>
          <w:sz w:val="22"/>
          <w:szCs w:val="22"/>
        </w:rPr>
        <w:t>хризотилсодержащих</w:t>
      </w:r>
      <w:proofErr w:type="spellEnd"/>
      <w:r w:rsidRPr="00892EC6">
        <w:rPr>
          <w:rFonts w:ascii="Arial" w:hAnsi="Arial" w:cs="Arial"/>
          <w:sz w:val="22"/>
          <w:szCs w:val="22"/>
        </w:rPr>
        <w:t xml:space="preserve"> материалов». </w:t>
      </w:r>
    </w:p>
    <w:p w14:paraId="6F90007F" w14:textId="67CE0533"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2.3.1</w:t>
      </w:r>
      <w:r w:rsidR="007D7022" w:rsidRPr="00892EC6">
        <w:rPr>
          <w:rFonts w:ascii="Arial" w:hAnsi="Arial" w:cs="Arial"/>
          <w:sz w:val="22"/>
          <w:szCs w:val="22"/>
        </w:rPr>
        <w:t>9</w:t>
      </w:r>
      <w:r w:rsidRPr="00892EC6">
        <w:rPr>
          <w:rFonts w:ascii="Arial" w:hAnsi="Arial" w:cs="Arial"/>
          <w:sz w:val="22"/>
          <w:szCs w:val="22"/>
        </w:rPr>
        <w:t xml:space="preserve">. </w:t>
      </w:r>
      <w:r w:rsidR="0097150D" w:rsidRPr="00892EC6">
        <w:rPr>
          <w:rFonts w:ascii="Arial" w:hAnsi="Arial" w:cs="Arial"/>
          <w:sz w:val="22"/>
          <w:szCs w:val="22"/>
        </w:rPr>
        <w:t>Доставить</w:t>
      </w:r>
      <w:r w:rsidRPr="00892EC6">
        <w:rPr>
          <w:rFonts w:ascii="Arial" w:hAnsi="Arial" w:cs="Arial"/>
          <w:sz w:val="22"/>
          <w:szCs w:val="22"/>
        </w:rPr>
        <w:t xml:space="preserve"> на объект необходимое оборудование, запасные части, материалы, комплектующие изделия, в объеме согласно сметной документации, Перечню и стоимости оборудования и материалов, </w:t>
      </w:r>
      <w:r w:rsidR="00E0081F" w:rsidRPr="00892EC6">
        <w:rPr>
          <w:rFonts w:ascii="Arial" w:hAnsi="Arial" w:cs="Arial"/>
          <w:sz w:val="22"/>
          <w:szCs w:val="22"/>
        </w:rPr>
        <w:t>предоставляемых</w:t>
      </w:r>
      <w:r w:rsidRPr="00892EC6">
        <w:rPr>
          <w:rFonts w:ascii="Arial" w:hAnsi="Arial" w:cs="Arial"/>
          <w:sz w:val="22"/>
          <w:szCs w:val="22"/>
        </w:rPr>
        <w:t xml:space="preserve"> Подрядчиком в соответствующем году исполнения Договора (Приложение № 4 к Договору и приложения к дополнительным соглашениям, заключаемым Сторонами в соответствии с пунктами 1.3.2. и 1.3.3. Договора) в сроки, обеспечивающие выполнение Работ в соответствии с Графиком производства работ на соответствующий год исполнения Договора, Месячными плановыми Заказами Заказчика и Дополнительными Заказами Заказчика; осуществить их приемку, разгрузку, складирование, охрану в период проведения Работ.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 </w:t>
      </w:r>
    </w:p>
    <w:p w14:paraId="026FEA5F" w14:textId="65AA6E3C"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В случае </w:t>
      </w:r>
      <w:r w:rsidR="0097150D" w:rsidRPr="00892EC6">
        <w:rPr>
          <w:rFonts w:ascii="Arial" w:hAnsi="Arial" w:cs="Arial"/>
          <w:sz w:val="22"/>
          <w:szCs w:val="22"/>
        </w:rPr>
        <w:t>использования</w:t>
      </w:r>
      <w:r w:rsidRPr="00892EC6">
        <w:rPr>
          <w:rFonts w:ascii="Arial" w:hAnsi="Arial" w:cs="Arial"/>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14:paraId="1A7EF716" w14:textId="5653E589"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w:t>
      </w:r>
      <w:r w:rsidR="007D7022" w:rsidRPr="00892EC6">
        <w:rPr>
          <w:rFonts w:ascii="Arial" w:hAnsi="Arial" w:cs="Arial"/>
          <w:sz w:val="22"/>
          <w:szCs w:val="22"/>
        </w:rPr>
        <w:t>20</w:t>
      </w:r>
      <w:r w:rsidRPr="00892EC6">
        <w:rPr>
          <w:rFonts w:ascii="Arial" w:hAnsi="Arial" w:cs="Arial"/>
          <w:sz w:val="22"/>
          <w:szCs w:val="22"/>
        </w:rPr>
        <w:t>. Осуществлять доставку оборудования, комплектующих изделий, материалов, используемых в ходе Работ, в том числе от склада Заказчика до места выполнения Работ своими силами и за свой счет.</w:t>
      </w:r>
    </w:p>
    <w:p w14:paraId="13D9BFCB" w14:textId="6B99AEA1"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2.3.2</w:t>
      </w:r>
      <w:r w:rsidR="007D7022" w:rsidRPr="00892EC6">
        <w:rPr>
          <w:rFonts w:ascii="Arial" w:hAnsi="Arial" w:cs="Arial"/>
          <w:sz w:val="22"/>
          <w:szCs w:val="22"/>
        </w:rPr>
        <w:t>1</w:t>
      </w:r>
      <w:r w:rsidRPr="00892EC6">
        <w:rPr>
          <w:rFonts w:ascii="Arial" w:hAnsi="Arial" w:cs="Arial"/>
          <w:sz w:val="22"/>
          <w:szCs w:val="22"/>
        </w:rPr>
        <w:t>. Осуществить охрану материалов, оборудования и другого имущества на территории рабочей зоны с момента начала выполнения Работ до момента их завершения и приемки Заказчиком выполненных Работ, нести ответственность за сохранность материалов и оборудования, используемого при выполнении Работ.</w:t>
      </w:r>
    </w:p>
    <w:p w14:paraId="239F8D17" w14:textId="01CD4BFB"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2.3.2</w:t>
      </w:r>
      <w:r w:rsidR="007D7022" w:rsidRPr="00892EC6">
        <w:rPr>
          <w:rFonts w:ascii="Arial" w:hAnsi="Arial" w:cs="Arial"/>
          <w:sz w:val="22"/>
          <w:szCs w:val="22"/>
        </w:rPr>
        <w:t>2</w:t>
      </w:r>
      <w:r w:rsidRPr="00892EC6">
        <w:rPr>
          <w:rFonts w:ascii="Arial" w:hAnsi="Arial" w:cs="Arial"/>
          <w:sz w:val="22"/>
          <w:szCs w:val="22"/>
        </w:rPr>
        <w:t xml:space="preserve">. Использовать в процессе выполнения Работ оборудование, запасные части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проектной документацией и Техническим заданием на соответствующий год исполнения </w:t>
      </w:r>
      <w:r w:rsidRPr="00892EC6">
        <w:rPr>
          <w:rFonts w:ascii="Arial" w:hAnsi="Arial" w:cs="Arial"/>
          <w:sz w:val="22"/>
          <w:szCs w:val="22"/>
        </w:rPr>
        <w:lastRenderedPageBreak/>
        <w:t>Договора, требованиями, установленными Федеральным законом от 27.12.2002 № 184-ФЗ «О техническом регулировании». Подрядчик обязуется не использовать в процессе выполнения Работ по Договору материалы и изделия, содержащие асбест.</w:t>
      </w:r>
    </w:p>
    <w:p w14:paraId="3AF463A1" w14:textId="77777777" w:rsidR="007D7022" w:rsidRPr="00892EC6" w:rsidRDefault="007D7022" w:rsidP="007D7022">
      <w:pPr>
        <w:ind w:firstLine="567"/>
        <w:jc w:val="both"/>
        <w:rPr>
          <w:rFonts w:ascii="Arial" w:hAnsi="Arial" w:cs="Arial"/>
          <w:sz w:val="22"/>
          <w:szCs w:val="22"/>
        </w:rPr>
      </w:pPr>
      <w:r w:rsidRPr="00892EC6">
        <w:rPr>
          <w:rFonts w:ascii="Arial" w:hAnsi="Arial" w:cs="Arial"/>
          <w:sz w:val="22"/>
          <w:szCs w:val="22"/>
        </w:rPr>
        <w:t>2.3.23. Немедленно письменно извещать Заказчика:</w:t>
      </w:r>
    </w:p>
    <w:p w14:paraId="4C9EDAC6" w14:textId="50573265" w:rsidR="007D7022" w:rsidRPr="00892EC6" w:rsidRDefault="007D7022" w:rsidP="007D7022">
      <w:pPr>
        <w:ind w:firstLine="567"/>
        <w:jc w:val="both"/>
        <w:rPr>
          <w:rFonts w:ascii="Arial" w:hAnsi="Arial" w:cs="Arial"/>
          <w:sz w:val="22"/>
          <w:szCs w:val="22"/>
        </w:rPr>
      </w:pPr>
      <w:r w:rsidRPr="00892EC6">
        <w:rPr>
          <w:rFonts w:ascii="Arial" w:hAnsi="Arial" w:cs="Arial"/>
          <w:sz w:val="22"/>
          <w:szCs w:val="22"/>
        </w:rPr>
        <w:t>- о необходимости отступления от Технического задания (</w:t>
      </w:r>
      <w:r w:rsidR="00CA3C49" w:rsidRPr="00892EC6">
        <w:rPr>
          <w:rFonts w:ascii="Arial" w:hAnsi="Arial" w:cs="Arial"/>
          <w:sz w:val="22"/>
          <w:szCs w:val="22"/>
        </w:rPr>
        <w:t>П</w:t>
      </w:r>
      <w:r w:rsidRPr="00892EC6">
        <w:rPr>
          <w:rFonts w:ascii="Arial" w:hAnsi="Arial" w:cs="Arial"/>
          <w:sz w:val="22"/>
          <w:szCs w:val="22"/>
        </w:rPr>
        <w:t>риложение № 1 к Договору) при выполнении Работ;</w:t>
      </w:r>
    </w:p>
    <w:p w14:paraId="053BBC1E" w14:textId="77777777" w:rsidR="007D7022" w:rsidRPr="00892EC6" w:rsidRDefault="007D7022" w:rsidP="007D7022">
      <w:pPr>
        <w:autoSpaceDE w:val="0"/>
        <w:autoSpaceDN w:val="0"/>
        <w:adjustRightInd w:val="0"/>
        <w:ind w:firstLine="540"/>
        <w:jc w:val="both"/>
        <w:rPr>
          <w:rFonts w:ascii="Arial" w:hAnsi="Arial" w:cs="Arial"/>
          <w:sz w:val="22"/>
          <w:szCs w:val="22"/>
        </w:rPr>
      </w:pPr>
      <w:r w:rsidRPr="00892EC6">
        <w:rPr>
          <w:rFonts w:ascii="Arial" w:hAnsi="Arial" w:cs="Arial"/>
          <w:sz w:val="22"/>
          <w:szCs w:val="22"/>
        </w:rPr>
        <w:t>- о непригодности или недоброкачественности предоставленных Заказчиком материалов и оборудования;</w:t>
      </w:r>
    </w:p>
    <w:p w14:paraId="5FAC8ABC" w14:textId="77777777" w:rsidR="007D7022" w:rsidRPr="00892EC6" w:rsidRDefault="007D7022" w:rsidP="007D7022">
      <w:pPr>
        <w:ind w:firstLine="567"/>
        <w:jc w:val="both"/>
        <w:rPr>
          <w:rFonts w:ascii="Arial" w:hAnsi="Arial" w:cs="Arial"/>
          <w:sz w:val="22"/>
          <w:szCs w:val="22"/>
        </w:rPr>
      </w:pPr>
      <w:r w:rsidRPr="00892EC6">
        <w:rPr>
          <w:rFonts w:ascii="Arial" w:hAnsi="Arial" w:cs="Arial"/>
          <w:sz w:val="22"/>
          <w:szCs w:val="22"/>
        </w:rPr>
        <w:t xml:space="preserve">- об обнаружении риска наступления неблагоприятных для Заказчика последствий выполнения его указаний о способе выполнения Работ; </w:t>
      </w:r>
    </w:p>
    <w:p w14:paraId="5B84DCC0" w14:textId="77777777" w:rsidR="006B4259" w:rsidRPr="00892EC6" w:rsidRDefault="006B4259" w:rsidP="006B4259">
      <w:pPr>
        <w:ind w:firstLine="567"/>
        <w:jc w:val="both"/>
        <w:rPr>
          <w:rFonts w:ascii="Arial" w:eastAsia="Verdana" w:hAnsi="Arial" w:cs="Arial"/>
          <w:sz w:val="22"/>
          <w:szCs w:val="21"/>
        </w:rPr>
      </w:pPr>
      <w:r w:rsidRPr="00892EC6">
        <w:rPr>
          <w:rFonts w:ascii="Arial" w:eastAsia="Verdana" w:hAnsi="Arial" w:cs="Arial"/>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79534534" w14:textId="77777777" w:rsidR="007D7022" w:rsidRPr="00892EC6" w:rsidRDefault="007D7022" w:rsidP="007D7022">
      <w:pPr>
        <w:ind w:firstLine="567"/>
        <w:jc w:val="both"/>
        <w:rPr>
          <w:rFonts w:ascii="Arial" w:hAnsi="Arial" w:cs="Arial"/>
          <w:sz w:val="22"/>
          <w:szCs w:val="22"/>
        </w:rPr>
      </w:pPr>
      <w:r w:rsidRPr="00892EC6">
        <w:rPr>
          <w:rFonts w:ascii="Arial" w:hAnsi="Arial" w:cs="Arial"/>
          <w:sz w:val="22"/>
          <w:szCs w:val="22"/>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14:paraId="0A92E636" w14:textId="77777777" w:rsidR="007D7022" w:rsidRPr="00892EC6" w:rsidRDefault="007D7022" w:rsidP="007D7022">
      <w:pPr>
        <w:ind w:firstLine="567"/>
        <w:jc w:val="both"/>
        <w:rPr>
          <w:rFonts w:ascii="Arial" w:hAnsi="Arial" w:cs="Arial"/>
          <w:sz w:val="22"/>
          <w:szCs w:val="22"/>
        </w:rPr>
      </w:pPr>
      <w:r w:rsidRPr="00892EC6">
        <w:rPr>
          <w:rFonts w:ascii="Arial" w:hAnsi="Arial" w:cs="Arial"/>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а в отношении предоставленных Заказчиком материалов и оборудования – не позднее 3 (трех) рабочих дней с момента их передачи Подрядчику. </w:t>
      </w:r>
    </w:p>
    <w:p w14:paraId="40966515" w14:textId="77777777" w:rsidR="007D7022" w:rsidRPr="00892EC6" w:rsidRDefault="007D7022" w:rsidP="007D7022">
      <w:pPr>
        <w:ind w:firstLine="567"/>
        <w:jc w:val="both"/>
        <w:rPr>
          <w:rFonts w:ascii="Arial" w:hAnsi="Arial" w:cs="Arial"/>
          <w:sz w:val="22"/>
          <w:szCs w:val="22"/>
        </w:rPr>
      </w:pPr>
      <w:proofErr w:type="gramStart"/>
      <w:r w:rsidRPr="00892EC6">
        <w:rPr>
          <w:rFonts w:ascii="Arial" w:hAnsi="Arial" w:cs="Arial"/>
          <w:sz w:val="22"/>
          <w:szCs w:val="22"/>
        </w:rPr>
        <w:t>Подрядчик</w:t>
      </w:r>
      <w:proofErr w:type="gramEnd"/>
      <w:r w:rsidRPr="00892EC6">
        <w:rPr>
          <w:rFonts w:ascii="Arial" w:hAnsi="Arial" w:cs="Arial"/>
          <w:sz w:val="22"/>
          <w:szCs w:val="22"/>
        </w:rPr>
        <w:t xml:space="preserve"> не уведомивший Заказчика в указанные сроки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550024D8" w14:textId="77777777" w:rsidR="00A1311A" w:rsidRPr="00892EC6" w:rsidRDefault="00A1311A" w:rsidP="00A1311A">
      <w:pPr>
        <w:shd w:val="clear" w:color="auto" w:fill="FFFFFF"/>
        <w:tabs>
          <w:tab w:val="left" w:pos="720"/>
        </w:tabs>
        <w:ind w:firstLine="567"/>
        <w:jc w:val="both"/>
        <w:rPr>
          <w:rFonts w:ascii="Arial" w:eastAsia="Verdana" w:hAnsi="Arial" w:cs="Arial"/>
          <w:sz w:val="22"/>
          <w:szCs w:val="21"/>
        </w:rPr>
      </w:pPr>
      <w:r w:rsidRPr="00892EC6">
        <w:rPr>
          <w:rFonts w:ascii="Arial" w:eastAsia="Verdana" w:hAnsi="Arial" w:cs="Arial"/>
          <w:sz w:val="22"/>
          <w:szCs w:val="21"/>
        </w:rPr>
        <w:t>Подрядчик не вправе отказаться от исполнения Договора в случае нарушения Заказчиком его встречных обязательств, препятствующих исполнению Договора Подрядчиком.</w:t>
      </w:r>
    </w:p>
    <w:p w14:paraId="64B0AAB2" w14:textId="3BE888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2.3.2</w:t>
      </w:r>
      <w:r w:rsidR="007D7022" w:rsidRPr="00892EC6">
        <w:rPr>
          <w:rFonts w:ascii="Arial" w:hAnsi="Arial" w:cs="Arial"/>
          <w:sz w:val="22"/>
          <w:szCs w:val="22"/>
        </w:rPr>
        <w:t>4</w:t>
      </w:r>
      <w:r w:rsidRPr="00892EC6">
        <w:rPr>
          <w:rFonts w:ascii="Arial" w:hAnsi="Arial" w:cs="Arial"/>
          <w:sz w:val="22"/>
          <w:szCs w:val="22"/>
        </w:rPr>
        <w:t xml:space="preserve">. В течение 10 (десяти) календарных дней после окончания выполнения Работ в соответствующем году исполнения Договора вывезти за пределы </w:t>
      </w:r>
      <w:proofErr w:type="gramStart"/>
      <w:r w:rsidRPr="00892EC6">
        <w:rPr>
          <w:rFonts w:ascii="Arial" w:hAnsi="Arial" w:cs="Arial"/>
          <w:sz w:val="22"/>
          <w:szCs w:val="22"/>
        </w:rPr>
        <w:t>объекта производства Работ</w:t>
      </w:r>
      <w:proofErr w:type="gramEnd"/>
      <w:r w:rsidRPr="00892EC6">
        <w:rPr>
          <w:rFonts w:ascii="Arial" w:hAnsi="Arial" w:cs="Arial"/>
          <w:sz w:val="22"/>
          <w:szCs w:val="22"/>
        </w:rPr>
        <w:t xml:space="preserve"> принадлежащие ему материалы, оборудование, транспортные средства, инструменты, приборы, инвентарь, изделия и конструкции</w:t>
      </w:r>
      <w:r w:rsidR="004A3F2F" w:rsidRPr="00892EC6">
        <w:rPr>
          <w:rFonts w:ascii="Arial" w:hAnsi="Arial" w:cs="Arial"/>
          <w:sz w:val="22"/>
          <w:szCs w:val="22"/>
        </w:rPr>
        <w:t>, демонтировать возведенные им временные здания и сооружения</w:t>
      </w:r>
      <w:r w:rsidRPr="00892EC6">
        <w:rPr>
          <w:rFonts w:ascii="Arial" w:hAnsi="Arial" w:cs="Arial"/>
          <w:sz w:val="22"/>
          <w:szCs w:val="22"/>
        </w:rPr>
        <w:t>.</w:t>
      </w:r>
    </w:p>
    <w:p w14:paraId="68916739" w14:textId="62C8247B"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2.3.2</w:t>
      </w:r>
      <w:r w:rsidR="007D7022" w:rsidRPr="00892EC6">
        <w:rPr>
          <w:rFonts w:ascii="Arial" w:hAnsi="Arial" w:cs="Arial"/>
          <w:sz w:val="22"/>
          <w:szCs w:val="22"/>
        </w:rPr>
        <w:t>5</w:t>
      </w:r>
      <w:r w:rsidRPr="00892EC6">
        <w:rPr>
          <w:rFonts w:ascii="Arial" w:hAnsi="Arial" w:cs="Arial"/>
          <w:sz w:val="22"/>
          <w:szCs w:val="22"/>
        </w:rPr>
        <w:t>. Своевременно устранить за свой счет недостатки и дефекты, выявленные при приемке Работ и в течение гарантийного срока эксплуатации Оборудования.</w:t>
      </w:r>
    </w:p>
    <w:p w14:paraId="2D31D983" w14:textId="6FE00714"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2.3.2</w:t>
      </w:r>
      <w:r w:rsidR="007D7022" w:rsidRPr="00892EC6">
        <w:rPr>
          <w:rFonts w:ascii="Arial" w:hAnsi="Arial" w:cs="Arial"/>
          <w:sz w:val="22"/>
          <w:szCs w:val="22"/>
        </w:rPr>
        <w:t>6</w:t>
      </w:r>
      <w:r w:rsidRPr="00892EC6">
        <w:rPr>
          <w:rFonts w:ascii="Arial" w:hAnsi="Arial" w:cs="Arial"/>
          <w:sz w:val="22"/>
          <w:szCs w:val="22"/>
        </w:rPr>
        <w:t xml:space="preserve">.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w:t>
      </w:r>
      <w:r w:rsidR="004A3F2F" w:rsidRPr="00892EC6">
        <w:rPr>
          <w:rFonts w:ascii="Arial" w:hAnsi="Arial" w:cs="Arial"/>
          <w:sz w:val="22"/>
          <w:szCs w:val="22"/>
        </w:rPr>
        <w:t xml:space="preserve">Акт на возврат материалов (металлолома) предоставляется Заказчику одновременно с передачей демонтированных материалов и металлолома. </w:t>
      </w:r>
      <w:r w:rsidRPr="00892EC6">
        <w:rPr>
          <w:rFonts w:ascii="Arial" w:hAnsi="Arial" w:cs="Arial"/>
          <w:sz w:val="22"/>
          <w:szCs w:val="22"/>
        </w:rPr>
        <w:t>Образовавшийся в ходе выполнения Работ по Договору металло</w:t>
      </w:r>
      <w:r w:rsidR="00FC403D" w:rsidRPr="00892EC6">
        <w:rPr>
          <w:rFonts w:ascii="Arial" w:hAnsi="Arial" w:cs="Arial"/>
          <w:sz w:val="22"/>
          <w:szCs w:val="22"/>
        </w:rPr>
        <w:t>ло</w:t>
      </w:r>
      <w:r w:rsidRPr="00892EC6">
        <w:rPr>
          <w:rFonts w:ascii="Arial" w:hAnsi="Arial" w:cs="Arial"/>
          <w:sz w:val="22"/>
          <w:szCs w:val="22"/>
        </w:rPr>
        <w:t xml:space="preserve">м является собственностью Заказчика. </w:t>
      </w:r>
    </w:p>
    <w:p w14:paraId="6C724E54" w14:textId="77777777" w:rsidR="00890CFB" w:rsidRPr="00892EC6" w:rsidRDefault="00890CFB" w:rsidP="00252C78">
      <w:pPr>
        <w:ind w:firstLine="567"/>
        <w:jc w:val="both"/>
        <w:rPr>
          <w:rFonts w:ascii="Arial" w:hAnsi="Arial" w:cs="Arial"/>
          <w:sz w:val="22"/>
          <w:szCs w:val="22"/>
        </w:rPr>
      </w:pPr>
      <w:r w:rsidRPr="00892EC6">
        <w:rPr>
          <w:rFonts w:ascii="Arial" w:hAnsi="Arial" w:cs="Arial"/>
          <w:sz w:val="22"/>
          <w:szCs w:val="22"/>
        </w:rPr>
        <w:t>2.3.27. Осуществлять вывоз мусора, включая строительный, образовавшегося в результате выполнения Работ Подрядчиком, в сроки и в места, определенные Заказчиком.</w:t>
      </w:r>
    </w:p>
    <w:p w14:paraId="7833E140" w14:textId="114E831B" w:rsidR="007D7022" w:rsidRPr="00892EC6" w:rsidRDefault="007D7022" w:rsidP="007D7022">
      <w:pPr>
        <w:ind w:firstLine="567"/>
        <w:jc w:val="both"/>
        <w:rPr>
          <w:rFonts w:ascii="Arial" w:hAnsi="Arial" w:cs="Arial"/>
          <w:sz w:val="22"/>
          <w:szCs w:val="22"/>
        </w:rPr>
      </w:pPr>
      <w:r w:rsidRPr="00892EC6">
        <w:rPr>
          <w:rFonts w:ascii="Arial" w:hAnsi="Arial" w:cs="Arial"/>
          <w:sz w:val="22"/>
          <w:szCs w:val="22"/>
        </w:rPr>
        <w:t>2.3.2</w:t>
      </w:r>
      <w:r w:rsidR="00890CFB" w:rsidRPr="00892EC6">
        <w:rPr>
          <w:rFonts w:ascii="Arial" w:hAnsi="Arial" w:cs="Arial"/>
          <w:sz w:val="22"/>
          <w:szCs w:val="22"/>
        </w:rPr>
        <w:t>8</w:t>
      </w:r>
      <w:r w:rsidRPr="00892EC6">
        <w:rPr>
          <w:rFonts w:ascii="Arial" w:hAnsi="Arial" w:cs="Arial"/>
          <w:sz w:val="22"/>
          <w:szCs w:val="22"/>
        </w:rPr>
        <w:t>. 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341F9F5B" w14:textId="414692C3" w:rsidR="002657CC" w:rsidRPr="002616B0" w:rsidRDefault="007D7022" w:rsidP="002657CC">
      <w:pPr>
        <w:ind w:firstLine="567"/>
        <w:jc w:val="both"/>
        <w:rPr>
          <w:rFonts w:ascii="Arial" w:hAnsi="Arial" w:cs="Arial"/>
          <w:sz w:val="22"/>
          <w:szCs w:val="22"/>
        </w:rPr>
      </w:pPr>
      <w:r w:rsidRPr="002657CC">
        <w:rPr>
          <w:rFonts w:ascii="Arial" w:hAnsi="Arial" w:cs="Arial"/>
          <w:sz w:val="22"/>
          <w:szCs w:val="22"/>
        </w:rPr>
        <w:t>2.3.2</w:t>
      </w:r>
      <w:r w:rsidR="00890CFB" w:rsidRPr="002657CC">
        <w:rPr>
          <w:rFonts w:ascii="Arial" w:hAnsi="Arial" w:cs="Arial"/>
          <w:sz w:val="22"/>
          <w:szCs w:val="22"/>
        </w:rPr>
        <w:t>9</w:t>
      </w:r>
      <w:r w:rsidRPr="002657CC">
        <w:rPr>
          <w:rFonts w:ascii="Arial" w:hAnsi="Arial" w:cs="Arial"/>
          <w:sz w:val="22"/>
          <w:szCs w:val="22"/>
        </w:rPr>
        <w:t xml:space="preserve">. </w:t>
      </w:r>
      <w:r w:rsidR="002657CC" w:rsidRPr="002657CC">
        <w:rPr>
          <w:rFonts w:ascii="Arial" w:hAnsi="Arial" w:cs="Arial"/>
          <w:sz w:val="22"/>
          <w:szCs w:val="22"/>
        </w:rPr>
        <w:t>Предоставлять по требованию Заказчика копии налоговых деклараций по налогу на добавленную стоимость (в т.ч. выписки из книг продаж за соответствующий период по Заказчику) и по налогу на прибыль</w:t>
      </w:r>
      <w:r w:rsidR="002616B0">
        <w:rPr>
          <w:rFonts w:ascii="Arial" w:hAnsi="Arial" w:cs="Arial"/>
          <w:sz w:val="22"/>
          <w:szCs w:val="22"/>
        </w:rPr>
        <w:t xml:space="preserve"> </w:t>
      </w:r>
      <w:r w:rsidR="002616B0" w:rsidRPr="006357E7">
        <w:rPr>
          <w:rFonts w:ascii="Arial" w:hAnsi="Arial" w:cs="Arial"/>
          <w:sz w:val="22"/>
          <w:szCs w:val="22"/>
        </w:rPr>
        <w:t>или налоговых деклараций по упрощенной системе налогообложения</w:t>
      </w:r>
      <w:r w:rsidR="002657CC" w:rsidRPr="002657CC">
        <w:rPr>
          <w:rFonts w:ascii="Arial" w:hAnsi="Arial" w:cs="Arial"/>
          <w:sz w:val="22"/>
          <w:szCs w:val="22"/>
        </w:rPr>
        <w:t xml:space="preserve">, в случае если Подрядчик является плательщиком данных налогов, а также копии Сведений для ведения индивидуального (персонифицированного) учета 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w:t>
      </w:r>
      <w:r w:rsidR="002657CC" w:rsidRPr="002657CC">
        <w:rPr>
          <w:rFonts w:ascii="Arial" w:hAnsi="Arial" w:cs="Arial"/>
          <w:sz w:val="22"/>
          <w:szCs w:val="22"/>
        </w:rPr>
        <w:lastRenderedPageBreak/>
        <w:t>(титульный лист и подраздел 2.1. раздела 2 формы ЕФС-1). В случае привлечения для исполнения обязательств по Договору субподрядчиков Подрядчик по запросу Заказчика предоставляет пер</w:t>
      </w:r>
      <w:r w:rsidR="002657CC" w:rsidRPr="002616B0">
        <w:rPr>
          <w:rFonts w:ascii="Arial" w:hAnsi="Arial" w:cs="Arial"/>
          <w:sz w:val="22"/>
          <w:szCs w:val="22"/>
        </w:rPr>
        <w:t xml:space="preserve">ечисленные в настоящем подпункте документы и в отношении каждого субподрядчика (в т.ч. выписки из книг продаж по Подрядчику). </w:t>
      </w:r>
    </w:p>
    <w:p w14:paraId="79555473" w14:textId="531C7333" w:rsidR="007E01C7" w:rsidRPr="002657CC" w:rsidRDefault="002657CC" w:rsidP="002657CC">
      <w:pPr>
        <w:ind w:firstLine="567"/>
        <w:jc w:val="both"/>
        <w:rPr>
          <w:rFonts w:ascii="Arial" w:hAnsi="Arial" w:cs="Arial"/>
          <w:sz w:val="22"/>
          <w:szCs w:val="22"/>
        </w:rPr>
      </w:pPr>
      <w:r w:rsidRPr="002C32EB">
        <w:rPr>
          <w:rFonts w:ascii="Arial" w:hAnsi="Arial" w:cs="Arial"/>
          <w:sz w:val="22"/>
          <w:szCs w:val="22"/>
        </w:rPr>
        <w:t>Копии указанных в настоящем пункте налоговых деклараций и сведений с  документами, подтверждающими их принятие соответствующим контролирующим органом, предоставляются Заказчику за все налоговые (отчетные) периоды, начавшиеся и/или закончившиеся в течение срока выполнения Работ по Договору и срока их оплаты, не позднее 10 (десяти) календарных дней с даты получения от Заказчика требования о предоставлении копии соответствующего документа.</w:t>
      </w:r>
      <w:r w:rsidR="007E01C7" w:rsidRPr="002657CC">
        <w:rPr>
          <w:rFonts w:ascii="Arial" w:hAnsi="Arial" w:cs="Arial"/>
          <w:sz w:val="22"/>
          <w:szCs w:val="22"/>
        </w:rPr>
        <w:t xml:space="preserve"> </w:t>
      </w:r>
    </w:p>
    <w:p w14:paraId="40257BF8" w14:textId="2B786DE2" w:rsidR="00252C78" w:rsidRDefault="00252C78" w:rsidP="00252C78">
      <w:pPr>
        <w:ind w:firstLine="567"/>
        <w:jc w:val="both"/>
        <w:rPr>
          <w:rFonts w:ascii="Arial" w:hAnsi="Arial" w:cs="Arial"/>
          <w:sz w:val="22"/>
          <w:szCs w:val="22"/>
        </w:rPr>
      </w:pPr>
      <w:r w:rsidRPr="00892EC6">
        <w:rPr>
          <w:rFonts w:ascii="Arial" w:hAnsi="Arial" w:cs="Arial"/>
          <w:sz w:val="22"/>
          <w:szCs w:val="22"/>
        </w:rPr>
        <w:t>2.3.</w:t>
      </w:r>
      <w:r w:rsidR="00890CFB" w:rsidRPr="00892EC6">
        <w:rPr>
          <w:rFonts w:ascii="Arial" w:hAnsi="Arial" w:cs="Arial"/>
          <w:sz w:val="22"/>
          <w:szCs w:val="22"/>
        </w:rPr>
        <w:t>30</w:t>
      </w:r>
      <w:r w:rsidRPr="00892EC6">
        <w:rPr>
          <w:rFonts w:ascii="Arial" w:hAnsi="Arial" w:cs="Arial"/>
          <w:sz w:val="22"/>
          <w:szCs w:val="22"/>
        </w:rPr>
        <w:t>. Выполнить в полном объеме все свои обязательства, предусмотренные в иных разделах Договора.</w:t>
      </w:r>
    </w:p>
    <w:p w14:paraId="461C4BD8" w14:textId="77777777" w:rsidR="004E349D" w:rsidRDefault="004E349D" w:rsidP="00252C78">
      <w:pPr>
        <w:ind w:firstLine="567"/>
        <w:jc w:val="both"/>
        <w:rPr>
          <w:rFonts w:ascii="Arial" w:hAnsi="Arial" w:cs="Arial"/>
          <w:sz w:val="22"/>
          <w:szCs w:val="22"/>
        </w:rPr>
      </w:pPr>
    </w:p>
    <w:p w14:paraId="0B9DCDC9" w14:textId="77777777" w:rsidR="004E349D" w:rsidRPr="00240F87" w:rsidRDefault="004E349D" w:rsidP="004E349D">
      <w:pPr>
        <w:ind w:firstLine="567"/>
        <w:jc w:val="both"/>
        <w:rPr>
          <w:rFonts w:ascii="Arial" w:hAnsi="Arial" w:cs="Arial"/>
          <w:b/>
          <w:i/>
          <w:sz w:val="22"/>
          <w:szCs w:val="22"/>
        </w:rPr>
      </w:pPr>
      <w:bookmarkStart w:id="3" w:name="_Hlk91440826"/>
      <w:r w:rsidRPr="00240F87">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w:t>
      </w:r>
      <w:r>
        <w:rPr>
          <w:rFonts w:ascii="Arial" w:hAnsi="Arial" w:cs="Arial"/>
          <w:b/>
          <w:i/>
          <w:sz w:val="22"/>
          <w:szCs w:val="22"/>
        </w:rPr>
        <w:t>, то</w:t>
      </w:r>
      <w:r w:rsidRPr="00240F87">
        <w:rPr>
          <w:rFonts w:ascii="Arial" w:hAnsi="Arial" w:cs="Arial"/>
          <w:b/>
          <w:i/>
          <w:sz w:val="22"/>
          <w:szCs w:val="22"/>
        </w:rPr>
        <w:t xml:space="preserve"> в Договор включается следующий пункт:</w:t>
      </w:r>
    </w:p>
    <w:p w14:paraId="3FEC4520" w14:textId="77777777" w:rsidR="004E349D" w:rsidRPr="00240F87" w:rsidRDefault="004E349D" w:rsidP="004E349D">
      <w:pPr>
        <w:ind w:firstLine="567"/>
        <w:jc w:val="both"/>
        <w:rPr>
          <w:rFonts w:ascii="Arial" w:hAnsi="Arial" w:cs="Arial"/>
          <w:i/>
          <w:sz w:val="22"/>
          <w:szCs w:val="22"/>
        </w:rPr>
      </w:pPr>
    </w:p>
    <w:p w14:paraId="3310190D" w14:textId="6624C3CD" w:rsidR="004E349D" w:rsidRPr="00892EC6" w:rsidRDefault="004E349D" w:rsidP="004E349D">
      <w:pPr>
        <w:ind w:firstLine="567"/>
        <w:jc w:val="both"/>
        <w:rPr>
          <w:rFonts w:ascii="Arial" w:hAnsi="Arial" w:cs="Arial"/>
          <w:sz w:val="22"/>
          <w:szCs w:val="22"/>
        </w:rPr>
      </w:pPr>
      <w:r w:rsidRPr="00240F87">
        <w:rPr>
          <w:rFonts w:ascii="Arial" w:hAnsi="Arial" w:cs="Arial"/>
          <w:i/>
          <w:sz w:val="22"/>
          <w:szCs w:val="22"/>
        </w:rPr>
        <w:t>Подрядчик обязуется со дня заключения Договора и до дня сдачи-приемки выполненных работ по Договору в полном объеме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w:t>
      </w:r>
      <w:r>
        <w:rPr>
          <w:rFonts w:ascii="Arial" w:hAnsi="Arial" w:cs="Arial"/>
          <w:i/>
          <w:sz w:val="22"/>
          <w:szCs w:val="22"/>
        </w:rPr>
        <w:t xml:space="preserve">. </w:t>
      </w:r>
      <w:bookmarkStart w:id="4" w:name="_Hlk91444899"/>
      <w:r>
        <w:rPr>
          <w:rFonts w:ascii="Arial" w:hAnsi="Arial" w:cs="Arial"/>
          <w:i/>
          <w:sz w:val="22"/>
          <w:szCs w:val="22"/>
        </w:rPr>
        <w:t xml:space="preserve">Порядок прохождения повторной аккредитации </w:t>
      </w:r>
      <w:r w:rsidRPr="00240F87">
        <w:rPr>
          <w:rFonts w:ascii="Arial" w:hAnsi="Arial" w:cs="Arial"/>
          <w:i/>
          <w:sz w:val="22"/>
          <w:szCs w:val="22"/>
        </w:rPr>
        <w:t>размещен в сети «Интернет»</w:t>
      </w:r>
      <w:bookmarkEnd w:id="4"/>
      <w:r w:rsidRPr="00240F87">
        <w:rPr>
          <w:rFonts w:ascii="Arial" w:hAnsi="Arial" w:cs="Arial"/>
          <w:i/>
          <w:sz w:val="22"/>
          <w:szCs w:val="22"/>
        </w:rPr>
        <w:t xml:space="preserve"> по адресу: https://unipro.energy/purchase/accreditation. Дата последней аккредитации </w:t>
      </w:r>
      <w:r>
        <w:rPr>
          <w:rFonts w:ascii="Arial" w:hAnsi="Arial" w:cs="Arial"/>
          <w:i/>
          <w:sz w:val="22"/>
          <w:szCs w:val="22"/>
        </w:rPr>
        <w:t>Подрядчика</w:t>
      </w:r>
      <w:r w:rsidRPr="00240F87">
        <w:rPr>
          <w:rFonts w:ascii="Arial" w:hAnsi="Arial" w:cs="Arial"/>
          <w:i/>
          <w:sz w:val="22"/>
          <w:szCs w:val="22"/>
        </w:rPr>
        <w:t xml:space="preserve"> в базе поставщиков Заказчика на момент заключения Договора – __</w:t>
      </w:r>
      <w:proofErr w:type="gramStart"/>
      <w:r w:rsidRPr="00240F87">
        <w:rPr>
          <w:rFonts w:ascii="Arial" w:hAnsi="Arial" w:cs="Arial"/>
          <w:i/>
          <w:sz w:val="22"/>
          <w:szCs w:val="22"/>
        </w:rPr>
        <w:t>_._</w:t>
      </w:r>
      <w:proofErr w:type="gramEnd"/>
      <w:r w:rsidRPr="00240F87">
        <w:rPr>
          <w:rFonts w:ascii="Arial" w:hAnsi="Arial" w:cs="Arial"/>
          <w:i/>
          <w:sz w:val="22"/>
          <w:szCs w:val="22"/>
        </w:rPr>
        <w:t>__.20____г.</w:t>
      </w:r>
      <w:bookmarkEnd w:id="3"/>
    </w:p>
    <w:p w14:paraId="7911A1D9" w14:textId="5404F011" w:rsidR="00252C78" w:rsidRPr="00892EC6" w:rsidRDefault="00252C78" w:rsidP="00252C78">
      <w:pPr>
        <w:spacing w:before="120" w:after="120"/>
        <w:jc w:val="center"/>
        <w:rPr>
          <w:rFonts w:ascii="Arial" w:hAnsi="Arial" w:cs="Arial"/>
          <w:b/>
          <w:sz w:val="22"/>
          <w:szCs w:val="22"/>
        </w:rPr>
      </w:pPr>
      <w:r w:rsidRPr="00892EC6">
        <w:rPr>
          <w:rFonts w:ascii="Arial" w:hAnsi="Arial" w:cs="Arial"/>
          <w:b/>
          <w:sz w:val="22"/>
          <w:szCs w:val="22"/>
        </w:rPr>
        <w:t xml:space="preserve">3. Условия </w:t>
      </w:r>
      <w:r w:rsidR="002E3B9B" w:rsidRPr="00892EC6">
        <w:rPr>
          <w:rFonts w:ascii="Arial" w:hAnsi="Arial" w:cs="Arial"/>
          <w:b/>
          <w:sz w:val="22"/>
          <w:szCs w:val="22"/>
        </w:rPr>
        <w:t>предоставления</w:t>
      </w:r>
      <w:r w:rsidRPr="00892EC6">
        <w:rPr>
          <w:rFonts w:ascii="Arial" w:hAnsi="Arial" w:cs="Arial"/>
          <w:b/>
          <w:sz w:val="22"/>
          <w:szCs w:val="22"/>
        </w:rPr>
        <w:t xml:space="preserve"> материалов и оборудования </w:t>
      </w:r>
    </w:p>
    <w:p w14:paraId="347AE9FC" w14:textId="52AF23E4"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3.1. </w:t>
      </w:r>
      <w:r w:rsidR="002E3B9B" w:rsidRPr="00892EC6">
        <w:rPr>
          <w:rFonts w:ascii="Arial" w:hAnsi="Arial" w:cs="Arial"/>
          <w:sz w:val="22"/>
          <w:szCs w:val="22"/>
        </w:rPr>
        <w:t>Д</w:t>
      </w:r>
      <w:r w:rsidRPr="00892EC6">
        <w:rPr>
          <w:rFonts w:ascii="Arial" w:hAnsi="Arial" w:cs="Arial"/>
          <w:sz w:val="22"/>
          <w:szCs w:val="22"/>
        </w:rPr>
        <w:t xml:space="preserve">ля выполнения Работ, предусмотренных Договором, Подрядчик </w:t>
      </w:r>
      <w:r w:rsidR="002E3B9B" w:rsidRPr="00892EC6">
        <w:rPr>
          <w:rFonts w:ascii="Arial" w:hAnsi="Arial" w:cs="Arial"/>
          <w:sz w:val="22"/>
          <w:szCs w:val="22"/>
        </w:rPr>
        <w:t xml:space="preserve">предоставляет и использует </w:t>
      </w:r>
      <w:r w:rsidRPr="00892EC6">
        <w:rPr>
          <w:rFonts w:ascii="Arial" w:hAnsi="Arial" w:cs="Arial"/>
          <w:sz w:val="22"/>
          <w:szCs w:val="22"/>
        </w:rPr>
        <w:t>материал</w:t>
      </w:r>
      <w:r w:rsidR="002E3B9B" w:rsidRPr="00892EC6">
        <w:rPr>
          <w:rFonts w:ascii="Arial" w:hAnsi="Arial" w:cs="Arial"/>
          <w:sz w:val="22"/>
          <w:szCs w:val="22"/>
        </w:rPr>
        <w:t>ы</w:t>
      </w:r>
      <w:r w:rsidRPr="00892EC6">
        <w:rPr>
          <w:rFonts w:ascii="Arial" w:hAnsi="Arial" w:cs="Arial"/>
          <w:sz w:val="22"/>
          <w:szCs w:val="22"/>
        </w:rPr>
        <w:t xml:space="preserve"> и оборудовани</w:t>
      </w:r>
      <w:r w:rsidR="002E3B9B" w:rsidRPr="00892EC6">
        <w:rPr>
          <w:rFonts w:ascii="Arial" w:hAnsi="Arial" w:cs="Arial"/>
          <w:sz w:val="22"/>
          <w:szCs w:val="22"/>
        </w:rPr>
        <w:t>е</w:t>
      </w:r>
      <w:r w:rsidRPr="00892EC6">
        <w:rPr>
          <w:rFonts w:ascii="Arial" w:hAnsi="Arial" w:cs="Arial"/>
          <w:sz w:val="22"/>
          <w:szCs w:val="22"/>
        </w:rPr>
        <w:t xml:space="preserve">, перечень (номенклатура) и стоимость которых на первый год исполнения Договора указаны в Приложении № 4 к Договору, а на второй и третий годы исполнения Договора указываются в приложениях к дополнительным соглашениям, заключаемым Сторонами в соответствии с пунктами 1.3.2. - 1.3.3. Договора. </w:t>
      </w:r>
    </w:p>
    <w:p w14:paraId="6A6F2E9A" w14:textId="4C4BD3DC"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3.2. Подрядчик обязуется </w:t>
      </w:r>
      <w:r w:rsidR="008C7E14" w:rsidRPr="00892EC6">
        <w:rPr>
          <w:rFonts w:ascii="Arial" w:hAnsi="Arial" w:cs="Arial"/>
          <w:sz w:val="22"/>
          <w:szCs w:val="22"/>
        </w:rPr>
        <w:t>предоставить</w:t>
      </w:r>
      <w:r w:rsidRPr="00892EC6">
        <w:rPr>
          <w:rFonts w:ascii="Arial" w:hAnsi="Arial" w:cs="Arial"/>
          <w:sz w:val="22"/>
          <w:szCs w:val="22"/>
        </w:rPr>
        <w:t xml:space="preserve"> материалы и оборудование в соответствии с Приложением № 4 к Договору для надлежащего выполнения Работ в первом году исполнения Договора в сроки, определенные Приложением № 3 к Договору. Во втором и третьем году исполнения Договора материалы и оборудование </w:t>
      </w:r>
      <w:r w:rsidR="00E0081F" w:rsidRPr="00892EC6">
        <w:rPr>
          <w:rFonts w:ascii="Arial" w:hAnsi="Arial" w:cs="Arial"/>
          <w:sz w:val="22"/>
          <w:szCs w:val="22"/>
        </w:rPr>
        <w:t xml:space="preserve">предоставляются </w:t>
      </w:r>
      <w:r w:rsidRPr="00892EC6">
        <w:rPr>
          <w:rFonts w:ascii="Arial" w:hAnsi="Arial" w:cs="Arial"/>
          <w:sz w:val="22"/>
          <w:szCs w:val="22"/>
        </w:rPr>
        <w:t>Подрядчиком для надлежащего выполнения работ в сроки,</w:t>
      </w:r>
      <w:r w:rsidR="009902F9" w:rsidRPr="00892EC6">
        <w:rPr>
          <w:rFonts w:ascii="Arial" w:hAnsi="Arial" w:cs="Arial"/>
          <w:sz w:val="22"/>
          <w:szCs w:val="22"/>
        </w:rPr>
        <w:t xml:space="preserve"> </w:t>
      </w:r>
      <w:r w:rsidRPr="00892EC6">
        <w:rPr>
          <w:rFonts w:ascii="Arial" w:hAnsi="Arial" w:cs="Arial"/>
          <w:sz w:val="22"/>
          <w:szCs w:val="22"/>
        </w:rPr>
        <w:t>определенные в Графиках производства работ на второй и на третий год исполнения Договора, прилагаемых к дополнительным соглашениям, заключаемым Сторонами в соответствии с пунктами 1.3.2. - 1.3.3. Договора.</w:t>
      </w:r>
    </w:p>
    <w:p w14:paraId="465BC3C7" w14:textId="24B47119"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3.3. При </w:t>
      </w:r>
      <w:r w:rsidR="008C7E14" w:rsidRPr="00892EC6">
        <w:rPr>
          <w:rFonts w:ascii="Arial" w:hAnsi="Arial" w:cs="Arial"/>
          <w:sz w:val="22"/>
          <w:szCs w:val="22"/>
        </w:rPr>
        <w:t xml:space="preserve">использовании </w:t>
      </w:r>
      <w:r w:rsidRPr="00892EC6">
        <w:rPr>
          <w:rFonts w:ascii="Arial" w:hAnsi="Arial" w:cs="Arial"/>
          <w:sz w:val="22"/>
          <w:szCs w:val="22"/>
        </w:rPr>
        <w:t xml:space="preserve">материалов и оборудования </w:t>
      </w:r>
      <w:r w:rsidR="008C7E14" w:rsidRPr="00892EC6">
        <w:rPr>
          <w:rFonts w:ascii="Arial" w:hAnsi="Arial" w:cs="Arial"/>
          <w:sz w:val="22"/>
          <w:szCs w:val="22"/>
        </w:rPr>
        <w:t xml:space="preserve">для выполнения работ </w:t>
      </w:r>
      <w:r w:rsidRPr="00892EC6">
        <w:rPr>
          <w:rFonts w:ascii="Arial" w:hAnsi="Arial" w:cs="Arial"/>
          <w:sz w:val="22"/>
          <w:szCs w:val="22"/>
        </w:rPr>
        <w:t>на объект</w:t>
      </w:r>
      <w:r w:rsidR="008C7E14" w:rsidRPr="00892EC6">
        <w:rPr>
          <w:rFonts w:ascii="Arial" w:hAnsi="Arial" w:cs="Arial"/>
          <w:sz w:val="22"/>
          <w:szCs w:val="22"/>
        </w:rPr>
        <w:t>е</w:t>
      </w:r>
      <w:r w:rsidRPr="00892EC6">
        <w:rPr>
          <w:rFonts w:ascii="Arial" w:hAnsi="Arial" w:cs="Arial"/>
          <w:sz w:val="22"/>
          <w:szCs w:val="22"/>
        </w:rPr>
        <w:t xml:space="preserve"> Подрядчик осматривает и проверяет их на соответствие условиям Договора и приложений к нему. Тара (упаковка) должна обеспечить полную сохранность материалов и оборудования, предохранять их от повреждения при транспортировке и перегрузке. </w:t>
      </w:r>
      <w:r w:rsidR="008C7E14" w:rsidRPr="00892EC6">
        <w:rPr>
          <w:rFonts w:ascii="Arial" w:hAnsi="Arial" w:cs="Arial"/>
          <w:sz w:val="22"/>
          <w:szCs w:val="22"/>
        </w:rPr>
        <w:t>Предоставляемые</w:t>
      </w:r>
      <w:r w:rsidRPr="00892EC6">
        <w:rPr>
          <w:rFonts w:ascii="Arial" w:hAnsi="Arial" w:cs="Arial"/>
          <w:sz w:val="22"/>
          <w:szCs w:val="22"/>
        </w:rPr>
        <w:t xml:space="preserve"> Подрядчиком материалы и оборудование должны быть новыми, не бывшими в употреблении. </w:t>
      </w:r>
      <w:r w:rsidR="004D65CD" w:rsidRPr="00892EC6">
        <w:rPr>
          <w:rFonts w:ascii="Arial" w:hAnsi="Arial" w:cs="Arial"/>
          <w:sz w:val="22"/>
          <w:szCs w:val="22"/>
        </w:rPr>
        <w:t>Срок годности (применимости) материалов на момент ввода в эксплуатацию отремонтированного оборудования, на которое данные материалы устанавливаются (применяются), не должен превышать срока, установленного его заводом-изготовителем или требованиями нормативно-технической документации (стандартов). О</w:t>
      </w:r>
      <w:r w:rsidRPr="00892EC6">
        <w:rPr>
          <w:rFonts w:ascii="Arial" w:hAnsi="Arial" w:cs="Arial"/>
          <w:sz w:val="22"/>
          <w:szCs w:val="22"/>
        </w:rPr>
        <w:t>борудование должн</w:t>
      </w:r>
      <w:r w:rsidR="004D65CD" w:rsidRPr="00892EC6">
        <w:rPr>
          <w:rFonts w:ascii="Arial" w:hAnsi="Arial" w:cs="Arial"/>
          <w:sz w:val="22"/>
          <w:szCs w:val="22"/>
        </w:rPr>
        <w:t>о</w:t>
      </w:r>
      <w:r w:rsidRPr="00892EC6">
        <w:rPr>
          <w:rFonts w:ascii="Arial" w:hAnsi="Arial" w:cs="Arial"/>
          <w:sz w:val="22"/>
          <w:szCs w:val="22"/>
        </w:rPr>
        <w:t xml:space="preserve"> быть изготовлен</w:t>
      </w:r>
      <w:r w:rsidR="004D65CD" w:rsidRPr="00892EC6">
        <w:rPr>
          <w:rFonts w:ascii="Arial" w:hAnsi="Arial" w:cs="Arial"/>
          <w:sz w:val="22"/>
          <w:szCs w:val="22"/>
        </w:rPr>
        <w:t>о</w:t>
      </w:r>
      <w:r w:rsidRPr="00892EC6">
        <w:rPr>
          <w:rFonts w:ascii="Arial" w:hAnsi="Arial" w:cs="Arial"/>
          <w:sz w:val="22"/>
          <w:szCs w:val="22"/>
        </w:rPr>
        <w:t xml:space="preserve"> (произведен</w:t>
      </w:r>
      <w:r w:rsidR="004D65CD" w:rsidRPr="00892EC6">
        <w:rPr>
          <w:rFonts w:ascii="Arial" w:hAnsi="Arial" w:cs="Arial"/>
          <w:sz w:val="22"/>
          <w:szCs w:val="22"/>
        </w:rPr>
        <w:t>о</w:t>
      </w:r>
      <w:r w:rsidRPr="00892EC6">
        <w:rPr>
          <w:rFonts w:ascii="Arial" w:hAnsi="Arial" w:cs="Arial"/>
          <w:sz w:val="22"/>
          <w:szCs w:val="22"/>
        </w:rPr>
        <w:t>) не позднее двух лет, предшествующих году заключения Договора, если иное не согласовано Сторонами.</w:t>
      </w:r>
      <w:r w:rsidRPr="00892EC6">
        <w:rPr>
          <w:rFonts w:ascii="Arial" w:hAnsi="Arial" w:cs="Arial"/>
        </w:rPr>
        <w:t xml:space="preserve"> </w:t>
      </w:r>
      <w:r w:rsidRPr="00892EC6">
        <w:rPr>
          <w:rFonts w:ascii="Arial" w:hAnsi="Arial" w:cs="Arial"/>
          <w:sz w:val="22"/>
          <w:szCs w:val="22"/>
        </w:rPr>
        <w:t>Подрядчик обязуется не использовать в процессе выполнения Работ по Договору материалы и изделия, содержащие асбест.</w:t>
      </w:r>
    </w:p>
    <w:p w14:paraId="49729078" w14:textId="2177378D" w:rsidR="00252C78" w:rsidRPr="00892EC6" w:rsidRDefault="008C7E14" w:rsidP="00252C78">
      <w:pPr>
        <w:ind w:firstLine="567"/>
        <w:jc w:val="both"/>
        <w:rPr>
          <w:rFonts w:ascii="Arial" w:hAnsi="Arial" w:cs="Arial"/>
          <w:sz w:val="22"/>
          <w:szCs w:val="22"/>
        </w:rPr>
      </w:pPr>
      <w:r w:rsidRPr="00892EC6">
        <w:rPr>
          <w:rFonts w:ascii="Arial" w:hAnsi="Arial" w:cs="Arial"/>
          <w:sz w:val="22"/>
          <w:szCs w:val="22"/>
        </w:rPr>
        <w:t>Используемые</w:t>
      </w:r>
      <w:r w:rsidR="00252C78" w:rsidRPr="00892EC6">
        <w:rPr>
          <w:rFonts w:ascii="Arial" w:hAnsi="Arial" w:cs="Arial"/>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и оборудования и соответствие этим требованиям. Сертификаты на </w:t>
      </w:r>
      <w:r w:rsidR="00E0081F" w:rsidRPr="00892EC6">
        <w:rPr>
          <w:rFonts w:ascii="Arial" w:hAnsi="Arial" w:cs="Arial"/>
          <w:sz w:val="22"/>
          <w:szCs w:val="22"/>
        </w:rPr>
        <w:t>предоставляемые</w:t>
      </w:r>
      <w:r w:rsidR="00252C78" w:rsidRPr="00892EC6">
        <w:rPr>
          <w:rFonts w:ascii="Arial" w:hAnsi="Arial" w:cs="Arial"/>
          <w:sz w:val="22"/>
          <w:szCs w:val="22"/>
        </w:rPr>
        <w:t xml:space="preserve"> Подрядчиком </w:t>
      </w:r>
      <w:r w:rsidR="00252C78" w:rsidRPr="00892EC6">
        <w:rPr>
          <w:rFonts w:ascii="Arial" w:hAnsi="Arial" w:cs="Arial"/>
          <w:sz w:val="22"/>
          <w:szCs w:val="22"/>
        </w:rPr>
        <w:lastRenderedPageBreak/>
        <w:t>материалы и оборудование представляются в подлиннике или надлежащим образом заверенной оригинальной печатью копии</w:t>
      </w:r>
      <w:r w:rsidR="008B2B85" w:rsidRPr="00892EC6">
        <w:rPr>
          <w:rFonts w:ascii="Arial" w:hAnsi="Arial" w:cs="Arial"/>
          <w:sz w:val="22"/>
          <w:szCs w:val="22"/>
        </w:rPr>
        <w:t xml:space="preserve"> (в случае, если наличие печати у Подрядчика предусмотрено его учредительными документами)</w:t>
      </w:r>
      <w:r w:rsidR="00252C78" w:rsidRPr="00892EC6">
        <w:rPr>
          <w:rFonts w:ascii="Arial" w:hAnsi="Arial" w:cs="Arial"/>
          <w:sz w:val="22"/>
          <w:szCs w:val="22"/>
        </w:rPr>
        <w:t>.</w:t>
      </w:r>
    </w:p>
    <w:p w14:paraId="4B1D2A01" w14:textId="1288E3D2"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В случае </w:t>
      </w:r>
      <w:r w:rsidR="008C7E14" w:rsidRPr="00892EC6">
        <w:rPr>
          <w:rFonts w:ascii="Arial" w:hAnsi="Arial" w:cs="Arial"/>
          <w:sz w:val="22"/>
          <w:szCs w:val="22"/>
        </w:rPr>
        <w:t>использования</w:t>
      </w:r>
      <w:r w:rsidRPr="00892EC6">
        <w:rPr>
          <w:rFonts w:ascii="Arial" w:hAnsi="Arial" w:cs="Arial"/>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38E13D1C" w14:textId="2898B69F"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3.4. Материалы и оборудование, </w:t>
      </w:r>
      <w:r w:rsidR="008C7E14" w:rsidRPr="00892EC6">
        <w:rPr>
          <w:rFonts w:ascii="Arial" w:hAnsi="Arial" w:cs="Arial"/>
          <w:sz w:val="22"/>
          <w:szCs w:val="22"/>
        </w:rPr>
        <w:t>предоставляемые</w:t>
      </w:r>
      <w:r w:rsidRPr="00892EC6">
        <w:rPr>
          <w:rFonts w:ascii="Arial" w:hAnsi="Arial" w:cs="Arial"/>
          <w:sz w:val="22"/>
          <w:szCs w:val="22"/>
        </w:rPr>
        <w:t xml:space="preserve">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p>
    <w:p w14:paraId="33F21F5C"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w:t>
      </w:r>
    </w:p>
    <w:p w14:paraId="6AA9CB22"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3.6. Право собственности на материалы и оборудование переходит от Подрядчика к Заказчику в момент подписания Акта о приемке выполненных работ по форме № КС-2</w:t>
      </w:r>
      <w:r w:rsidR="008C7E14" w:rsidRPr="00892EC6">
        <w:rPr>
          <w:rFonts w:ascii="Arial" w:hAnsi="Arial" w:cs="Arial"/>
          <w:sz w:val="22"/>
          <w:szCs w:val="22"/>
        </w:rPr>
        <w:t>, в составе которых использованы предоставленные Подрядчиком материалы и оборудование. В Справке о стоимости выполненных работ и затрат по форме КС-3 наименование и стоимость, использованных Подрядчиком материалов и оборудования, должны выделаться отдельными строками</w:t>
      </w:r>
      <w:r w:rsidRPr="00892EC6">
        <w:rPr>
          <w:rFonts w:ascii="Arial" w:hAnsi="Arial" w:cs="Arial"/>
          <w:sz w:val="22"/>
          <w:szCs w:val="22"/>
        </w:rPr>
        <w:t>. Риск случайной гибели или повреждения материалов и оборудования переходит от Подрядчика к Заказчику в момент подписания Сторонами Акта приемки-сдачи соответствующего</w:t>
      </w:r>
      <w:r w:rsidRPr="00892EC6">
        <w:rPr>
          <w:rFonts w:ascii="Arial" w:hAnsi="Arial" w:cs="Arial"/>
          <w:i/>
          <w:sz w:val="22"/>
          <w:szCs w:val="22"/>
        </w:rPr>
        <w:t xml:space="preserve"> </w:t>
      </w:r>
      <w:r w:rsidRPr="00892EC6">
        <w:rPr>
          <w:rFonts w:ascii="Arial" w:hAnsi="Arial" w:cs="Arial"/>
          <w:sz w:val="22"/>
          <w:szCs w:val="22"/>
        </w:rPr>
        <w:t>отремонтированного Оборудования по форме Приложения № 6.</w:t>
      </w:r>
    </w:p>
    <w:p w14:paraId="0EE2D8D5" w14:textId="77777777" w:rsidR="00252C78" w:rsidRPr="00892EC6" w:rsidRDefault="00252C78" w:rsidP="00252C78">
      <w:pPr>
        <w:ind w:firstLine="567"/>
        <w:jc w:val="both"/>
        <w:rPr>
          <w:rFonts w:ascii="Arial" w:hAnsi="Arial" w:cs="Arial"/>
          <w:b/>
          <w:i/>
          <w:sz w:val="22"/>
          <w:szCs w:val="22"/>
        </w:rPr>
      </w:pPr>
    </w:p>
    <w:p w14:paraId="2FA51210" w14:textId="05A2C89C" w:rsidR="00252C78" w:rsidRPr="00892EC6" w:rsidRDefault="00252C78" w:rsidP="00252C78">
      <w:pPr>
        <w:ind w:firstLine="567"/>
        <w:jc w:val="both"/>
        <w:rPr>
          <w:rFonts w:ascii="Arial" w:hAnsi="Arial" w:cs="Arial"/>
          <w:b/>
          <w:i/>
          <w:sz w:val="20"/>
          <w:szCs w:val="20"/>
        </w:rPr>
      </w:pPr>
      <w:r w:rsidRPr="00892EC6">
        <w:rPr>
          <w:rFonts w:ascii="Arial" w:hAnsi="Arial" w:cs="Arial"/>
          <w:b/>
          <w:i/>
          <w:sz w:val="20"/>
          <w:szCs w:val="20"/>
        </w:rPr>
        <w:t xml:space="preserve">Пункты 3.7-3.9. включаются в Договор, если он предполагает </w:t>
      </w:r>
      <w:r w:rsidR="001C4F40" w:rsidRPr="00892EC6">
        <w:rPr>
          <w:rFonts w:ascii="Arial" w:hAnsi="Arial" w:cs="Arial"/>
          <w:b/>
          <w:i/>
          <w:sz w:val="20"/>
          <w:szCs w:val="20"/>
        </w:rPr>
        <w:t>предоставление</w:t>
      </w:r>
      <w:r w:rsidRPr="00892EC6">
        <w:rPr>
          <w:rFonts w:ascii="Arial" w:hAnsi="Arial" w:cs="Arial"/>
          <w:b/>
          <w:i/>
          <w:sz w:val="20"/>
          <w:szCs w:val="20"/>
        </w:rPr>
        <w:t xml:space="preserve"> материалов и оборудования Заказчиком.</w:t>
      </w:r>
    </w:p>
    <w:p w14:paraId="6AB2A981" w14:textId="77777777" w:rsidR="00252C78" w:rsidRPr="00892EC6" w:rsidRDefault="00252C78" w:rsidP="00252C78">
      <w:pPr>
        <w:ind w:firstLine="567"/>
        <w:jc w:val="both"/>
        <w:rPr>
          <w:rFonts w:ascii="Arial" w:hAnsi="Arial" w:cs="Arial"/>
          <w:i/>
          <w:sz w:val="22"/>
          <w:szCs w:val="22"/>
        </w:rPr>
      </w:pPr>
    </w:p>
    <w:p w14:paraId="631DB4D2" w14:textId="39D9226F" w:rsidR="00252C78" w:rsidRPr="00892EC6" w:rsidRDefault="00252C78" w:rsidP="00252C78">
      <w:pPr>
        <w:ind w:firstLine="567"/>
        <w:jc w:val="both"/>
        <w:rPr>
          <w:rFonts w:ascii="Arial" w:hAnsi="Arial" w:cs="Arial"/>
          <w:i/>
          <w:sz w:val="22"/>
          <w:szCs w:val="22"/>
        </w:rPr>
      </w:pPr>
      <w:r w:rsidRPr="00892EC6">
        <w:rPr>
          <w:rFonts w:ascii="Arial" w:hAnsi="Arial" w:cs="Arial"/>
          <w:i/>
          <w:sz w:val="22"/>
          <w:szCs w:val="22"/>
        </w:rPr>
        <w:t>3.7. Заказчик передает материалы и оборудование,</w:t>
      </w:r>
      <w:r w:rsidR="00D415B9" w:rsidRPr="00892EC6">
        <w:rPr>
          <w:rFonts w:ascii="Arial" w:hAnsi="Arial" w:cs="Arial"/>
          <w:i/>
          <w:sz w:val="22"/>
          <w:szCs w:val="22"/>
        </w:rPr>
        <w:t xml:space="preserve"> </w:t>
      </w:r>
      <w:r w:rsidR="006F5DE1" w:rsidRPr="00892EC6">
        <w:rPr>
          <w:rFonts w:ascii="Arial" w:hAnsi="Arial" w:cs="Arial"/>
          <w:i/>
          <w:sz w:val="22"/>
          <w:szCs w:val="22"/>
        </w:rPr>
        <w:t>предоставляемые</w:t>
      </w:r>
      <w:r w:rsidRPr="00892EC6">
        <w:rPr>
          <w:rFonts w:ascii="Arial" w:hAnsi="Arial" w:cs="Arial"/>
          <w:i/>
          <w:sz w:val="22"/>
          <w:szCs w:val="22"/>
        </w:rPr>
        <w:t xml:space="preserve"> Заказчиком в первом году исполнения Договора согласно Перечню оборудования и материалов, </w:t>
      </w:r>
      <w:r w:rsidR="006F5DE1" w:rsidRPr="00892EC6">
        <w:rPr>
          <w:rFonts w:ascii="Arial" w:hAnsi="Arial" w:cs="Arial"/>
          <w:i/>
          <w:sz w:val="22"/>
          <w:szCs w:val="22"/>
        </w:rPr>
        <w:t>предоставляемых</w:t>
      </w:r>
      <w:r w:rsidRPr="00892EC6">
        <w:rPr>
          <w:rFonts w:ascii="Arial" w:hAnsi="Arial" w:cs="Arial"/>
          <w:i/>
          <w:sz w:val="22"/>
          <w:szCs w:val="22"/>
        </w:rPr>
        <w:t xml:space="preserve"> Заказчиком в соответствующем году исполнения договора (Приложение № 5 к Договору в первом году исполнения Договора, а во втором и третьем годах исполнения Договора приложения к дополнительным соглашениям, заключаемым Сторонами в соответствии с пунктами 1.3.2. - 1.3.3. Договора) в качестве давальческих материалов в работу Подрядчику по требованию-накладной по форме М-15,</w:t>
      </w:r>
      <w:r w:rsidRPr="00892EC6">
        <w:rPr>
          <w:rFonts w:ascii="Arial" w:hAnsi="Arial" w:cs="Arial"/>
          <w:i/>
          <w:sz w:val="22"/>
        </w:rPr>
        <w:t xml:space="preserve"> без выставления Заказчиком Подрядчику счета на оплату передаваемых материалов. Если Заказчик </w:t>
      </w:r>
      <w:r w:rsidR="00D415B9" w:rsidRPr="00892EC6">
        <w:rPr>
          <w:rFonts w:ascii="Arial" w:hAnsi="Arial" w:cs="Arial"/>
          <w:i/>
          <w:sz w:val="22"/>
        </w:rPr>
        <w:t>предоставляет</w:t>
      </w:r>
      <w:r w:rsidRPr="00892EC6">
        <w:rPr>
          <w:rFonts w:ascii="Arial" w:hAnsi="Arial" w:cs="Arial"/>
          <w:i/>
          <w:sz w:val="22"/>
        </w:rPr>
        <w:t xml:space="preserve"> оборудовани</w:t>
      </w:r>
      <w:r w:rsidR="00D415B9" w:rsidRPr="00892EC6">
        <w:rPr>
          <w:rFonts w:ascii="Arial" w:hAnsi="Arial" w:cs="Arial"/>
          <w:i/>
          <w:sz w:val="22"/>
        </w:rPr>
        <w:t>е</w:t>
      </w:r>
      <w:r w:rsidRPr="00892EC6">
        <w:rPr>
          <w:rFonts w:ascii="Arial" w:hAnsi="Arial" w:cs="Arial"/>
          <w:i/>
          <w:sz w:val="22"/>
        </w:rPr>
        <w:t>, требующе</w:t>
      </w:r>
      <w:r w:rsidR="00D415B9" w:rsidRPr="00892EC6">
        <w:rPr>
          <w:rFonts w:ascii="Arial" w:hAnsi="Arial" w:cs="Arial"/>
          <w:i/>
          <w:sz w:val="22"/>
        </w:rPr>
        <w:t>е</w:t>
      </w:r>
      <w:r w:rsidRPr="00892EC6">
        <w:rPr>
          <w:rFonts w:ascii="Arial" w:hAnsi="Arial" w:cs="Arial"/>
          <w:i/>
          <w:sz w:val="22"/>
        </w:rPr>
        <w:t xml:space="preserve"> монтажа, то оно передается по форме Акта приема-передачи оборудования в монтаж ОС-15. Для этого Подрядчик предварительно направляет Заказчику запрос на </w:t>
      </w:r>
      <w:r w:rsidR="00D415B9" w:rsidRPr="00892EC6">
        <w:rPr>
          <w:rFonts w:ascii="Arial" w:hAnsi="Arial" w:cs="Arial"/>
          <w:i/>
          <w:sz w:val="22"/>
        </w:rPr>
        <w:t>выдачу</w:t>
      </w:r>
      <w:r w:rsidRPr="00892EC6">
        <w:rPr>
          <w:rFonts w:ascii="Arial" w:hAnsi="Arial" w:cs="Arial"/>
          <w:i/>
          <w:sz w:val="22"/>
        </w:rPr>
        <w:t xml:space="preserve"> материалов или оборудования, </w:t>
      </w:r>
      <w:r w:rsidR="00D415B9" w:rsidRPr="00892EC6">
        <w:rPr>
          <w:rFonts w:ascii="Arial" w:hAnsi="Arial" w:cs="Arial"/>
          <w:i/>
          <w:sz w:val="22"/>
        </w:rPr>
        <w:t>которые предоставляет</w:t>
      </w:r>
      <w:r w:rsidRPr="00892EC6">
        <w:rPr>
          <w:rFonts w:ascii="Arial" w:hAnsi="Arial" w:cs="Arial"/>
          <w:i/>
          <w:sz w:val="22"/>
        </w:rPr>
        <w:t xml:space="preserve"> Заказчик, не позднее, чем за 3 (три) рабочих дня до даты предоставления последних</w:t>
      </w:r>
      <w:r w:rsidRPr="00892EC6">
        <w:rPr>
          <w:rFonts w:ascii="Arial" w:hAnsi="Arial" w:cs="Arial"/>
          <w:i/>
          <w:sz w:val="22"/>
          <w:szCs w:val="22"/>
        </w:rPr>
        <w:t xml:space="preserve">. </w:t>
      </w:r>
      <w:r w:rsidR="00171546" w:rsidRPr="00892EC6">
        <w:rPr>
          <w:rFonts w:ascii="Arial" w:hAnsi="Arial" w:cs="Arial"/>
          <w:i/>
          <w:sz w:val="22"/>
        </w:rPr>
        <w:t xml:space="preserve">В момент получения материалов/оборудования Подрядчик предоставляет доверенность (типовая межотраслевая форма М-2) на лицо уполномоченное получать материалы и оборудование Заказчика. </w:t>
      </w:r>
      <w:r w:rsidRPr="00892EC6">
        <w:rPr>
          <w:rFonts w:ascii="Arial" w:hAnsi="Arial" w:cs="Arial"/>
          <w:i/>
          <w:sz w:val="22"/>
          <w:szCs w:val="22"/>
        </w:rPr>
        <w:t xml:space="preserve">При этом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w:t>
      </w:r>
      <w:r w:rsidRPr="00892EC6">
        <w:rPr>
          <w:rFonts w:ascii="Arial" w:hAnsi="Arial" w:cs="Arial"/>
          <w:i/>
          <w:sz w:val="22"/>
          <w:szCs w:val="22"/>
        </w:rPr>
        <w:lastRenderedPageBreak/>
        <w:t>(по формам М-15 или ОС-15) и до момента приемки Заказчиком Работ в соответствии с разделом 4 Договора несет Подрядчик.</w:t>
      </w:r>
    </w:p>
    <w:p w14:paraId="0F44DE95" w14:textId="396393F0" w:rsidR="00445416" w:rsidRPr="00892EC6" w:rsidRDefault="00445416" w:rsidP="00445416">
      <w:pPr>
        <w:ind w:firstLine="567"/>
        <w:jc w:val="both"/>
        <w:rPr>
          <w:rFonts w:ascii="Arial" w:hAnsi="Arial" w:cs="Arial"/>
          <w:i/>
          <w:sz w:val="22"/>
          <w:szCs w:val="22"/>
        </w:rPr>
      </w:pPr>
      <w:r w:rsidRPr="00892EC6">
        <w:rPr>
          <w:rFonts w:ascii="Arial" w:hAnsi="Arial" w:cs="Arial"/>
          <w:i/>
          <w:sz w:val="22"/>
          <w:szCs w:val="22"/>
        </w:rPr>
        <w:t xml:space="preserve">Подрядчик </w:t>
      </w:r>
      <w:r w:rsidR="009616FE" w:rsidRPr="00892EC6">
        <w:rPr>
          <w:rFonts w:ascii="Arial" w:hAnsi="Arial" w:cs="Arial"/>
          <w:i/>
          <w:sz w:val="22"/>
          <w:szCs w:val="22"/>
        </w:rPr>
        <w:t xml:space="preserve">в согласованный с Заказчиком срок </w:t>
      </w:r>
      <w:r w:rsidRPr="00892EC6">
        <w:rPr>
          <w:rFonts w:ascii="Arial" w:hAnsi="Arial" w:cs="Arial"/>
          <w:i/>
          <w:sz w:val="22"/>
          <w:szCs w:val="22"/>
        </w:rPr>
        <w:t xml:space="preserve">осуществляет </w:t>
      </w:r>
      <w:r w:rsidR="009616FE" w:rsidRPr="00892EC6">
        <w:rPr>
          <w:rFonts w:ascii="Arial" w:hAnsi="Arial" w:cs="Arial"/>
          <w:i/>
          <w:sz w:val="22"/>
          <w:szCs w:val="22"/>
        </w:rPr>
        <w:t xml:space="preserve">не реже одного раза в год </w:t>
      </w:r>
      <w:r w:rsidRPr="00892EC6">
        <w:rPr>
          <w:rFonts w:ascii="Arial" w:hAnsi="Arial" w:cs="Arial"/>
          <w:i/>
          <w:sz w:val="22"/>
          <w:szCs w:val="22"/>
        </w:rPr>
        <w:t>сверку количества и стоимости имеющихся в его распоряжении давальческих материалов и переданного в монтаж оборудования Заказчика.</w:t>
      </w:r>
      <w:r w:rsidR="009616FE" w:rsidRPr="00892EC6">
        <w:rPr>
          <w:rFonts w:ascii="Arial" w:hAnsi="Arial" w:cs="Arial"/>
          <w:i/>
          <w:sz w:val="22"/>
          <w:szCs w:val="22"/>
        </w:rPr>
        <w:t xml:space="preserve"> По требованию Заказчика такая сверка должна быть проведена Подрядчиком, не зависимо от срока, прошедшего с момента проведения предыдущей сверки.</w:t>
      </w:r>
    </w:p>
    <w:p w14:paraId="05AEB8E8" w14:textId="5FE136A2" w:rsidR="00252C78" w:rsidRPr="00892EC6" w:rsidRDefault="00252C78" w:rsidP="00252C78">
      <w:pPr>
        <w:ind w:firstLine="567"/>
        <w:jc w:val="both"/>
        <w:rPr>
          <w:rFonts w:ascii="Arial" w:hAnsi="Arial" w:cs="Arial"/>
          <w:i/>
          <w:sz w:val="22"/>
          <w:szCs w:val="22"/>
        </w:rPr>
      </w:pPr>
      <w:r w:rsidRPr="00892EC6">
        <w:rPr>
          <w:rFonts w:ascii="Arial" w:hAnsi="Arial" w:cs="Arial"/>
          <w:i/>
          <w:sz w:val="22"/>
          <w:szCs w:val="22"/>
        </w:rPr>
        <w:t xml:space="preserve">3.8. </w:t>
      </w:r>
      <w:r w:rsidR="00D80488" w:rsidRPr="00892EC6">
        <w:rPr>
          <w:rFonts w:ascii="Arial" w:hAnsi="Arial" w:cs="Arial"/>
          <w:i/>
          <w:sz w:val="22"/>
          <w:szCs w:val="22"/>
        </w:rPr>
        <w:t xml:space="preserve">При составлении </w:t>
      </w:r>
      <w:r w:rsidRPr="00892EC6">
        <w:rPr>
          <w:rFonts w:ascii="Arial" w:hAnsi="Arial" w:cs="Arial"/>
          <w:i/>
          <w:sz w:val="22"/>
          <w:szCs w:val="22"/>
        </w:rPr>
        <w:t>Акта о приемке выполненных работ формы КС-2 Подрядчик указыва</w:t>
      </w:r>
      <w:r w:rsidR="00D80488" w:rsidRPr="00892EC6">
        <w:rPr>
          <w:rFonts w:ascii="Arial" w:hAnsi="Arial" w:cs="Arial"/>
          <w:i/>
          <w:sz w:val="22"/>
          <w:szCs w:val="22"/>
        </w:rPr>
        <w:t>е</w:t>
      </w:r>
      <w:r w:rsidRPr="00892EC6">
        <w:rPr>
          <w:rFonts w:ascii="Arial" w:hAnsi="Arial" w:cs="Arial"/>
          <w:i/>
          <w:sz w:val="22"/>
          <w:szCs w:val="22"/>
        </w:rPr>
        <w:t xml:space="preserve">т </w:t>
      </w:r>
      <w:r w:rsidR="00D80488" w:rsidRPr="00892EC6">
        <w:rPr>
          <w:rFonts w:ascii="Arial" w:hAnsi="Arial" w:cs="Arial"/>
          <w:i/>
          <w:sz w:val="22"/>
          <w:szCs w:val="22"/>
        </w:rPr>
        <w:t xml:space="preserve">наименование и фактически использованное количество </w:t>
      </w:r>
      <w:r w:rsidRPr="00892EC6">
        <w:rPr>
          <w:rFonts w:ascii="Arial" w:hAnsi="Arial" w:cs="Arial"/>
          <w:i/>
          <w:sz w:val="22"/>
          <w:szCs w:val="22"/>
        </w:rPr>
        <w:t>давальческих материалов и переданного в монтаж оборудования</w:t>
      </w:r>
      <w:r w:rsidR="00130021" w:rsidRPr="00892EC6">
        <w:rPr>
          <w:rFonts w:ascii="Arial" w:hAnsi="Arial" w:cs="Arial"/>
          <w:i/>
          <w:sz w:val="22"/>
          <w:szCs w:val="22"/>
        </w:rPr>
        <w:t xml:space="preserve"> (без указания их стоимости)</w:t>
      </w:r>
      <w:r w:rsidRPr="00892EC6">
        <w:rPr>
          <w:rFonts w:ascii="Arial" w:hAnsi="Arial" w:cs="Arial"/>
          <w:i/>
          <w:sz w:val="22"/>
          <w:szCs w:val="22"/>
        </w:rPr>
        <w:t>.</w:t>
      </w:r>
    </w:p>
    <w:p w14:paraId="1AF83CE1" w14:textId="77777777" w:rsidR="00252C78" w:rsidRPr="00892EC6" w:rsidRDefault="00252C78" w:rsidP="00252C78">
      <w:pPr>
        <w:ind w:firstLine="567"/>
        <w:jc w:val="both"/>
        <w:rPr>
          <w:rFonts w:ascii="Arial" w:hAnsi="Arial" w:cs="Arial"/>
          <w:sz w:val="22"/>
          <w:szCs w:val="22"/>
        </w:rPr>
      </w:pPr>
      <w:r w:rsidRPr="00892EC6">
        <w:rPr>
          <w:rFonts w:ascii="Arial" w:hAnsi="Arial" w:cs="Arial"/>
          <w:i/>
          <w:sz w:val="22"/>
          <w:szCs w:val="22"/>
        </w:rPr>
        <w:t>3.9. 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от даты окончания выполнения Работ, либо с согласия Заказчика уменьшить цену Работы на стоимость оставшихся неиспользованных материалов и оборудования</w:t>
      </w:r>
      <w:r w:rsidRPr="00892EC6">
        <w:rPr>
          <w:rFonts w:ascii="Arial" w:hAnsi="Arial" w:cs="Arial"/>
          <w:sz w:val="22"/>
          <w:szCs w:val="22"/>
        </w:rPr>
        <w:t>.</w:t>
      </w:r>
      <w:r w:rsidR="00D415B9" w:rsidRPr="00892EC6">
        <w:rPr>
          <w:rFonts w:ascii="Arial" w:hAnsi="Arial" w:cs="Arial"/>
          <w:sz w:val="22"/>
          <w:szCs w:val="22"/>
        </w:rPr>
        <w:t xml:space="preserve"> </w:t>
      </w:r>
      <w:r w:rsidR="00D415B9" w:rsidRPr="00892EC6">
        <w:rPr>
          <w:rFonts w:ascii="Arial" w:hAnsi="Arial" w:cs="Arial"/>
          <w:i/>
          <w:sz w:val="22"/>
          <w:szCs w:val="22"/>
        </w:rPr>
        <w:t>Возврат неизрасходованного остатка материалов и оборудования осуществляется Подрядчиком по накладной по форме М-15, которая предоставляется Заказчику одновременно с фактическим возвратом материалов и оборудования.</w:t>
      </w:r>
    </w:p>
    <w:p w14:paraId="404437BD" w14:textId="77777777" w:rsidR="00252C78" w:rsidRPr="00892EC6" w:rsidRDefault="00252C78" w:rsidP="00252C78">
      <w:pPr>
        <w:spacing w:before="120" w:after="120"/>
        <w:jc w:val="center"/>
        <w:rPr>
          <w:rFonts w:ascii="Arial" w:hAnsi="Arial" w:cs="Arial"/>
          <w:b/>
          <w:sz w:val="22"/>
          <w:szCs w:val="22"/>
        </w:rPr>
      </w:pPr>
      <w:r w:rsidRPr="00892EC6">
        <w:rPr>
          <w:rFonts w:ascii="Arial" w:hAnsi="Arial" w:cs="Arial"/>
          <w:b/>
          <w:sz w:val="22"/>
          <w:szCs w:val="22"/>
        </w:rPr>
        <w:t xml:space="preserve">4. Порядок сдачи-приемки Работ </w:t>
      </w:r>
    </w:p>
    <w:p w14:paraId="141B29C0"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4.1. Подрядчик производит сдачу результатов выполненных Работ по каждому Месячному плановому Заказу Заказчика и Дополнительному Заказу Заказчика, а также производит сдачу отремонтированного</w:t>
      </w:r>
      <w:r w:rsidRPr="00892EC6">
        <w:rPr>
          <w:rFonts w:ascii="Arial" w:hAnsi="Arial" w:cs="Arial"/>
          <w:i/>
          <w:sz w:val="22"/>
          <w:szCs w:val="22"/>
        </w:rPr>
        <w:t xml:space="preserve"> </w:t>
      </w:r>
      <w:r w:rsidRPr="00892EC6">
        <w:rPr>
          <w:rFonts w:ascii="Arial" w:hAnsi="Arial" w:cs="Arial"/>
          <w:sz w:val="22"/>
          <w:szCs w:val="22"/>
        </w:rPr>
        <w:t xml:space="preserve">Оборудования в целом. </w:t>
      </w:r>
    </w:p>
    <w:p w14:paraId="711D674A" w14:textId="7BA1C969" w:rsidR="00D415B9"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4.2. </w:t>
      </w:r>
      <w:r w:rsidR="00D415B9" w:rsidRPr="00892EC6">
        <w:rPr>
          <w:rFonts w:ascii="Arial" w:hAnsi="Arial" w:cs="Arial"/>
          <w:sz w:val="22"/>
          <w:szCs w:val="22"/>
        </w:rPr>
        <w:t xml:space="preserve">Ежемесячно не позднее 25 числа месяца, за который осуществляется приемка Работ, Подрядчик предоставляет Заказчику по соответствующим Месячным плановым Заказам и Дополнительным Заказам Заказчика Акты о приемке выполненных работ (по </w:t>
      </w:r>
      <w:r w:rsidR="00BE38A1" w:rsidRPr="00892EC6">
        <w:rPr>
          <w:rFonts w:ascii="Arial" w:hAnsi="Arial" w:cs="Arial"/>
          <w:sz w:val="22"/>
          <w:szCs w:val="22"/>
        </w:rPr>
        <w:t xml:space="preserve">неунифицированной </w:t>
      </w:r>
      <w:r w:rsidR="00D415B9" w:rsidRPr="00892EC6">
        <w:rPr>
          <w:rFonts w:ascii="Arial" w:hAnsi="Arial" w:cs="Arial"/>
          <w:sz w:val="22"/>
          <w:szCs w:val="22"/>
        </w:rPr>
        <w:t>форме № КС-2</w:t>
      </w:r>
      <w:r w:rsidR="0041417C" w:rsidRPr="00892EC6">
        <w:rPr>
          <w:rFonts w:ascii="Arial" w:hAnsi="Arial" w:cs="Arial"/>
          <w:sz w:val="22"/>
          <w:szCs w:val="22"/>
        </w:rPr>
        <w:t>/С (в зависимости от способа формирования цены работ</w:t>
      </w:r>
      <w:r w:rsidR="00585D35" w:rsidRPr="00892EC6">
        <w:rPr>
          <w:rFonts w:ascii="Arial" w:hAnsi="Arial" w:cs="Arial"/>
          <w:sz w:val="22"/>
          <w:szCs w:val="22"/>
        </w:rPr>
        <w:t xml:space="preserve"> (применение ФЕР/ТЕР-2001 или БЦ)</w:t>
      </w:r>
      <w:r w:rsidR="0041417C" w:rsidRPr="00892EC6">
        <w:rPr>
          <w:rFonts w:ascii="Arial" w:hAnsi="Arial" w:cs="Arial"/>
          <w:sz w:val="22"/>
          <w:szCs w:val="22"/>
        </w:rPr>
        <w:t xml:space="preserve">) </w:t>
      </w:r>
      <w:r w:rsidR="00BE38A1" w:rsidRPr="00892EC6">
        <w:rPr>
          <w:rFonts w:ascii="Arial" w:hAnsi="Arial" w:cs="Arial"/>
          <w:sz w:val="22"/>
          <w:szCs w:val="22"/>
        </w:rPr>
        <w:t xml:space="preserve">в соответствии с Приложением № </w:t>
      </w:r>
      <w:r w:rsidR="00CA3C49" w:rsidRPr="00892EC6">
        <w:rPr>
          <w:rFonts w:ascii="Arial" w:hAnsi="Arial" w:cs="Arial"/>
          <w:sz w:val="22"/>
          <w:szCs w:val="22"/>
        </w:rPr>
        <w:t>8</w:t>
      </w:r>
      <w:r w:rsidR="00BE38A1" w:rsidRPr="00892EC6">
        <w:rPr>
          <w:rFonts w:ascii="Arial" w:hAnsi="Arial" w:cs="Arial"/>
          <w:sz w:val="22"/>
          <w:szCs w:val="22"/>
        </w:rPr>
        <w:t xml:space="preserve"> к Договору</w:t>
      </w:r>
      <w:r w:rsidR="00D415B9" w:rsidRPr="00892EC6">
        <w:rPr>
          <w:rFonts w:ascii="Arial" w:hAnsi="Arial" w:cs="Arial"/>
          <w:sz w:val="22"/>
          <w:szCs w:val="22"/>
        </w:rPr>
        <w:t xml:space="preserve">) и Справки о стоимости выполненных работ (по </w:t>
      </w:r>
      <w:r w:rsidR="00F24A95" w:rsidRPr="00892EC6">
        <w:rPr>
          <w:rFonts w:ascii="Arial" w:hAnsi="Arial" w:cs="Arial"/>
          <w:sz w:val="22"/>
          <w:szCs w:val="22"/>
        </w:rPr>
        <w:t xml:space="preserve">неунифицированной </w:t>
      </w:r>
      <w:r w:rsidR="00D415B9" w:rsidRPr="00892EC6">
        <w:rPr>
          <w:rFonts w:ascii="Arial" w:hAnsi="Arial" w:cs="Arial"/>
          <w:sz w:val="22"/>
          <w:szCs w:val="22"/>
        </w:rPr>
        <w:t>форме КС-3</w:t>
      </w:r>
      <w:r w:rsidR="00F24A95" w:rsidRPr="00892EC6">
        <w:rPr>
          <w:rFonts w:ascii="Arial" w:hAnsi="Arial" w:cs="Arial"/>
          <w:sz w:val="22"/>
          <w:szCs w:val="22"/>
        </w:rPr>
        <w:t xml:space="preserve"> в соответствии с Приложением № </w:t>
      </w:r>
      <w:r w:rsidR="00CA3C49" w:rsidRPr="00892EC6">
        <w:rPr>
          <w:rFonts w:ascii="Arial" w:hAnsi="Arial" w:cs="Arial"/>
          <w:sz w:val="22"/>
          <w:szCs w:val="22"/>
        </w:rPr>
        <w:t>9</w:t>
      </w:r>
      <w:r w:rsidR="00F24A95" w:rsidRPr="00892EC6">
        <w:rPr>
          <w:rFonts w:ascii="Arial" w:hAnsi="Arial" w:cs="Arial"/>
          <w:sz w:val="22"/>
          <w:szCs w:val="22"/>
        </w:rPr>
        <w:t xml:space="preserve"> к Договору</w:t>
      </w:r>
      <w:r w:rsidR="00D415B9" w:rsidRPr="00892EC6">
        <w:rPr>
          <w:rFonts w:ascii="Arial" w:hAnsi="Arial" w:cs="Arial"/>
          <w:sz w:val="22"/>
          <w:szCs w:val="22"/>
        </w:rPr>
        <w:t>).</w:t>
      </w:r>
      <w:r w:rsidR="00FC403D" w:rsidRPr="00892EC6">
        <w:rPr>
          <w:rFonts w:ascii="Arial" w:hAnsi="Arial" w:cs="Arial"/>
          <w:sz w:val="22"/>
          <w:szCs w:val="22"/>
        </w:rPr>
        <w:t xml:space="preserve"> К Актам о приемки выполненных работ по форме КС-2 Подрядчик прикладывает техническую документацию, относящуюся к сдаваемым Заказчику работам.</w:t>
      </w:r>
    </w:p>
    <w:p w14:paraId="10107919" w14:textId="53516CC3" w:rsidR="006C1864"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Заказчик в течение 3 (трех) рабочих дней с момента получения от Подрядчика подписывает Акт о приемке выполненных работ по форме № КС-2 </w:t>
      </w:r>
      <w:r w:rsidR="006C1864" w:rsidRPr="00892EC6">
        <w:rPr>
          <w:rFonts w:ascii="Arial" w:hAnsi="Arial" w:cs="Arial"/>
          <w:sz w:val="22"/>
          <w:szCs w:val="22"/>
        </w:rPr>
        <w:t xml:space="preserve">и Справку о стоимости выполненных работ и затрат (по форме КС-3) </w:t>
      </w:r>
      <w:r w:rsidRPr="00892EC6">
        <w:rPr>
          <w:rFonts w:ascii="Arial" w:hAnsi="Arial" w:cs="Arial"/>
          <w:sz w:val="22"/>
          <w:szCs w:val="22"/>
        </w:rPr>
        <w:t>при отсутствии у Заказчика замечаний к качеству и объему их выполнения</w:t>
      </w:r>
      <w:r w:rsidR="006C1864" w:rsidRPr="00892EC6">
        <w:rPr>
          <w:rFonts w:ascii="Arial" w:hAnsi="Arial" w:cs="Arial"/>
          <w:sz w:val="22"/>
          <w:szCs w:val="22"/>
        </w:rPr>
        <w:t>.</w:t>
      </w:r>
    </w:p>
    <w:p w14:paraId="63026742" w14:textId="75C64576" w:rsidR="00252C78" w:rsidRPr="00892EC6" w:rsidRDefault="006C1864" w:rsidP="00252C78">
      <w:pPr>
        <w:ind w:firstLine="567"/>
        <w:jc w:val="both"/>
        <w:rPr>
          <w:rFonts w:ascii="Arial" w:hAnsi="Arial" w:cs="Arial"/>
          <w:sz w:val="22"/>
          <w:szCs w:val="22"/>
        </w:rPr>
      </w:pPr>
      <w:r w:rsidRPr="00892EC6">
        <w:rPr>
          <w:rFonts w:ascii="Arial" w:hAnsi="Arial" w:cs="Arial"/>
          <w:sz w:val="22"/>
          <w:szCs w:val="22"/>
        </w:rPr>
        <w:t>В случае наличия замечаний к выполненным Работам Заказчик направляет Подрядчику</w:t>
      </w:r>
      <w:r w:rsidR="00252C78" w:rsidRPr="00892EC6">
        <w:rPr>
          <w:rFonts w:ascii="Arial" w:hAnsi="Arial" w:cs="Arial"/>
          <w:sz w:val="22"/>
          <w:szCs w:val="22"/>
        </w:rPr>
        <w:t xml:space="preserve"> мотивированный отказ от подписания Акта о приемке выполненных работ </w:t>
      </w:r>
      <w:r w:rsidRPr="00892EC6">
        <w:rPr>
          <w:rFonts w:ascii="Arial" w:hAnsi="Arial" w:cs="Arial"/>
          <w:sz w:val="22"/>
          <w:szCs w:val="22"/>
        </w:rPr>
        <w:t xml:space="preserve">(по форме № КС-2) и Справки о стоимости выполненных работ и затрат (по форме КС-3) </w:t>
      </w:r>
      <w:r w:rsidR="00252C78" w:rsidRPr="00892EC6">
        <w:rPr>
          <w:rFonts w:ascii="Arial" w:hAnsi="Arial" w:cs="Arial"/>
          <w:sz w:val="22"/>
          <w:szCs w:val="22"/>
        </w:rPr>
        <w:t>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согласован Подрядчиком с Заказчиком.</w:t>
      </w:r>
    </w:p>
    <w:p w14:paraId="2EC3C797"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4.3. В случае, когда Работы по ремонту соответствующего Оборудования завершены, то осуществляется приемка такого Оборудования в эксплуатацию в соответствии с комиссионным Актом приемки-сдачи Оборудования (Приложение № 6 к Договору). Для участия в составлении соответствующего Акта приемки-сдачи Оборудования, выявления и фиксации возможных дефектов и недостатков Подрядчики обязан направить своего представителя для работы в составе приемочной комиссии в сроки, определенные Заказчиком. </w:t>
      </w:r>
    </w:p>
    <w:p w14:paraId="27CCB8A9"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В случае неприбытия представителя Подрядчика в сроки, определенные Заказчиком, для участия в работе приемочной комиссии, а также отказа представителя Подрядчика от подписания актов, фиксирующих выявленные недостатки и дефекты в работе Оборудования, Заказчик вправе составить соответствующие акты, фиксирующие недостатки и дефекты, в одностороннем порядке. В этом случае указанные акты </w:t>
      </w:r>
      <w:r w:rsidRPr="00892EC6">
        <w:rPr>
          <w:rFonts w:ascii="Arial" w:hAnsi="Arial" w:cs="Arial"/>
          <w:sz w:val="22"/>
          <w:szCs w:val="22"/>
        </w:rPr>
        <w:lastRenderedPageBreak/>
        <w:t>направляются Подрядчику в течение 5 (пяти) рабочих дней с даты их составления. Указанные в таких актах сведения не могут быть в дальнейшем оспорены Подрядчиком.</w:t>
      </w:r>
    </w:p>
    <w:p w14:paraId="73D4E5D6"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Перед подписанием Актов приемки-сдачи Оборудования Подрядчик также обязан передать Заказчику формуляры на отремонтированное и </w:t>
      </w:r>
      <w:proofErr w:type="gramStart"/>
      <w:r w:rsidRPr="00892EC6">
        <w:rPr>
          <w:rFonts w:ascii="Arial" w:hAnsi="Arial" w:cs="Arial"/>
          <w:sz w:val="22"/>
          <w:szCs w:val="22"/>
        </w:rPr>
        <w:t>вводимое в эксплуатацию оборудование</w:t>
      </w:r>
      <w:proofErr w:type="gramEnd"/>
      <w:r w:rsidRPr="00892EC6">
        <w:rPr>
          <w:rFonts w:ascii="Arial" w:hAnsi="Arial" w:cs="Arial"/>
          <w:sz w:val="22"/>
          <w:szCs w:val="22"/>
        </w:rPr>
        <w:t xml:space="preserve"> и другую ремонтную документацию. В случае непредставления Подрядчиком отчетной ремонтной документации (актов, формуляров), Акты приемки-сдачи Оборудования Заказчиком не подписываются.</w:t>
      </w:r>
    </w:p>
    <w:p w14:paraId="498236A8"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Если Заказчик не согласен подписать Акт приемки-сдачи Оборудования, то он должен представить Подрядчику мотивированный отказ от подписания с указанием перечня выявленных дефектов (недостатков, недоделок и т.п.) и / или с приложением актов, фиксирующих выявленные недостатки и дефекты.</w:t>
      </w:r>
    </w:p>
    <w:p w14:paraId="2377A4DF"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Мотивированный отказ Заказчика и / или акты, фиксирующие выявленные недостатки и дефекты, являются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Недостатки должны быть устранены Подрядчиком в течение 3 (трех) дней со дня получения мотивированного отказа Заказчика, либо со дня подписания двухстороннего акта, фиксирующего выявленные недостатки и дефекты, или получения Подрядчиком акта, составленного Заказчиком в одностороннем порядке, если иной срок не согласован Подрядчиком с Заказчиком. Убытки, причиненные Заказчику, должны быть компенсированы Подрядчиком в течение срока, указанного в соответствующем требовании Заказчика. </w:t>
      </w:r>
    </w:p>
    <w:p w14:paraId="3FFCD0AF"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4.4. За актами, составленными Заказчиком в одностороннем порядке с соблюдением Договора, Стороны признают доказательственную силу при рассмотрении споров в суде.</w:t>
      </w:r>
    </w:p>
    <w:p w14:paraId="60DEA2F6" w14:textId="77777777" w:rsidR="00252C78" w:rsidRPr="00892EC6" w:rsidRDefault="00252C78" w:rsidP="00252C78">
      <w:pPr>
        <w:spacing w:before="120" w:after="120"/>
        <w:jc w:val="center"/>
        <w:rPr>
          <w:rFonts w:ascii="Arial" w:hAnsi="Arial" w:cs="Arial"/>
          <w:b/>
          <w:sz w:val="22"/>
          <w:szCs w:val="22"/>
        </w:rPr>
      </w:pPr>
      <w:r w:rsidRPr="00892EC6">
        <w:rPr>
          <w:rFonts w:ascii="Arial" w:hAnsi="Arial" w:cs="Arial"/>
          <w:b/>
          <w:sz w:val="22"/>
          <w:szCs w:val="22"/>
        </w:rPr>
        <w:t xml:space="preserve">5. Стоимость Работ и порядок расчетов </w:t>
      </w:r>
    </w:p>
    <w:p w14:paraId="581EABF4" w14:textId="2F26CFD0"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5.1. Общая стоимость Работ первого года исполнения Договора, включая стоимость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материалов, составляет: ______ (______________________) рублей, </w:t>
      </w:r>
      <w:r w:rsidR="00EA79D1" w:rsidRPr="00892EC6">
        <w:rPr>
          <w:rFonts w:ascii="Arial" w:hAnsi="Arial" w:cs="Arial"/>
          <w:sz w:val="22"/>
          <w:szCs w:val="22"/>
        </w:rPr>
        <w:t xml:space="preserve">кроме того </w:t>
      </w:r>
      <w:r w:rsidRPr="00892EC6">
        <w:rPr>
          <w:rFonts w:ascii="Arial" w:hAnsi="Arial" w:cs="Arial"/>
          <w:sz w:val="22"/>
          <w:szCs w:val="22"/>
        </w:rPr>
        <w:t xml:space="preserve">НДС </w:t>
      </w:r>
      <w:r w:rsidR="00EA79D1" w:rsidRPr="00892EC6">
        <w:rPr>
          <w:rFonts w:ascii="Arial" w:hAnsi="Arial" w:cs="Arial"/>
          <w:sz w:val="22"/>
          <w:szCs w:val="22"/>
        </w:rPr>
        <w:t>по ставке, установленной Налоговым кодексом Российской Федерации,</w:t>
      </w:r>
      <w:r w:rsidRPr="00892EC6">
        <w:rPr>
          <w:rFonts w:ascii="Arial" w:hAnsi="Arial" w:cs="Arial"/>
          <w:sz w:val="22"/>
          <w:szCs w:val="22"/>
        </w:rPr>
        <w:t xml:space="preserve"> и является твердой. </w:t>
      </w:r>
    </w:p>
    <w:p w14:paraId="2BB7A1C2" w14:textId="4CA17C42"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Указанная общая стоимость Работ состоит из стоимости непосредственно работ, выполняемых Подрядчиком, и стоимости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материалов и оборудования. Общая стоимость Работ первого года исполнения Договора расшифровывается сторонами в Сметной документации на первый год исполнения Договора (Приложение № 2 к Договору).</w:t>
      </w:r>
    </w:p>
    <w:p w14:paraId="3EC55B74" w14:textId="77777777"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При этом стоимость непосредственно работ, выполняемых Подрядчиком, в Сметной документации на первый год исполнения Договора и выдаваемых в течение данного года исполнения Договора Месячных плановых и Дополнительных Заказах Заказчика определяется на основании «Справочников базовых цен на работы по ремонту энергетического оборудования, адекватные условиям функционирования конкурентного рынка услуг по ремонту и </w:t>
      </w:r>
      <w:proofErr w:type="spellStart"/>
      <w:r w:rsidRPr="00892EC6">
        <w:rPr>
          <w:rFonts w:ascii="Arial" w:hAnsi="Arial" w:cs="Arial"/>
          <w:sz w:val="22"/>
          <w:szCs w:val="22"/>
        </w:rPr>
        <w:t>техперевооружению</w:t>
      </w:r>
      <w:proofErr w:type="spellEnd"/>
      <w:r w:rsidRPr="00892EC6">
        <w:rPr>
          <w:rFonts w:ascii="Arial" w:hAnsi="Arial" w:cs="Arial"/>
          <w:sz w:val="22"/>
          <w:szCs w:val="22"/>
        </w:rPr>
        <w:t xml:space="preserve">» (части 1-22) (ОАО «ЦКБ </w:t>
      </w:r>
      <w:proofErr w:type="spellStart"/>
      <w:r w:rsidRPr="00892EC6">
        <w:rPr>
          <w:rFonts w:ascii="Arial" w:hAnsi="Arial" w:cs="Arial"/>
          <w:sz w:val="22"/>
          <w:szCs w:val="22"/>
        </w:rPr>
        <w:t>Энергоремонт</w:t>
      </w:r>
      <w:proofErr w:type="spellEnd"/>
      <w:r w:rsidRPr="00892EC6">
        <w:rPr>
          <w:rFonts w:ascii="Arial" w:hAnsi="Arial" w:cs="Arial"/>
          <w:sz w:val="22"/>
          <w:szCs w:val="22"/>
        </w:rPr>
        <w:t>», Москва, 2003 год) с применением индекса пересчета сметной стоимости к базовым ценам, устанавливаемого для первого года исполнения Договора равным ______.</w:t>
      </w:r>
    </w:p>
    <w:p w14:paraId="34525206" w14:textId="382F7B7B"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Общая стоимость материалов и оборудования,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в первый год исполнения Договора и единичные расценки на них, указаны в Перечне материалов и оборудования </w:t>
      </w:r>
      <w:r w:rsidR="006C1864" w:rsidRPr="00892EC6">
        <w:rPr>
          <w:rFonts w:ascii="Arial" w:hAnsi="Arial" w:cs="Arial"/>
          <w:sz w:val="22"/>
          <w:szCs w:val="22"/>
        </w:rPr>
        <w:t>предоставляемых</w:t>
      </w:r>
      <w:r w:rsidRPr="00892EC6">
        <w:rPr>
          <w:rFonts w:ascii="Arial" w:hAnsi="Arial" w:cs="Arial"/>
          <w:sz w:val="22"/>
          <w:szCs w:val="22"/>
        </w:rPr>
        <w:t xml:space="preserve"> в первом году исполнения Договора Подрядчиком (Приложение № 4 к Договору).</w:t>
      </w:r>
    </w:p>
    <w:p w14:paraId="552184B3" w14:textId="10A0EAF0"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5.1.1. Общая стоимость работ второго года исполнения Договора, включая стоимость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материалов, согласовывается Сторонами при подписании дополнительного соглашения, предусмотренного пунктом 1.3.2. Договора.</w:t>
      </w:r>
    </w:p>
    <w:p w14:paraId="01EC9CAD" w14:textId="0861B715"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Указанная общая стоимость Работ состоит из стоимости непосредственно работ, выполняемых Подрядчиком, и стоимости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материалов и оборудования. Общая стоимость Работ второго года исполнения Договора расшифровывается сторонами в Сметной документации на второй год исполнения Договора, являющейся приложением к дополнительному соглашению, заключаемому в соответствии с пунктом 1.3.2. Договора.</w:t>
      </w:r>
    </w:p>
    <w:p w14:paraId="6D433D8F" w14:textId="77777777"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При этом стоимость непосредственно работ, выполняемых Подрядчиком, в Сметной документации на второй год исполнения Договора и выдаваемых в течение данного года </w:t>
      </w:r>
      <w:r w:rsidRPr="00892EC6">
        <w:rPr>
          <w:rFonts w:ascii="Arial" w:hAnsi="Arial" w:cs="Arial"/>
          <w:sz w:val="22"/>
          <w:szCs w:val="22"/>
        </w:rPr>
        <w:lastRenderedPageBreak/>
        <w:t xml:space="preserve">исполнения Договора Месячных плановых и Дополнительных Заказах Заказчика определяется на основании «Справочников базовых цен на работы по ремонту энергетического оборудования, адекватные условиям функционирования конкурентного рынка услуг по ремонту и </w:t>
      </w:r>
      <w:proofErr w:type="spellStart"/>
      <w:r w:rsidRPr="00892EC6">
        <w:rPr>
          <w:rFonts w:ascii="Arial" w:hAnsi="Arial" w:cs="Arial"/>
          <w:sz w:val="22"/>
          <w:szCs w:val="22"/>
        </w:rPr>
        <w:t>техперевооружению</w:t>
      </w:r>
      <w:proofErr w:type="spellEnd"/>
      <w:r w:rsidRPr="00892EC6">
        <w:rPr>
          <w:rFonts w:ascii="Arial" w:hAnsi="Arial" w:cs="Arial"/>
          <w:sz w:val="22"/>
          <w:szCs w:val="22"/>
        </w:rPr>
        <w:t xml:space="preserve">» (части 1-22) (ОАО «ЦКБ </w:t>
      </w:r>
      <w:proofErr w:type="spellStart"/>
      <w:r w:rsidRPr="00892EC6">
        <w:rPr>
          <w:rFonts w:ascii="Arial" w:hAnsi="Arial" w:cs="Arial"/>
          <w:sz w:val="22"/>
          <w:szCs w:val="22"/>
        </w:rPr>
        <w:t>Энергоремонт</w:t>
      </w:r>
      <w:proofErr w:type="spellEnd"/>
      <w:r w:rsidRPr="00892EC6">
        <w:rPr>
          <w:rFonts w:ascii="Arial" w:hAnsi="Arial" w:cs="Arial"/>
          <w:sz w:val="22"/>
          <w:szCs w:val="22"/>
        </w:rPr>
        <w:t>», Москва, 2003 год) с применением индекса пересчета сметной стоимости к базовым ценам, устанавливаемого для второго года исполнения Договора равным ______.</w:t>
      </w:r>
    </w:p>
    <w:p w14:paraId="479D974E" w14:textId="2FA7FA62"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Общая стоимость материалов и оборудования, </w:t>
      </w:r>
      <w:r w:rsidR="006C1864" w:rsidRPr="00892EC6">
        <w:rPr>
          <w:rFonts w:ascii="Arial" w:hAnsi="Arial" w:cs="Arial"/>
          <w:sz w:val="22"/>
          <w:szCs w:val="22"/>
        </w:rPr>
        <w:t xml:space="preserve">предоставляемых </w:t>
      </w:r>
      <w:r w:rsidRPr="00892EC6">
        <w:rPr>
          <w:rFonts w:ascii="Arial" w:hAnsi="Arial" w:cs="Arial"/>
          <w:sz w:val="22"/>
          <w:szCs w:val="22"/>
        </w:rPr>
        <w:t xml:space="preserve">Подрядчиком во второй год исполнения Договора и единичные расценки на них, указываются в Перечне материалов и оборудования, </w:t>
      </w:r>
      <w:r w:rsidR="006C1864" w:rsidRPr="00892EC6">
        <w:rPr>
          <w:rFonts w:ascii="Arial" w:hAnsi="Arial" w:cs="Arial"/>
          <w:sz w:val="22"/>
          <w:szCs w:val="22"/>
        </w:rPr>
        <w:t>предоставляемых</w:t>
      </w:r>
      <w:r w:rsidRPr="00892EC6">
        <w:rPr>
          <w:rFonts w:ascii="Arial" w:hAnsi="Arial" w:cs="Arial"/>
          <w:sz w:val="22"/>
          <w:szCs w:val="22"/>
        </w:rPr>
        <w:t xml:space="preserve"> во втором году исполнения Договора Подрядчиком, являющимся приложением к дополнительному соглашению, заключаемому в соответствии с пунктом 1.3.2. Договора. При этом единичные расценки на материалы и оборудование, </w:t>
      </w:r>
      <w:r w:rsidR="006C1864" w:rsidRPr="00892EC6">
        <w:rPr>
          <w:rFonts w:ascii="Arial" w:hAnsi="Arial" w:cs="Arial"/>
          <w:sz w:val="22"/>
          <w:szCs w:val="22"/>
        </w:rPr>
        <w:t>предоставляемые</w:t>
      </w:r>
      <w:r w:rsidRPr="00892EC6">
        <w:rPr>
          <w:rFonts w:ascii="Arial" w:hAnsi="Arial" w:cs="Arial"/>
          <w:sz w:val="22"/>
          <w:szCs w:val="22"/>
        </w:rPr>
        <w:t xml:space="preserve"> Подрядчиком во втором году исполнения Договора не могут превышать единичные расценки на такие материалы и оборудование, </w:t>
      </w:r>
      <w:r w:rsidR="006C1864" w:rsidRPr="00892EC6">
        <w:rPr>
          <w:rFonts w:ascii="Arial" w:hAnsi="Arial" w:cs="Arial"/>
          <w:sz w:val="22"/>
          <w:szCs w:val="22"/>
        </w:rPr>
        <w:t>предоставляемые</w:t>
      </w:r>
      <w:r w:rsidRPr="00892EC6">
        <w:rPr>
          <w:rFonts w:ascii="Arial" w:hAnsi="Arial" w:cs="Arial"/>
          <w:sz w:val="22"/>
          <w:szCs w:val="22"/>
        </w:rPr>
        <w:t xml:space="preserve"> Подрядчиком в первом году исполнения Договора и указанные в Приложении № 4 к Договору умноженные на коэффициент индексации стоимости материалов и оборудования для второго года исполнения Договора равный _______________. Единичные расценки на материалы и оборудование, не вошедшие в номенклатуру </w:t>
      </w:r>
      <w:r w:rsidR="006C1864" w:rsidRPr="00892EC6">
        <w:rPr>
          <w:rFonts w:ascii="Arial" w:hAnsi="Arial" w:cs="Arial"/>
          <w:sz w:val="22"/>
          <w:szCs w:val="22"/>
        </w:rPr>
        <w:t>предоставления</w:t>
      </w:r>
      <w:r w:rsidRPr="00892EC6">
        <w:rPr>
          <w:rFonts w:ascii="Arial" w:hAnsi="Arial" w:cs="Arial"/>
          <w:sz w:val="22"/>
          <w:szCs w:val="22"/>
        </w:rPr>
        <w:t xml:space="preserve"> Подрядчиком в первом году исполнения Договора, определяются для второго года исполнения Договора по соглашению Сторон. </w:t>
      </w:r>
    </w:p>
    <w:p w14:paraId="03C25B97" w14:textId="5A3D5A51"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5.1.2. Общая стоимость работ третьего года исполнения Договора, включая стоимость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материалов, согласовывается Сторонами при подписании дополнительного соглашения, предусмотренного пунктом 1.3.3. Договора.</w:t>
      </w:r>
    </w:p>
    <w:p w14:paraId="52405193" w14:textId="7EBEB1A9"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Указанная общая стоимость Работ состоит из стоимости непосредственно работ, выполняемых Подрядчиком, и стоимости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материалов и оборудования. Общая стоимость Работ третьего года исполнения Договора расшифровывается сторонами в Сметной документации на третий год исполнения Договора, являющейся приложением к дополнительному соглашению, заключаемому в соответствии с пунктом 1.3.3. Договора.</w:t>
      </w:r>
    </w:p>
    <w:p w14:paraId="08864434" w14:textId="77777777"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При этом стоимость непосредственно работ, выполняемых Подрядчиком, в Сметной документации на третий год исполнения Договора и выдаваемых в течение данного года исполнения Договора Месячных плановых и Дополнительных Заказах Заказчика определяется на основании «Справочников базовых цен на работы по ремонту энергетического оборудования, адекватные условиям функционирования конкурентного рынка услуг по ремонту и </w:t>
      </w:r>
      <w:proofErr w:type="spellStart"/>
      <w:r w:rsidRPr="00892EC6">
        <w:rPr>
          <w:rFonts w:ascii="Arial" w:hAnsi="Arial" w:cs="Arial"/>
          <w:sz w:val="22"/>
          <w:szCs w:val="22"/>
        </w:rPr>
        <w:t>техперевооружению</w:t>
      </w:r>
      <w:proofErr w:type="spellEnd"/>
      <w:r w:rsidRPr="00892EC6">
        <w:rPr>
          <w:rFonts w:ascii="Arial" w:hAnsi="Arial" w:cs="Arial"/>
          <w:sz w:val="22"/>
          <w:szCs w:val="22"/>
        </w:rPr>
        <w:t xml:space="preserve">» (части 1-22) (ОАО «ЦКБ </w:t>
      </w:r>
      <w:proofErr w:type="spellStart"/>
      <w:r w:rsidRPr="00892EC6">
        <w:rPr>
          <w:rFonts w:ascii="Arial" w:hAnsi="Arial" w:cs="Arial"/>
          <w:sz w:val="22"/>
          <w:szCs w:val="22"/>
        </w:rPr>
        <w:t>Энергоремонт</w:t>
      </w:r>
      <w:proofErr w:type="spellEnd"/>
      <w:r w:rsidRPr="00892EC6">
        <w:rPr>
          <w:rFonts w:ascii="Arial" w:hAnsi="Arial" w:cs="Arial"/>
          <w:sz w:val="22"/>
          <w:szCs w:val="22"/>
        </w:rPr>
        <w:t>», Москва, 2003 год) с применением индекса пересчета сметной стоимости к базовым ценам, устанавливаемого для третьего года исполнения Договора равным ______.</w:t>
      </w:r>
    </w:p>
    <w:p w14:paraId="21F34387" w14:textId="227999BA"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Общая стоимость материалов и оборудования,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в третий год исполнения Договора и единичные расценки на них, указываются в Перечне материалов и оборудования, </w:t>
      </w:r>
      <w:r w:rsidR="006C1864" w:rsidRPr="00892EC6">
        <w:rPr>
          <w:rFonts w:ascii="Arial" w:hAnsi="Arial" w:cs="Arial"/>
          <w:sz w:val="22"/>
          <w:szCs w:val="22"/>
        </w:rPr>
        <w:t>предоставляемых</w:t>
      </w:r>
      <w:r w:rsidRPr="00892EC6">
        <w:rPr>
          <w:rFonts w:ascii="Arial" w:hAnsi="Arial" w:cs="Arial"/>
          <w:sz w:val="22"/>
          <w:szCs w:val="22"/>
        </w:rPr>
        <w:t xml:space="preserve"> в третьем году исполнения Договора Подрядчиком, являющимся приложением к дополнительному соглашению, заключаемому в соответствии с пунктом 1.3.3. Договора. При этом единичные расценки на материалы и оборудование, </w:t>
      </w:r>
      <w:r w:rsidR="006C1864" w:rsidRPr="00892EC6">
        <w:rPr>
          <w:rFonts w:ascii="Arial" w:hAnsi="Arial" w:cs="Arial"/>
          <w:sz w:val="22"/>
          <w:szCs w:val="22"/>
        </w:rPr>
        <w:t>предоставляемые</w:t>
      </w:r>
      <w:r w:rsidRPr="00892EC6">
        <w:rPr>
          <w:rFonts w:ascii="Arial" w:hAnsi="Arial" w:cs="Arial"/>
          <w:sz w:val="22"/>
          <w:szCs w:val="22"/>
        </w:rPr>
        <w:t xml:space="preserve"> Подрядчиком в третьем году исполнения Договора не могут превышать единичные расценки на такие материалы и оборудование, </w:t>
      </w:r>
      <w:r w:rsidR="006C1864" w:rsidRPr="00892EC6">
        <w:rPr>
          <w:rFonts w:ascii="Arial" w:hAnsi="Arial" w:cs="Arial"/>
          <w:sz w:val="22"/>
          <w:szCs w:val="22"/>
        </w:rPr>
        <w:t>предоставляемые</w:t>
      </w:r>
      <w:r w:rsidRPr="00892EC6">
        <w:rPr>
          <w:rFonts w:ascii="Arial" w:hAnsi="Arial" w:cs="Arial"/>
          <w:sz w:val="22"/>
          <w:szCs w:val="22"/>
        </w:rPr>
        <w:t xml:space="preserve"> Подрядчиком в первом году исполнения Договора и указанные в Приложении № 4 к Договору умноженные на коэффициент индексации стоимости материалов и оборудования для третьего года исполнения Договора равный _______________. Единичные расценки на материалы и оборудование, не вошедшие в номенклатуру </w:t>
      </w:r>
      <w:r w:rsidR="006C1864" w:rsidRPr="00892EC6">
        <w:rPr>
          <w:rFonts w:ascii="Arial" w:hAnsi="Arial" w:cs="Arial"/>
          <w:sz w:val="22"/>
          <w:szCs w:val="22"/>
        </w:rPr>
        <w:t>предоставления</w:t>
      </w:r>
      <w:r w:rsidRPr="00892EC6">
        <w:rPr>
          <w:rFonts w:ascii="Arial" w:hAnsi="Arial" w:cs="Arial"/>
          <w:sz w:val="22"/>
          <w:szCs w:val="22"/>
        </w:rPr>
        <w:t xml:space="preserve"> Подрядчиком в первом году исполнения Договора, определяются для третьего года исполнения Договора по соглашению Сторон. </w:t>
      </w:r>
    </w:p>
    <w:p w14:paraId="0C725435" w14:textId="6B3BE6B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5.1.3. Стоимость материалов и оборудования, </w:t>
      </w:r>
      <w:r w:rsidR="006C1864" w:rsidRPr="00892EC6">
        <w:rPr>
          <w:rFonts w:ascii="Arial" w:hAnsi="Arial" w:cs="Arial"/>
          <w:sz w:val="22"/>
          <w:szCs w:val="22"/>
        </w:rPr>
        <w:t>предоставляемые</w:t>
      </w:r>
      <w:r w:rsidRPr="00892EC6">
        <w:rPr>
          <w:rFonts w:ascii="Arial" w:hAnsi="Arial" w:cs="Arial"/>
          <w:sz w:val="22"/>
          <w:szCs w:val="22"/>
        </w:rPr>
        <w:t xml:space="preserve"> Подрядчиком по Договору, включает: стоимость упаковки, </w:t>
      </w:r>
      <w:r w:rsidR="006C1864" w:rsidRPr="00892EC6">
        <w:rPr>
          <w:rFonts w:ascii="Arial" w:hAnsi="Arial" w:cs="Arial"/>
          <w:sz w:val="22"/>
          <w:szCs w:val="22"/>
        </w:rPr>
        <w:t>доставки</w:t>
      </w:r>
      <w:r w:rsidRPr="00892EC6">
        <w:rPr>
          <w:rFonts w:ascii="Arial" w:hAnsi="Arial" w:cs="Arial"/>
          <w:sz w:val="22"/>
          <w:szCs w:val="22"/>
        </w:rPr>
        <w:t>, маркировки, транспортных расходов, страховки, охраны в месте их хранения. Сметная документация не может содержать в себе объемы Работ, стоимость которых превышает предусмотренную Договором общую стоимость Работ на соответствующий год исполнения Договора. Все командировочные расходы и расходы на проживание командировочного персонала, которые несет Подрядчик, включены в общую стоимость Работ соответствующего года исполнения Договора.</w:t>
      </w:r>
      <w:r w:rsidR="001B2D77" w:rsidRPr="00892EC6">
        <w:rPr>
          <w:rFonts w:ascii="Arial" w:hAnsi="Arial" w:cs="Arial"/>
          <w:sz w:val="22"/>
          <w:szCs w:val="22"/>
        </w:rPr>
        <w:t xml:space="preserve"> Окончательные расчеты за командировочные расходы с Подрядчиком будут </w:t>
      </w:r>
      <w:r w:rsidR="001B2D77" w:rsidRPr="00892EC6">
        <w:rPr>
          <w:rFonts w:ascii="Arial" w:hAnsi="Arial" w:cs="Arial"/>
          <w:sz w:val="22"/>
          <w:szCs w:val="22"/>
        </w:rPr>
        <w:lastRenderedPageBreak/>
        <w:t>производиться по фактическим затратам на основании подтверждающих документов, но не более суммы определенной в Сметной документации (Приложение № 2 к Договору). Заказчик не принимает на себя обязательства по поселению командированного персонала Подрядчика.</w:t>
      </w:r>
    </w:p>
    <w:p w14:paraId="191537A5" w14:textId="0C084BF3"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5.2. Оплата по Договору производится Заказчиком в течение </w:t>
      </w:r>
      <w:r w:rsidR="00AB4391" w:rsidRPr="00892EC6">
        <w:rPr>
          <w:rFonts w:ascii="Arial" w:hAnsi="Arial" w:cs="Arial"/>
          <w:sz w:val="22"/>
          <w:szCs w:val="22"/>
        </w:rPr>
        <w:t>80</w:t>
      </w:r>
      <w:r w:rsidRPr="00892EC6">
        <w:rPr>
          <w:rFonts w:ascii="Arial" w:hAnsi="Arial" w:cs="Arial"/>
          <w:sz w:val="22"/>
          <w:szCs w:val="22"/>
        </w:rPr>
        <w:t xml:space="preserve"> (</w:t>
      </w:r>
      <w:r w:rsidR="00AB4391" w:rsidRPr="00892EC6">
        <w:rPr>
          <w:rFonts w:ascii="Arial" w:hAnsi="Arial" w:cs="Arial"/>
          <w:sz w:val="22"/>
          <w:szCs w:val="22"/>
        </w:rPr>
        <w:t>восьмидесяти</w:t>
      </w:r>
      <w:r w:rsidRPr="00892EC6">
        <w:rPr>
          <w:rFonts w:ascii="Arial" w:hAnsi="Arial" w:cs="Arial"/>
          <w:sz w:val="22"/>
          <w:szCs w:val="22"/>
        </w:rPr>
        <w:t xml:space="preserve">) календарных дней со дня подписания Сторонами Справки о стоимости выполненных работ и затрат формы № КС-3, Акта о приемке выполненных работ формы № КС-2, </w:t>
      </w:r>
      <w:r w:rsidR="00A8123C" w:rsidRPr="00892EC6">
        <w:rPr>
          <w:rFonts w:ascii="Arial" w:hAnsi="Arial" w:cs="Arial"/>
          <w:sz w:val="22"/>
          <w:szCs w:val="22"/>
        </w:rPr>
        <w:t>при наличии соответствующего счета-фактуры Подрядчика (если он подлежит выставлению согласно пункту 5.3 Договора)</w:t>
      </w:r>
      <w:r w:rsidRPr="00892EC6">
        <w:rPr>
          <w:rFonts w:ascii="Arial" w:hAnsi="Arial" w:cs="Arial"/>
          <w:sz w:val="22"/>
          <w:szCs w:val="22"/>
        </w:rPr>
        <w:t>.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w:t>
      </w:r>
      <w:r w:rsidR="00AB4391" w:rsidRPr="00892EC6">
        <w:rPr>
          <w:rFonts w:ascii="Arial" w:hAnsi="Arial" w:cs="Arial"/>
          <w:sz w:val="22"/>
          <w:szCs w:val="22"/>
        </w:rPr>
        <w:t>ии с пунктами 5.</w:t>
      </w:r>
      <w:r w:rsidR="005A1E13" w:rsidRPr="00892EC6">
        <w:rPr>
          <w:rFonts w:ascii="Arial" w:hAnsi="Arial" w:cs="Arial"/>
          <w:sz w:val="22"/>
          <w:szCs w:val="22"/>
        </w:rPr>
        <w:t>6</w:t>
      </w:r>
      <w:r w:rsidR="00AB4391" w:rsidRPr="00892EC6">
        <w:rPr>
          <w:rFonts w:ascii="Arial" w:hAnsi="Arial" w:cs="Arial"/>
          <w:sz w:val="22"/>
          <w:szCs w:val="22"/>
        </w:rPr>
        <w:t>.-5.</w:t>
      </w:r>
      <w:r w:rsidR="005A1E13" w:rsidRPr="00892EC6">
        <w:rPr>
          <w:rFonts w:ascii="Arial" w:hAnsi="Arial" w:cs="Arial"/>
          <w:sz w:val="22"/>
          <w:szCs w:val="22"/>
        </w:rPr>
        <w:t>10</w:t>
      </w:r>
      <w:r w:rsidRPr="00892EC6">
        <w:rPr>
          <w:rFonts w:ascii="Arial" w:hAnsi="Arial" w:cs="Arial"/>
          <w:sz w:val="22"/>
          <w:szCs w:val="22"/>
        </w:rPr>
        <w:t>.</w:t>
      </w:r>
      <w:r w:rsidR="00807E04" w:rsidRPr="00892EC6">
        <w:rPr>
          <w:rFonts w:ascii="Arial" w:hAnsi="Arial" w:cs="Arial"/>
          <w:sz w:val="22"/>
          <w:szCs w:val="22"/>
        </w:rPr>
        <w:t>, 5.13.</w:t>
      </w:r>
      <w:r w:rsidRPr="00892EC6">
        <w:rPr>
          <w:rFonts w:ascii="Arial" w:hAnsi="Arial" w:cs="Arial"/>
          <w:sz w:val="22"/>
          <w:szCs w:val="22"/>
        </w:rPr>
        <w:t xml:space="preserve"> Договора.</w:t>
      </w:r>
    </w:p>
    <w:p w14:paraId="556AB9FE" w14:textId="77777777" w:rsidR="00526E42" w:rsidRPr="00892EC6" w:rsidRDefault="00526E42" w:rsidP="008E1430">
      <w:pPr>
        <w:pStyle w:val="a4"/>
        <w:ind w:firstLine="567"/>
        <w:jc w:val="both"/>
        <w:rPr>
          <w:rFonts w:ascii="Arial" w:hAnsi="Arial" w:cs="Arial"/>
          <w:i/>
          <w:sz w:val="22"/>
          <w:szCs w:val="22"/>
        </w:rPr>
      </w:pPr>
    </w:p>
    <w:p w14:paraId="5E0465DE" w14:textId="6D9E0DDA" w:rsidR="008E1430" w:rsidRPr="00892EC6" w:rsidRDefault="008E1430" w:rsidP="008E1430">
      <w:pPr>
        <w:pStyle w:val="a4"/>
        <w:ind w:firstLine="567"/>
        <w:jc w:val="both"/>
        <w:rPr>
          <w:rFonts w:ascii="Arial" w:hAnsi="Arial" w:cs="Arial"/>
          <w:i/>
          <w:sz w:val="20"/>
        </w:rPr>
      </w:pPr>
      <w:r w:rsidRPr="00892EC6">
        <w:rPr>
          <w:rFonts w:ascii="Arial" w:hAnsi="Arial" w:cs="Arial"/>
          <w:i/>
          <w:sz w:val="20"/>
        </w:rPr>
        <w:t>Редакция пункта 5.2 Договора в случае если по Договору предусмотрена авансовая оплата:</w:t>
      </w:r>
    </w:p>
    <w:p w14:paraId="7A6E1EBC" w14:textId="77777777" w:rsidR="00526E42" w:rsidRPr="00892EC6" w:rsidRDefault="00526E42" w:rsidP="008E1430">
      <w:pPr>
        <w:pStyle w:val="a4"/>
        <w:ind w:firstLine="567"/>
        <w:jc w:val="both"/>
        <w:rPr>
          <w:rFonts w:ascii="Arial" w:hAnsi="Arial" w:cs="Arial"/>
          <w:i/>
          <w:sz w:val="22"/>
          <w:szCs w:val="22"/>
        </w:rPr>
      </w:pPr>
    </w:p>
    <w:p w14:paraId="69C4E6F0" w14:textId="7E86D932" w:rsidR="008E1430" w:rsidRPr="00892EC6" w:rsidRDefault="008E1430" w:rsidP="008E1430">
      <w:pPr>
        <w:pStyle w:val="a4"/>
        <w:ind w:firstLine="567"/>
        <w:jc w:val="both"/>
        <w:rPr>
          <w:rFonts w:ascii="Arial" w:hAnsi="Arial" w:cs="Arial"/>
          <w:b w:val="0"/>
          <w:i/>
          <w:sz w:val="22"/>
          <w:szCs w:val="22"/>
        </w:rPr>
      </w:pPr>
      <w:r w:rsidRPr="00892EC6">
        <w:rPr>
          <w:rFonts w:ascii="Arial" w:hAnsi="Arial" w:cs="Arial"/>
          <w:b w:val="0"/>
          <w:i/>
          <w:sz w:val="22"/>
          <w:szCs w:val="22"/>
        </w:rPr>
        <w:t>5.2. Заказчик производит оплату по Договору в следующем порядке:</w:t>
      </w:r>
    </w:p>
    <w:p w14:paraId="41DC779A" w14:textId="329E804C" w:rsidR="008E1430" w:rsidRPr="00892EC6" w:rsidRDefault="008E1430" w:rsidP="008E1430">
      <w:pPr>
        <w:pStyle w:val="a4"/>
        <w:ind w:firstLine="567"/>
        <w:jc w:val="both"/>
        <w:rPr>
          <w:rFonts w:ascii="Arial" w:hAnsi="Arial" w:cs="Arial"/>
          <w:b w:val="0"/>
          <w:i/>
          <w:sz w:val="22"/>
          <w:szCs w:val="22"/>
        </w:rPr>
      </w:pPr>
      <w:r w:rsidRPr="00892EC6">
        <w:rPr>
          <w:rFonts w:ascii="Arial" w:hAnsi="Arial" w:cs="Arial"/>
          <w:b w:val="0"/>
          <w:i/>
          <w:sz w:val="22"/>
          <w:szCs w:val="22"/>
        </w:rPr>
        <w:t xml:space="preserve">5.2.1. Заказчик выплачивает Подрядчику авансовый платеж в сумме ______________________________, </w:t>
      </w:r>
      <w:r w:rsidR="00780F12" w:rsidRPr="00892EC6">
        <w:rPr>
          <w:rFonts w:ascii="Arial" w:hAnsi="Arial" w:cs="Arial"/>
          <w:b w:val="0"/>
          <w:i/>
          <w:sz w:val="22"/>
          <w:szCs w:val="22"/>
          <w:lang w:val="ru-RU"/>
        </w:rPr>
        <w:t xml:space="preserve">кроме того </w:t>
      </w:r>
      <w:r w:rsidRPr="00892EC6">
        <w:rPr>
          <w:rFonts w:ascii="Arial" w:hAnsi="Arial" w:cs="Arial"/>
          <w:b w:val="0"/>
          <w:i/>
          <w:sz w:val="22"/>
          <w:szCs w:val="22"/>
        </w:rPr>
        <w:t xml:space="preserve">НДС </w:t>
      </w:r>
      <w:r w:rsidR="00780F12" w:rsidRPr="00892EC6">
        <w:rPr>
          <w:rFonts w:ascii="Arial" w:hAnsi="Arial" w:cs="Arial"/>
          <w:b w:val="0"/>
          <w:i/>
          <w:sz w:val="22"/>
          <w:szCs w:val="22"/>
          <w:lang w:val="ru-RU"/>
        </w:rPr>
        <w:t>по ставке, установленной Налоговым кодексом Российской Федерации</w:t>
      </w:r>
      <w:r w:rsidRPr="00892EC6">
        <w:rPr>
          <w:rFonts w:ascii="Arial" w:hAnsi="Arial" w:cs="Arial"/>
          <w:b w:val="0"/>
          <w:i/>
          <w:sz w:val="22"/>
          <w:szCs w:val="22"/>
        </w:rPr>
        <w:t xml:space="preserve">, что составляет  (_______)% от цены Договора, в течение ___ (________) рабочих дней с даты заключения Договора, при условии выставления Подрядчиком счета на оплату аванса. </w:t>
      </w:r>
    </w:p>
    <w:p w14:paraId="4207DC28" w14:textId="77777777" w:rsidR="00526E42" w:rsidRPr="00892EC6" w:rsidRDefault="00526E42" w:rsidP="008E1430">
      <w:pPr>
        <w:ind w:firstLine="567"/>
        <w:jc w:val="both"/>
        <w:rPr>
          <w:rFonts w:ascii="Arial" w:hAnsi="Arial" w:cs="Arial"/>
          <w:b/>
          <w:i/>
          <w:sz w:val="20"/>
          <w:szCs w:val="20"/>
        </w:rPr>
      </w:pPr>
    </w:p>
    <w:p w14:paraId="4295AFEA" w14:textId="537C2EE9" w:rsidR="00526E42" w:rsidRPr="00892EC6" w:rsidRDefault="00526E42" w:rsidP="008E1430">
      <w:pPr>
        <w:ind w:firstLine="567"/>
        <w:jc w:val="both"/>
        <w:rPr>
          <w:rFonts w:ascii="Arial" w:hAnsi="Arial" w:cs="Arial"/>
          <w:b/>
          <w:i/>
          <w:sz w:val="20"/>
          <w:szCs w:val="20"/>
        </w:rPr>
      </w:pPr>
      <w:r w:rsidRPr="00892EC6">
        <w:rPr>
          <w:rFonts w:ascii="Arial" w:hAnsi="Arial" w:cs="Arial"/>
          <w:b/>
          <w:i/>
          <w:sz w:val="20"/>
          <w:szCs w:val="20"/>
        </w:rPr>
        <w:t>Е</w:t>
      </w:r>
      <w:r w:rsidR="008E1430" w:rsidRPr="00892EC6">
        <w:rPr>
          <w:rFonts w:ascii="Arial" w:hAnsi="Arial" w:cs="Arial"/>
          <w:b/>
          <w:i/>
          <w:sz w:val="20"/>
          <w:szCs w:val="20"/>
        </w:rPr>
        <w:t xml:space="preserve">сли в соответствии с требованиями пункта </w:t>
      </w:r>
      <w:r w:rsidR="007977EB">
        <w:rPr>
          <w:rFonts w:ascii="Arial" w:hAnsi="Arial" w:cs="Arial"/>
          <w:b/>
          <w:i/>
          <w:sz w:val="20"/>
          <w:szCs w:val="20"/>
        </w:rPr>
        <w:t>5</w:t>
      </w:r>
      <w:r w:rsidR="008E1430" w:rsidRPr="00892EC6">
        <w:rPr>
          <w:rFonts w:ascii="Arial" w:hAnsi="Arial" w:cs="Arial"/>
          <w:b/>
          <w:i/>
          <w:sz w:val="20"/>
          <w:szCs w:val="20"/>
        </w:rPr>
        <w:t>.1.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Подрядчика по Договору в пределах сумм перечисляемых авансовых платежей (авансового платежа), то необходимо указать в п. 5.2.1 Договора условие о том, что авансовый платеж выплачивается только при условии предоставления Подрядчиком не позднее даты (первого) авансового платежа Дополнительной Гарантии исполнения Договора.</w:t>
      </w:r>
    </w:p>
    <w:p w14:paraId="41E536CC" w14:textId="038A857E" w:rsidR="008E1430" w:rsidRPr="00892EC6" w:rsidRDefault="008E1430" w:rsidP="008E1430">
      <w:pPr>
        <w:ind w:firstLine="567"/>
        <w:jc w:val="both"/>
        <w:rPr>
          <w:rFonts w:ascii="Arial" w:hAnsi="Arial" w:cs="Arial"/>
          <w:b/>
          <w:i/>
          <w:sz w:val="20"/>
          <w:szCs w:val="20"/>
        </w:rPr>
      </w:pPr>
      <w:r w:rsidRPr="00892EC6">
        <w:rPr>
          <w:rFonts w:ascii="Arial" w:hAnsi="Arial" w:cs="Arial"/>
          <w:b/>
          <w:i/>
          <w:sz w:val="20"/>
          <w:szCs w:val="20"/>
        </w:rPr>
        <w:t xml:space="preserve"> </w:t>
      </w:r>
    </w:p>
    <w:p w14:paraId="11740083" w14:textId="4B961C47" w:rsidR="008E1430" w:rsidRPr="00892EC6" w:rsidRDefault="008E1430" w:rsidP="008E1430">
      <w:pPr>
        <w:pStyle w:val="a4"/>
        <w:ind w:firstLine="567"/>
        <w:jc w:val="both"/>
        <w:rPr>
          <w:rFonts w:ascii="Arial" w:hAnsi="Arial" w:cs="Arial"/>
          <w:b w:val="0"/>
          <w:i/>
          <w:sz w:val="22"/>
          <w:szCs w:val="22"/>
        </w:rPr>
      </w:pPr>
      <w:r w:rsidRPr="00892EC6">
        <w:rPr>
          <w:rFonts w:ascii="Arial" w:hAnsi="Arial" w:cs="Arial"/>
          <w:b w:val="0"/>
          <w:i/>
          <w:sz w:val="22"/>
          <w:szCs w:val="22"/>
        </w:rPr>
        <w:t>5.2.2. Заказчик выплачивает Подрядчику (___)</w:t>
      </w:r>
      <w:r w:rsidR="004724A3" w:rsidRPr="00892EC6">
        <w:rPr>
          <w:rFonts w:ascii="Arial" w:hAnsi="Arial" w:cs="Arial"/>
          <w:b w:val="0"/>
          <w:i/>
          <w:sz w:val="22"/>
          <w:szCs w:val="22"/>
          <w:lang w:val="ru-RU"/>
        </w:rPr>
        <w:t xml:space="preserve"> </w:t>
      </w:r>
      <w:r w:rsidRPr="00892EC6">
        <w:rPr>
          <w:rFonts w:ascii="Arial" w:hAnsi="Arial" w:cs="Arial"/>
          <w:b w:val="0"/>
          <w:i/>
          <w:sz w:val="22"/>
          <w:szCs w:val="22"/>
        </w:rPr>
        <w:t>% от стоимости выполненных работ, включая НДС, указанной в Справке о стоимости выполненных работ и затрат (форма КС-3), подписанной Сторонами, в течение 80 (восьмидесяти) календарных дней с момента подписания соответствующих Акта о приемке выполненных работ (формы № КС-2) и Справки о стоимости выполненных работ и затрат (формы № КС-3) при наличи</w:t>
      </w:r>
      <w:r w:rsidR="00A8123C" w:rsidRPr="00892EC6">
        <w:rPr>
          <w:rFonts w:ascii="Arial" w:hAnsi="Arial" w:cs="Arial"/>
          <w:b w:val="0"/>
          <w:i/>
          <w:sz w:val="22"/>
          <w:szCs w:val="22"/>
          <w:lang w:val="ru-RU"/>
        </w:rPr>
        <w:t>и</w:t>
      </w:r>
      <w:r w:rsidRPr="00892EC6">
        <w:rPr>
          <w:rFonts w:ascii="Arial" w:hAnsi="Arial" w:cs="Arial"/>
          <w:b w:val="0"/>
          <w:i/>
          <w:sz w:val="22"/>
          <w:szCs w:val="22"/>
        </w:rPr>
        <w:t xml:space="preserve"> соответствующего счета-фактуры Подрядчика</w:t>
      </w:r>
      <w:r w:rsidR="00A8123C" w:rsidRPr="00892EC6">
        <w:rPr>
          <w:rFonts w:ascii="Arial" w:hAnsi="Arial" w:cs="Arial"/>
          <w:b w:val="0"/>
          <w:i/>
          <w:sz w:val="22"/>
          <w:szCs w:val="22"/>
          <w:lang w:val="ru-RU"/>
        </w:rPr>
        <w:t xml:space="preserve"> </w:t>
      </w:r>
      <w:r w:rsidR="00A8123C" w:rsidRPr="00892EC6">
        <w:rPr>
          <w:rFonts w:ascii="Arial" w:hAnsi="Arial" w:cs="Arial"/>
          <w:b w:val="0"/>
          <w:i/>
          <w:sz w:val="22"/>
          <w:szCs w:val="22"/>
        </w:rPr>
        <w:t>(если он подлежит выставлению согласно пункту 5.3 Договора)</w:t>
      </w:r>
      <w:r w:rsidRPr="00892EC6">
        <w:rPr>
          <w:rFonts w:ascii="Arial" w:hAnsi="Arial" w:cs="Arial"/>
          <w:b w:val="0"/>
          <w:i/>
          <w:sz w:val="22"/>
          <w:szCs w:val="22"/>
        </w:rPr>
        <w:t>. Оплата стоимости выполненных работ в размере (</w:t>
      </w:r>
      <w:r w:rsidR="004724A3" w:rsidRPr="00892EC6">
        <w:rPr>
          <w:rFonts w:ascii="Arial" w:hAnsi="Arial" w:cs="Arial"/>
          <w:b w:val="0"/>
          <w:i/>
          <w:sz w:val="22"/>
          <w:szCs w:val="22"/>
          <w:lang w:val="ru-RU"/>
        </w:rPr>
        <w:t>_</w:t>
      </w:r>
      <w:r w:rsidRPr="00892EC6">
        <w:rPr>
          <w:rFonts w:ascii="Arial" w:hAnsi="Arial" w:cs="Arial"/>
          <w:b w:val="0"/>
          <w:i/>
          <w:sz w:val="22"/>
          <w:szCs w:val="22"/>
        </w:rPr>
        <w:t>__)</w:t>
      </w:r>
      <w:r w:rsidR="004724A3" w:rsidRPr="00892EC6">
        <w:rPr>
          <w:rFonts w:ascii="Arial" w:hAnsi="Arial" w:cs="Arial"/>
          <w:b w:val="0"/>
          <w:i/>
          <w:sz w:val="22"/>
          <w:szCs w:val="22"/>
          <w:lang w:val="ru-RU"/>
        </w:rPr>
        <w:t xml:space="preserve"> </w:t>
      </w:r>
      <w:r w:rsidRPr="00892EC6">
        <w:rPr>
          <w:rFonts w:ascii="Arial" w:hAnsi="Arial" w:cs="Arial"/>
          <w:b w:val="0"/>
          <w:i/>
          <w:sz w:val="22"/>
          <w:szCs w:val="22"/>
        </w:rPr>
        <w:t xml:space="preserve">% осуществляется путем зачета соответствующей части авансового платежа (пункт 5.2.1 Договора). </w:t>
      </w:r>
    </w:p>
    <w:p w14:paraId="2A44513F" w14:textId="078613A6" w:rsidR="008E1430" w:rsidRPr="00892EC6" w:rsidRDefault="008E1430" w:rsidP="008E1430">
      <w:pPr>
        <w:pStyle w:val="a4"/>
        <w:ind w:firstLine="567"/>
        <w:jc w:val="both"/>
        <w:rPr>
          <w:rFonts w:ascii="Arial" w:hAnsi="Arial" w:cs="Arial"/>
          <w:b w:val="0"/>
          <w:i/>
          <w:sz w:val="22"/>
          <w:szCs w:val="22"/>
        </w:rPr>
      </w:pPr>
      <w:r w:rsidRPr="00892EC6">
        <w:rPr>
          <w:rFonts w:ascii="Arial" w:hAnsi="Arial" w:cs="Arial"/>
          <w:b w:val="0"/>
          <w:i/>
          <w:sz w:val="22"/>
          <w:szCs w:val="22"/>
        </w:rPr>
        <w:t>5.2.3. Окончательный расчет по Договору осуществляется в соответствии с пунктами 5.</w:t>
      </w:r>
      <w:r w:rsidRPr="00892EC6">
        <w:rPr>
          <w:rFonts w:ascii="Arial" w:hAnsi="Arial" w:cs="Arial"/>
          <w:b w:val="0"/>
          <w:i/>
          <w:sz w:val="22"/>
          <w:szCs w:val="22"/>
          <w:lang w:val="ru-RU"/>
        </w:rPr>
        <w:t>6</w:t>
      </w:r>
      <w:r w:rsidRPr="00892EC6">
        <w:rPr>
          <w:rFonts w:ascii="Arial" w:hAnsi="Arial" w:cs="Arial"/>
          <w:b w:val="0"/>
          <w:i/>
          <w:sz w:val="22"/>
          <w:szCs w:val="22"/>
        </w:rPr>
        <w:t>.-5.</w:t>
      </w:r>
      <w:r w:rsidRPr="00892EC6">
        <w:rPr>
          <w:rFonts w:ascii="Arial" w:hAnsi="Arial" w:cs="Arial"/>
          <w:b w:val="0"/>
          <w:i/>
          <w:sz w:val="22"/>
          <w:szCs w:val="22"/>
          <w:lang w:val="ru-RU"/>
        </w:rPr>
        <w:t>10</w:t>
      </w:r>
      <w:r w:rsidRPr="00892EC6">
        <w:rPr>
          <w:rFonts w:ascii="Arial" w:hAnsi="Arial" w:cs="Arial"/>
          <w:b w:val="0"/>
          <w:i/>
          <w:sz w:val="22"/>
          <w:szCs w:val="22"/>
        </w:rPr>
        <w:t>.</w:t>
      </w:r>
      <w:r w:rsidR="00807E04" w:rsidRPr="00892EC6">
        <w:rPr>
          <w:rFonts w:ascii="Arial" w:hAnsi="Arial" w:cs="Arial"/>
          <w:b w:val="0"/>
          <w:i/>
          <w:sz w:val="22"/>
          <w:szCs w:val="22"/>
          <w:lang w:val="ru-RU"/>
        </w:rPr>
        <w:t>, 5.13.</w:t>
      </w:r>
      <w:r w:rsidRPr="00892EC6">
        <w:rPr>
          <w:rFonts w:ascii="Arial" w:hAnsi="Arial" w:cs="Arial"/>
          <w:b w:val="0"/>
          <w:i/>
          <w:sz w:val="22"/>
          <w:szCs w:val="22"/>
        </w:rPr>
        <w:t xml:space="preserve"> Договора.</w:t>
      </w:r>
    </w:p>
    <w:p w14:paraId="19EDA572" w14:textId="7C1D1EE6" w:rsidR="00252C78" w:rsidRPr="00892EC6" w:rsidRDefault="00252C78" w:rsidP="00252C78">
      <w:pPr>
        <w:pStyle w:val="ad"/>
        <w:ind w:firstLine="567"/>
        <w:rPr>
          <w:rFonts w:ascii="Arial" w:hAnsi="Arial" w:cs="Arial"/>
          <w:bCs/>
          <w:iCs/>
          <w:sz w:val="22"/>
          <w:szCs w:val="22"/>
          <w:lang w:val="ru-RU"/>
        </w:rPr>
      </w:pPr>
      <w:r w:rsidRPr="00892EC6">
        <w:rPr>
          <w:rFonts w:ascii="Arial" w:hAnsi="Arial" w:cs="Arial"/>
          <w:bCs/>
          <w:iCs/>
          <w:sz w:val="22"/>
          <w:szCs w:val="22"/>
        </w:rPr>
        <w:t>5.</w:t>
      </w:r>
      <w:r w:rsidR="008E1430" w:rsidRPr="00892EC6">
        <w:rPr>
          <w:rFonts w:ascii="Arial" w:hAnsi="Arial" w:cs="Arial"/>
          <w:bCs/>
          <w:iCs/>
          <w:sz w:val="22"/>
          <w:szCs w:val="22"/>
          <w:lang w:val="ru-RU"/>
        </w:rPr>
        <w:t>3</w:t>
      </w:r>
      <w:r w:rsidRPr="00892EC6">
        <w:rPr>
          <w:rFonts w:ascii="Arial" w:hAnsi="Arial" w:cs="Arial"/>
          <w:bCs/>
          <w:iCs/>
          <w:sz w:val="22"/>
          <w:szCs w:val="22"/>
        </w:rPr>
        <w:t>.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r w:rsidR="00A8123C" w:rsidRPr="00892EC6">
        <w:rPr>
          <w:rFonts w:ascii="Arial" w:hAnsi="Arial" w:cs="Arial"/>
          <w:bCs/>
          <w:iCs/>
          <w:sz w:val="22"/>
          <w:szCs w:val="22"/>
          <w:lang w:val="ru-RU"/>
        </w:rPr>
        <w:t xml:space="preserve"> </w:t>
      </w:r>
      <w:r w:rsidR="00A8123C" w:rsidRPr="00892EC6">
        <w:rPr>
          <w:rFonts w:ascii="Arial" w:hAnsi="Arial" w:cs="Arial"/>
          <w:sz w:val="22"/>
          <w:szCs w:val="22"/>
        </w:rPr>
        <w:t>Положения настоящего пункта Договора и пунктов 5.4. - 5.5. Договора не подлежат применению в случае, если Подрядчик не является плательщиком НДС, либо выполняемые им по Договору Работы не являются объектом обложения НДС.</w:t>
      </w:r>
    </w:p>
    <w:p w14:paraId="4CF0CBCC" w14:textId="77777777" w:rsidR="008E1430" w:rsidRPr="00892EC6" w:rsidRDefault="008E1430" w:rsidP="008E1430">
      <w:pPr>
        <w:pStyle w:val="ad"/>
        <w:ind w:firstLine="567"/>
        <w:rPr>
          <w:rFonts w:ascii="Arial" w:hAnsi="Arial" w:cs="Arial"/>
          <w:sz w:val="22"/>
          <w:szCs w:val="22"/>
        </w:rPr>
      </w:pPr>
      <w:r w:rsidRPr="00892EC6">
        <w:rPr>
          <w:rFonts w:ascii="Arial" w:hAnsi="Arial" w:cs="Arial"/>
          <w:sz w:val="22"/>
          <w:szCs w:val="22"/>
        </w:rPr>
        <w:t>Счета-фактуры предоставляются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14:paraId="4CC73297" w14:textId="77777777" w:rsidR="008E1430" w:rsidRPr="00892EC6" w:rsidRDefault="008E1430" w:rsidP="008E1430">
      <w:pPr>
        <w:pStyle w:val="a4"/>
        <w:ind w:firstLine="567"/>
        <w:jc w:val="both"/>
        <w:rPr>
          <w:rFonts w:ascii="Arial" w:hAnsi="Arial" w:cs="Arial"/>
          <w:b w:val="0"/>
          <w:i/>
          <w:sz w:val="22"/>
          <w:szCs w:val="22"/>
        </w:rPr>
      </w:pPr>
      <w:r w:rsidRPr="00892EC6">
        <w:rPr>
          <w:rFonts w:ascii="Arial" w:hAnsi="Arial" w:cs="Arial"/>
          <w:b w:val="0"/>
          <w:i/>
          <w:sz w:val="22"/>
          <w:szCs w:val="22"/>
        </w:rPr>
        <w:t xml:space="preserve">Если Договором предусмотрена оплата авансового платежа, то счет-фактура на авансовый платеж предоставляется Подрядчиком Заказчику в течение 5 (Пяти) календарных дней с момента получения Подрядчиком суммы авансового платежа. </w:t>
      </w:r>
    </w:p>
    <w:p w14:paraId="10ECB0C3" w14:textId="0CA0646B" w:rsidR="00252C78" w:rsidRPr="00892EC6" w:rsidRDefault="00252C78" w:rsidP="00252C78">
      <w:pPr>
        <w:pStyle w:val="a4"/>
        <w:ind w:firstLine="567"/>
        <w:jc w:val="both"/>
        <w:rPr>
          <w:rFonts w:ascii="Arial" w:hAnsi="Arial" w:cs="Arial"/>
          <w:b w:val="0"/>
          <w:sz w:val="22"/>
          <w:szCs w:val="22"/>
        </w:rPr>
      </w:pPr>
      <w:r w:rsidRPr="00892EC6">
        <w:rPr>
          <w:rFonts w:ascii="Arial" w:hAnsi="Arial" w:cs="Arial"/>
          <w:b w:val="0"/>
          <w:sz w:val="22"/>
          <w:szCs w:val="22"/>
        </w:rPr>
        <w:t>5.</w:t>
      </w:r>
      <w:r w:rsidR="008E1430" w:rsidRPr="00892EC6">
        <w:rPr>
          <w:rFonts w:ascii="Arial" w:hAnsi="Arial" w:cs="Arial"/>
          <w:b w:val="0"/>
          <w:sz w:val="22"/>
          <w:szCs w:val="22"/>
          <w:lang w:val="ru-RU"/>
        </w:rPr>
        <w:t>4</w:t>
      </w:r>
      <w:r w:rsidRPr="00892EC6">
        <w:rPr>
          <w:rFonts w:ascii="Arial" w:hAnsi="Arial" w:cs="Arial"/>
          <w:b w:val="0"/>
          <w:sz w:val="22"/>
          <w:szCs w:val="22"/>
        </w:rPr>
        <w:t>.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выставленной, а сумма НДС считается не предъявленной к оплате.</w:t>
      </w:r>
    </w:p>
    <w:p w14:paraId="6345DD83" w14:textId="00391EAA" w:rsidR="00252C78" w:rsidRPr="00892EC6" w:rsidRDefault="00252C78" w:rsidP="00252C78">
      <w:pPr>
        <w:pStyle w:val="a4"/>
        <w:ind w:firstLine="567"/>
        <w:jc w:val="both"/>
        <w:rPr>
          <w:rFonts w:ascii="Arial" w:hAnsi="Arial" w:cs="Arial"/>
          <w:b w:val="0"/>
          <w:sz w:val="22"/>
          <w:szCs w:val="22"/>
        </w:rPr>
      </w:pPr>
      <w:r w:rsidRPr="00892EC6">
        <w:rPr>
          <w:rFonts w:ascii="Arial" w:hAnsi="Arial" w:cs="Arial"/>
          <w:b w:val="0"/>
          <w:sz w:val="22"/>
          <w:szCs w:val="22"/>
        </w:rPr>
        <w:lastRenderedPageBreak/>
        <w:t>5.</w:t>
      </w:r>
      <w:r w:rsidR="00B77A35" w:rsidRPr="00892EC6">
        <w:rPr>
          <w:rFonts w:ascii="Arial" w:hAnsi="Arial" w:cs="Arial"/>
          <w:b w:val="0"/>
          <w:sz w:val="22"/>
          <w:szCs w:val="22"/>
          <w:lang w:val="ru-RU"/>
        </w:rPr>
        <w:t>5</w:t>
      </w:r>
      <w:r w:rsidRPr="00892EC6">
        <w:rPr>
          <w:rFonts w:ascii="Arial" w:hAnsi="Arial" w:cs="Arial"/>
          <w:b w:val="0"/>
          <w:sz w:val="22"/>
          <w:szCs w:val="22"/>
        </w:rPr>
        <w:t xml:space="preserve">.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0A4FDF08" w14:textId="77777777" w:rsidR="00252C78" w:rsidRPr="00892EC6" w:rsidRDefault="00252C78" w:rsidP="00252C78">
      <w:pPr>
        <w:pStyle w:val="a4"/>
        <w:ind w:firstLine="567"/>
        <w:jc w:val="both"/>
        <w:rPr>
          <w:rFonts w:ascii="Arial" w:hAnsi="Arial" w:cs="Arial"/>
          <w:b w:val="0"/>
          <w:sz w:val="22"/>
          <w:szCs w:val="22"/>
        </w:rPr>
      </w:pPr>
      <w:r w:rsidRPr="00892EC6">
        <w:rPr>
          <w:rFonts w:ascii="Arial" w:hAnsi="Arial" w:cs="Arial"/>
          <w:b w:val="0"/>
          <w:sz w:val="22"/>
          <w:szCs w:val="22"/>
        </w:rPr>
        <w:t>На указанную сумму начисляются проценты в соответствии с требованиями пункта 2 статьи 1107 ГК РФ.</w:t>
      </w:r>
    </w:p>
    <w:p w14:paraId="7231D46C" w14:textId="59A418DF" w:rsidR="00252C78" w:rsidRPr="00892EC6" w:rsidRDefault="00252C78" w:rsidP="00252C78">
      <w:pPr>
        <w:ind w:firstLine="567"/>
        <w:jc w:val="both"/>
        <w:rPr>
          <w:rFonts w:ascii="Arial" w:hAnsi="Arial" w:cs="Arial"/>
          <w:bCs/>
          <w:iCs/>
          <w:sz w:val="22"/>
          <w:szCs w:val="22"/>
        </w:rPr>
      </w:pPr>
      <w:r w:rsidRPr="00892EC6">
        <w:rPr>
          <w:rFonts w:ascii="Arial" w:hAnsi="Arial" w:cs="Arial"/>
          <w:bCs/>
          <w:iCs/>
          <w:sz w:val="22"/>
          <w:szCs w:val="22"/>
        </w:rPr>
        <w:t>5.</w:t>
      </w:r>
      <w:r w:rsidR="005A1E13" w:rsidRPr="00892EC6">
        <w:rPr>
          <w:rFonts w:ascii="Arial" w:hAnsi="Arial" w:cs="Arial"/>
          <w:bCs/>
          <w:iCs/>
          <w:sz w:val="22"/>
          <w:szCs w:val="22"/>
        </w:rPr>
        <w:t>6</w:t>
      </w:r>
      <w:r w:rsidRPr="00892EC6">
        <w:rPr>
          <w:rFonts w:ascii="Arial" w:hAnsi="Arial" w:cs="Arial"/>
          <w:bCs/>
          <w:iCs/>
          <w:sz w:val="22"/>
          <w:szCs w:val="22"/>
        </w:rPr>
        <w:t>.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p w14:paraId="7CAF39BA" w14:textId="77777777" w:rsidR="00252C78" w:rsidRPr="00892EC6" w:rsidRDefault="00252C78" w:rsidP="00252C78">
      <w:pPr>
        <w:shd w:val="clear" w:color="auto" w:fill="FFFFFF"/>
        <w:ind w:firstLine="567"/>
        <w:jc w:val="both"/>
        <w:rPr>
          <w:rFonts w:ascii="Arial" w:hAnsi="Arial" w:cs="Arial"/>
          <w:sz w:val="22"/>
          <w:szCs w:val="22"/>
        </w:rPr>
      </w:pPr>
      <w:r w:rsidRPr="00892EC6">
        <w:rPr>
          <w:rFonts w:ascii="Arial" w:hAnsi="Arial" w:cs="Arial"/>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69469692" w14:textId="075AFA75" w:rsidR="00252C78" w:rsidRPr="00892EC6" w:rsidRDefault="00252C78" w:rsidP="00252C78">
      <w:pPr>
        <w:shd w:val="clear" w:color="auto" w:fill="FFFFFF"/>
        <w:ind w:firstLine="567"/>
        <w:jc w:val="both"/>
        <w:rPr>
          <w:rFonts w:ascii="Arial" w:hAnsi="Arial" w:cs="Arial"/>
          <w:sz w:val="22"/>
          <w:szCs w:val="22"/>
        </w:rPr>
      </w:pPr>
      <w:r w:rsidRPr="00892EC6">
        <w:rPr>
          <w:rFonts w:ascii="Arial" w:hAnsi="Arial" w:cs="Arial"/>
          <w:sz w:val="22"/>
          <w:szCs w:val="22"/>
        </w:rPr>
        <w:t>5.</w:t>
      </w:r>
      <w:r w:rsidR="005A1E13" w:rsidRPr="00892EC6">
        <w:rPr>
          <w:rFonts w:ascii="Arial" w:hAnsi="Arial" w:cs="Arial"/>
          <w:sz w:val="22"/>
          <w:szCs w:val="22"/>
        </w:rPr>
        <w:t>7</w:t>
      </w:r>
      <w:r w:rsidRPr="00892EC6">
        <w:rPr>
          <w:rFonts w:ascii="Arial" w:hAnsi="Arial" w:cs="Arial"/>
          <w:sz w:val="22"/>
          <w:szCs w:val="22"/>
        </w:rPr>
        <w:t>. В случае надлежащего исполнения Подрядчиком</w:t>
      </w:r>
      <w:r w:rsidR="00301E4D" w:rsidRPr="00892EC6">
        <w:rPr>
          <w:rFonts w:ascii="Arial" w:hAnsi="Arial" w:cs="Arial"/>
          <w:sz w:val="22"/>
          <w:szCs w:val="22"/>
        </w:rPr>
        <w:t xml:space="preserve"> всех</w:t>
      </w:r>
      <w:r w:rsidRPr="00892EC6">
        <w:rPr>
          <w:rFonts w:ascii="Arial" w:hAnsi="Arial" w:cs="Arial"/>
          <w:sz w:val="22"/>
          <w:szCs w:val="22"/>
        </w:rPr>
        <w:t xml:space="preserve"> обязательств по ремонту соответствующего Оборудования гарантийные удержания выплачиваются Заказчиком Подрядчику в течение </w:t>
      </w:r>
      <w:r w:rsidR="00E372BA" w:rsidRPr="00892EC6">
        <w:rPr>
          <w:rFonts w:ascii="Arial" w:hAnsi="Arial" w:cs="Arial"/>
          <w:sz w:val="22"/>
          <w:szCs w:val="22"/>
        </w:rPr>
        <w:t>80</w:t>
      </w:r>
      <w:r w:rsidRPr="00892EC6">
        <w:rPr>
          <w:rFonts w:ascii="Arial" w:hAnsi="Arial" w:cs="Arial"/>
          <w:sz w:val="22"/>
          <w:szCs w:val="22"/>
        </w:rPr>
        <w:t xml:space="preserve"> (</w:t>
      </w:r>
      <w:r w:rsidR="00E372BA" w:rsidRPr="00892EC6">
        <w:rPr>
          <w:rFonts w:ascii="Arial" w:hAnsi="Arial" w:cs="Arial"/>
          <w:sz w:val="22"/>
          <w:szCs w:val="22"/>
        </w:rPr>
        <w:t>восьмидесяти</w:t>
      </w:r>
      <w:r w:rsidRPr="00892EC6">
        <w:rPr>
          <w:rFonts w:ascii="Arial" w:hAnsi="Arial" w:cs="Arial"/>
          <w:sz w:val="22"/>
          <w:szCs w:val="22"/>
        </w:rPr>
        <w:t>) календарных дней с момента подписания Сторонами Акта приема-сдачи Оборудования в размере, удержанном в соответствии с пунктом 5.3 Договора от стоимости Работ, включая стоимость оборудования и материалов, относящихся к ремонту соответствующего Оборудования.</w:t>
      </w:r>
    </w:p>
    <w:p w14:paraId="540B3E92" w14:textId="6E089BD4" w:rsidR="00301E4D" w:rsidRPr="00892EC6" w:rsidRDefault="00301E4D" w:rsidP="00301E4D">
      <w:pPr>
        <w:shd w:val="clear" w:color="auto" w:fill="FFFFFF"/>
        <w:ind w:firstLine="567"/>
        <w:jc w:val="both"/>
        <w:rPr>
          <w:rFonts w:ascii="Arial" w:hAnsi="Arial" w:cs="Arial"/>
          <w:sz w:val="22"/>
          <w:szCs w:val="22"/>
        </w:rPr>
      </w:pPr>
      <w:r w:rsidRPr="00892EC6">
        <w:rPr>
          <w:rFonts w:ascii="Arial" w:hAnsi="Arial" w:cs="Arial"/>
          <w:sz w:val="22"/>
          <w:szCs w:val="22"/>
        </w:rPr>
        <w:t xml:space="preserve">В случае если Заказчик воспользовался правом удовлетворить (исполнить) требования об уплате неустойки, </w:t>
      </w:r>
      <w:r w:rsidR="00B17287" w:rsidRPr="00892EC6">
        <w:rPr>
          <w:rFonts w:ascii="Arial" w:hAnsi="Arial" w:cs="Arial"/>
          <w:sz w:val="22"/>
          <w:szCs w:val="22"/>
        </w:rPr>
        <w:t xml:space="preserve">штрафов, </w:t>
      </w:r>
      <w:r w:rsidRPr="00892EC6">
        <w:rPr>
          <w:rFonts w:ascii="Arial" w:hAnsi="Arial" w:cs="Arial"/>
          <w:sz w:val="22"/>
          <w:szCs w:val="22"/>
        </w:rPr>
        <w:t>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4E6C5795" w14:textId="4ABC22AA" w:rsidR="00301E4D" w:rsidRPr="00892EC6" w:rsidRDefault="00301E4D" w:rsidP="00301E4D">
      <w:pPr>
        <w:shd w:val="clear" w:color="auto" w:fill="FFFFFF"/>
        <w:ind w:firstLine="567"/>
        <w:jc w:val="both"/>
        <w:rPr>
          <w:rFonts w:ascii="Arial" w:hAnsi="Arial" w:cs="Arial"/>
          <w:sz w:val="22"/>
          <w:szCs w:val="22"/>
        </w:rPr>
      </w:pPr>
      <w:r w:rsidRPr="00892EC6">
        <w:rPr>
          <w:rFonts w:ascii="Arial" w:hAnsi="Arial" w:cs="Arial"/>
          <w:sz w:val="22"/>
          <w:szCs w:val="22"/>
        </w:rPr>
        <w:t>Гарантийные удержания не выплачиваются Подрядчику в случае расторжения Договора по основаниям, определенным в пункте 1</w:t>
      </w:r>
      <w:r w:rsidR="00515477">
        <w:rPr>
          <w:rFonts w:ascii="Arial" w:hAnsi="Arial" w:cs="Arial"/>
          <w:sz w:val="22"/>
          <w:szCs w:val="22"/>
        </w:rPr>
        <w:t>2</w:t>
      </w:r>
      <w:r w:rsidRPr="00892EC6">
        <w:rPr>
          <w:rFonts w:ascii="Arial" w:hAnsi="Arial" w:cs="Arial"/>
          <w:sz w:val="22"/>
          <w:szCs w:val="22"/>
        </w:rPr>
        <w:t>.</w:t>
      </w:r>
      <w:r w:rsidR="00CB4233" w:rsidRPr="00892EC6">
        <w:rPr>
          <w:rFonts w:ascii="Arial" w:hAnsi="Arial" w:cs="Arial"/>
          <w:sz w:val="22"/>
          <w:szCs w:val="22"/>
        </w:rPr>
        <w:t>6</w:t>
      </w:r>
      <w:r w:rsidRPr="00892EC6">
        <w:rPr>
          <w:rFonts w:ascii="Arial" w:hAnsi="Arial" w:cs="Arial"/>
          <w:sz w:val="22"/>
          <w:szCs w:val="22"/>
        </w:rPr>
        <w:t xml:space="preserve"> Договора, и в случае расторжения Договора (отказа от его исполнения) в связи с ненадлежащим исполнением Подрядчиком своих обязательств.</w:t>
      </w:r>
    </w:p>
    <w:p w14:paraId="2D68C23A" w14:textId="48470D01"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5.</w:t>
      </w:r>
      <w:r w:rsidR="005A1E13" w:rsidRPr="00892EC6">
        <w:rPr>
          <w:rFonts w:ascii="Arial" w:hAnsi="Arial" w:cs="Arial"/>
          <w:sz w:val="22"/>
          <w:szCs w:val="22"/>
        </w:rPr>
        <w:t>8</w:t>
      </w:r>
      <w:r w:rsidRPr="00892EC6">
        <w:rPr>
          <w:rFonts w:ascii="Arial" w:hAnsi="Arial" w:cs="Arial"/>
          <w:sz w:val="22"/>
          <w:szCs w:val="22"/>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26EFEF68" w14:textId="5B4F1078"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5.</w:t>
      </w:r>
      <w:r w:rsidR="005A1E13" w:rsidRPr="00892EC6">
        <w:rPr>
          <w:rFonts w:ascii="Arial" w:hAnsi="Arial" w:cs="Arial"/>
          <w:sz w:val="22"/>
          <w:szCs w:val="22"/>
        </w:rPr>
        <w:t>9</w:t>
      </w:r>
      <w:r w:rsidRPr="00892EC6">
        <w:rPr>
          <w:rFonts w:ascii="Arial" w:hAnsi="Arial" w:cs="Arial"/>
          <w:sz w:val="22"/>
          <w:szCs w:val="22"/>
        </w:rPr>
        <w:t xml:space="preserve">.1. требования об уплате неустоек, </w:t>
      </w:r>
      <w:r w:rsidR="00B17287" w:rsidRPr="00892EC6">
        <w:rPr>
          <w:rFonts w:ascii="Arial" w:hAnsi="Arial" w:cs="Arial"/>
          <w:sz w:val="22"/>
          <w:szCs w:val="22"/>
        </w:rPr>
        <w:t xml:space="preserve">штрафов, </w:t>
      </w:r>
      <w:r w:rsidRPr="00892EC6">
        <w:rPr>
          <w:rFonts w:ascii="Arial" w:hAnsi="Arial" w:cs="Arial"/>
          <w:sz w:val="22"/>
          <w:szCs w:val="22"/>
        </w:rPr>
        <w:t>предусмотренных законом или Договором;</w:t>
      </w:r>
    </w:p>
    <w:p w14:paraId="5DC0356E" w14:textId="46A2755F"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5.</w:t>
      </w:r>
      <w:r w:rsidR="005A1E13" w:rsidRPr="00892EC6">
        <w:rPr>
          <w:rFonts w:ascii="Arial" w:hAnsi="Arial" w:cs="Arial"/>
          <w:sz w:val="22"/>
          <w:szCs w:val="22"/>
        </w:rPr>
        <w:t>9</w:t>
      </w:r>
      <w:r w:rsidRPr="00892EC6">
        <w:rPr>
          <w:rFonts w:ascii="Arial" w:hAnsi="Arial" w:cs="Arial"/>
          <w:sz w:val="22"/>
          <w:szCs w:val="22"/>
        </w:rPr>
        <w:t>.2.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14:paraId="31CEB632" w14:textId="617D86DD"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5.</w:t>
      </w:r>
      <w:r w:rsidR="005A1E13" w:rsidRPr="00892EC6">
        <w:rPr>
          <w:rFonts w:ascii="Arial" w:hAnsi="Arial" w:cs="Arial"/>
          <w:sz w:val="22"/>
          <w:szCs w:val="22"/>
        </w:rPr>
        <w:t>10</w:t>
      </w:r>
      <w:r w:rsidRPr="00892EC6">
        <w:rPr>
          <w:rFonts w:ascii="Arial" w:hAnsi="Arial" w:cs="Arial"/>
          <w:sz w:val="22"/>
          <w:szCs w:val="22"/>
        </w:rPr>
        <w:t>. Требование Заказчика к Подрядчику удовлетворяется за счет гарантийных удержаний в следующем порядке:</w:t>
      </w:r>
    </w:p>
    <w:p w14:paraId="623071F5" w14:textId="03D0D499"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5.</w:t>
      </w:r>
      <w:r w:rsidR="005A1E13" w:rsidRPr="00892EC6">
        <w:rPr>
          <w:rFonts w:ascii="Arial" w:hAnsi="Arial" w:cs="Arial"/>
          <w:sz w:val="22"/>
          <w:szCs w:val="22"/>
        </w:rPr>
        <w:t>10</w:t>
      </w:r>
      <w:r w:rsidRPr="00892EC6">
        <w:rPr>
          <w:rFonts w:ascii="Arial" w:hAnsi="Arial" w:cs="Arial"/>
          <w:sz w:val="22"/>
          <w:szCs w:val="22"/>
        </w:rPr>
        <w:t>.1. В случае, предусмотренном пунктом 5.</w:t>
      </w:r>
      <w:r w:rsidR="005A1E13" w:rsidRPr="00892EC6">
        <w:rPr>
          <w:rFonts w:ascii="Arial" w:hAnsi="Arial" w:cs="Arial"/>
          <w:sz w:val="22"/>
          <w:szCs w:val="22"/>
        </w:rPr>
        <w:t>9</w:t>
      </w:r>
      <w:r w:rsidRPr="00892EC6">
        <w:rPr>
          <w:rFonts w:ascii="Arial" w:hAnsi="Arial" w:cs="Arial"/>
          <w:sz w:val="22"/>
          <w:szCs w:val="22"/>
        </w:rPr>
        <w:t>.1. Договора, Заказчик направляет Подрядчику письменное уведомление, содержащее:</w:t>
      </w:r>
    </w:p>
    <w:p w14:paraId="77909D04"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сведения о допущенном Подрядчиком нарушении Договора; </w:t>
      </w:r>
    </w:p>
    <w:p w14:paraId="01E49A91" w14:textId="057C4C6A"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указание на правовое основание для </w:t>
      </w:r>
      <w:r w:rsidR="004A4481">
        <w:rPr>
          <w:rFonts w:ascii="Arial" w:hAnsi="Arial" w:cs="Arial"/>
          <w:sz w:val="22"/>
          <w:szCs w:val="22"/>
        </w:rPr>
        <w:t>предъявления</w:t>
      </w:r>
      <w:r w:rsidR="004A4481" w:rsidRPr="00892EC6">
        <w:rPr>
          <w:rFonts w:ascii="Arial" w:hAnsi="Arial" w:cs="Arial"/>
          <w:sz w:val="22"/>
          <w:szCs w:val="22"/>
        </w:rPr>
        <w:t xml:space="preserve"> </w:t>
      </w:r>
      <w:r w:rsidRPr="00892EC6">
        <w:rPr>
          <w:rFonts w:ascii="Arial" w:hAnsi="Arial" w:cs="Arial"/>
          <w:sz w:val="22"/>
          <w:szCs w:val="22"/>
        </w:rPr>
        <w:t>неустойки</w:t>
      </w:r>
      <w:r w:rsidR="00B17287" w:rsidRPr="00892EC6">
        <w:rPr>
          <w:rFonts w:ascii="Arial" w:hAnsi="Arial" w:cs="Arial"/>
          <w:sz w:val="22"/>
          <w:szCs w:val="22"/>
        </w:rPr>
        <w:t>, штрафа</w:t>
      </w:r>
      <w:r w:rsidRPr="00892EC6">
        <w:rPr>
          <w:rFonts w:ascii="Arial" w:hAnsi="Arial" w:cs="Arial"/>
          <w:sz w:val="22"/>
          <w:szCs w:val="22"/>
        </w:rPr>
        <w:t>;</w:t>
      </w:r>
    </w:p>
    <w:p w14:paraId="3A0A66BF" w14:textId="524B797F"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сумму неустойки, </w:t>
      </w:r>
      <w:r w:rsidR="00B17287" w:rsidRPr="00892EC6">
        <w:rPr>
          <w:rFonts w:ascii="Arial" w:hAnsi="Arial" w:cs="Arial"/>
          <w:sz w:val="22"/>
          <w:szCs w:val="22"/>
        </w:rPr>
        <w:t xml:space="preserve">штрафа, </w:t>
      </w:r>
      <w:r w:rsidR="004A4481">
        <w:rPr>
          <w:rFonts w:ascii="Arial" w:hAnsi="Arial" w:cs="Arial"/>
          <w:sz w:val="22"/>
          <w:szCs w:val="22"/>
        </w:rPr>
        <w:t>предъявленных</w:t>
      </w:r>
      <w:r w:rsidR="004A4481" w:rsidRPr="00892EC6">
        <w:rPr>
          <w:rFonts w:ascii="Arial" w:hAnsi="Arial" w:cs="Arial"/>
          <w:sz w:val="22"/>
          <w:szCs w:val="22"/>
        </w:rPr>
        <w:t xml:space="preserve"> </w:t>
      </w:r>
      <w:r w:rsidRPr="00892EC6">
        <w:rPr>
          <w:rFonts w:ascii="Arial" w:hAnsi="Arial" w:cs="Arial"/>
          <w:sz w:val="22"/>
          <w:szCs w:val="22"/>
        </w:rPr>
        <w:t>Подрядчику за допущенное нарушение Договора;</w:t>
      </w:r>
    </w:p>
    <w:p w14:paraId="3C147E76" w14:textId="1056642A"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указание на получение Заказчиком неустойки</w:t>
      </w:r>
      <w:r w:rsidR="00B17287" w:rsidRPr="00892EC6">
        <w:rPr>
          <w:rFonts w:ascii="Arial" w:hAnsi="Arial" w:cs="Arial"/>
          <w:sz w:val="22"/>
          <w:szCs w:val="22"/>
        </w:rPr>
        <w:t>, штрафа</w:t>
      </w:r>
      <w:r w:rsidRPr="00892EC6">
        <w:rPr>
          <w:rFonts w:ascii="Arial" w:hAnsi="Arial" w:cs="Arial"/>
          <w:sz w:val="22"/>
          <w:szCs w:val="22"/>
        </w:rPr>
        <w:t xml:space="preserve"> за счет гарантийных удержаний.</w:t>
      </w:r>
    </w:p>
    <w:p w14:paraId="794453E0" w14:textId="4DCF85F9"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Сумма неустойки</w:t>
      </w:r>
      <w:r w:rsidR="00B17287" w:rsidRPr="00892EC6">
        <w:rPr>
          <w:rFonts w:ascii="Arial" w:hAnsi="Arial" w:cs="Arial"/>
          <w:sz w:val="22"/>
          <w:szCs w:val="22"/>
        </w:rPr>
        <w:t>, штрафа</w:t>
      </w:r>
      <w:r w:rsidRPr="00892EC6">
        <w:rPr>
          <w:rFonts w:ascii="Arial" w:hAnsi="Arial" w:cs="Arial"/>
          <w:sz w:val="22"/>
          <w:szCs w:val="22"/>
        </w:rPr>
        <w:t xml:space="preserve"> </w:t>
      </w:r>
      <w:r w:rsidR="004A4481">
        <w:rPr>
          <w:rFonts w:ascii="Arial" w:hAnsi="Arial" w:cs="Arial"/>
          <w:sz w:val="22"/>
          <w:szCs w:val="22"/>
        </w:rPr>
        <w:t xml:space="preserve">и </w:t>
      </w:r>
      <w:r w:rsidRPr="00892EC6">
        <w:rPr>
          <w:rFonts w:ascii="Arial" w:hAnsi="Arial" w:cs="Arial"/>
          <w:sz w:val="22"/>
          <w:szCs w:val="22"/>
        </w:rPr>
        <w:t>требование о ее уплате счита</w:t>
      </w:r>
      <w:r w:rsidR="004A4481">
        <w:rPr>
          <w:rFonts w:ascii="Arial" w:hAnsi="Arial" w:cs="Arial"/>
          <w:sz w:val="22"/>
          <w:szCs w:val="22"/>
        </w:rPr>
        <w:t>ю</w:t>
      </w:r>
      <w:r w:rsidRPr="00892EC6">
        <w:rPr>
          <w:rFonts w:ascii="Arial" w:hAnsi="Arial" w:cs="Arial"/>
          <w:sz w:val="22"/>
          <w:szCs w:val="22"/>
        </w:rPr>
        <w:t>тся предъявленным</w:t>
      </w:r>
      <w:r w:rsidR="004A4481">
        <w:rPr>
          <w:rFonts w:ascii="Arial" w:hAnsi="Arial" w:cs="Arial"/>
          <w:sz w:val="22"/>
          <w:szCs w:val="22"/>
        </w:rPr>
        <w:t>и</w:t>
      </w:r>
      <w:r w:rsidRPr="00892EC6">
        <w:rPr>
          <w:rFonts w:ascii="Arial" w:hAnsi="Arial" w:cs="Arial"/>
          <w:sz w:val="22"/>
          <w:szCs w:val="22"/>
        </w:rPr>
        <w:t xml:space="preserve"> Заказчиком Подрядчику в день направления Подрядчику названного уведомления Заказчика. В этот же день неустойка</w:t>
      </w:r>
      <w:r w:rsidR="00B17287" w:rsidRPr="00892EC6">
        <w:rPr>
          <w:rFonts w:ascii="Arial" w:hAnsi="Arial" w:cs="Arial"/>
          <w:sz w:val="22"/>
          <w:szCs w:val="22"/>
        </w:rPr>
        <w:t>, штраф</w:t>
      </w:r>
      <w:r w:rsidRPr="00892EC6">
        <w:rPr>
          <w:rFonts w:ascii="Arial" w:hAnsi="Arial" w:cs="Arial"/>
          <w:sz w:val="22"/>
          <w:szCs w:val="22"/>
        </w:rPr>
        <w:t xml:space="preserve"> призна</w:t>
      </w:r>
      <w:r w:rsidR="00B17287" w:rsidRPr="00892EC6">
        <w:rPr>
          <w:rFonts w:ascii="Arial" w:hAnsi="Arial" w:cs="Arial"/>
          <w:sz w:val="22"/>
          <w:szCs w:val="22"/>
        </w:rPr>
        <w:t>ю</w:t>
      </w:r>
      <w:r w:rsidRPr="00892EC6">
        <w:rPr>
          <w:rFonts w:ascii="Arial" w:hAnsi="Arial" w:cs="Arial"/>
          <w:sz w:val="22"/>
          <w:szCs w:val="22"/>
        </w:rPr>
        <w:t>тся уплаченн</w:t>
      </w:r>
      <w:r w:rsidR="00B17287" w:rsidRPr="00892EC6">
        <w:rPr>
          <w:rFonts w:ascii="Arial" w:hAnsi="Arial" w:cs="Arial"/>
          <w:sz w:val="22"/>
          <w:szCs w:val="22"/>
        </w:rPr>
        <w:t>ыми</w:t>
      </w:r>
      <w:r w:rsidRPr="00892EC6">
        <w:rPr>
          <w:rFonts w:ascii="Arial" w:hAnsi="Arial" w:cs="Arial"/>
          <w:sz w:val="22"/>
          <w:szCs w:val="22"/>
        </w:rPr>
        <w:t xml:space="preserve"> Подрядчиком </w:t>
      </w:r>
      <w:r w:rsidR="004A4481">
        <w:rPr>
          <w:rFonts w:ascii="Arial" w:hAnsi="Arial" w:cs="Arial"/>
          <w:sz w:val="22"/>
          <w:szCs w:val="22"/>
        </w:rPr>
        <w:t xml:space="preserve">в сумме, покрываемой </w:t>
      </w:r>
      <w:r w:rsidRPr="00892EC6">
        <w:rPr>
          <w:rFonts w:ascii="Arial" w:hAnsi="Arial" w:cs="Arial"/>
          <w:sz w:val="22"/>
          <w:szCs w:val="22"/>
        </w:rPr>
        <w:t>за счет гарантийных удержаний;</w:t>
      </w:r>
    </w:p>
    <w:p w14:paraId="40B1FBD5" w14:textId="77777777" w:rsidR="00B17287" w:rsidRPr="00892EC6" w:rsidRDefault="00B17287" w:rsidP="00B17287">
      <w:pPr>
        <w:ind w:firstLine="567"/>
        <w:jc w:val="both"/>
        <w:rPr>
          <w:rFonts w:ascii="Arial" w:hAnsi="Arial" w:cs="Arial"/>
          <w:sz w:val="22"/>
          <w:szCs w:val="22"/>
        </w:rPr>
      </w:pPr>
      <w:r w:rsidRPr="00892EC6">
        <w:rPr>
          <w:rFonts w:ascii="Arial" w:eastAsia="MS Mincho" w:hAnsi="Arial" w:cs="Arial"/>
          <w:sz w:val="22"/>
          <w:szCs w:val="22"/>
        </w:rPr>
        <w:t xml:space="preserve">Оспаривание Подрядчиком возмещенных за счет гарантийных удержаний неустойки, штрафов возможно только в судебном порядке. </w:t>
      </w:r>
    </w:p>
    <w:p w14:paraId="4D529E80" w14:textId="15C90000"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5.</w:t>
      </w:r>
      <w:r w:rsidR="005A1E13" w:rsidRPr="00892EC6">
        <w:rPr>
          <w:rFonts w:ascii="Arial" w:hAnsi="Arial" w:cs="Arial"/>
          <w:sz w:val="22"/>
          <w:szCs w:val="22"/>
        </w:rPr>
        <w:t>10</w:t>
      </w:r>
      <w:r w:rsidRPr="00892EC6">
        <w:rPr>
          <w:rFonts w:ascii="Arial" w:hAnsi="Arial" w:cs="Arial"/>
          <w:sz w:val="22"/>
          <w:szCs w:val="22"/>
        </w:rPr>
        <w:t>.2. В случае, предусмотренном пунктом 5.</w:t>
      </w:r>
      <w:r w:rsidR="005A1E13" w:rsidRPr="00892EC6">
        <w:rPr>
          <w:rFonts w:ascii="Arial" w:hAnsi="Arial" w:cs="Arial"/>
          <w:sz w:val="22"/>
          <w:szCs w:val="22"/>
        </w:rPr>
        <w:t>9</w:t>
      </w:r>
      <w:r w:rsidRPr="00892EC6">
        <w:rPr>
          <w:rFonts w:ascii="Arial" w:hAnsi="Arial" w:cs="Arial"/>
          <w:sz w:val="22"/>
          <w:szCs w:val="22"/>
        </w:rPr>
        <w:t>.2. Договора, Заказчик направляет Подрядчику письменное уведомление, содержащее:</w:t>
      </w:r>
    </w:p>
    <w:p w14:paraId="75978484"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сведения о допущенном Подрядчиком нарушении Договора; </w:t>
      </w:r>
    </w:p>
    <w:p w14:paraId="50C3AAFF"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lastRenderedPageBreak/>
        <w:t>- указание на сумму расходов и (или) иных убытков, подлежащих возмещению Подрядчиком;</w:t>
      </w:r>
    </w:p>
    <w:p w14:paraId="7D83D9F7"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указание на получение Заказчиком возмещения расходов и (или) иных убытков за счет гарантийных удержаний.</w:t>
      </w:r>
    </w:p>
    <w:p w14:paraId="464DD70F"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4292BC00" w14:textId="5B11ABFB" w:rsidR="004A3F2F" w:rsidRPr="00892EC6" w:rsidRDefault="004A3F2F" w:rsidP="00252C78">
      <w:pPr>
        <w:ind w:firstLine="567"/>
        <w:jc w:val="both"/>
        <w:rPr>
          <w:rFonts w:ascii="Arial" w:hAnsi="Arial" w:cs="Arial"/>
          <w:sz w:val="22"/>
          <w:szCs w:val="22"/>
        </w:rPr>
      </w:pPr>
      <w:r w:rsidRPr="00892EC6">
        <w:rPr>
          <w:rFonts w:ascii="Arial" w:eastAsia="MS Mincho" w:hAnsi="Arial" w:cs="Arial"/>
          <w:sz w:val="22"/>
          <w:szCs w:val="22"/>
        </w:rPr>
        <w:t>Оспаривание Подрядчиком возмещенных за счет гарантийных удержаний расходов и (или) убытков Заказчика возможно только в судебном порядке.</w:t>
      </w:r>
    </w:p>
    <w:p w14:paraId="12432EFC" w14:textId="4D7BB8B5"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5.</w:t>
      </w:r>
      <w:r w:rsidR="005A1E13" w:rsidRPr="00892EC6">
        <w:rPr>
          <w:rFonts w:ascii="Arial" w:hAnsi="Arial" w:cs="Arial"/>
          <w:sz w:val="22"/>
          <w:szCs w:val="22"/>
        </w:rPr>
        <w:t>11</w:t>
      </w:r>
      <w:r w:rsidRPr="00892EC6">
        <w:rPr>
          <w:rFonts w:ascii="Arial" w:hAnsi="Arial" w:cs="Arial"/>
          <w:sz w:val="22"/>
          <w:szCs w:val="22"/>
        </w:rPr>
        <w:t>. Стороны признают, что гарантийные удержания в порядке пунктов 5.</w:t>
      </w:r>
      <w:r w:rsidR="005A1E13" w:rsidRPr="00892EC6">
        <w:rPr>
          <w:rFonts w:ascii="Arial" w:hAnsi="Arial" w:cs="Arial"/>
          <w:sz w:val="22"/>
          <w:szCs w:val="22"/>
        </w:rPr>
        <w:t>6</w:t>
      </w:r>
      <w:r w:rsidRPr="00892EC6">
        <w:rPr>
          <w:rFonts w:ascii="Arial" w:hAnsi="Arial" w:cs="Arial"/>
          <w:sz w:val="22"/>
          <w:szCs w:val="22"/>
        </w:rPr>
        <w:t>-5.</w:t>
      </w:r>
      <w:r w:rsidR="005A1E13" w:rsidRPr="00892EC6">
        <w:rPr>
          <w:rFonts w:ascii="Arial" w:hAnsi="Arial" w:cs="Arial"/>
          <w:sz w:val="22"/>
          <w:szCs w:val="22"/>
        </w:rPr>
        <w:t>10</w:t>
      </w:r>
      <w:r w:rsidRPr="00892EC6">
        <w:rPr>
          <w:rFonts w:ascii="Arial" w:hAnsi="Arial" w:cs="Arial"/>
          <w:sz w:val="22"/>
          <w:szCs w:val="22"/>
        </w:rPr>
        <w:t xml:space="preserve">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366E2B00" w14:textId="3DA7001B"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5.</w:t>
      </w:r>
      <w:r w:rsidR="005A1E13" w:rsidRPr="00892EC6">
        <w:rPr>
          <w:rFonts w:ascii="Arial" w:hAnsi="Arial" w:cs="Arial"/>
          <w:sz w:val="22"/>
          <w:szCs w:val="22"/>
        </w:rPr>
        <w:t>12</w:t>
      </w:r>
      <w:r w:rsidRPr="00892EC6">
        <w:rPr>
          <w:rFonts w:ascii="Arial" w:hAnsi="Arial" w:cs="Arial"/>
          <w:sz w:val="22"/>
          <w:szCs w:val="22"/>
        </w:rPr>
        <w:t xml:space="preserve">. Не является экономией Подрядчика и не подлежит оплате невыполнение Подрядчиком Работ, указанных в Сметной документации (сметах) на соответствующий год исполнения Договора, в Месячных плановых или Дополнительных Заказах Заказчика, составленных в соответствии с условиями Договора, а также стоимость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материалов, запасных частей и оборудования, указанных в Сметной документации на соответствующий год исполнения Договора и/или в Перечне материалов и оборудования,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в соответствующий год исполнения Договора,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(сметах), Месячных плановых или Дополнительных Заказах Заказчика, а также неиспользовании в связи с этим подлежащих </w:t>
      </w:r>
      <w:r w:rsidR="006C1864" w:rsidRPr="00892EC6">
        <w:rPr>
          <w:rFonts w:ascii="Arial" w:hAnsi="Arial" w:cs="Arial"/>
          <w:sz w:val="22"/>
          <w:szCs w:val="22"/>
        </w:rPr>
        <w:t>предоставлению</w:t>
      </w:r>
      <w:r w:rsidRPr="00892EC6">
        <w:rPr>
          <w:rFonts w:ascii="Arial" w:hAnsi="Arial" w:cs="Arial"/>
          <w:sz w:val="22"/>
          <w:szCs w:val="22"/>
        </w:rPr>
        <w:t xml:space="preserve"> Подрядчиком материалов, запасных частей и оборудования, Стороны обязаны подписать дополнительное соглашение о корректировке объемов (в т.ч. объемов материалов, запасных частей и оборудования) и стоимости Работ по Договору.</w:t>
      </w:r>
    </w:p>
    <w:p w14:paraId="3B747458" w14:textId="4ABBD05E"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Стороны согласовывают следующий принцип распределения экономии, полученной Подрядчиком в части подлежащих </w:t>
      </w:r>
      <w:r w:rsidR="006C1864" w:rsidRPr="00892EC6">
        <w:rPr>
          <w:rFonts w:ascii="Arial" w:hAnsi="Arial" w:cs="Arial"/>
          <w:sz w:val="22"/>
          <w:szCs w:val="22"/>
        </w:rPr>
        <w:t>предоставлению</w:t>
      </w:r>
      <w:r w:rsidRPr="00892EC6">
        <w:rPr>
          <w:rFonts w:ascii="Arial" w:hAnsi="Arial" w:cs="Arial"/>
          <w:sz w:val="22"/>
          <w:szCs w:val="22"/>
        </w:rPr>
        <w:t xml:space="preserve"> им материалов, запасных частей и оборудования:</w:t>
      </w:r>
    </w:p>
    <w:p w14:paraId="7DA02989" w14:textId="223587B5"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экономия, возникшая в связи с применением Подрядчиком материалов, запасных частей и оборудования в объеме (количестве) меньшем, чем предусмотренном Сметной документацией на соответствующий год исполнения договора, и/или в Перечне материалов и оборудования,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в соответствующий год исполнения Договора, и/или в Месячных плановых и Дополнительных Заказах Заказчика, относится в пользу Заказчика, а стоимость фактически не использованных материалов, запасных частей и оборудования оплате не подлежит.</w:t>
      </w:r>
    </w:p>
    <w:p w14:paraId="0466573F" w14:textId="7E6B6E41"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экономия, возникшая в связи с приобретением материалов, запасных частей и оборудования,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по более низкой стоимости, является экономией Подрядчика и не влечет уменьшения Общей стоимости Работ соответствующего года исполнения Договора. При этом, если в Техническом задании на соответствующий год исполнения Договора, или в Сметной документации на соответствующий год исполнения Договора, или в Перечне материалов и оборудования,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в соответствующий год исполнения Договора,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 </w:t>
      </w:r>
    </w:p>
    <w:p w14:paraId="652DC3B5" w14:textId="42E4D1DE" w:rsidR="00B77A35" w:rsidRPr="00892EC6" w:rsidRDefault="00B77A35" w:rsidP="00B77A35">
      <w:pPr>
        <w:pStyle w:val="ad"/>
        <w:ind w:firstLine="567"/>
        <w:rPr>
          <w:rFonts w:ascii="Arial" w:hAnsi="Arial" w:cs="Arial"/>
          <w:bCs/>
          <w:iCs/>
          <w:sz w:val="22"/>
          <w:szCs w:val="22"/>
        </w:rPr>
      </w:pPr>
      <w:r w:rsidRPr="00892EC6">
        <w:rPr>
          <w:rFonts w:ascii="Arial" w:hAnsi="Arial" w:cs="Arial"/>
          <w:bCs/>
          <w:iCs/>
          <w:sz w:val="22"/>
          <w:szCs w:val="22"/>
        </w:rPr>
        <w:t>5.</w:t>
      </w:r>
      <w:r w:rsidR="005A1E13" w:rsidRPr="00892EC6">
        <w:rPr>
          <w:rFonts w:ascii="Arial" w:hAnsi="Arial" w:cs="Arial"/>
          <w:bCs/>
          <w:iCs/>
          <w:sz w:val="22"/>
          <w:szCs w:val="22"/>
          <w:lang w:val="ru-RU"/>
        </w:rPr>
        <w:t>13</w:t>
      </w:r>
      <w:r w:rsidRPr="00892EC6">
        <w:rPr>
          <w:rFonts w:ascii="Arial" w:hAnsi="Arial" w:cs="Arial"/>
          <w:bCs/>
          <w:iCs/>
          <w:sz w:val="22"/>
          <w:szCs w:val="22"/>
        </w:rPr>
        <w:t>. Оплата производится путем перечисления денежных средств на расчетный счет Подрядчика</w:t>
      </w:r>
      <w:r w:rsidR="00437183" w:rsidRPr="008D2312">
        <w:rPr>
          <w:rFonts w:ascii="Arial" w:hAnsi="Arial" w:cs="Arial"/>
          <w:bCs/>
          <w:iCs/>
          <w:sz w:val="22"/>
          <w:szCs w:val="22"/>
        </w:rPr>
        <w:t>, указанный в Договоре</w:t>
      </w:r>
      <w:r w:rsidR="00437183" w:rsidRPr="00442BDD">
        <w:rPr>
          <w:rFonts w:ascii="Arial" w:hAnsi="Arial" w:cs="Arial"/>
          <w:bCs/>
          <w:iCs/>
          <w:sz w:val="22"/>
          <w:szCs w:val="22"/>
        </w:rPr>
        <w:t xml:space="preserve"> или в письменном уведомлении (письме) Подрядчика</w:t>
      </w:r>
      <w:r w:rsidRPr="00892EC6">
        <w:rPr>
          <w:rFonts w:ascii="Arial" w:hAnsi="Arial" w:cs="Arial"/>
          <w:bCs/>
          <w:iCs/>
          <w:sz w:val="22"/>
          <w:szCs w:val="22"/>
        </w:rPr>
        <w:t xml:space="preserve">. </w:t>
      </w:r>
      <w:r w:rsidR="00CB62D3" w:rsidRPr="00892EC6">
        <w:rPr>
          <w:rFonts w:ascii="Arial" w:hAnsi="Arial" w:cs="Arial"/>
          <w:sz w:val="22"/>
          <w:szCs w:val="22"/>
          <w:lang w:val="ru-RU"/>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w:t>
      </w:r>
      <w:r w:rsidR="00CB62D3" w:rsidRPr="00892EC6">
        <w:rPr>
          <w:rFonts w:ascii="Arial" w:hAnsi="Arial" w:cs="Arial"/>
          <w:sz w:val="22"/>
          <w:szCs w:val="22"/>
          <w:lang w:val="ru-RU"/>
        </w:rPr>
        <w:lastRenderedPageBreak/>
        <w:t>осуществляется платеж.</w:t>
      </w:r>
      <w:r w:rsidR="00CB62D3" w:rsidRPr="00892EC6">
        <w:rPr>
          <w:rFonts w:ascii="Arial" w:hAnsi="Arial" w:cs="Arial"/>
          <w:sz w:val="22"/>
          <w:szCs w:val="22"/>
        </w:rPr>
        <w:t xml:space="preserve"> </w:t>
      </w:r>
      <w:r w:rsidRPr="00892EC6">
        <w:rPr>
          <w:rFonts w:ascii="Arial" w:hAnsi="Arial" w:cs="Arial"/>
          <w:bCs/>
          <w:iCs/>
          <w:sz w:val="22"/>
          <w:szCs w:val="22"/>
        </w:rPr>
        <w:t>Обязанность Заказчика по оплате считается исполненной с момента списания денежных средств с расчетного счета Заказчика.</w:t>
      </w:r>
    </w:p>
    <w:p w14:paraId="763D6F6E" w14:textId="2DE8D8C1" w:rsidR="00AD2402" w:rsidRPr="00892EC6" w:rsidRDefault="00AD2402" w:rsidP="00B77A35">
      <w:pPr>
        <w:pStyle w:val="ad"/>
        <w:ind w:firstLine="567"/>
        <w:rPr>
          <w:rFonts w:ascii="Arial" w:hAnsi="Arial" w:cs="Arial"/>
          <w:bCs/>
          <w:iCs/>
          <w:sz w:val="22"/>
          <w:szCs w:val="22"/>
        </w:rPr>
      </w:pPr>
      <w:r w:rsidRPr="00892EC6">
        <w:rPr>
          <w:rFonts w:ascii="Arial" w:hAnsi="Arial" w:cs="Arial"/>
          <w:sz w:val="22"/>
          <w:szCs w:val="22"/>
          <w:lang w:val="ru-RU"/>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по Договору, причитающихся в пользу Подрядчика. Для указанного зачета достаточно одностороннего письменного заявления Заказчика, направленного 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 </w:t>
      </w:r>
      <w:r w:rsidRPr="00892EC6">
        <w:rPr>
          <w:rFonts w:ascii="Arial" w:eastAsia="MS Mincho" w:hAnsi="Arial" w:cs="Arial"/>
          <w:sz w:val="22"/>
          <w:szCs w:val="22"/>
        </w:rPr>
        <w:t>Оспаривание Подрядчиком зачтенных Заказчиком денежных требований к Подрядчику возможно только в судебном порядке</w:t>
      </w:r>
      <w:r w:rsidRPr="00892EC6">
        <w:rPr>
          <w:rFonts w:ascii="Arial" w:eastAsia="MS Mincho" w:hAnsi="Arial" w:cs="Arial"/>
          <w:sz w:val="22"/>
          <w:szCs w:val="22"/>
          <w:lang w:val="ru-RU"/>
        </w:rPr>
        <w:t>.</w:t>
      </w:r>
    </w:p>
    <w:p w14:paraId="205E738E" w14:textId="77777777" w:rsidR="00252C78" w:rsidRPr="00892EC6" w:rsidRDefault="00252C78" w:rsidP="00252C78">
      <w:pPr>
        <w:ind w:firstLine="567"/>
        <w:jc w:val="both"/>
        <w:rPr>
          <w:rFonts w:ascii="Arial" w:hAnsi="Arial" w:cs="Arial"/>
          <w:sz w:val="22"/>
          <w:szCs w:val="22"/>
        </w:rPr>
      </w:pPr>
    </w:p>
    <w:p w14:paraId="6283CC2D" w14:textId="1A207719" w:rsidR="00252C78" w:rsidRPr="00892EC6" w:rsidRDefault="00526E42" w:rsidP="00252C78">
      <w:pPr>
        <w:pStyle w:val="a4"/>
        <w:ind w:firstLine="567"/>
        <w:jc w:val="both"/>
        <w:rPr>
          <w:rFonts w:ascii="Arial" w:hAnsi="Arial" w:cs="Arial"/>
          <w:i/>
          <w:sz w:val="20"/>
        </w:rPr>
      </w:pPr>
      <w:r w:rsidRPr="00892EC6">
        <w:rPr>
          <w:rFonts w:ascii="Arial" w:hAnsi="Arial" w:cs="Arial"/>
          <w:i/>
          <w:sz w:val="20"/>
          <w:lang w:val="ru-RU"/>
        </w:rPr>
        <w:t>Е</w:t>
      </w:r>
      <w:r w:rsidR="00D92140" w:rsidRPr="00892EC6">
        <w:rPr>
          <w:rFonts w:ascii="Arial" w:hAnsi="Arial" w:cs="Arial"/>
          <w:i/>
          <w:sz w:val="20"/>
          <w:lang w:val="ru-RU"/>
        </w:rPr>
        <w:t>сли</w:t>
      </w:r>
      <w:r w:rsidR="00252C78" w:rsidRPr="00892EC6">
        <w:rPr>
          <w:rFonts w:ascii="Arial" w:hAnsi="Arial" w:cs="Arial"/>
          <w:i/>
          <w:sz w:val="20"/>
        </w:rPr>
        <w:t xml:space="preserve"> Договор предусматривает авансовые платежи и в соответствии с требованиями пункта</w:t>
      </w:r>
      <w:r w:rsidR="007977EB">
        <w:rPr>
          <w:rFonts w:ascii="Arial" w:hAnsi="Arial" w:cs="Arial"/>
          <w:i/>
          <w:sz w:val="20"/>
          <w:lang w:val="ru-RU"/>
        </w:rPr>
        <w:t xml:space="preserve"> 5</w:t>
      </w:r>
      <w:r w:rsidR="00252C78" w:rsidRPr="00892EC6">
        <w:rPr>
          <w:rFonts w:ascii="Arial" w:hAnsi="Arial" w:cs="Arial"/>
          <w:i/>
          <w:sz w:val="20"/>
        </w:rPr>
        <w:t xml:space="preserve">.1. «Положения по обращению банковских гарантий и резервных аккредитивов в </w:t>
      </w:r>
      <w:r w:rsidR="00E15418" w:rsidRPr="00892EC6">
        <w:rPr>
          <w:rFonts w:ascii="Arial" w:hAnsi="Arial" w:cs="Arial"/>
          <w:i/>
          <w:sz w:val="20"/>
          <w:lang w:val="ru-RU"/>
        </w:rPr>
        <w:t>П</w:t>
      </w:r>
      <w:r w:rsidR="00252C78" w:rsidRPr="00892EC6">
        <w:rPr>
          <w:rFonts w:ascii="Arial" w:hAnsi="Arial" w:cs="Arial"/>
          <w:i/>
          <w:sz w:val="20"/>
        </w:rPr>
        <w:t>АО «</w:t>
      </w:r>
      <w:r w:rsidR="00E15418" w:rsidRPr="00892EC6">
        <w:rPr>
          <w:rFonts w:ascii="Arial" w:hAnsi="Arial" w:cs="Arial"/>
          <w:i/>
          <w:sz w:val="20"/>
          <w:lang w:val="ru-RU"/>
        </w:rPr>
        <w:t>Юнипро</w:t>
      </w:r>
      <w:r w:rsidR="00252C78" w:rsidRPr="00892EC6">
        <w:rPr>
          <w:rFonts w:ascii="Arial" w:hAnsi="Arial" w:cs="Arial"/>
          <w:i/>
          <w:sz w:val="20"/>
        </w:rPr>
        <w:t xml:space="preserve">» необходимо получение от </w:t>
      </w:r>
      <w:r w:rsidR="00624C47" w:rsidRPr="00892EC6">
        <w:rPr>
          <w:rFonts w:ascii="Arial" w:hAnsi="Arial" w:cs="Arial"/>
          <w:i/>
          <w:sz w:val="20"/>
          <w:lang w:val="ru-RU"/>
        </w:rPr>
        <w:t>Подрядчика</w:t>
      </w:r>
      <w:r w:rsidR="00252C78" w:rsidRPr="00892EC6">
        <w:rPr>
          <w:rFonts w:ascii="Arial" w:hAnsi="Arial" w:cs="Arial"/>
          <w:i/>
          <w:sz w:val="20"/>
        </w:rPr>
        <w:t xml:space="preserve"> банковской гарантии в качестве обеспечения обязательств Подрядчика по </w:t>
      </w:r>
      <w:r w:rsidR="00D94086" w:rsidRPr="00892EC6">
        <w:rPr>
          <w:rFonts w:ascii="Arial" w:hAnsi="Arial" w:cs="Arial"/>
          <w:i/>
          <w:sz w:val="20"/>
          <w:lang w:val="ru-RU"/>
        </w:rPr>
        <w:t xml:space="preserve">Договору в пределах суммы перечисляемых </w:t>
      </w:r>
      <w:r w:rsidR="00252C78" w:rsidRPr="00892EC6">
        <w:rPr>
          <w:rFonts w:ascii="Arial" w:hAnsi="Arial" w:cs="Arial"/>
          <w:i/>
          <w:sz w:val="20"/>
        </w:rPr>
        <w:t>авансовых платежей (авансового платежа), то в Договор должны быть включены нижеприведенные нормы, при этом необходимо иметь в виду, что каждая банковская гарантия будет обеспечивать обязательства Подрядчика в соответствующем году исполнения Договора:</w:t>
      </w:r>
    </w:p>
    <w:p w14:paraId="753CC006" w14:textId="77777777" w:rsidR="00252C78" w:rsidRPr="00892EC6" w:rsidRDefault="00252C78" w:rsidP="00252C78">
      <w:pPr>
        <w:pStyle w:val="a4"/>
        <w:ind w:firstLine="567"/>
        <w:jc w:val="both"/>
        <w:rPr>
          <w:rFonts w:ascii="Arial" w:hAnsi="Arial" w:cs="Arial"/>
          <w:i/>
          <w:sz w:val="22"/>
          <w:szCs w:val="22"/>
        </w:rPr>
      </w:pPr>
    </w:p>
    <w:p w14:paraId="369F92AD" w14:textId="77777777" w:rsidR="00252C78" w:rsidRPr="00892EC6" w:rsidRDefault="00252C78" w:rsidP="00252C78">
      <w:pPr>
        <w:ind w:firstLine="567"/>
        <w:jc w:val="both"/>
        <w:rPr>
          <w:rFonts w:ascii="Arial" w:hAnsi="Arial" w:cs="Arial"/>
          <w:i/>
          <w:sz w:val="22"/>
          <w:szCs w:val="22"/>
        </w:rPr>
      </w:pPr>
      <w:r w:rsidRPr="00892EC6">
        <w:rPr>
          <w:rFonts w:ascii="Arial" w:hAnsi="Arial" w:cs="Arial"/>
          <w:i/>
          <w:sz w:val="22"/>
          <w:szCs w:val="22"/>
        </w:rPr>
        <w:t xml:space="preserve">1. В качестве обеспечения обязательств Подрядчика по </w:t>
      </w:r>
      <w:r w:rsidR="00D94086" w:rsidRPr="00892EC6">
        <w:rPr>
          <w:rFonts w:ascii="Arial" w:hAnsi="Arial" w:cs="Arial"/>
          <w:i/>
          <w:sz w:val="22"/>
          <w:szCs w:val="22"/>
        </w:rPr>
        <w:t xml:space="preserve">Договору в пределах суммы </w:t>
      </w:r>
      <w:r w:rsidR="00EC5322" w:rsidRPr="00892EC6">
        <w:rPr>
          <w:rFonts w:ascii="Arial" w:hAnsi="Arial" w:cs="Arial"/>
          <w:i/>
          <w:sz w:val="22"/>
          <w:szCs w:val="22"/>
        </w:rPr>
        <w:t xml:space="preserve">перечисляемых Заказчиком Подрядчику </w:t>
      </w:r>
      <w:r w:rsidRPr="00892EC6">
        <w:rPr>
          <w:rFonts w:ascii="Arial" w:hAnsi="Arial" w:cs="Arial"/>
          <w:i/>
          <w:sz w:val="22"/>
          <w:szCs w:val="22"/>
        </w:rPr>
        <w:t xml:space="preserve">авансовых платежей по Договору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22CAD14A" w14:textId="77777777" w:rsidR="00252C78" w:rsidRPr="00892EC6" w:rsidRDefault="00252C78" w:rsidP="00252C78">
      <w:pPr>
        <w:ind w:firstLine="567"/>
        <w:jc w:val="both"/>
        <w:rPr>
          <w:rFonts w:ascii="Arial" w:hAnsi="Arial" w:cs="Arial"/>
          <w:i/>
          <w:sz w:val="22"/>
          <w:szCs w:val="22"/>
        </w:rPr>
      </w:pPr>
      <w:r w:rsidRPr="00892EC6">
        <w:rPr>
          <w:rFonts w:ascii="Arial" w:hAnsi="Arial" w:cs="Arial"/>
          <w:i/>
          <w:sz w:val="22"/>
          <w:szCs w:val="22"/>
        </w:rPr>
        <w:t xml:space="preserve">Подрядчик получает в банке Дополнительную Гарантию исполнения Договора сроком действия до даты подписания Сторонами последнего в соответствии с Графиком производства работ на соответствующий год исполнения Договора Акта приемки-сдачи Оборудования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в соответствующем году исполнения Договора с НДС (пункт __ Договора). </w:t>
      </w:r>
    </w:p>
    <w:p w14:paraId="59CBC093" w14:textId="77777777" w:rsidR="00252C78" w:rsidRPr="00892EC6" w:rsidRDefault="00252C78" w:rsidP="00252C78">
      <w:pPr>
        <w:ind w:firstLine="567"/>
        <w:jc w:val="both"/>
        <w:rPr>
          <w:rFonts w:ascii="Arial" w:hAnsi="Arial" w:cs="Arial"/>
          <w:i/>
          <w:sz w:val="22"/>
          <w:szCs w:val="22"/>
        </w:rPr>
      </w:pPr>
      <w:r w:rsidRPr="00892EC6">
        <w:rPr>
          <w:rFonts w:ascii="Arial" w:hAnsi="Arial" w:cs="Arial"/>
          <w:i/>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78A7A62F" w14:textId="77777777" w:rsidR="00252C78" w:rsidRPr="00892EC6" w:rsidRDefault="00252C78" w:rsidP="00252C78">
      <w:pPr>
        <w:ind w:firstLine="567"/>
        <w:jc w:val="both"/>
        <w:rPr>
          <w:rFonts w:ascii="Arial" w:hAnsi="Arial" w:cs="Arial"/>
          <w:i/>
          <w:sz w:val="22"/>
          <w:szCs w:val="22"/>
        </w:rPr>
      </w:pPr>
      <w:r w:rsidRPr="00892EC6">
        <w:rPr>
          <w:rFonts w:ascii="Arial" w:hAnsi="Arial" w:cs="Arial"/>
          <w:i/>
          <w:sz w:val="22"/>
          <w:szCs w:val="22"/>
        </w:rPr>
        <w:t>Дополнительная Гарантия исполнения Договора передается Заказчику в течение ____ (________) календарных дней с даты подписания Договора (даты подписания дополнительных соглашений, предусмотренных пунктами 1.3.2. и 1.3.3. Договора, для второго и третьего годов исполнения Договора, соответственно), но не позднее даты (первого) авансового платежа в соответствующем году исполнения Договора.</w:t>
      </w:r>
    </w:p>
    <w:p w14:paraId="529F50A9" w14:textId="77777777" w:rsidR="00252C78" w:rsidRPr="00892EC6" w:rsidRDefault="00252C78" w:rsidP="00252C78">
      <w:pPr>
        <w:ind w:firstLine="567"/>
        <w:jc w:val="both"/>
        <w:rPr>
          <w:rFonts w:ascii="Arial" w:hAnsi="Arial" w:cs="Arial"/>
          <w:i/>
          <w:sz w:val="22"/>
          <w:szCs w:val="22"/>
        </w:rPr>
      </w:pPr>
      <w:r w:rsidRPr="00892EC6">
        <w:rPr>
          <w:rFonts w:ascii="Arial" w:hAnsi="Arial" w:cs="Arial"/>
          <w:i/>
          <w:sz w:val="22"/>
          <w:szCs w:val="22"/>
        </w:rPr>
        <w:t xml:space="preserve">Подрядчик гарантирует, что Дополнительная Гарантия исполнения Договора будет оставаться в силе и действовать до даты подписания Сторонами последнего в соответствии с Графиком производства работ на соответствующий год исполнения Договора Акта приемки-сдачи Оборудования плюс не менее чем 60 (шестьдесят) календарных дней. </w:t>
      </w:r>
    </w:p>
    <w:p w14:paraId="44E63956" w14:textId="77777777" w:rsidR="00252C78" w:rsidRPr="00892EC6" w:rsidRDefault="00252C78" w:rsidP="00252C78">
      <w:pPr>
        <w:ind w:firstLine="567"/>
        <w:jc w:val="both"/>
        <w:rPr>
          <w:rFonts w:ascii="Arial" w:hAnsi="Arial" w:cs="Arial"/>
          <w:i/>
          <w:sz w:val="22"/>
          <w:szCs w:val="22"/>
        </w:rPr>
      </w:pPr>
      <w:r w:rsidRPr="00892EC6">
        <w:rPr>
          <w:rFonts w:ascii="Arial" w:hAnsi="Arial" w:cs="Arial"/>
          <w:i/>
          <w:sz w:val="22"/>
          <w:szCs w:val="22"/>
        </w:rPr>
        <w:t xml:space="preserve">В случае задержки подписания Сторонами последнего в соответствии с Графиком производства работ на соответствующий год исполнения Договора Акта приемки-сдачи Оборудования Подрядчик обязуется продлить срок действия Дополнительной Гарантии исполнения Договора на срок такой задержки. Также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на соответствующий год исполнения Договора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w:t>
      </w:r>
      <w:r w:rsidRPr="00892EC6">
        <w:rPr>
          <w:rFonts w:ascii="Arial" w:hAnsi="Arial" w:cs="Arial"/>
          <w:i/>
          <w:sz w:val="22"/>
          <w:szCs w:val="22"/>
        </w:rPr>
        <w:lastRenderedPageBreak/>
        <w:t xml:space="preserve">быть осуществлено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4F327F31"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2. Заказчик имеет право предъявить требования (претензии), удовлетворяемые за счет Дополнительной Гарантии исполнения Договора в следующих случаях:</w:t>
      </w:r>
    </w:p>
    <w:p w14:paraId="5F466AAB"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а) ненадлежащего исполнения (неисполнения) Подрядчиком обязательств по Договору,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
    <w:p w14:paraId="2B77033B"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б) расторжения (прекращения) Договора в соответствии с условиями Договора и / или законодательством Российской Федерации,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
    <w:p w14:paraId="0FC3B17F"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в) нарушения Подрядчиком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Заказчиком условиях),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
    <w:p w14:paraId="617D1E6A"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1804BB13"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 xml:space="preserve">- размер </w:t>
      </w:r>
      <w:proofErr w:type="spellStart"/>
      <w:r w:rsidRPr="00892EC6">
        <w:rPr>
          <w:rFonts w:ascii="Arial" w:hAnsi="Arial" w:cs="Arial"/>
          <w:i/>
          <w:sz w:val="22"/>
          <w:szCs w:val="22"/>
        </w:rPr>
        <w:t>истребуемой</w:t>
      </w:r>
      <w:proofErr w:type="spellEnd"/>
      <w:r w:rsidRPr="00892EC6">
        <w:rPr>
          <w:rFonts w:ascii="Arial" w:hAnsi="Arial" w:cs="Arial"/>
          <w:i/>
          <w:sz w:val="22"/>
          <w:szCs w:val="22"/>
        </w:rPr>
        <w:t xml:space="preserve"> Заказчиком суммы по Дополнительной Гарантии исполнения Договора;</w:t>
      </w:r>
    </w:p>
    <w:p w14:paraId="08899754"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217F39AC"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w:t>
      </w:r>
    </w:p>
    <w:p w14:paraId="28D45241"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3. Если Подрядчик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74644820"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462FDC86"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352BE5E9"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Если Подрядчик в предусмотренных Договором случаях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установленный Договором срок Заказчик вправе осуществить любое из следующих действий:</w:t>
      </w:r>
    </w:p>
    <w:p w14:paraId="701FDE54"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11A12FAF"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6FAF0717" w14:textId="1CE29F3C"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Заказчиком Подрядчику по Договору и непогашенных в соответствии с </w:t>
      </w:r>
      <w:r w:rsidRPr="00892EC6">
        <w:rPr>
          <w:rFonts w:ascii="Arial" w:hAnsi="Arial" w:cs="Arial"/>
          <w:i/>
          <w:sz w:val="22"/>
          <w:szCs w:val="22"/>
        </w:rPr>
        <w:lastRenderedPageBreak/>
        <w:t>условиями Договора о порядке погашения авансовых платежей фактически выполненными Подрядчиком и принятыми Заказчиком Работами, и удовлетворить свое требование за счет имеющейся Дополнительной Гарантии исполнения Договора. После возврата Подрядчиком указанных авансовых платежей (или взыскания за счет банковской гарантии) оплата Работ по Договору производится в полном объеме по факту их выполнения в сроки</w:t>
      </w:r>
      <w:r w:rsidR="00042576">
        <w:rPr>
          <w:rFonts w:ascii="Arial" w:hAnsi="Arial" w:cs="Arial"/>
          <w:i/>
          <w:sz w:val="22"/>
          <w:szCs w:val="22"/>
        </w:rPr>
        <w:t>,</w:t>
      </w:r>
      <w:r w:rsidRPr="00892EC6">
        <w:rPr>
          <w:rFonts w:ascii="Arial" w:hAnsi="Arial" w:cs="Arial"/>
          <w:i/>
          <w:sz w:val="22"/>
          <w:szCs w:val="22"/>
        </w:rPr>
        <w:t xml:space="preserve"> предусмотренные Договором для оплаты выполненных Работ и гарантийных удержаний. </w:t>
      </w:r>
    </w:p>
    <w:p w14:paraId="28AFF83D" w14:textId="77777777" w:rsidR="00252C78" w:rsidRPr="00892EC6" w:rsidRDefault="00252C78" w:rsidP="00252C78">
      <w:pPr>
        <w:ind w:firstLine="567"/>
        <w:jc w:val="both"/>
        <w:rPr>
          <w:rFonts w:ascii="Arial" w:hAnsi="Arial" w:cs="Arial"/>
          <w:i/>
          <w:sz w:val="22"/>
          <w:szCs w:val="22"/>
        </w:rPr>
      </w:pPr>
      <w:r w:rsidRPr="00892EC6">
        <w:rPr>
          <w:rFonts w:ascii="Arial" w:hAnsi="Arial" w:cs="Arial"/>
          <w:i/>
          <w:sz w:val="22"/>
          <w:szCs w:val="22"/>
        </w:rPr>
        <w:t>4. Все расходы, связанные с выпуском, передачей, перевыпуском, продлением Дополнительной Гарантии исполнения Договора несет Подрядчик за исключением случаев, когда необходимость перевыпуска, продления Дополнительной Гарантии исполнения Договора возникла по вине Заказчика.</w:t>
      </w:r>
    </w:p>
    <w:p w14:paraId="6667A8FF" w14:textId="77777777" w:rsidR="00252C78" w:rsidRPr="00892EC6" w:rsidRDefault="00252C78" w:rsidP="00252C78">
      <w:pPr>
        <w:tabs>
          <w:tab w:val="left" w:pos="720"/>
        </w:tabs>
        <w:spacing w:before="120" w:after="120"/>
        <w:jc w:val="center"/>
        <w:rPr>
          <w:rFonts w:ascii="Arial" w:hAnsi="Arial" w:cs="Arial"/>
          <w:i/>
          <w:sz w:val="22"/>
          <w:szCs w:val="22"/>
        </w:rPr>
      </w:pPr>
      <w:r w:rsidRPr="00892EC6">
        <w:rPr>
          <w:rFonts w:ascii="Arial" w:hAnsi="Arial" w:cs="Arial"/>
          <w:b/>
        </w:rPr>
        <w:t>6. Охрана труда и безопасность при проведении Работ</w:t>
      </w:r>
    </w:p>
    <w:p w14:paraId="31CB3540" w14:textId="1AEA363E"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правил пожарной безопасности (далее – ППБ), правил электробезопасности (далее - ПЭБ)</w:t>
      </w:r>
      <w:r w:rsidR="00886236" w:rsidRPr="00892EC6">
        <w:rPr>
          <w:rFonts w:ascii="Arial" w:hAnsi="Arial" w:cs="Arial"/>
          <w:sz w:val="22"/>
          <w:szCs w:val="22"/>
        </w:rPr>
        <w:t>, Правил устройства электроустановок (далее – ПУЭ)</w:t>
      </w:r>
      <w:r w:rsidRPr="00892EC6">
        <w:rPr>
          <w:rFonts w:ascii="Arial" w:hAnsi="Arial" w:cs="Arial"/>
          <w:sz w:val="22"/>
          <w:szCs w:val="22"/>
        </w:rPr>
        <w:t xml:space="preserve"> и правил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5BC6A054" w14:textId="77777777" w:rsidR="00632E14" w:rsidRPr="00892EC6" w:rsidRDefault="00632E14" w:rsidP="00632E14">
      <w:pPr>
        <w:ind w:firstLine="567"/>
        <w:jc w:val="both"/>
        <w:rPr>
          <w:rFonts w:ascii="Arial" w:hAnsi="Arial" w:cs="Arial"/>
          <w:sz w:val="22"/>
          <w:szCs w:val="22"/>
        </w:rPr>
      </w:pPr>
      <w:r w:rsidRPr="00892EC6">
        <w:rPr>
          <w:rFonts w:ascii="Arial" w:hAnsi="Arial" w:cs="Arial"/>
          <w:sz w:val="22"/>
          <w:szCs w:val="22"/>
        </w:rPr>
        <w:t xml:space="preserve">До начала выполнения работ по Договору Подрядчик обязан ознакомить персонал Подрядчика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Pr="00892EC6">
        <w:rPr>
          <w:rFonts w:ascii="Arial" w:hAnsi="Arial" w:cs="Arial"/>
          <w:sz w:val="22"/>
          <w:szCs w:val="22"/>
        </w:rPr>
        <w:t>внутриобъектного</w:t>
      </w:r>
      <w:proofErr w:type="spellEnd"/>
      <w:r w:rsidRPr="00892EC6">
        <w:rPr>
          <w:rFonts w:ascii="Arial" w:hAnsi="Arial" w:cs="Arial"/>
          <w:sz w:val="22"/>
          <w:szCs w:val="22"/>
        </w:rPr>
        <w:t xml:space="preserve"> режима Заказчика. </w:t>
      </w:r>
    </w:p>
    <w:p w14:paraId="6E01ACAD" w14:textId="77777777" w:rsidR="00252C78" w:rsidRPr="00892EC6" w:rsidRDefault="00886236" w:rsidP="00252C78">
      <w:pPr>
        <w:ind w:firstLine="567"/>
        <w:jc w:val="both"/>
        <w:rPr>
          <w:rFonts w:ascii="Arial" w:hAnsi="Arial" w:cs="Arial"/>
          <w:sz w:val="22"/>
          <w:szCs w:val="22"/>
        </w:rPr>
      </w:pPr>
      <w:r w:rsidRPr="00892EC6">
        <w:rPr>
          <w:rFonts w:ascii="Arial" w:hAnsi="Arial" w:cs="Arial"/>
          <w:sz w:val="22"/>
          <w:szCs w:val="22"/>
        </w:rPr>
        <w:t>Термин «персонал Подрядчика» здесь и далее охватывает р</w:t>
      </w:r>
      <w:r w:rsidR="00252C78" w:rsidRPr="00892EC6">
        <w:rPr>
          <w:rFonts w:ascii="Arial" w:hAnsi="Arial" w:cs="Arial"/>
          <w:sz w:val="22"/>
          <w:szCs w:val="22"/>
        </w:rPr>
        <w:t>аботник</w:t>
      </w:r>
      <w:r w:rsidRPr="00892EC6">
        <w:rPr>
          <w:rFonts w:ascii="Arial" w:hAnsi="Arial" w:cs="Arial"/>
          <w:sz w:val="22"/>
          <w:szCs w:val="22"/>
        </w:rPr>
        <w:t>ов</w:t>
      </w:r>
      <w:r w:rsidR="00252C78" w:rsidRPr="00892EC6">
        <w:rPr>
          <w:rFonts w:ascii="Arial" w:hAnsi="Arial" w:cs="Arial"/>
          <w:sz w:val="22"/>
          <w:szCs w:val="22"/>
        </w:rPr>
        <w:t xml:space="preserve"> Подрядчика и работник</w:t>
      </w:r>
      <w:r w:rsidRPr="00892EC6">
        <w:rPr>
          <w:rFonts w:ascii="Arial" w:hAnsi="Arial" w:cs="Arial"/>
          <w:sz w:val="22"/>
          <w:szCs w:val="22"/>
        </w:rPr>
        <w:t>ов</w:t>
      </w:r>
      <w:r w:rsidR="00252C78" w:rsidRPr="00892EC6">
        <w:rPr>
          <w:rFonts w:ascii="Arial" w:hAnsi="Arial" w:cs="Arial"/>
          <w:sz w:val="22"/>
          <w:szCs w:val="22"/>
        </w:rPr>
        <w:t xml:space="preserve"> субподрядчиков, привлеченных Подрядчиком.</w:t>
      </w:r>
    </w:p>
    <w:p w14:paraId="514A53D8" w14:textId="262F9A6D"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ППБ, ПЭБ, ПТЭ</w:t>
      </w:r>
      <w:r w:rsidR="00EA28B6" w:rsidRPr="00892EC6">
        <w:rPr>
          <w:rFonts w:ascii="Arial" w:hAnsi="Arial" w:cs="Arial"/>
          <w:sz w:val="22"/>
          <w:szCs w:val="22"/>
        </w:rPr>
        <w:t>,</w:t>
      </w:r>
      <w:r w:rsidR="00886236" w:rsidRPr="00892EC6">
        <w:rPr>
          <w:rFonts w:ascii="Arial" w:hAnsi="Arial" w:cs="Arial"/>
          <w:sz w:val="22"/>
          <w:szCs w:val="22"/>
        </w:rPr>
        <w:t xml:space="preserve"> ПУЭ</w:t>
      </w:r>
      <w:r w:rsidRPr="00892EC6">
        <w:rPr>
          <w:rFonts w:ascii="Arial" w:hAnsi="Arial" w:cs="Arial"/>
          <w:sz w:val="22"/>
          <w:szCs w:val="22"/>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w:t>
      </w:r>
      <w:r w:rsidR="003D4605" w:rsidRPr="00892EC6">
        <w:rPr>
          <w:rFonts w:ascii="Arial" w:hAnsi="Arial" w:cs="Arial"/>
          <w:sz w:val="22"/>
          <w:szCs w:val="22"/>
        </w:rPr>
        <w:t>места выполнения работ (</w:t>
      </w:r>
      <w:r w:rsidRPr="00892EC6">
        <w:rPr>
          <w:rFonts w:ascii="Arial" w:hAnsi="Arial" w:cs="Arial"/>
          <w:sz w:val="22"/>
          <w:szCs w:val="22"/>
        </w:rPr>
        <w:t>строительной площадки</w:t>
      </w:r>
      <w:r w:rsidR="003D4605" w:rsidRPr="00892EC6">
        <w:rPr>
          <w:rFonts w:ascii="Arial" w:hAnsi="Arial" w:cs="Arial"/>
          <w:sz w:val="22"/>
          <w:szCs w:val="22"/>
        </w:rPr>
        <w:t>)</w:t>
      </w:r>
      <w:r w:rsidRPr="00892EC6">
        <w:rPr>
          <w:rFonts w:ascii="Arial" w:hAnsi="Arial" w:cs="Arial"/>
          <w:sz w:val="22"/>
          <w:szCs w:val="22"/>
        </w:rPr>
        <w:t xml:space="preserve"> и иных необходимых по Договору производственных территорий, участков работ и рабочих мест, устройство санитарно-бытовых помещений.</w:t>
      </w:r>
    </w:p>
    <w:p w14:paraId="2B7F6DFF"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6.3.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52AB9206"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1B0DC779"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7AAA37E2" w14:textId="0B442064"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w:t>
      </w:r>
      <w:r w:rsidR="0007189F">
        <w:rPr>
          <w:rFonts w:ascii="Arial" w:hAnsi="Arial" w:cs="Arial"/>
          <w:sz w:val="22"/>
          <w:szCs w:val="22"/>
        </w:rPr>
        <w:t>О</w:t>
      </w:r>
      <w:r w:rsidRPr="00892EC6">
        <w:rPr>
          <w:rFonts w:ascii="Arial" w:hAnsi="Arial" w:cs="Arial"/>
          <w:sz w:val="22"/>
          <w:szCs w:val="22"/>
        </w:rPr>
        <w:t>Т и инструкций по охране труда, ПТЭ, ППБ;</w:t>
      </w:r>
      <w:r w:rsidR="00EA28B6" w:rsidRPr="00892EC6">
        <w:rPr>
          <w:rFonts w:ascii="Arial" w:hAnsi="Arial" w:cs="Arial"/>
          <w:sz w:val="22"/>
          <w:szCs w:val="22"/>
        </w:rPr>
        <w:t xml:space="preserve"> </w:t>
      </w:r>
    </w:p>
    <w:p w14:paraId="6F2ECB84"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71426EE0"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1CA4852F"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w:t>
      </w:r>
      <w:r w:rsidRPr="00892EC6">
        <w:rPr>
          <w:rFonts w:ascii="Arial" w:hAnsi="Arial" w:cs="Arial"/>
          <w:sz w:val="22"/>
          <w:szCs w:val="22"/>
        </w:rPr>
        <w:lastRenderedPageBreak/>
        <w:t xml:space="preserve">выдачи нарядов-допусков на производство работ в местах действия опасных или вредных факторов; </w:t>
      </w:r>
    </w:p>
    <w:p w14:paraId="6E960EA6" w14:textId="4F9B592B"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назначение Подрядчиком лица, ответственного за соблюдение требований охраны труда, окружающей среды и ПТБ, ПЭБ, ПТЭ, </w:t>
      </w:r>
      <w:r w:rsidR="005657D0" w:rsidRPr="00892EC6">
        <w:rPr>
          <w:rFonts w:ascii="Arial" w:hAnsi="Arial" w:cs="Arial"/>
          <w:sz w:val="22"/>
          <w:szCs w:val="22"/>
        </w:rPr>
        <w:t xml:space="preserve">ПУЭ, </w:t>
      </w:r>
      <w:r w:rsidRPr="00892EC6">
        <w:rPr>
          <w:rFonts w:ascii="Arial" w:hAnsi="Arial" w:cs="Arial"/>
          <w:sz w:val="22"/>
          <w:szCs w:val="22"/>
        </w:rPr>
        <w:t>и предоставление Заказчику информации о назначении такого лица с указанием его телефона и электронного адреса;</w:t>
      </w:r>
    </w:p>
    <w:p w14:paraId="0DBCE773"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разработка Подрядчиком перед выполнением работ ППР и технологических карт в соответствии с требованиями правил техники безопасности; </w:t>
      </w:r>
    </w:p>
    <w:p w14:paraId="2307E50B"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00EAAEAB"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составление перечня применяемых Подрядчиком при выполнении работ оборудования, машин и механизмов;</w:t>
      </w:r>
    </w:p>
    <w:p w14:paraId="463B772A"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72576411"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1DA6D55E"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24542DEC"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4C72881B"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60DC57B0" w14:textId="77777777" w:rsidR="003063D9" w:rsidRPr="00892EC6" w:rsidRDefault="003063D9" w:rsidP="003063D9">
      <w:pPr>
        <w:ind w:firstLine="567"/>
        <w:jc w:val="both"/>
        <w:rPr>
          <w:rFonts w:ascii="Arial" w:hAnsi="Arial" w:cs="Arial"/>
          <w:sz w:val="22"/>
          <w:szCs w:val="22"/>
        </w:rPr>
      </w:pPr>
      <w:r w:rsidRPr="00892EC6">
        <w:rPr>
          <w:rFonts w:ascii="Arial" w:hAnsi="Arial" w:cs="Arial"/>
          <w:sz w:val="22"/>
          <w:szCs w:val="22"/>
        </w:rPr>
        <w:t xml:space="preserve">- предоставляет Подрядчику возможность ознакомится с локальными нормативными актами Заказчика, устанавливающими требования по охране труда, промышленной и пожарной безопасности, правила пропускного и </w:t>
      </w:r>
      <w:proofErr w:type="spellStart"/>
      <w:r w:rsidRPr="00892EC6">
        <w:rPr>
          <w:rFonts w:ascii="Arial" w:hAnsi="Arial" w:cs="Arial"/>
          <w:sz w:val="22"/>
          <w:szCs w:val="22"/>
        </w:rPr>
        <w:t>внутриобъектного</w:t>
      </w:r>
      <w:proofErr w:type="spellEnd"/>
      <w:r w:rsidRPr="00892EC6">
        <w:rPr>
          <w:rFonts w:ascii="Arial" w:hAnsi="Arial" w:cs="Arial"/>
          <w:sz w:val="22"/>
          <w:szCs w:val="22"/>
        </w:rPr>
        <w:t xml:space="preserve"> режима Заказчика;</w:t>
      </w:r>
    </w:p>
    <w:p w14:paraId="6DD67F8E"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58E86B03"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675E470D" w14:textId="15B8B358"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ППБ, ПЭБ, ПТЭ</w:t>
      </w:r>
      <w:r w:rsidR="005657D0" w:rsidRPr="00892EC6">
        <w:rPr>
          <w:rFonts w:ascii="Arial" w:hAnsi="Arial" w:cs="Arial"/>
          <w:sz w:val="22"/>
          <w:szCs w:val="22"/>
        </w:rPr>
        <w:t>, ПУЭ</w:t>
      </w:r>
      <w:r w:rsidRPr="00892EC6">
        <w:rPr>
          <w:rFonts w:ascii="Arial" w:hAnsi="Arial" w:cs="Arial"/>
          <w:sz w:val="22"/>
          <w:szCs w:val="22"/>
        </w:rPr>
        <w:t xml:space="preserve">. Заказчик вправе в любое время в ходе выполнения работ по Договору запрашивать от Подрядчика действующие документы о квалификации </w:t>
      </w:r>
      <w:r w:rsidR="00147306" w:rsidRPr="00892EC6">
        <w:rPr>
          <w:rFonts w:ascii="Arial" w:hAnsi="Arial" w:cs="Arial"/>
          <w:sz w:val="22"/>
          <w:szCs w:val="22"/>
        </w:rPr>
        <w:t xml:space="preserve">его </w:t>
      </w:r>
      <w:r w:rsidRPr="00892EC6">
        <w:rPr>
          <w:rFonts w:ascii="Arial" w:hAnsi="Arial" w:cs="Arial"/>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26D8AC52"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lastRenderedPageBreak/>
        <w:t xml:space="preserve">Заказчик вправе не допустить на территорию строительной площадки </w:t>
      </w:r>
      <w:r w:rsidR="003D4605" w:rsidRPr="00892EC6">
        <w:rPr>
          <w:rFonts w:ascii="Arial" w:hAnsi="Arial" w:cs="Arial"/>
          <w:sz w:val="22"/>
          <w:szCs w:val="22"/>
        </w:rPr>
        <w:t xml:space="preserve">(место выполнения работ по Договору) </w:t>
      </w:r>
      <w:r w:rsidRPr="00892EC6">
        <w:rPr>
          <w:rFonts w:ascii="Arial" w:hAnsi="Arial" w:cs="Arial"/>
          <w:sz w:val="22"/>
          <w:szCs w:val="22"/>
        </w:rPr>
        <w:t>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61577D29"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746970A6"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Договору) в процессе выполнения работ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0C137995"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622C048C"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по Договору), в двукратном размере.</w:t>
      </w:r>
    </w:p>
    <w:p w14:paraId="4DB74A45"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0BA929FD" w14:textId="69C4FFF2"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6.9. Если приостановление работ по Договору будет вызвано несоблюдением/нарушением персоналом Подрядчика требований охраны труда, окружающей среды</w:t>
      </w:r>
      <w:r w:rsidR="00FF06C2" w:rsidRPr="00892EC6">
        <w:rPr>
          <w:rFonts w:ascii="Arial" w:hAnsi="Arial" w:cs="Arial"/>
          <w:sz w:val="22"/>
          <w:szCs w:val="22"/>
        </w:rPr>
        <w:t>,</w:t>
      </w:r>
      <w:r w:rsidRPr="00892EC6">
        <w:rPr>
          <w:rFonts w:ascii="Arial" w:hAnsi="Arial" w:cs="Arial"/>
          <w:sz w:val="22"/>
          <w:szCs w:val="22"/>
        </w:rPr>
        <w:t xml:space="preserve"> ППБ, ПЭБ, ПТЭ</w:t>
      </w:r>
      <w:r w:rsidR="00FF06C2" w:rsidRPr="00892EC6">
        <w:rPr>
          <w:rFonts w:ascii="Arial" w:hAnsi="Arial" w:cs="Arial"/>
          <w:sz w:val="22"/>
          <w:szCs w:val="22"/>
        </w:rPr>
        <w:t xml:space="preserve"> или</w:t>
      </w:r>
      <w:r w:rsidRPr="00892EC6">
        <w:rPr>
          <w:rFonts w:ascii="Arial" w:hAnsi="Arial" w:cs="Arial"/>
          <w:sz w:val="22"/>
          <w:szCs w:val="22"/>
        </w:rPr>
        <w:t xml:space="preserve"> </w:t>
      </w:r>
      <w:r w:rsidR="005657D0" w:rsidRPr="00892EC6">
        <w:rPr>
          <w:rFonts w:ascii="Arial" w:hAnsi="Arial" w:cs="Arial"/>
          <w:sz w:val="22"/>
          <w:szCs w:val="22"/>
        </w:rPr>
        <w:t xml:space="preserve">ПУЭ, </w:t>
      </w:r>
      <w:r w:rsidRPr="00892EC6">
        <w:rPr>
          <w:rFonts w:ascii="Arial" w:hAnsi="Arial" w:cs="Arial"/>
          <w:sz w:val="22"/>
          <w:szCs w:val="22"/>
        </w:rPr>
        <w:t>то Заказчик вправе взыскать с Подрядчика убытки в связи с таким приостано</w:t>
      </w:r>
      <w:r w:rsidR="00FF06C2" w:rsidRPr="00892EC6">
        <w:rPr>
          <w:rFonts w:ascii="Arial" w:hAnsi="Arial" w:cs="Arial"/>
          <w:sz w:val="22"/>
          <w:szCs w:val="22"/>
        </w:rPr>
        <w:t>в</w:t>
      </w:r>
      <w:r w:rsidRPr="00892EC6">
        <w:rPr>
          <w:rFonts w:ascii="Arial" w:hAnsi="Arial" w:cs="Arial"/>
          <w:sz w:val="22"/>
          <w:szCs w:val="22"/>
        </w:rPr>
        <w:t>лением работ и неустойку</w:t>
      </w:r>
      <w:r w:rsidR="00AD2402" w:rsidRPr="00892EC6">
        <w:rPr>
          <w:rFonts w:ascii="Arial" w:hAnsi="Arial" w:cs="Arial"/>
          <w:sz w:val="22"/>
          <w:szCs w:val="22"/>
        </w:rPr>
        <w:t>, штраф</w:t>
      </w:r>
      <w:r w:rsidRPr="00892EC6">
        <w:rPr>
          <w:rFonts w:ascii="Arial" w:hAnsi="Arial" w:cs="Arial"/>
          <w:sz w:val="22"/>
          <w:szCs w:val="22"/>
        </w:rPr>
        <w:t xml:space="preserve">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w:t>
      </w:r>
      <w:r w:rsidR="00AD2402" w:rsidRPr="00892EC6">
        <w:rPr>
          <w:rFonts w:ascii="Arial" w:hAnsi="Arial" w:cs="Arial"/>
          <w:sz w:val="22"/>
          <w:szCs w:val="22"/>
        </w:rPr>
        <w:t>, штрафа</w:t>
      </w:r>
      <w:r w:rsidRPr="00892EC6">
        <w:rPr>
          <w:rFonts w:ascii="Arial" w:hAnsi="Arial" w:cs="Arial"/>
          <w:sz w:val="22"/>
          <w:szCs w:val="22"/>
        </w:rPr>
        <w:t xml:space="preserve"> за задержку срока выполнения работ по Договору по вине Подрядчика удовлетворяются Заказчиком, в том числе за счет гарантийных удержаний.</w:t>
      </w:r>
    </w:p>
    <w:p w14:paraId="73BC781E" w14:textId="459BE3F8"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6.10. Подрядчик и персонал Подрядчика несут ответственность за соблюдение требований охраны труда, окружающей среды</w:t>
      </w:r>
      <w:r w:rsidR="00FF06C2" w:rsidRPr="00892EC6">
        <w:rPr>
          <w:rFonts w:ascii="Arial" w:hAnsi="Arial" w:cs="Arial"/>
          <w:sz w:val="22"/>
          <w:szCs w:val="22"/>
        </w:rPr>
        <w:t>,</w:t>
      </w:r>
      <w:r w:rsidRPr="00892EC6">
        <w:rPr>
          <w:rFonts w:ascii="Arial" w:hAnsi="Arial" w:cs="Arial"/>
          <w:sz w:val="22"/>
          <w:szCs w:val="22"/>
        </w:rPr>
        <w:t xml:space="preserve"> ППБ, ПЭБ, ПТЭ</w:t>
      </w:r>
      <w:r w:rsidR="00FF06C2" w:rsidRPr="00892EC6">
        <w:rPr>
          <w:rFonts w:ascii="Arial" w:hAnsi="Arial" w:cs="Arial"/>
          <w:sz w:val="22"/>
          <w:szCs w:val="22"/>
        </w:rPr>
        <w:t xml:space="preserve"> или</w:t>
      </w:r>
      <w:r w:rsidRPr="00892EC6">
        <w:rPr>
          <w:rFonts w:ascii="Arial" w:hAnsi="Arial" w:cs="Arial"/>
          <w:sz w:val="22"/>
          <w:szCs w:val="22"/>
        </w:rPr>
        <w:t xml:space="preserve"> </w:t>
      </w:r>
      <w:r w:rsidR="005657D0" w:rsidRPr="00892EC6">
        <w:rPr>
          <w:rFonts w:ascii="Arial" w:hAnsi="Arial" w:cs="Arial"/>
          <w:sz w:val="22"/>
          <w:szCs w:val="22"/>
        </w:rPr>
        <w:t xml:space="preserve">ПУЭ, </w:t>
      </w:r>
      <w:r w:rsidRPr="00892EC6">
        <w:rPr>
          <w:rFonts w:ascii="Arial" w:hAnsi="Arial" w:cs="Arial"/>
          <w:sz w:val="22"/>
          <w:szCs w:val="22"/>
        </w:rPr>
        <w:t>которые Заказчик устанавливает дополнительно в процессе реализации Договора, при условии ознакомления Заказчиком персонала Подрядчика с такими дополнительными требованиями.</w:t>
      </w:r>
    </w:p>
    <w:p w14:paraId="2059135B"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144858A9" w14:textId="47EF7A58"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bookmarkStart w:id="5" w:name="_Hlk91444999"/>
      <w:r w:rsidR="00C20892">
        <w:rPr>
          <w:rFonts w:ascii="Arial" w:hAnsi="Arial" w:cs="Arial"/>
          <w:sz w:val="22"/>
          <w:szCs w:val="22"/>
        </w:rPr>
        <w:t>1</w:t>
      </w:r>
      <w:r w:rsidR="00042576">
        <w:rPr>
          <w:rFonts w:ascii="Arial" w:hAnsi="Arial" w:cs="Arial"/>
          <w:sz w:val="22"/>
          <w:szCs w:val="22"/>
        </w:rPr>
        <w:t>6</w:t>
      </w:r>
      <w:r w:rsidR="00C20892">
        <w:rPr>
          <w:rFonts w:ascii="Arial" w:hAnsi="Arial" w:cs="Arial"/>
          <w:sz w:val="22"/>
          <w:szCs w:val="22"/>
        </w:rPr>
        <w:t>.09.2020</w:t>
      </w:r>
      <w:bookmarkEnd w:id="5"/>
      <w:r w:rsidRPr="00892EC6">
        <w:rPr>
          <w:rFonts w:ascii="Arial" w:hAnsi="Arial" w:cs="Arial"/>
          <w:sz w:val="22"/>
          <w:szCs w:val="22"/>
        </w:rPr>
        <w:t xml:space="preserve"> № </w:t>
      </w:r>
      <w:bookmarkStart w:id="6" w:name="_Hlk91445012"/>
      <w:r w:rsidR="00C20892">
        <w:rPr>
          <w:rFonts w:ascii="Arial" w:hAnsi="Arial" w:cs="Arial"/>
          <w:sz w:val="22"/>
          <w:szCs w:val="22"/>
        </w:rPr>
        <w:t>1479</w:t>
      </w:r>
      <w:bookmarkEnd w:id="6"/>
      <w:r w:rsidRPr="00892EC6">
        <w:rPr>
          <w:rFonts w:ascii="Arial" w:hAnsi="Arial" w:cs="Arial"/>
          <w:sz w:val="22"/>
          <w:szCs w:val="22"/>
        </w:rPr>
        <w:t>;</w:t>
      </w:r>
    </w:p>
    <w:p w14:paraId="367E13A0"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Правила пожарной безопасности для энергетических предприятий (РД153.-34.0-03.301-00); </w:t>
      </w:r>
    </w:p>
    <w:p w14:paraId="1DC3BEDD"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lastRenderedPageBreak/>
        <w:t>- иными действующими нормативными актами Российской Федерации</w:t>
      </w:r>
      <w:r w:rsidR="00B03109" w:rsidRPr="00892EC6">
        <w:rPr>
          <w:rFonts w:ascii="Arial" w:hAnsi="Arial" w:cs="Arial"/>
          <w:sz w:val="22"/>
          <w:szCs w:val="22"/>
        </w:rPr>
        <w:t xml:space="preserve"> и локальными актами Заказчика в этой сфере</w:t>
      </w:r>
      <w:r w:rsidRPr="00892EC6">
        <w:rPr>
          <w:rFonts w:ascii="Arial" w:hAnsi="Arial" w:cs="Arial"/>
          <w:sz w:val="22"/>
          <w:szCs w:val="22"/>
        </w:rPr>
        <w:t>.</w:t>
      </w:r>
    </w:p>
    <w:p w14:paraId="797DE0AD"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6D21361F"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2E26250B"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0867F27D"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осуществлять контроль за прохождением лечения пострадавшего работника; </w:t>
      </w:r>
    </w:p>
    <w:p w14:paraId="16CE5092"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03F5BC7F"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054D043F" w14:textId="0BD19C62" w:rsidR="00252C78" w:rsidRPr="00892EC6" w:rsidRDefault="00252C78" w:rsidP="00252C78">
      <w:pPr>
        <w:spacing w:before="120" w:after="120"/>
        <w:jc w:val="center"/>
        <w:rPr>
          <w:rFonts w:ascii="Arial" w:hAnsi="Arial" w:cs="Arial"/>
          <w:b/>
          <w:sz w:val="22"/>
          <w:szCs w:val="22"/>
        </w:rPr>
      </w:pPr>
      <w:r w:rsidRPr="00892EC6">
        <w:rPr>
          <w:rFonts w:ascii="Arial" w:hAnsi="Arial" w:cs="Arial"/>
          <w:b/>
          <w:sz w:val="22"/>
          <w:szCs w:val="22"/>
        </w:rPr>
        <w:t xml:space="preserve">7. Гарантии </w:t>
      </w:r>
      <w:r w:rsidR="00FC14E7">
        <w:rPr>
          <w:rFonts w:ascii="Arial" w:hAnsi="Arial" w:cs="Arial"/>
          <w:b/>
          <w:sz w:val="22"/>
          <w:szCs w:val="22"/>
        </w:rPr>
        <w:t>и заверения</w:t>
      </w:r>
    </w:p>
    <w:p w14:paraId="76A88986" w14:textId="1D8E4D71"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7.1. Срок гарантии качества результата выполненных Работ в отношении каждой единицы Оборудования устанавливается продолжительностью </w:t>
      </w:r>
      <w:r w:rsidR="00E10EAE" w:rsidRPr="00892EC6">
        <w:rPr>
          <w:rFonts w:ascii="Arial" w:hAnsi="Arial" w:cs="Arial"/>
          <w:b/>
          <w:sz w:val="22"/>
          <w:szCs w:val="22"/>
        </w:rPr>
        <w:t>___</w:t>
      </w:r>
      <w:r w:rsidRPr="00892EC6">
        <w:rPr>
          <w:rFonts w:ascii="Arial" w:hAnsi="Arial" w:cs="Arial"/>
          <w:b/>
          <w:sz w:val="22"/>
          <w:szCs w:val="22"/>
        </w:rPr>
        <w:t xml:space="preserve"> (</w:t>
      </w:r>
      <w:r w:rsidR="00E10EAE" w:rsidRPr="00892EC6">
        <w:rPr>
          <w:rFonts w:ascii="Arial" w:hAnsi="Arial" w:cs="Arial"/>
          <w:b/>
          <w:sz w:val="22"/>
          <w:szCs w:val="22"/>
        </w:rPr>
        <w:t>____________</w:t>
      </w:r>
      <w:r w:rsidRPr="00892EC6">
        <w:rPr>
          <w:rFonts w:ascii="Arial" w:hAnsi="Arial" w:cs="Arial"/>
          <w:b/>
          <w:sz w:val="22"/>
          <w:szCs w:val="22"/>
        </w:rPr>
        <w:t>) месяцев</w:t>
      </w:r>
      <w:r w:rsidRPr="00892EC6">
        <w:rPr>
          <w:rFonts w:ascii="Arial" w:hAnsi="Arial" w:cs="Arial"/>
          <w:sz w:val="22"/>
          <w:szCs w:val="22"/>
        </w:rPr>
        <w:t xml:space="preserve"> с момента подписания Сторонами соответствующего Акта приемки-сдачи Оборудования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Технической документации, требованиям ТУ и СНиП Российской Федерации. </w:t>
      </w:r>
    </w:p>
    <w:p w14:paraId="3AB0D310"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7.1 Договора, применяется гарантийный срок изготовителя оборудования.</w:t>
      </w:r>
    </w:p>
    <w:p w14:paraId="2C9DF08B"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7.2. Подрядчик гарантирует достижение результатом Работ показателей, указанных в технической документации к Договору, а также применимых нормативно-технических требований, и возможность эксплуатации Оборудования, ремонтируемого по Договору, в соответствии с его назначением и с выполнением указанных показателей на протяжении гарантийного срока, указанного в пункте 7.1 Договора, а также несет ответственность за отступление от них в соответствии с разделом 8 Договора.</w:t>
      </w:r>
    </w:p>
    <w:p w14:paraId="4221D545"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7.3. Если в период гарантийной эксплуатации Оборудования, на котором были проведены ремонтные Работы, обнаружатся недостатки (дефекты), в том числе не выполнение (не достижение результатом Работ) показателей, указанных в технической документации к Договору или применимых нормативно-технических требованиях, то Подрядчик обязан их устранить за свой счет в течение 3 (трех) рабочих дней с даты обращения Заказчика (если иной срок не согласован Сторонами), если он не докажет, что указанные недостатки (дефекты) возникли по вине Заказчика. </w:t>
      </w:r>
    </w:p>
    <w:p w14:paraId="26FF8A90"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Для участия в составлении акта, фиксирующего дефекты, согласования порядка и сроков их устранения Подрядчик обязан направить своего </w:t>
      </w:r>
      <w:r w:rsidR="006D5B05" w:rsidRPr="00892EC6">
        <w:rPr>
          <w:rFonts w:ascii="Arial" w:hAnsi="Arial" w:cs="Arial"/>
          <w:sz w:val="22"/>
          <w:szCs w:val="22"/>
        </w:rPr>
        <w:t xml:space="preserve">уполномоченного </w:t>
      </w:r>
      <w:r w:rsidRPr="00892EC6">
        <w:rPr>
          <w:rFonts w:ascii="Arial" w:hAnsi="Arial" w:cs="Arial"/>
          <w:sz w:val="22"/>
          <w:szCs w:val="22"/>
        </w:rPr>
        <w:t xml:space="preserve">представителя не позднее 2 (двух) календарных дней со дня получения извещения от Заказчика. </w:t>
      </w:r>
      <w:r w:rsidR="004E7CC4" w:rsidRPr="00892EC6">
        <w:rPr>
          <w:rFonts w:ascii="Arial" w:hAnsi="Arial" w:cs="Arial"/>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14:paraId="34738FA1" w14:textId="1991A648"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В случае не</w:t>
      </w:r>
      <w:r w:rsidR="006D5B05" w:rsidRPr="00892EC6">
        <w:rPr>
          <w:rFonts w:ascii="Arial" w:hAnsi="Arial" w:cs="Arial"/>
          <w:sz w:val="22"/>
          <w:szCs w:val="22"/>
        </w:rPr>
        <w:t>явки</w:t>
      </w:r>
      <w:r w:rsidRPr="00892EC6">
        <w:rPr>
          <w:rFonts w:ascii="Arial" w:hAnsi="Arial" w:cs="Arial"/>
          <w:sz w:val="22"/>
          <w:szCs w:val="22"/>
        </w:rPr>
        <w:t xml:space="preserve"> представителя Подрядчика для участия в составлении акта в указанный срок</w:t>
      </w:r>
      <w:r w:rsidR="00E0362D" w:rsidRPr="00892EC6">
        <w:rPr>
          <w:rFonts w:ascii="Arial" w:hAnsi="Arial" w:cs="Arial"/>
          <w:sz w:val="22"/>
          <w:szCs w:val="22"/>
        </w:rPr>
        <w:t xml:space="preserve"> либо не</w:t>
      </w:r>
      <w:r w:rsidR="00526E42" w:rsidRPr="00892EC6">
        <w:rPr>
          <w:rFonts w:ascii="Arial" w:hAnsi="Arial" w:cs="Arial"/>
          <w:sz w:val="22"/>
          <w:szCs w:val="22"/>
        </w:rPr>
        <w:t xml:space="preserve">обоснованного </w:t>
      </w:r>
      <w:r w:rsidR="00E0362D" w:rsidRPr="00892EC6">
        <w:rPr>
          <w:rFonts w:ascii="Arial" w:hAnsi="Arial" w:cs="Arial"/>
          <w:sz w:val="22"/>
          <w:szCs w:val="22"/>
        </w:rPr>
        <w:t xml:space="preserve">отказа </w:t>
      </w:r>
      <w:r w:rsidR="00526E42" w:rsidRPr="00892EC6">
        <w:rPr>
          <w:rFonts w:ascii="Arial" w:hAnsi="Arial" w:cs="Arial"/>
          <w:sz w:val="22"/>
          <w:szCs w:val="22"/>
        </w:rPr>
        <w:t xml:space="preserve">представителя </w:t>
      </w:r>
      <w:r w:rsidR="00E0362D" w:rsidRPr="00892EC6">
        <w:rPr>
          <w:rFonts w:ascii="Arial" w:hAnsi="Arial" w:cs="Arial"/>
          <w:sz w:val="22"/>
          <w:szCs w:val="22"/>
        </w:rPr>
        <w:t>Подрядчика от участия в составлении акта (от его подписания)</w:t>
      </w:r>
      <w:r w:rsidRPr="00892EC6">
        <w:rPr>
          <w:rFonts w:ascii="Arial" w:hAnsi="Arial" w:cs="Arial"/>
          <w:sz w:val="22"/>
          <w:szCs w:val="22"/>
        </w:rPr>
        <w:t xml:space="preserve">, Заказчик вправе составить акт в одностороннем порядке. </w:t>
      </w:r>
      <w:r w:rsidR="00526E42" w:rsidRPr="00892EC6">
        <w:rPr>
          <w:rFonts w:ascii="Arial" w:hAnsi="Arial" w:cs="Arial"/>
          <w:sz w:val="22"/>
          <w:szCs w:val="22"/>
        </w:rPr>
        <w:t xml:space="preserve">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Подрядчику в срок не позднее 5 (пяти) рабочих дней с даты его составления. </w:t>
      </w:r>
      <w:r w:rsidRPr="00892EC6">
        <w:rPr>
          <w:rFonts w:ascii="Arial" w:hAnsi="Arial" w:cs="Arial"/>
          <w:sz w:val="22"/>
          <w:szCs w:val="22"/>
        </w:rPr>
        <w:t xml:space="preserve">Указанные в таком акте сведения не могут быть в дальнейшем оспорены Подрядчиком. </w:t>
      </w:r>
    </w:p>
    <w:p w14:paraId="5059DABF" w14:textId="77777777" w:rsidR="006D5B05" w:rsidRPr="00892EC6" w:rsidRDefault="00252C78" w:rsidP="006D5B05">
      <w:pPr>
        <w:ind w:firstLine="567"/>
        <w:jc w:val="both"/>
        <w:rPr>
          <w:rFonts w:ascii="Arial" w:hAnsi="Arial" w:cs="Arial"/>
          <w:sz w:val="22"/>
          <w:szCs w:val="22"/>
        </w:rPr>
      </w:pPr>
      <w:r w:rsidRPr="00892EC6">
        <w:rPr>
          <w:rFonts w:ascii="Arial" w:hAnsi="Arial" w:cs="Arial"/>
          <w:sz w:val="22"/>
          <w:szCs w:val="22"/>
        </w:rPr>
        <w:lastRenderedPageBreak/>
        <w:t xml:space="preserve"> Гарантийный срок продлевается соответственно на период устранения дефектов. Указанные гарантии не распространяются на случаи преднамеренного повреждения Оборудования со стороны третьих лиц или Заказчика. </w:t>
      </w:r>
    </w:p>
    <w:p w14:paraId="2229A143" w14:textId="77777777" w:rsidR="006D5B05" w:rsidRPr="00892EC6" w:rsidRDefault="006D5B05" w:rsidP="006D5B05">
      <w:pPr>
        <w:ind w:firstLine="567"/>
        <w:jc w:val="both"/>
        <w:rPr>
          <w:rFonts w:ascii="Arial" w:hAnsi="Arial" w:cs="Arial"/>
          <w:sz w:val="22"/>
          <w:szCs w:val="22"/>
        </w:rPr>
      </w:pPr>
      <w:r w:rsidRPr="00892EC6">
        <w:rPr>
          <w:rFonts w:ascii="Arial" w:hAnsi="Arial" w:cs="Arial"/>
          <w:sz w:val="22"/>
          <w:szCs w:val="22"/>
        </w:rPr>
        <w:t>7.4. В случае обнаружения недостатков в выполненной Работе, в том числе возникших в течение гарантийного срока, Заказчик вправе по своему выбору:</w:t>
      </w:r>
    </w:p>
    <w:p w14:paraId="321C52F2" w14:textId="77777777" w:rsidR="006D5B05" w:rsidRPr="00892EC6" w:rsidRDefault="006D5B05" w:rsidP="006D5B05">
      <w:pPr>
        <w:pStyle w:val="ConsNormal"/>
        <w:numPr>
          <w:ilvl w:val="0"/>
          <w:numId w:val="13"/>
        </w:numPr>
        <w:tabs>
          <w:tab w:val="clear" w:pos="1110"/>
          <w:tab w:val="num" w:pos="-284"/>
        </w:tabs>
        <w:ind w:left="0" w:right="0" w:firstLine="567"/>
        <w:jc w:val="both"/>
        <w:rPr>
          <w:sz w:val="22"/>
          <w:szCs w:val="22"/>
        </w:rPr>
      </w:pPr>
      <w:r w:rsidRPr="00892EC6">
        <w:rPr>
          <w:sz w:val="22"/>
          <w:szCs w:val="22"/>
        </w:rPr>
        <w:t>потребовать от Подрядчика безвозмездного устранения недостатков в разумный срок;</w:t>
      </w:r>
    </w:p>
    <w:p w14:paraId="03A6CBF5" w14:textId="77777777" w:rsidR="006D5B05" w:rsidRPr="00892EC6" w:rsidRDefault="006D5B05" w:rsidP="006D5B05">
      <w:pPr>
        <w:pStyle w:val="ConsNormal"/>
        <w:numPr>
          <w:ilvl w:val="0"/>
          <w:numId w:val="13"/>
        </w:numPr>
        <w:tabs>
          <w:tab w:val="clear" w:pos="1110"/>
          <w:tab w:val="num" w:pos="-284"/>
        </w:tabs>
        <w:ind w:left="0" w:right="0" w:firstLine="567"/>
        <w:jc w:val="both"/>
        <w:rPr>
          <w:sz w:val="22"/>
          <w:szCs w:val="22"/>
        </w:rPr>
      </w:pPr>
      <w:r w:rsidRPr="00892EC6">
        <w:rPr>
          <w:sz w:val="22"/>
          <w:szCs w:val="22"/>
        </w:rPr>
        <w:t>потребовать от Подрядчика соразмерного уменьшения установленной за Работу цены;</w:t>
      </w:r>
    </w:p>
    <w:p w14:paraId="30EB38C4" w14:textId="3DCC633A" w:rsidR="00252C78" w:rsidRDefault="006D5B05" w:rsidP="00352B15">
      <w:pPr>
        <w:pStyle w:val="ConsNormal"/>
        <w:numPr>
          <w:ilvl w:val="0"/>
          <w:numId w:val="13"/>
        </w:numPr>
        <w:tabs>
          <w:tab w:val="clear" w:pos="1110"/>
          <w:tab w:val="num" w:pos="-284"/>
        </w:tabs>
        <w:ind w:left="0" w:right="0" w:firstLine="567"/>
        <w:jc w:val="both"/>
        <w:rPr>
          <w:sz w:val="22"/>
          <w:szCs w:val="22"/>
        </w:rPr>
      </w:pPr>
      <w:r w:rsidRPr="00892EC6">
        <w:rPr>
          <w:sz w:val="22"/>
          <w:szCs w:val="22"/>
        </w:rPr>
        <w:t>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14:paraId="72B5428C" w14:textId="77777777" w:rsidR="00FC14E7" w:rsidRPr="00466A85" w:rsidRDefault="00FC14E7" w:rsidP="00FC14E7">
      <w:pPr>
        <w:ind w:firstLine="567"/>
        <w:jc w:val="both"/>
        <w:rPr>
          <w:rFonts w:ascii="Arial" w:hAnsi="Arial" w:cs="Arial"/>
          <w:sz w:val="22"/>
          <w:szCs w:val="22"/>
        </w:rPr>
      </w:pPr>
      <w:bookmarkStart w:id="7" w:name="_Hlk91440908"/>
      <w:r w:rsidRPr="00466A85">
        <w:rPr>
          <w:rFonts w:ascii="Arial" w:hAnsi="Arial" w:cs="Arial"/>
          <w:sz w:val="22"/>
          <w:szCs w:val="22"/>
        </w:rPr>
        <w:t>7.</w:t>
      </w:r>
      <w:r>
        <w:rPr>
          <w:rFonts w:ascii="Arial" w:hAnsi="Arial" w:cs="Arial"/>
          <w:sz w:val="22"/>
          <w:szCs w:val="22"/>
        </w:rPr>
        <w:t>5.</w:t>
      </w:r>
      <w:r w:rsidRPr="00466A85">
        <w:rPr>
          <w:rFonts w:ascii="Arial" w:hAnsi="Arial" w:cs="Arial"/>
          <w:sz w:val="22"/>
          <w:szCs w:val="22"/>
        </w:rPr>
        <w:t xml:space="preserve">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2EC6FB48"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22A2CDE7" w14:textId="39DE8DF2"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r w:rsidR="0007189F">
        <w:rPr>
          <w:rFonts w:ascii="Arial" w:hAnsi="Arial" w:cs="Arial"/>
          <w:sz w:val="22"/>
          <w:szCs w:val="22"/>
        </w:rPr>
        <w:t xml:space="preserve"> </w:t>
      </w:r>
      <w:bookmarkStart w:id="8" w:name="_Hlk138025183"/>
      <w:r w:rsidR="0007189F">
        <w:rPr>
          <w:rFonts w:ascii="Arial" w:hAnsi="Arial" w:cs="Arial"/>
          <w:sz w:val="22"/>
          <w:szCs w:val="22"/>
        </w:rPr>
        <w:t xml:space="preserve">или </w:t>
      </w:r>
      <w:r w:rsidR="0007189F" w:rsidRPr="00814EF3">
        <w:rPr>
          <w:rFonts w:ascii="Arial" w:hAnsi="Arial" w:cs="Arial"/>
          <w:sz w:val="22"/>
          <w:szCs w:val="22"/>
        </w:rPr>
        <w:t>его обособленного подразделения</w:t>
      </w:r>
      <w:bookmarkEnd w:id="8"/>
      <w:r w:rsidRPr="00466A85">
        <w:rPr>
          <w:rFonts w:ascii="Arial" w:hAnsi="Arial" w:cs="Arial"/>
          <w:sz w:val="22"/>
          <w:szCs w:val="22"/>
        </w:rPr>
        <w:t>;</w:t>
      </w:r>
    </w:p>
    <w:p w14:paraId="5AC1DB1A"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59FF5986"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Сторона имеет законное право осуществлять вид экономической деятельности, предусмотренный Договором (имеет надлежащий ОКВЭД);</w:t>
      </w:r>
    </w:p>
    <w:p w14:paraId="341A44CB"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6ECDF4CA"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6E34C970"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7A20C8CB"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56C3FE5E"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38024845"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в отношении Стороны не принято решение о добровольной или принудительной ликвидации;</w:t>
      </w:r>
    </w:p>
    <w:p w14:paraId="4A9B5D07"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454CA6D7"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6</w:t>
      </w:r>
      <w:r w:rsidRPr="00466A85">
        <w:rPr>
          <w:rFonts w:ascii="Arial" w:hAnsi="Arial" w:cs="Arial"/>
          <w:sz w:val="22"/>
          <w:szCs w:val="22"/>
        </w:rPr>
        <w:t>. Помимо вышеуказанных гарантий и заверений, руководствуясь гражданским и налоговым законодательством, Подрядчик заверяет Заказчика, полагающегося при заключении Договора на заверения и гарантии Подрядчика, и гарантирует следующее:</w:t>
      </w:r>
    </w:p>
    <w:p w14:paraId="28A96305"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xml:space="preserve">- Подрядчиком уплачиваются все налоги и сборы в соответствии с действующим законодательством Российской Федерации, а также им ведется и своевременно подается </w:t>
      </w:r>
      <w:r w:rsidRPr="00466A85">
        <w:rPr>
          <w:rFonts w:ascii="Arial" w:hAnsi="Arial" w:cs="Arial"/>
          <w:sz w:val="22"/>
          <w:szCs w:val="22"/>
        </w:rPr>
        <w:lastRenderedPageBreak/>
        <w:t>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0548734A"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все операции Подрядчика по приобретению материалов и оборудования у своих контрагентов, предоставление их Заказчику полностью отражены в первичной документации Подрядчика, в бухгалтерской, налоговой, статистической и любой иной отчетности, обязанность по ведению которой возлагается на Подрядчика;</w:t>
      </w:r>
    </w:p>
    <w:p w14:paraId="477B8166"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Подрядчик гарантирует и обязуется отражать суммы НДС, подлежащие включению в налоговую базу Подрядчика в связи с выполнением работ по Договору, в налоговой декларации по НДС, в случае если Подрядчик в соответствии с законодательством России является плательщиком НДС;</w:t>
      </w:r>
    </w:p>
    <w:p w14:paraId="682003A3"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Подрядчик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выполнение работ по Договору (включая, но не ограничиваясь, счета-фактуры, акты о приемке выполненных работ, справки о стоимости выполненных работ и затрат, акты сдачи-приемки выполненных работ, накладные по форме М-15, акты приема-передачи оборудования в монтаж и т.д.);</w:t>
      </w:r>
    </w:p>
    <w:p w14:paraId="2F387F66"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Подрядчик (совместно с субподрядчиком(</w:t>
      </w:r>
      <w:proofErr w:type="spellStart"/>
      <w:r w:rsidRPr="00466A85">
        <w:rPr>
          <w:rFonts w:ascii="Arial" w:hAnsi="Arial" w:cs="Arial"/>
          <w:sz w:val="22"/>
          <w:szCs w:val="22"/>
        </w:rPr>
        <w:t>ами</w:t>
      </w:r>
      <w:proofErr w:type="spellEnd"/>
      <w:r w:rsidRPr="00466A85">
        <w:rPr>
          <w:rFonts w:ascii="Arial" w:hAnsi="Arial" w:cs="Arial"/>
          <w:sz w:val="22"/>
          <w:szCs w:val="22"/>
        </w:rPr>
        <w:t>) – в случае привлечения в установленном Договором порядке Подрядчиком субподрядчика(</w:t>
      </w:r>
      <w:proofErr w:type="spellStart"/>
      <w:r w:rsidRPr="00466A85">
        <w:rPr>
          <w:rFonts w:ascii="Arial" w:hAnsi="Arial" w:cs="Arial"/>
          <w:sz w:val="22"/>
          <w:szCs w:val="22"/>
        </w:rPr>
        <w:t>ов</w:t>
      </w:r>
      <w:proofErr w:type="spellEnd"/>
      <w:r w:rsidRPr="00466A85">
        <w:rPr>
          <w:rFonts w:ascii="Arial" w:hAnsi="Arial" w:cs="Arial"/>
          <w:sz w:val="22"/>
          <w:szCs w:val="22"/>
        </w:rPr>
        <w:t>) для выполнения работ по 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257C3736"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предоставляемые для выполнения работ по Договору материалы и оборудование, принадлежат Подрядчику на праве собственности.</w:t>
      </w:r>
    </w:p>
    <w:p w14:paraId="295ECD36"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Подрядчик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 выполнению работ 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34F36C1B"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7</w:t>
      </w:r>
      <w:r w:rsidRPr="00466A85">
        <w:rPr>
          <w:rFonts w:ascii="Arial" w:hAnsi="Arial" w:cs="Arial"/>
          <w:sz w:val="22"/>
          <w:szCs w:val="22"/>
        </w:rPr>
        <w:t>.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79871954"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Каждая Сторона обязуется возместить другой Стороне убытки, понесенные вследствие недостоверности (нарушения) предоставленных в соответствии с пунктом 7.</w:t>
      </w:r>
      <w:r>
        <w:rPr>
          <w:rFonts w:ascii="Arial" w:hAnsi="Arial" w:cs="Arial"/>
          <w:sz w:val="22"/>
          <w:szCs w:val="22"/>
        </w:rPr>
        <w:t>5</w:t>
      </w:r>
      <w:r w:rsidRPr="00466A85">
        <w:rPr>
          <w:rFonts w:ascii="Arial" w:hAnsi="Arial" w:cs="Arial"/>
          <w:sz w:val="22"/>
          <w:szCs w:val="22"/>
        </w:rPr>
        <w:t>. Договора гарантий и заверений в пределах суммы реального ущерба, причиненного пострадавшей Стороне.</w:t>
      </w:r>
    </w:p>
    <w:p w14:paraId="4EE39D55"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Подрядчик обязуется возместить Заказчику убытки, понесенные последним вследствие недостоверности (нарушения) предоставленных Подрядчиком в соответствии с пунктом 7.</w:t>
      </w:r>
      <w:r>
        <w:rPr>
          <w:rFonts w:ascii="Arial" w:hAnsi="Arial" w:cs="Arial"/>
          <w:sz w:val="22"/>
          <w:szCs w:val="22"/>
        </w:rPr>
        <w:t>6</w:t>
      </w:r>
      <w:r w:rsidRPr="00466A85">
        <w:rPr>
          <w:rFonts w:ascii="Arial" w:hAnsi="Arial" w:cs="Arial"/>
          <w:sz w:val="22"/>
          <w:szCs w:val="22"/>
        </w:rPr>
        <w:t>. Договора гарантий и заверений и/или допущенных Подрядчиком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Подрядчику в составе цены выполненных работ.</w:t>
      </w:r>
    </w:p>
    <w:p w14:paraId="65076C41" w14:textId="0D179C6D" w:rsidR="00FC14E7" w:rsidRPr="00892EC6" w:rsidRDefault="00FC14E7" w:rsidP="00FC14E7">
      <w:pPr>
        <w:ind w:firstLine="567"/>
        <w:jc w:val="both"/>
        <w:rPr>
          <w:rFonts w:ascii="Arial" w:hAnsi="Arial" w:cs="Arial"/>
          <w:sz w:val="22"/>
          <w:szCs w:val="22"/>
        </w:rPr>
      </w:pPr>
      <w:r w:rsidRPr="00466A85">
        <w:rPr>
          <w:rFonts w:ascii="Arial" w:hAnsi="Arial" w:cs="Arial"/>
          <w:sz w:val="22"/>
          <w:szCs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bookmarkEnd w:id="7"/>
    </w:p>
    <w:p w14:paraId="4AED8AF9" w14:textId="77777777" w:rsidR="00252C78" w:rsidRPr="00892EC6" w:rsidRDefault="00252C78" w:rsidP="00252C78">
      <w:pPr>
        <w:spacing w:before="120" w:after="120"/>
        <w:jc w:val="center"/>
        <w:rPr>
          <w:rFonts w:ascii="Arial" w:hAnsi="Arial" w:cs="Arial"/>
          <w:b/>
          <w:sz w:val="22"/>
          <w:szCs w:val="22"/>
        </w:rPr>
      </w:pPr>
      <w:r w:rsidRPr="00892EC6">
        <w:rPr>
          <w:rFonts w:ascii="Arial" w:hAnsi="Arial" w:cs="Arial"/>
          <w:b/>
          <w:sz w:val="22"/>
          <w:szCs w:val="22"/>
        </w:rPr>
        <w:t>8. Ответственность Сторон</w:t>
      </w:r>
    </w:p>
    <w:p w14:paraId="15F94F25"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lastRenderedPageBreak/>
        <w:t xml:space="preserve">8.1. За неисполнение либо ненадлежащее исполнение обязательств Стороны несут ответственность в соответствии с действующим законодательством Российской Федерации и Договором. </w:t>
      </w:r>
    </w:p>
    <w:p w14:paraId="185E0C5F" w14:textId="58C7B70B"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8.2. В случае нарушения установленного в пункте 5.2 Договора срока оплаты выполненных Работ, Заказчик уплачивает Подрядчику неустойку в размере 1/360 </w:t>
      </w:r>
      <w:r w:rsidR="00A8123C" w:rsidRPr="00892EC6">
        <w:rPr>
          <w:rFonts w:ascii="Arial" w:hAnsi="Arial" w:cs="Arial"/>
          <w:sz w:val="22"/>
          <w:szCs w:val="22"/>
        </w:rPr>
        <w:t xml:space="preserve">ключевой </w:t>
      </w:r>
      <w:r w:rsidRPr="00892EC6">
        <w:rPr>
          <w:rFonts w:ascii="Arial" w:hAnsi="Arial" w:cs="Arial"/>
          <w:sz w:val="22"/>
          <w:szCs w:val="22"/>
        </w:rPr>
        <w:t xml:space="preserve">ставки Банка России (ЦБ РФ) </w:t>
      </w:r>
      <w:r w:rsidR="0046041D" w:rsidRPr="00892EC6">
        <w:rPr>
          <w:rFonts w:ascii="Arial" w:hAnsi="Arial" w:cs="Arial"/>
          <w:sz w:val="22"/>
          <w:szCs w:val="22"/>
        </w:rPr>
        <w:t xml:space="preserve">(действовавшей в соответствующие периоды нарушений) </w:t>
      </w:r>
      <w:r w:rsidRPr="00892EC6">
        <w:rPr>
          <w:rFonts w:ascii="Arial" w:hAnsi="Arial" w:cs="Arial"/>
          <w:sz w:val="22"/>
          <w:szCs w:val="22"/>
        </w:rPr>
        <w:t xml:space="preserve">от суммы не перечисленных (несвоевременно перечисленных) денежных средств за каждый день просрочки. </w:t>
      </w:r>
    </w:p>
    <w:p w14:paraId="6B0D4863" w14:textId="00C60661"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8.3. За нарушение срока начала </w:t>
      </w:r>
      <w:r w:rsidR="00426C33" w:rsidRPr="00892EC6">
        <w:rPr>
          <w:rFonts w:ascii="Arial" w:hAnsi="Arial" w:cs="Arial"/>
          <w:sz w:val="22"/>
          <w:szCs w:val="22"/>
        </w:rPr>
        <w:t>выполнения Работ</w:t>
      </w:r>
      <w:r w:rsidR="00182402" w:rsidRPr="00892EC6">
        <w:rPr>
          <w:rFonts w:ascii="Arial" w:hAnsi="Arial" w:cs="Arial"/>
          <w:sz w:val="22"/>
          <w:szCs w:val="22"/>
        </w:rPr>
        <w:t xml:space="preserve"> в первом году исполнения Договора</w:t>
      </w:r>
      <w:r w:rsidR="00426C33" w:rsidRPr="00892EC6">
        <w:rPr>
          <w:rFonts w:ascii="Arial" w:hAnsi="Arial" w:cs="Arial"/>
          <w:sz w:val="22"/>
          <w:szCs w:val="22"/>
        </w:rPr>
        <w:t xml:space="preserve">, установленного пунктом 1.6 Договора, </w:t>
      </w:r>
      <w:r w:rsidR="004A3D98" w:rsidRPr="00892EC6">
        <w:rPr>
          <w:rFonts w:ascii="Arial" w:hAnsi="Arial" w:cs="Arial"/>
          <w:sz w:val="22"/>
          <w:szCs w:val="22"/>
        </w:rPr>
        <w:t>срока начала выполнения Работ во втором году исполнения Договора или срока начала выполнения Работ в третьем году исполнения Договора, установленных в порядке пункта 1.6.1 Договора</w:t>
      </w:r>
      <w:r w:rsidR="00182402" w:rsidRPr="00892EC6">
        <w:rPr>
          <w:rFonts w:ascii="Arial" w:hAnsi="Arial" w:cs="Arial"/>
          <w:sz w:val="22"/>
          <w:szCs w:val="22"/>
        </w:rPr>
        <w:t>,</w:t>
      </w:r>
      <w:r w:rsidR="00426C33" w:rsidRPr="00892EC6">
        <w:rPr>
          <w:rFonts w:ascii="Arial" w:hAnsi="Arial" w:cs="Arial"/>
          <w:sz w:val="22"/>
          <w:szCs w:val="22"/>
        </w:rPr>
        <w:t xml:space="preserve"> Подрядчик выплачивает Заказчику неустойку, в размере 1/360 двойной </w:t>
      </w:r>
      <w:r w:rsidR="00A8123C" w:rsidRPr="00892EC6">
        <w:rPr>
          <w:rFonts w:ascii="Arial" w:hAnsi="Arial" w:cs="Arial"/>
          <w:sz w:val="22"/>
          <w:szCs w:val="22"/>
        </w:rPr>
        <w:t xml:space="preserve">ключевой </w:t>
      </w:r>
      <w:r w:rsidR="00426C33" w:rsidRPr="00892EC6">
        <w:rPr>
          <w:rFonts w:ascii="Arial" w:hAnsi="Arial" w:cs="Arial"/>
          <w:sz w:val="22"/>
          <w:szCs w:val="22"/>
        </w:rPr>
        <w:t xml:space="preserve">ставки ЦБ РФ </w:t>
      </w:r>
      <w:r w:rsidR="0046041D" w:rsidRPr="00892EC6">
        <w:rPr>
          <w:rFonts w:ascii="Arial" w:hAnsi="Arial" w:cs="Arial"/>
          <w:sz w:val="22"/>
          <w:szCs w:val="22"/>
        </w:rPr>
        <w:t xml:space="preserve">(действовавшей в соответствующие периоды нарушений) </w:t>
      </w:r>
      <w:r w:rsidR="00426C33" w:rsidRPr="00892EC6">
        <w:rPr>
          <w:rFonts w:ascii="Arial" w:hAnsi="Arial" w:cs="Arial"/>
          <w:sz w:val="22"/>
          <w:szCs w:val="22"/>
        </w:rPr>
        <w:t xml:space="preserve">от </w:t>
      </w:r>
      <w:r w:rsidR="00182402" w:rsidRPr="00892EC6">
        <w:rPr>
          <w:rFonts w:ascii="Arial" w:hAnsi="Arial" w:cs="Arial"/>
          <w:sz w:val="22"/>
          <w:szCs w:val="22"/>
        </w:rPr>
        <w:t xml:space="preserve">общей стоимости Работ, включая стоимость </w:t>
      </w:r>
      <w:r w:rsidR="006C1864" w:rsidRPr="00892EC6">
        <w:rPr>
          <w:rFonts w:ascii="Arial" w:hAnsi="Arial" w:cs="Arial"/>
          <w:sz w:val="22"/>
          <w:szCs w:val="22"/>
        </w:rPr>
        <w:t>предоставляемых</w:t>
      </w:r>
      <w:r w:rsidR="00182402" w:rsidRPr="00892EC6">
        <w:rPr>
          <w:rFonts w:ascii="Arial" w:hAnsi="Arial" w:cs="Arial"/>
          <w:sz w:val="22"/>
          <w:szCs w:val="22"/>
        </w:rPr>
        <w:t xml:space="preserve"> Подрядчиком материалов, на соответствующий год исполнения Договора соответственно</w:t>
      </w:r>
      <w:r w:rsidRPr="00892EC6">
        <w:rPr>
          <w:rFonts w:ascii="Arial" w:hAnsi="Arial" w:cs="Arial"/>
          <w:sz w:val="22"/>
          <w:szCs w:val="22"/>
        </w:rPr>
        <w:t xml:space="preserve">. </w:t>
      </w:r>
    </w:p>
    <w:p w14:paraId="779F00C9" w14:textId="15237207" w:rsidR="00426C33"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8.4. </w:t>
      </w:r>
      <w:r w:rsidR="00F375C6" w:rsidRPr="00892EC6">
        <w:rPr>
          <w:rFonts w:ascii="Arial" w:hAnsi="Arial" w:cs="Arial"/>
          <w:sz w:val="22"/>
          <w:szCs w:val="22"/>
        </w:rPr>
        <w:t xml:space="preserve">За нарушение сроков </w:t>
      </w:r>
      <w:r w:rsidR="00D07F31" w:rsidRPr="00892EC6">
        <w:rPr>
          <w:rFonts w:ascii="Arial" w:hAnsi="Arial" w:cs="Arial"/>
          <w:sz w:val="22"/>
          <w:szCs w:val="22"/>
        </w:rPr>
        <w:t xml:space="preserve">начала </w:t>
      </w:r>
      <w:r w:rsidR="00377523" w:rsidRPr="00892EC6">
        <w:rPr>
          <w:rFonts w:ascii="Arial" w:hAnsi="Arial" w:cs="Arial"/>
          <w:sz w:val="22"/>
          <w:szCs w:val="22"/>
        </w:rPr>
        <w:t>и/</w:t>
      </w:r>
      <w:r w:rsidR="00D07F31" w:rsidRPr="00892EC6">
        <w:rPr>
          <w:rFonts w:ascii="Arial" w:hAnsi="Arial" w:cs="Arial"/>
          <w:sz w:val="22"/>
          <w:szCs w:val="22"/>
        </w:rPr>
        <w:t xml:space="preserve">или </w:t>
      </w:r>
      <w:r w:rsidR="00F375C6" w:rsidRPr="00892EC6">
        <w:rPr>
          <w:rFonts w:ascii="Arial" w:hAnsi="Arial" w:cs="Arial"/>
          <w:sz w:val="22"/>
          <w:szCs w:val="22"/>
        </w:rPr>
        <w:t xml:space="preserve">окончания выполнения каждого этапа Работ, определенного </w:t>
      </w:r>
      <w:r w:rsidR="004A3D98" w:rsidRPr="00892EC6">
        <w:rPr>
          <w:rFonts w:ascii="Arial" w:hAnsi="Arial" w:cs="Arial"/>
          <w:sz w:val="22"/>
          <w:szCs w:val="22"/>
        </w:rPr>
        <w:t>Графиком производства работ на соответствующий год исполнения Договора,</w:t>
      </w:r>
      <w:r w:rsidR="00F375C6" w:rsidRPr="00892EC6">
        <w:rPr>
          <w:rFonts w:ascii="Arial" w:hAnsi="Arial" w:cs="Arial"/>
          <w:sz w:val="22"/>
          <w:szCs w:val="22"/>
        </w:rPr>
        <w:t xml:space="preserve"> или сроков окончания выполнения работ, установленных Месячным плановым Заказом Заказчика и / или Дополнительным Заказом Заказчика, Подрядчик выплачивает Заказчику неустойку, в размере 1/360 двойной </w:t>
      </w:r>
      <w:r w:rsidR="00A8123C" w:rsidRPr="00892EC6">
        <w:rPr>
          <w:rFonts w:ascii="Arial" w:hAnsi="Arial" w:cs="Arial"/>
          <w:sz w:val="22"/>
          <w:szCs w:val="22"/>
        </w:rPr>
        <w:t xml:space="preserve">ключевой </w:t>
      </w:r>
      <w:r w:rsidR="00F375C6" w:rsidRPr="00892EC6">
        <w:rPr>
          <w:rFonts w:ascii="Arial" w:hAnsi="Arial" w:cs="Arial"/>
          <w:sz w:val="22"/>
          <w:szCs w:val="22"/>
        </w:rPr>
        <w:t xml:space="preserve">ставки ЦБ РФ </w:t>
      </w:r>
      <w:r w:rsidR="0046041D" w:rsidRPr="00892EC6">
        <w:rPr>
          <w:rFonts w:ascii="Arial" w:hAnsi="Arial" w:cs="Arial"/>
          <w:sz w:val="22"/>
          <w:szCs w:val="22"/>
        </w:rPr>
        <w:t xml:space="preserve">(действовавшей в соответствующие периоды нарушений) </w:t>
      </w:r>
      <w:r w:rsidR="00F375C6" w:rsidRPr="00892EC6">
        <w:rPr>
          <w:rFonts w:ascii="Arial" w:hAnsi="Arial" w:cs="Arial"/>
          <w:sz w:val="22"/>
          <w:szCs w:val="22"/>
        </w:rPr>
        <w:t>от цены соответствующего этапа, цены работ, определенной Месячным плановым Заказом Заказчика и / или Дополнительным Заказом Заказчика, соответственно за каждый день просрочки исполнения обязательств</w:t>
      </w:r>
      <w:r w:rsidR="00840A1D" w:rsidRPr="00892EC6">
        <w:rPr>
          <w:rFonts w:ascii="Arial" w:hAnsi="Arial" w:cs="Arial"/>
          <w:sz w:val="22"/>
          <w:szCs w:val="22"/>
        </w:rPr>
        <w:t>.</w:t>
      </w:r>
    </w:p>
    <w:p w14:paraId="29EE24EB" w14:textId="1A8B88BD" w:rsidR="00840A1D" w:rsidRPr="00892EC6" w:rsidRDefault="00840A1D" w:rsidP="00840A1D">
      <w:pPr>
        <w:pStyle w:val="a4"/>
        <w:ind w:firstLine="567"/>
        <w:jc w:val="both"/>
        <w:rPr>
          <w:rFonts w:ascii="Arial" w:hAnsi="Arial" w:cs="Arial"/>
          <w:b w:val="0"/>
          <w:sz w:val="22"/>
          <w:szCs w:val="22"/>
        </w:rPr>
      </w:pPr>
      <w:r w:rsidRPr="00892EC6">
        <w:rPr>
          <w:rFonts w:ascii="Arial" w:hAnsi="Arial" w:cs="Arial"/>
          <w:b w:val="0"/>
          <w:sz w:val="22"/>
          <w:szCs w:val="22"/>
        </w:rPr>
        <w:t>8.</w:t>
      </w:r>
      <w:r w:rsidRPr="00892EC6">
        <w:rPr>
          <w:rFonts w:ascii="Arial" w:hAnsi="Arial" w:cs="Arial"/>
          <w:b w:val="0"/>
          <w:sz w:val="22"/>
          <w:szCs w:val="22"/>
          <w:lang w:val="ru-RU"/>
        </w:rPr>
        <w:t>5</w:t>
      </w:r>
      <w:r w:rsidRPr="00892EC6">
        <w:rPr>
          <w:rFonts w:ascii="Arial" w:hAnsi="Arial" w:cs="Arial"/>
          <w:b w:val="0"/>
          <w:sz w:val="22"/>
          <w:szCs w:val="22"/>
        </w:rPr>
        <w:t xml:space="preserve">. Стороны договорились, что в случае, если нарушение срока начала </w:t>
      </w:r>
      <w:r w:rsidR="004516CD" w:rsidRPr="00892EC6">
        <w:rPr>
          <w:rFonts w:ascii="Arial" w:hAnsi="Arial" w:cs="Arial"/>
          <w:b w:val="0"/>
          <w:sz w:val="22"/>
          <w:szCs w:val="22"/>
        </w:rPr>
        <w:t xml:space="preserve">выполнения Работ в первом году исполнения Договора, установленного пунктом 1.6 Договора, срока начала выполнения Работ во втором </w:t>
      </w:r>
      <w:r w:rsidR="004A3D98" w:rsidRPr="00892EC6">
        <w:rPr>
          <w:rFonts w:ascii="Arial" w:hAnsi="Arial" w:cs="Arial"/>
          <w:b w:val="0"/>
          <w:sz w:val="22"/>
          <w:szCs w:val="22"/>
        </w:rPr>
        <w:t xml:space="preserve">году исполнения Договора </w:t>
      </w:r>
      <w:r w:rsidR="004516CD" w:rsidRPr="00892EC6">
        <w:rPr>
          <w:rFonts w:ascii="Arial" w:hAnsi="Arial" w:cs="Arial"/>
          <w:b w:val="0"/>
          <w:sz w:val="22"/>
          <w:szCs w:val="22"/>
        </w:rPr>
        <w:t xml:space="preserve">или </w:t>
      </w:r>
      <w:r w:rsidR="004A3D98" w:rsidRPr="00892EC6">
        <w:rPr>
          <w:rFonts w:ascii="Arial" w:hAnsi="Arial" w:cs="Arial"/>
          <w:b w:val="0"/>
          <w:sz w:val="22"/>
          <w:szCs w:val="22"/>
        </w:rPr>
        <w:t>срока начала выполнения Работ в</w:t>
      </w:r>
      <w:r w:rsidR="004A3D98" w:rsidRPr="00892EC6">
        <w:rPr>
          <w:rFonts w:ascii="Arial" w:hAnsi="Arial" w:cs="Arial"/>
          <w:b w:val="0"/>
          <w:sz w:val="22"/>
          <w:szCs w:val="22"/>
          <w:lang w:val="ru-RU"/>
        </w:rPr>
        <w:t xml:space="preserve"> третьем</w:t>
      </w:r>
      <w:r w:rsidR="004A3D98" w:rsidRPr="00892EC6">
        <w:rPr>
          <w:rFonts w:ascii="Arial" w:hAnsi="Arial" w:cs="Arial"/>
          <w:b w:val="0"/>
          <w:sz w:val="22"/>
          <w:szCs w:val="22"/>
        </w:rPr>
        <w:t xml:space="preserve"> году исполнения Договора</w:t>
      </w:r>
      <w:r w:rsidR="004516CD" w:rsidRPr="00892EC6">
        <w:rPr>
          <w:rFonts w:ascii="Arial" w:hAnsi="Arial" w:cs="Arial"/>
          <w:b w:val="0"/>
          <w:sz w:val="22"/>
          <w:szCs w:val="22"/>
        </w:rPr>
        <w:t>, установленных в порядке пункта 1.6.1 Договора</w:t>
      </w:r>
      <w:r w:rsidRPr="00892EC6">
        <w:rPr>
          <w:rFonts w:ascii="Arial" w:hAnsi="Arial" w:cs="Arial"/>
          <w:b w:val="0"/>
          <w:sz w:val="22"/>
          <w:szCs w:val="22"/>
        </w:rPr>
        <w:t>, и / или срока окончания выполнения любого из этапов Работ, определенного</w:t>
      </w:r>
      <w:r w:rsidR="004A3D98" w:rsidRPr="00892EC6">
        <w:rPr>
          <w:rFonts w:ascii="Arial" w:hAnsi="Arial" w:cs="Arial"/>
          <w:b w:val="0"/>
          <w:sz w:val="22"/>
          <w:szCs w:val="22"/>
        </w:rPr>
        <w:t xml:space="preserve"> Графиком производства работ на соответствующий год исполнения Договора</w:t>
      </w:r>
      <w:r w:rsidRPr="00892EC6">
        <w:rPr>
          <w:rFonts w:ascii="Arial" w:hAnsi="Arial" w:cs="Arial"/>
          <w:b w:val="0"/>
          <w:sz w:val="22"/>
          <w:szCs w:val="22"/>
        </w:rPr>
        <w:t>, и / или срока окончания выполнения работ по Месячному плановому Заказу З</w:t>
      </w:r>
      <w:r w:rsidRPr="00892EC6">
        <w:rPr>
          <w:rFonts w:ascii="Arial" w:hAnsi="Arial" w:cs="Arial"/>
          <w:b w:val="0"/>
          <w:sz w:val="22"/>
          <w:szCs w:val="22"/>
          <w:lang w:val="ru-RU"/>
        </w:rPr>
        <w:t xml:space="preserve">аказчика и / или по Дополнительному Заказу Заказчика, </w:t>
      </w:r>
      <w:r w:rsidRPr="00892EC6">
        <w:rPr>
          <w:rFonts w:ascii="Arial" w:hAnsi="Arial" w:cs="Arial"/>
          <w:b w:val="0"/>
          <w:sz w:val="22"/>
          <w:szCs w:val="22"/>
        </w:rPr>
        <w:t>явилось основанием для одностороннего внесудебного отказа Заказчика от исполнения Договора в порядке, предусмотренном пунктом 1</w:t>
      </w:r>
      <w:r w:rsidR="00515477">
        <w:rPr>
          <w:rFonts w:ascii="Arial" w:hAnsi="Arial" w:cs="Arial"/>
          <w:b w:val="0"/>
          <w:sz w:val="22"/>
          <w:szCs w:val="22"/>
          <w:lang w:val="ru-RU"/>
        </w:rPr>
        <w:t>2</w:t>
      </w:r>
      <w:r w:rsidRPr="00892EC6">
        <w:rPr>
          <w:rFonts w:ascii="Arial" w:hAnsi="Arial" w:cs="Arial"/>
          <w:b w:val="0"/>
          <w:sz w:val="22"/>
          <w:szCs w:val="22"/>
        </w:rPr>
        <w:t>.</w:t>
      </w:r>
      <w:r w:rsidR="00DD064E" w:rsidRPr="00892EC6">
        <w:rPr>
          <w:rFonts w:ascii="Arial" w:hAnsi="Arial" w:cs="Arial"/>
          <w:b w:val="0"/>
          <w:sz w:val="22"/>
          <w:szCs w:val="22"/>
          <w:lang w:val="ru-RU"/>
        </w:rPr>
        <w:t>6</w:t>
      </w:r>
      <w:r w:rsidRPr="00892EC6">
        <w:rPr>
          <w:rFonts w:ascii="Arial" w:hAnsi="Arial" w:cs="Arial"/>
          <w:b w:val="0"/>
          <w:sz w:val="22"/>
          <w:szCs w:val="22"/>
        </w:rPr>
        <w:t xml:space="preserve"> 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8.</w:t>
      </w:r>
      <w:r w:rsidRPr="00892EC6">
        <w:rPr>
          <w:rFonts w:ascii="Arial" w:hAnsi="Arial" w:cs="Arial"/>
          <w:b w:val="0"/>
          <w:sz w:val="22"/>
          <w:szCs w:val="22"/>
          <w:lang w:val="ru-RU"/>
        </w:rPr>
        <w:t>3</w:t>
      </w:r>
      <w:r w:rsidRPr="00892EC6">
        <w:rPr>
          <w:rFonts w:ascii="Arial" w:hAnsi="Arial" w:cs="Arial"/>
          <w:b w:val="0"/>
          <w:sz w:val="22"/>
          <w:szCs w:val="22"/>
        </w:rPr>
        <w:t xml:space="preserve"> или пунктом 8.</w:t>
      </w:r>
      <w:r w:rsidRPr="00892EC6">
        <w:rPr>
          <w:rFonts w:ascii="Arial" w:hAnsi="Arial" w:cs="Arial"/>
          <w:b w:val="0"/>
          <w:sz w:val="22"/>
          <w:szCs w:val="22"/>
          <w:lang w:val="ru-RU"/>
        </w:rPr>
        <w:t>4</w:t>
      </w:r>
      <w:r w:rsidRPr="00892EC6">
        <w:rPr>
          <w:rFonts w:ascii="Arial" w:hAnsi="Arial" w:cs="Arial"/>
          <w:b w:val="0"/>
          <w:sz w:val="22"/>
          <w:szCs w:val="22"/>
        </w:rPr>
        <w:t xml:space="preserve"> Договора, соответственно, но в любом случае размер такой неустойки составит не менее 10% от цены Договора.</w:t>
      </w:r>
      <w:r w:rsidR="0082131B" w:rsidRPr="00892EC6">
        <w:rPr>
          <w:rFonts w:ascii="Arial" w:hAnsi="Arial" w:cs="Arial"/>
          <w:b w:val="0"/>
          <w:sz w:val="22"/>
          <w:szCs w:val="22"/>
        </w:rPr>
        <w:t xml:space="preserve"> </w:t>
      </w:r>
    </w:p>
    <w:p w14:paraId="300B15A0" w14:textId="79E3FF4A" w:rsidR="00840A1D" w:rsidRPr="00892EC6" w:rsidRDefault="00840A1D" w:rsidP="00840A1D">
      <w:pPr>
        <w:pStyle w:val="a4"/>
        <w:ind w:firstLine="567"/>
        <w:jc w:val="both"/>
        <w:rPr>
          <w:rFonts w:ascii="Arial" w:hAnsi="Arial" w:cs="Arial"/>
          <w:sz w:val="22"/>
          <w:szCs w:val="22"/>
        </w:rPr>
      </w:pPr>
      <w:r w:rsidRPr="00892EC6">
        <w:rPr>
          <w:rFonts w:ascii="Arial" w:hAnsi="Arial" w:cs="Arial"/>
          <w:b w:val="0"/>
          <w:sz w:val="22"/>
          <w:szCs w:val="22"/>
        </w:rPr>
        <w:t xml:space="preserve">Если Подрядчику до момента расторжения Договора уже были </w:t>
      </w:r>
      <w:r w:rsidR="004A4481">
        <w:rPr>
          <w:rFonts w:ascii="Arial" w:hAnsi="Arial" w:cs="Arial"/>
          <w:b w:val="0"/>
          <w:sz w:val="22"/>
          <w:szCs w:val="22"/>
          <w:lang w:val="ru-RU"/>
        </w:rPr>
        <w:t>предъявлены</w:t>
      </w:r>
      <w:r w:rsidR="004A4481" w:rsidRPr="00892EC6">
        <w:rPr>
          <w:rFonts w:ascii="Arial" w:hAnsi="Arial" w:cs="Arial"/>
          <w:b w:val="0"/>
          <w:sz w:val="22"/>
          <w:szCs w:val="22"/>
        </w:rPr>
        <w:t xml:space="preserve"> </w:t>
      </w:r>
      <w:r w:rsidRPr="00892EC6">
        <w:rPr>
          <w:rFonts w:ascii="Arial" w:hAnsi="Arial" w:cs="Arial"/>
          <w:b w:val="0"/>
          <w:sz w:val="22"/>
          <w:szCs w:val="22"/>
        </w:rPr>
        <w:t>неустойки согласно пункту 8.</w:t>
      </w:r>
      <w:r w:rsidRPr="00892EC6">
        <w:rPr>
          <w:rFonts w:ascii="Arial" w:hAnsi="Arial" w:cs="Arial"/>
          <w:b w:val="0"/>
          <w:sz w:val="22"/>
          <w:szCs w:val="22"/>
          <w:lang w:val="ru-RU"/>
        </w:rPr>
        <w:t>3</w:t>
      </w:r>
      <w:r w:rsidRPr="00892EC6">
        <w:rPr>
          <w:rFonts w:ascii="Arial" w:hAnsi="Arial" w:cs="Arial"/>
          <w:b w:val="0"/>
          <w:sz w:val="22"/>
          <w:szCs w:val="22"/>
        </w:rPr>
        <w:t xml:space="preserve"> и / или пункту 8.</w:t>
      </w:r>
      <w:r w:rsidRPr="00892EC6">
        <w:rPr>
          <w:rFonts w:ascii="Arial" w:hAnsi="Arial" w:cs="Arial"/>
          <w:b w:val="0"/>
          <w:sz w:val="22"/>
          <w:szCs w:val="22"/>
          <w:lang w:val="ru-RU"/>
        </w:rPr>
        <w:t>4</w:t>
      </w:r>
      <w:r w:rsidRPr="00892EC6">
        <w:rPr>
          <w:rFonts w:ascii="Arial" w:hAnsi="Arial" w:cs="Arial"/>
          <w:b w:val="0"/>
          <w:sz w:val="22"/>
          <w:szCs w:val="22"/>
        </w:rPr>
        <w:t xml:space="preserve"> Договора, то они засчитываются в счет неустойки за Просрочку, явившуюся основанием для расторжения Договора. В случае если ранее </w:t>
      </w:r>
      <w:r w:rsidR="004A4481">
        <w:rPr>
          <w:rFonts w:ascii="Arial" w:hAnsi="Arial" w:cs="Arial"/>
          <w:b w:val="0"/>
          <w:sz w:val="22"/>
          <w:szCs w:val="22"/>
          <w:lang w:val="ru-RU"/>
        </w:rPr>
        <w:t>предъявленные</w:t>
      </w:r>
      <w:r w:rsidR="004A4481" w:rsidRPr="00892EC6">
        <w:rPr>
          <w:rFonts w:ascii="Arial" w:hAnsi="Arial" w:cs="Arial"/>
          <w:b w:val="0"/>
          <w:sz w:val="22"/>
          <w:szCs w:val="22"/>
        </w:rPr>
        <w:t xml:space="preserve"> </w:t>
      </w:r>
      <w:r w:rsidRPr="00892EC6">
        <w:rPr>
          <w:rFonts w:ascii="Arial" w:hAnsi="Arial" w:cs="Arial"/>
          <w:b w:val="0"/>
          <w:sz w:val="22"/>
          <w:szCs w:val="22"/>
        </w:rPr>
        <w:t>согласно пункту 8.</w:t>
      </w:r>
      <w:r w:rsidRPr="00892EC6">
        <w:rPr>
          <w:rFonts w:ascii="Arial" w:hAnsi="Arial" w:cs="Arial"/>
          <w:b w:val="0"/>
          <w:sz w:val="22"/>
          <w:szCs w:val="22"/>
          <w:lang w:val="ru-RU"/>
        </w:rPr>
        <w:t>3</w:t>
      </w:r>
      <w:r w:rsidRPr="00892EC6">
        <w:rPr>
          <w:rFonts w:ascii="Arial" w:hAnsi="Arial" w:cs="Arial"/>
          <w:b w:val="0"/>
          <w:sz w:val="22"/>
          <w:szCs w:val="22"/>
        </w:rPr>
        <w:t xml:space="preserve"> и / или пункту 8.</w:t>
      </w:r>
      <w:r w:rsidRPr="00892EC6">
        <w:rPr>
          <w:rFonts w:ascii="Arial" w:hAnsi="Arial" w:cs="Arial"/>
          <w:b w:val="0"/>
          <w:sz w:val="22"/>
          <w:szCs w:val="22"/>
          <w:lang w:val="ru-RU"/>
        </w:rPr>
        <w:t>4</w:t>
      </w:r>
      <w:r w:rsidRPr="00892EC6">
        <w:rPr>
          <w:rFonts w:ascii="Arial" w:hAnsi="Arial" w:cs="Arial"/>
          <w:b w:val="0"/>
          <w:sz w:val="22"/>
          <w:szCs w:val="22"/>
        </w:rPr>
        <w:t xml:space="preserve">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34497531" w14:textId="6362BFEB"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8.</w:t>
      </w:r>
      <w:r w:rsidR="004A3D98" w:rsidRPr="00892EC6">
        <w:rPr>
          <w:rFonts w:ascii="Arial" w:hAnsi="Arial" w:cs="Arial"/>
          <w:sz w:val="22"/>
          <w:szCs w:val="22"/>
        </w:rPr>
        <w:t>6</w:t>
      </w:r>
      <w:r w:rsidRPr="00892EC6">
        <w:rPr>
          <w:rFonts w:ascii="Arial" w:hAnsi="Arial" w:cs="Arial"/>
          <w:sz w:val="22"/>
          <w:szCs w:val="22"/>
        </w:rPr>
        <w:t xml:space="preserve">. За нарушение окончательного срока завершения ремонта Оборудования и ввода его в эксплуатацию, предусмотренного Графиком производства работ на соответствующий год исполнения Договора, </w:t>
      </w:r>
      <w:r w:rsidR="004A3D98" w:rsidRPr="00892EC6">
        <w:rPr>
          <w:rFonts w:ascii="Arial" w:hAnsi="Arial" w:cs="Arial"/>
          <w:sz w:val="22"/>
          <w:szCs w:val="22"/>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515477">
        <w:rPr>
          <w:rFonts w:ascii="Arial" w:hAnsi="Arial" w:cs="Arial"/>
          <w:sz w:val="22"/>
          <w:szCs w:val="22"/>
        </w:rPr>
        <w:t>2</w:t>
      </w:r>
      <w:r w:rsidR="004A3D98" w:rsidRPr="00892EC6">
        <w:rPr>
          <w:rFonts w:ascii="Arial" w:hAnsi="Arial" w:cs="Arial"/>
          <w:sz w:val="22"/>
          <w:szCs w:val="22"/>
        </w:rPr>
        <w:t>.</w:t>
      </w:r>
      <w:r w:rsidR="00DD064E" w:rsidRPr="00892EC6">
        <w:rPr>
          <w:rFonts w:ascii="Arial" w:hAnsi="Arial" w:cs="Arial"/>
          <w:sz w:val="22"/>
          <w:szCs w:val="22"/>
        </w:rPr>
        <w:t>6</w:t>
      </w:r>
      <w:r w:rsidR="004A3D98" w:rsidRPr="00892EC6">
        <w:rPr>
          <w:rFonts w:ascii="Arial" w:hAnsi="Arial" w:cs="Arial"/>
          <w:sz w:val="22"/>
          <w:szCs w:val="22"/>
        </w:rPr>
        <w:t xml:space="preserve"> Договора, </w:t>
      </w:r>
      <w:r w:rsidRPr="00892EC6">
        <w:rPr>
          <w:rFonts w:ascii="Arial" w:hAnsi="Arial" w:cs="Arial"/>
          <w:sz w:val="22"/>
          <w:szCs w:val="22"/>
        </w:rPr>
        <w:t xml:space="preserve">Подрядчик выплачивает Заказчику штраф в размере 0,5 % от общей стоимости Работ, включая стоимость материалов и оборудования, по ремонту такого Оборудования, определяемой на основании суммы всех выданных Месячных плановых и Дополнительных Заказов Заказчика, в части относящейся к ремонту данного Оборудования, за каждый день просрочки. </w:t>
      </w:r>
    </w:p>
    <w:p w14:paraId="01219905"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Если нарушение Подрядчиком окончательного срока завершения ремонта Оборудования и ввода его в эксплуатацию, предусмотренного Графиком производства работ на соответствующий год исполнения Договора, повлекло невозможность </w:t>
      </w:r>
      <w:r w:rsidRPr="00892EC6">
        <w:rPr>
          <w:rFonts w:ascii="Arial" w:hAnsi="Arial" w:cs="Arial"/>
          <w:sz w:val="22"/>
          <w:szCs w:val="22"/>
        </w:rPr>
        <w:lastRenderedPageBreak/>
        <w:t>использования энергетической установки, для эксплуатации которой необходимо ремонтируемое Оборудование (ввода энергоблока станции в эксплуатацию после ремонта), в сроки согласованные Заказчиком с ОАО «СО ЕЭС» в установленном порядке, размер штрафа, предусмотренного абзацем первым настоящего пункта, увеличивается в пять раз до 2,5 % от общей стоимости Работ, включая стоимость материалов и оборудования, по ремонту такого Оборудования за каждый день просрочки.</w:t>
      </w:r>
    </w:p>
    <w:p w14:paraId="00F7FB7C" w14:textId="77777777" w:rsidR="00620C57" w:rsidRPr="00892EC6" w:rsidRDefault="00620C57" w:rsidP="00620C57">
      <w:pPr>
        <w:shd w:val="clear" w:color="auto" w:fill="FFFFFF"/>
        <w:ind w:firstLine="567"/>
        <w:jc w:val="both"/>
        <w:rPr>
          <w:rFonts w:ascii="Arial" w:hAnsi="Arial" w:cs="Arial"/>
          <w:sz w:val="22"/>
          <w:szCs w:val="22"/>
        </w:rPr>
      </w:pPr>
      <w:r w:rsidRPr="00892EC6">
        <w:rPr>
          <w:rFonts w:ascii="Arial" w:hAnsi="Arial" w:cs="Arial"/>
          <w:sz w:val="22"/>
          <w:szCs w:val="22"/>
        </w:rPr>
        <w:t>В случае если срок завершения ремонта Оборудования и ввода его в эксплуатацию является также сроком окончания выполнения Работ по какому-либо этапу Работ, определенному Графиком производства работ на соответствующий год исполнения Договора, то в сумму штрафа, начисляемого Подрядчику в соответствии с настоящим пунктом Договора, засчитывается сумма неустойки</w:t>
      </w:r>
      <w:r w:rsidR="00C77F89" w:rsidRPr="00892EC6">
        <w:rPr>
          <w:rFonts w:ascii="Arial" w:hAnsi="Arial" w:cs="Arial"/>
          <w:sz w:val="22"/>
          <w:szCs w:val="22"/>
        </w:rPr>
        <w:t>,</w:t>
      </w:r>
      <w:r w:rsidRPr="00892EC6">
        <w:rPr>
          <w:rFonts w:ascii="Arial" w:hAnsi="Arial" w:cs="Arial"/>
          <w:sz w:val="22"/>
          <w:szCs w:val="22"/>
        </w:rPr>
        <w:t xml:space="preserve"> начисленная Подрядчику в соответствии с пунктом 8.4. Договора за нарушение срока окончания выполнения указанного этапа Работ.</w:t>
      </w:r>
    </w:p>
    <w:p w14:paraId="44776D09"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8.</w:t>
      </w:r>
      <w:r w:rsidR="00620C57" w:rsidRPr="00892EC6">
        <w:rPr>
          <w:rFonts w:ascii="Arial" w:hAnsi="Arial" w:cs="Arial"/>
          <w:sz w:val="22"/>
          <w:szCs w:val="22"/>
        </w:rPr>
        <w:t>7</w:t>
      </w:r>
      <w:r w:rsidRPr="00892EC6">
        <w:rPr>
          <w:rFonts w:ascii="Arial" w:hAnsi="Arial" w:cs="Arial"/>
          <w:sz w:val="22"/>
          <w:szCs w:val="22"/>
        </w:rPr>
        <w:t>. В случае невыполнения Подрядчиком условий (требований) о качестве выполненных Подрядчиком Работ по Договору, если Подрядчик отказался или не устрани</w:t>
      </w:r>
      <w:r w:rsidR="00620C57" w:rsidRPr="00892EC6">
        <w:rPr>
          <w:rFonts w:ascii="Arial" w:hAnsi="Arial" w:cs="Arial"/>
          <w:sz w:val="22"/>
          <w:szCs w:val="22"/>
        </w:rPr>
        <w:t>л</w:t>
      </w:r>
      <w:r w:rsidRPr="00892EC6">
        <w:rPr>
          <w:rFonts w:ascii="Arial" w:hAnsi="Arial" w:cs="Arial"/>
          <w:sz w:val="22"/>
          <w:szCs w:val="22"/>
        </w:rPr>
        <w:t xml:space="preserve"> недостатки (дефекты) в порядке, предусмотренном разделом 4 Договора или разделом 7 Договора, Подрядчик обязуется уплатить Заказчику штраф в размере 20 % от общей стоимости некачественно выполненных Работ по ремонту Оборудования, включая стоимость материалов и оборудования, за каждый случай невыполнения Подрядчиком условий (требований) по качеству Работ. Стоимость Работ по ремонту Оборудования определяется на основании суммы всех выданных Месячных плановых и Дополнительных Заказов Заказчика, в части относящейся к ремонту данного Оборудования.</w:t>
      </w:r>
    </w:p>
    <w:p w14:paraId="349EBEF5" w14:textId="2007F9B6" w:rsidR="00147306" w:rsidRPr="00892EC6" w:rsidRDefault="00252C78" w:rsidP="00147306">
      <w:pPr>
        <w:shd w:val="clear" w:color="auto" w:fill="FFFFFF"/>
        <w:ind w:firstLine="567"/>
        <w:jc w:val="both"/>
        <w:rPr>
          <w:rFonts w:ascii="Arial" w:hAnsi="Arial" w:cs="Arial"/>
          <w:b/>
          <w:sz w:val="22"/>
          <w:szCs w:val="22"/>
        </w:rPr>
      </w:pPr>
      <w:r w:rsidRPr="00892EC6">
        <w:rPr>
          <w:rFonts w:ascii="Arial" w:hAnsi="Arial" w:cs="Arial"/>
          <w:sz w:val="22"/>
          <w:szCs w:val="22"/>
        </w:rPr>
        <w:t>8.</w:t>
      </w:r>
      <w:r w:rsidR="00620C57" w:rsidRPr="00892EC6">
        <w:rPr>
          <w:rFonts w:ascii="Arial" w:hAnsi="Arial" w:cs="Arial"/>
          <w:sz w:val="22"/>
          <w:szCs w:val="22"/>
        </w:rPr>
        <w:t>8</w:t>
      </w:r>
      <w:r w:rsidRPr="00892EC6">
        <w:rPr>
          <w:rFonts w:ascii="Arial" w:hAnsi="Arial" w:cs="Arial"/>
          <w:sz w:val="22"/>
          <w:szCs w:val="22"/>
        </w:rPr>
        <w:t xml:space="preserve">. </w:t>
      </w:r>
      <w:r w:rsidR="00147306" w:rsidRPr="00892EC6">
        <w:rPr>
          <w:rFonts w:ascii="Arial" w:hAnsi="Arial" w:cs="Arial"/>
          <w:sz w:val="22"/>
          <w:szCs w:val="22"/>
        </w:rPr>
        <w:t xml:space="preserve">В случае нарушения персоналом Подрядчика при выполнении Работ норм и правил по охране труда, ПТЭ, ППБ, ПЭБ, ПУЭ, </w:t>
      </w:r>
      <w:r w:rsidR="00B427D5" w:rsidRPr="00892EC6">
        <w:rPr>
          <w:rFonts w:ascii="Arial" w:hAnsi="Arial" w:cs="Arial"/>
          <w:sz w:val="22"/>
          <w:szCs w:val="22"/>
        </w:rPr>
        <w:t xml:space="preserve">Правил </w:t>
      </w:r>
      <w:r w:rsidR="00A8123C" w:rsidRPr="00892EC6">
        <w:rPr>
          <w:rFonts w:ascii="Arial" w:hAnsi="Arial" w:cs="Arial"/>
          <w:sz w:val="22"/>
          <w:szCs w:val="22"/>
        </w:rPr>
        <w:t xml:space="preserve">техники </w:t>
      </w:r>
      <w:r w:rsidR="00B427D5" w:rsidRPr="00892EC6">
        <w:rPr>
          <w:rFonts w:ascii="Arial" w:hAnsi="Arial" w:cs="Arial"/>
          <w:sz w:val="22"/>
          <w:szCs w:val="22"/>
        </w:rPr>
        <w:t>безопасности для подрядных организаций (СТО № ОТиБП-</w:t>
      </w:r>
      <w:r w:rsidR="00042576">
        <w:rPr>
          <w:rFonts w:ascii="Arial" w:hAnsi="Arial" w:cs="Arial"/>
          <w:sz w:val="22"/>
          <w:szCs w:val="22"/>
        </w:rPr>
        <w:t>Пр</w:t>
      </w:r>
      <w:r w:rsidR="00B427D5" w:rsidRPr="00892EC6">
        <w:rPr>
          <w:rFonts w:ascii="Arial" w:hAnsi="Arial" w:cs="Arial"/>
          <w:sz w:val="22"/>
          <w:szCs w:val="22"/>
        </w:rPr>
        <w:t>.03)</w:t>
      </w:r>
      <w:r w:rsidR="00147306" w:rsidRPr="00892EC6">
        <w:rPr>
          <w:rFonts w:ascii="Arial" w:hAnsi="Arial" w:cs="Arial"/>
          <w:sz w:val="22"/>
          <w:szCs w:val="22"/>
        </w:rPr>
        <w:t>), Регламент</w:t>
      </w:r>
      <w:r w:rsidR="00CA3C49" w:rsidRPr="00892EC6">
        <w:rPr>
          <w:rFonts w:ascii="Arial" w:hAnsi="Arial" w:cs="Arial"/>
          <w:sz w:val="22"/>
          <w:szCs w:val="22"/>
        </w:rPr>
        <w:t>а</w:t>
      </w:r>
      <w:r w:rsidR="00147306" w:rsidRPr="00892EC6">
        <w:rPr>
          <w:rFonts w:ascii="Arial" w:hAnsi="Arial" w:cs="Arial"/>
          <w:sz w:val="22"/>
          <w:szCs w:val="22"/>
        </w:rPr>
        <w:t xml:space="preserve"> системы экологического менеджмента «Правила охраны окружающей среды для подрядных организаций и арендаторов»</w:t>
      </w:r>
      <w:r w:rsidR="00E10EAE" w:rsidRPr="00892EC6">
        <w:rPr>
          <w:rFonts w:ascii="Arial" w:hAnsi="Arial" w:cs="Arial"/>
          <w:sz w:val="22"/>
          <w:szCs w:val="22"/>
        </w:rPr>
        <w:t xml:space="preserve"> (СТО СНПЭБ-Р.07)</w:t>
      </w:r>
      <w:r w:rsidR="00147306" w:rsidRPr="00892EC6">
        <w:rPr>
          <w:rFonts w:ascii="Arial" w:hAnsi="Arial" w:cs="Arial"/>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49108F93" w14:textId="77777777" w:rsidR="00147306" w:rsidRPr="00892EC6" w:rsidRDefault="00147306" w:rsidP="00147306">
      <w:pPr>
        <w:shd w:val="clear" w:color="auto" w:fill="FFFFFF"/>
        <w:ind w:firstLine="567"/>
        <w:jc w:val="both"/>
        <w:rPr>
          <w:rFonts w:ascii="Arial" w:hAnsi="Arial" w:cs="Arial"/>
          <w:sz w:val="22"/>
          <w:szCs w:val="22"/>
        </w:rPr>
      </w:pPr>
      <w:r w:rsidRPr="00892EC6">
        <w:rPr>
          <w:rFonts w:ascii="Arial" w:hAnsi="Arial" w:cs="Arial"/>
          <w:sz w:val="22"/>
          <w:szCs w:val="22"/>
        </w:rPr>
        <w:t>8.9. В случаях если при выполнении Работ (работниками Подрядчика и / или привлеченного Подрядчиком субподрядчика) допущено любое из следующих нарушений:</w:t>
      </w:r>
    </w:p>
    <w:p w14:paraId="1B60DAB0" w14:textId="77777777" w:rsidR="00147306" w:rsidRPr="00892EC6" w:rsidRDefault="00147306" w:rsidP="00147306">
      <w:pPr>
        <w:shd w:val="clear" w:color="auto" w:fill="FFFFFF"/>
        <w:ind w:firstLine="567"/>
        <w:jc w:val="both"/>
        <w:rPr>
          <w:rFonts w:ascii="Arial" w:hAnsi="Arial" w:cs="Arial"/>
          <w:sz w:val="22"/>
          <w:szCs w:val="22"/>
        </w:rPr>
      </w:pPr>
      <w:r w:rsidRPr="00892EC6">
        <w:rPr>
          <w:rFonts w:ascii="Arial" w:hAnsi="Arial" w:cs="Arial"/>
          <w:sz w:val="22"/>
          <w:szCs w:val="22"/>
        </w:rPr>
        <w:t>– несоблюдение мероприятий, предусмотренных Планом безопасности проведения Работ;</w:t>
      </w:r>
    </w:p>
    <w:p w14:paraId="6DB25512" w14:textId="77777777" w:rsidR="00147306" w:rsidRPr="00892EC6" w:rsidRDefault="00147306" w:rsidP="00147306">
      <w:pPr>
        <w:shd w:val="clear" w:color="auto" w:fill="FFFFFF"/>
        <w:ind w:firstLine="567"/>
        <w:jc w:val="both"/>
        <w:rPr>
          <w:rFonts w:ascii="Arial" w:hAnsi="Arial" w:cs="Arial"/>
          <w:sz w:val="22"/>
          <w:szCs w:val="22"/>
        </w:rPr>
      </w:pPr>
      <w:r w:rsidRPr="00892EC6">
        <w:rPr>
          <w:rFonts w:ascii="Arial" w:hAnsi="Arial" w:cs="Arial"/>
          <w:sz w:val="22"/>
          <w:szCs w:val="22"/>
        </w:rPr>
        <w:t>– нарушение Правил, указанных в пункте 8.8 Договора;</w:t>
      </w:r>
    </w:p>
    <w:p w14:paraId="6D768A26" w14:textId="77777777" w:rsidR="00147306" w:rsidRPr="00892EC6" w:rsidRDefault="00147306" w:rsidP="00147306">
      <w:pPr>
        <w:shd w:val="clear" w:color="auto" w:fill="FFFFFF"/>
        <w:ind w:firstLine="567"/>
        <w:jc w:val="both"/>
        <w:rPr>
          <w:rFonts w:ascii="Arial" w:hAnsi="Arial" w:cs="Arial"/>
          <w:sz w:val="22"/>
          <w:szCs w:val="22"/>
        </w:rPr>
      </w:pPr>
      <w:r w:rsidRPr="00892EC6">
        <w:rPr>
          <w:rFonts w:ascii="Arial" w:hAnsi="Arial" w:cs="Arial"/>
          <w:sz w:val="22"/>
          <w:szCs w:val="22"/>
        </w:rPr>
        <w:t>– неисполнение или ненадлежащее исполнение какого-либо из обязательств, предусмотренных Разделом 6 Договора, -</w:t>
      </w:r>
    </w:p>
    <w:p w14:paraId="779EC252" w14:textId="77777777" w:rsidR="00147306" w:rsidRPr="00892EC6" w:rsidRDefault="00147306" w:rsidP="00147306">
      <w:pPr>
        <w:shd w:val="clear" w:color="auto" w:fill="FFFFFF"/>
        <w:ind w:firstLine="567"/>
        <w:jc w:val="both"/>
        <w:rPr>
          <w:rFonts w:ascii="Arial" w:hAnsi="Arial" w:cs="Arial"/>
          <w:sz w:val="22"/>
          <w:szCs w:val="22"/>
        </w:rPr>
      </w:pPr>
      <w:r w:rsidRPr="00892EC6">
        <w:rPr>
          <w:rFonts w:ascii="Arial" w:hAnsi="Arial" w:cs="Arial"/>
          <w:sz w:val="22"/>
          <w:szCs w:val="22"/>
        </w:rPr>
        <w:t xml:space="preserve">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т.ч.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w:t>
      </w:r>
      <w:proofErr w:type="gramStart"/>
      <w:r w:rsidRPr="00892EC6">
        <w:rPr>
          <w:rFonts w:ascii="Arial" w:hAnsi="Arial" w:cs="Arial"/>
          <w:sz w:val="22"/>
          <w:szCs w:val="22"/>
        </w:rPr>
        <w:t>знаний Правил</w:t>
      </w:r>
      <w:proofErr w:type="gramEnd"/>
      <w:r w:rsidRPr="00892EC6">
        <w:rPr>
          <w:rFonts w:ascii="Arial" w:hAnsi="Arial" w:cs="Arial"/>
          <w:sz w:val="22"/>
          <w:szCs w:val="22"/>
        </w:rPr>
        <w:t xml:space="preserve"> экзаменационной комиссией Заказчика, действующей в месте выполнения Работ.</w:t>
      </w:r>
    </w:p>
    <w:p w14:paraId="2091C0FF" w14:textId="77777777" w:rsidR="00147306" w:rsidRPr="00892EC6" w:rsidRDefault="00147306" w:rsidP="00147306">
      <w:pPr>
        <w:shd w:val="clear" w:color="auto" w:fill="FFFFFF"/>
        <w:ind w:firstLine="567"/>
        <w:jc w:val="both"/>
        <w:rPr>
          <w:rFonts w:ascii="Arial" w:hAnsi="Arial" w:cs="Arial"/>
          <w:sz w:val="22"/>
          <w:szCs w:val="22"/>
        </w:rPr>
      </w:pPr>
      <w:r w:rsidRPr="00892EC6">
        <w:rPr>
          <w:rFonts w:ascii="Arial" w:hAnsi="Arial" w:cs="Arial"/>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892EC6">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892EC6">
        <w:rPr>
          <w:rFonts w:ascii="Arial" w:hAnsi="Arial" w:cs="Arial"/>
          <w:sz w:val="22"/>
          <w:szCs w:val="22"/>
        </w:rPr>
        <w:t xml:space="preserve">, каждое из которых повлекло отстранение Заказчиком работников Подрядчика (работников привлеченного </w:t>
      </w:r>
      <w:r w:rsidRPr="00892EC6">
        <w:rPr>
          <w:rFonts w:ascii="Arial" w:hAnsi="Arial" w:cs="Arial"/>
          <w:sz w:val="22"/>
          <w:szCs w:val="22"/>
        </w:rPr>
        <w:lastRenderedPageBreak/>
        <w:t>Подрядчиком субподрядчика) от выполнения Работ по Договору, предоставляет Заказчику право приостановить выполнение</w:t>
      </w:r>
      <w:r w:rsidR="00031D45" w:rsidRPr="00892EC6">
        <w:rPr>
          <w:rFonts w:ascii="Arial" w:hAnsi="Arial" w:cs="Arial"/>
          <w:sz w:val="22"/>
          <w:szCs w:val="22"/>
        </w:rPr>
        <w:t xml:space="preserve"> </w:t>
      </w:r>
      <w:r w:rsidRPr="00892EC6">
        <w:rPr>
          <w:rFonts w:ascii="Arial" w:hAnsi="Arial" w:cs="Arial"/>
          <w:sz w:val="22"/>
          <w:szCs w:val="22"/>
        </w:rPr>
        <w:t>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12A5BE32" w14:textId="1228646D" w:rsidR="00147306" w:rsidRPr="00892EC6" w:rsidRDefault="00147306" w:rsidP="00147306">
      <w:pPr>
        <w:shd w:val="clear" w:color="auto" w:fill="FFFFFF"/>
        <w:ind w:firstLine="567"/>
        <w:jc w:val="both"/>
        <w:rPr>
          <w:rFonts w:ascii="Arial" w:hAnsi="Arial" w:cs="Arial"/>
          <w:sz w:val="22"/>
          <w:szCs w:val="22"/>
        </w:rPr>
      </w:pPr>
      <w:r w:rsidRPr="00892EC6">
        <w:rPr>
          <w:rFonts w:ascii="Arial" w:hAnsi="Arial" w:cs="Arial"/>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w:t>
      </w:r>
      <w:r w:rsidR="00031D45" w:rsidRPr="00892EC6">
        <w:rPr>
          <w:rFonts w:ascii="Arial" w:hAnsi="Arial" w:cs="Arial"/>
          <w:sz w:val="22"/>
          <w:szCs w:val="22"/>
        </w:rPr>
        <w:t xml:space="preserve"> </w:t>
      </w:r>
      <w:r w:rsidRPr="00892EC6">
        <w:rPr>
          <w:rFonts w:ascii="Arial" w:hAnsi="Arial" w:cs="Arial"/>
          <w:sz w:val="22"/>
          <w:szCs w:val="22"/>
        </w:rPr>
        <w:t>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w:t>
      </w:r>
      <w:r w:rsidR="00515477">
        <w:rPr>
          <w:rFonts w:ascii="Arial" w:hAnsi="Arial" w:cs="Arial"/>
          <w:sz w:val="22"/>
          <w:szCs w:val="22"/>
        </w:rPr>
        <w:t>2</w:t>
      </w:r>
      <w:r w:rsidRPr="00892EC6">
        <w:rPr>
          <w:rFonts w:ascii="Arial" w:hAnsi="Arial" w:cs="Arial"/>
          <w:sz w:val="22"/>
          <w:szCs w:val="22"/>
        </w:rPr>
        <w:t>.5 Договора, а также не предоставляют Подрядчику никаких прав на компенсацию его расходов, убытков или потерь.</w:t>
      </w:r>
      <w:r w:rsidR="00031D45" w:rsidRPr="00892EC6">
        <w:rPr>
          <w:rFonts w:ascii="Arial" w:hAnsi="Arial" w:cs="Arial"/>
          <w:sz w:val="22"/>
          <w:szCs w:val="22"/>
        </w:rPr>
        <w:t xml:space="preserve"> </w:t>
      </w:r>
    </w:p>
    <w:p w14:paraId="7B7E498B" w14:textId="73BBB0BA" w:rsidR="00252C78" w:rsidRPr="00892EC6" w:rsidRDefault="00147306" w:rsidP="00147306">
      <w:pPr>
        <w:shd w:val="clear" w:color="auto" w:fill="FFFFFF"/>
        <w:ind w:firstLine="567"/>
        <w:jc w:val="both"/>
        <w:rPr>
          <w:rFonts w:ascii="Arial" w:hAnsi="Arial" w:cs="Arial"/>
          <w:sz w:val="22"/>
          <w:szCs w:val="22"/>
        </w:rPr>
      </w:pPr>
      <w:r w:rsidRPr="00892EC6">
        <w:rPr>
          <w:rFonts w:ascii="Arial" w:hAnsi="Arial" w:cs="Arial"/>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892EC6">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892EC6">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1</w:t>
      </w:r>
      <w:r w:rsidR="00515477">
        <w:rPr>
          <w:rFonts w:ascii="Arial" w:hAnsi="Arial" w:cs="Arial"/>
          <w:sz w:val="22"/>
          <w:szCs w:val="22"/>
        </w:rPr>
        <w:t>2</w:t>
      </w:r>
      <w:r w:rsidRPr="00892EC6">
        <w:rPr>
          <w:rFonts w:ascii="Arial" w:hAnsi="Arial" w:cs="Arial"/>
          <w:sz w:val="22"/>
          <w:szCs w:val="22"/>
        </w:rPr>
        <w:t>.4 Договора,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00252C78" w:rsidRPr="00892EC6">
        <w:rPr>
          <w:rFonts w:ascii="Arial" w:hAnsi="Arial" w:cs="Arial"/>
          <w:sz w:val="22"/>
          <w:szCs w:val="22"/>
        </w:rPr>
        <w:t>.</w:t>
      </w:r>
    </w:p>
    <w:p w14:paraId="36D86158"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8.10.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w:t>
      </w:r>
      <w:proofErr w:type="gramStart"/>
      <w:r w:rsidRPr="00892EC6">
        <w:rPr>
          <w:rFonts w:ascii="Arial" w:hAnsi="Arial" w:cs="Arial"/>
          <w:sz w:val="22"/>
          <w:szCs w:val="22"/>
        </w:rPr>
        <w:t>, Правил</w:t>
      </w:r>
      <w:proofErr w:type="gramEnd"/>
      <w:r w:rsidRPr="00892EC6">
        <w:rPr>
          <w:rFonts w:ascii="Arial" w:hAnsi="Arial" w:cs="Arial"/>
          <w:sz w:val="22"/>
          <w:szCs w:val="22"/>
        </w:rPr>
        <w:t>, указанных в пункте 8.</w:t>
      </w:r>
      <w:r w:rsidR="00147306" w:rsidRPr="00892EC6">
        <w:rPr>
          <w:rFonts w:ascii="Arial" w:hAnsi="Arial" w:cs="Arial"/>
          <w:sz w:val="22"/>
          <w:szCs w:val="22"/>
        </w:rPr>
        <w:t>8</w:t>
      </w:r>
      <w:r w:rsidRPr="00892EC6">
        <w:rPr>
          <w:rFonts w:ascii="Arial" w:hAnsi="Arial" w:cs="Arial"/>
          <w:sz w:val="22"/>
          <w:szCs w:val="22"/>
        </w:rPr>
        <w:t>. Договора, по следующим основаниям и в следующих суммах:</w:t>
      </w:r>
    </w:p>
    <w:p w14:paraId="261B2C96"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8.10.1.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7B8A3222" w14:textId="77777777" w:rsidR="00EC5A4B" w:rsidRPr="00892EC6" w:rsidRDefault="0082131B" w:rsidP="00EC5A4B">
      <w:pPr>
        <w:ind w:firstLine="567"/>
        <w:jc w:val="both"/>
        <w:rPr>
          <w:rFonts w:ascii="Arial" w:hAnsi="Arial" w:cs="Arial"/>
          <w:sz w:val="22"/>
          <w:szCs w:val="22"/>
        </w:rPr>
      </w:pPr>
      <w:r w:rsidRPr="00892EC6">
        <w:rPr>
          <w:rFonts w:ascii="Arial" w:hAnsi="Arial" w:cs="Arial"/>
          <w:sz w:val="22"/>
          <w:szCs w:val="22"/>
        </w:rPr>
        <w:t>–</w:t>
      </w:r>
      <w:r w:rsidR="00EC5A4B" w:rsidRPr="00892EC6">
        <w:rPr>
          <w:rFonts w:ascii="Arial" w:hAnsi="Arial" w:cs="Arial"/>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7FB232AA" w14:textId="77777777" w:rsidR="00EC5A4B" w:rsidRPr="00892EC6" w:rsidRDefault="0082131B" w:rsidP="00EC5A4B">
      <w:pPr>
        <w:ind w:firstLine="567"/>
        <w:jc w:val="both"/>
        <w:rPr>
          <w:rFonts w:ascii="Arial" w:hAnsi="Arial" w:cs="Arial"/>
          <w:sz w:val="22"/>
          <w:szCs w:val="22"/>
        </w:rPr>
      </w:pPr>
      <w:r w:rsidRPr="00892EC6">
        <w:rPr>
          <w:rFonts w:ascii="Arial" w:hAnsi="Arial" w:cs="Arial"/>
          <w:sz w:val="22"/>
          <w:szCs w:val="22"/>
        </w:rPr>
        <w:lastRenderedPageBreak/>
        <w:t>–</w:t>
      </w:r>
      <w:r w:rsidR="00EC5A4B" w:rsidRPr="00892EC6">
        <w:rPr>
          <w:rFonts w:ascii="Arial" w:hAnsi="Arial" w:cs="Arial"/>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724EAEBF"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8.10.2. 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4F92D37E"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4EC85739"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76C7065D"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8.10.3.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4C4C03C3"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8.10.4.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1B3931EC"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8.10.5.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7C3CFBA7"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8.10.6. при нарушении Правил, которое повлекло за собой несчастный случай со смертельным исходом, – в сумме 1 000 000 (один миллион) рублей.</w:t>
      </w:r>
    </w:p>
    <w:p w14:paraId="19CBB1A0" w14:textId="771923A7" w:rsidR="0007189F" w:rsidRPr="004B2EB6" w:rsidRDefault="0007189F" w:rsidP="0007189F">
      <w:pPr>
        <w:ind w:firstLine="567"/>
        <w:jc w:val="both"/>
        <w:rPr>
          <w:rFonts w:ascii="Arial" w:hAnsi="Arial" w:cs="Arial"/>
          <w:sz w:val="22"/>
          <w:szCs w:val="22"/>
        </w:rPr>
      </w:pPr>
      <w:bookmarkStart w:id="9" w:name="_Hlk138025214"/>
      <w:r w:rsidRPr="00C70562">
        <w:rPr>
          <w:rFonts w:ascii="Arial" w:hAnsi="Arial" w:cs="Arial"/>
          <w:sz w:val="22"/>
          <w:szCs w:val="22"/>
        </w:rPr>
        <w:t>8.1</w:t>
      </w:r>
      <w:r>
        <w:rPr>
          <w:rFonts w:ascii="Arial" w:hAnsi="Arial" w:cs="Arial"/>
          <w:sz w:val="22"/>
          <w:szCs w:val="22"/>
        </w:rPr>
        <w:t>0.7</w:t>
      </w:r>
      <w:r w:rsidRPr="004B2EB6">
        <w:rPr>
          <w:rFonts w:ascii="Arial" w:hAnsi="Arial" w:cs="Arial"/>
          <w:sz w:val="22"/>
          <w:szCs w:val="22"/>
        </w:rPr>
        <w:t xml:space="preserve">. В случае выявления подложных документов, предоставленных Подрядчиком в целях подтверждения квалификации персонала Подрядчика, проверки знаний по охране труда, допуска его к определенным видам работ (на высоте и др.) или создание и функционирование системы управления охраной труда, Заказчик вправе взыскать с Подрядчика штраф: </w:t>
      </w:r>
    </w:p>
    <w:p w14:paraId="366A0FF5" w14:textId="77777777" w:rsidR="0007189F" w:rsidRPr="004B2EB6" w:rsidRDefault="0007189F" w:rsidP="0007189F">
      <w:pPr>
        <w:ind w:firstLine="567"/>
        <w:jc w:val="both"/>
        <w:rPr>
          <w:rFonts w:ascii="Arial" w:hAnsi="Arial" w:cs="Arial"/>
          <w:sz w:val="22"/>
          <w:szCs w:val="22"/>
        </w:rPr>
      </w:pPr>
      <w:r w:rsidRPr="004B2EB6">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1DF2F2C3" w14:textId="77777777" w:rsidR="0007189F" w:rsidRPr="004B2EB6" w:rsidRDefault="0007189F" w:rsidP="0007189F">
      <w:pPr>
        <w:ind w:firstLine="567"/>
        <w:jc w:val="both"/>
        <w:rPr>
          <w:rFonts w:ascii="Arial" w:hAnsi="Arial" w:cs="Arial"/>
          <w:sz w:val="22"/>
          <w:szCs w:val="22"/>
        </w:rPr>
      </w:pPr>
      <w:r w:rsidRPr="004B2EB6">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0C57E4A1" w14:textId="07E58D4F" w:rsidR="0007189F" w:rsidRPr="004B2EB6" w:rsidRDefault="0007189F" w:rsidP="0007189F">
      <w:pPr>
        <w:ind w:firstLine="567"/>
        <w:jc w:val="both"/>
        <w:rPr>
          <w:rFonts w:ascii="Arial" w:hAnsi="Arial" w:cs="Arial"/>
          <w:sz w:val="22"/>
          <w:szCs w:val="22"/>
        </w:rPr>
      </w:pPr>
      <w:r>
        <w:rPr>
          <w:rFonts w:ascii="Arial" w:hAnsi="Arial" w:cs="Arial"/>
          <w:sz w:val="22"/>
          <w:szCs w:val="22"/>
        </w:rPr>
        <w:t>8</w:t>
      </w:r>
      <w:r w:rsidRPr="004B2EB6">
        <w:rPr>
          <w:rFonts w:ascii="Arial" w:hAnsi="Arial" w:cs="Arial"/>
          <w:sz w:val="22"/>
          <w:szCs w:val="22"/>
        </w:rPr>
        <w:t>.</w:t>
      </w:r>
      <w:r>
        <w:rPr>
          <w:rFonts w:ascii="Arial" w:hAnsi="Arial" w:cs="Arial"/>
          <w:sz w:val="22"/>
          <w:szCs w:val="22"/>
        </w:rPr>
        <w:t>10</w:t>
      </w:r>
      <w:r w:rsidRPr="004B2EB6">
        <w:rPr>
          <w:rFonts w:ascii="Arial" w:hAnsi="Arial" w:cs="Arial"/>
          <w:sz w:val="22"/>
          <w:szCs w:val="22"/>
        </w:rPr>
        <w:t>.</w:t>
      </w:r>
      <w:r>
        <w:rPr>
          <w:rFonts w:ascii="Arial" w:hAnsi="Arial" w:cs="Arial"/>
          <w:sz w:val="22"/>
          <w:szCs w:val="22"/>
        </w:rPr>
        <w:t>8.</w:t>
      </w:r>
      <w:r w:rsidRPr="004B2EB6">
        <w:rPr>
          <w:rFonts w:ascii="Arial" w:hAnsi="Arial" w:cs="Arial"/>
          <w:sz w:val="22"/>
          <w:szCs w:val="22"/>
        </w:rPr>
        <w:t xml:space="preserve"> За неисполнение Подрядчиком обязанности по обеспечению контроля выполнения требований по охране труда и техники безопасности на рабочих местах, установленной приложением к Техническому заданию (Приложение № 1 к Договору), в том числе нарушение периодичности контроля рабочих мест, отсутствие инспектора на площадке, непредоставление отчета или предоставление отчета с недостоверной информацией, Заказчик вправе взыскать с Подрядчика штраф: </w:t>
      </w:r>
    </w:p>
    <w:p w14:paraId="22EABA66" w14:textId="77777777" w:rsidR="0007189F" w:rsidRPr="004B2EB6" w:rsidRDefault="0007189F" w:rsidP="0007189F">
      <w:pPr>
        <w:ind w:firstLine="567"/>
        <w:jc w:val="both"/>
        <w:rPr>
          <w:rFonts w:ascii="Arial" w:hAnsi="Arial" w:cs="Arial"/>
          <w:sz w:val="22"/>
          <w:szCs w:val="22"/>
        </w:rPr>
      </w:pPr>
      <w:r w:rsidRPr="004B2EB6">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21FDA097" w14:textId="77777777" w:rsidR="0007189F" w:rsidRDefault="0007189F" w:rsidP="0007189F">
      <w:pPr>
        <w:ind w:firstLine="567"/>
        <w:jc w:val="both"/>
        <w:rPr>
          <w:rFonts w:ascii="Arial" w:hAnsi="Arial" w:cs="Arial"/>
          <w:sz w:val="22"/>
          <w:szCs w:val="22"/>
        </w:rPr>
      </w:pPr>
      <w:r w:rsidRPr="004B2EB6">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bookmarkEnd w:id="9"/>
    <w:p w14:paraId="4A8F3C77"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8.10. Договора, то за данное нарушение штраф взыскивается по основанию, которое предусматривает взыскание наибольшего по размеру штрафа.</w:t>
      </w:r>
    </w:p>
    <w:p w14:paraId="740F7260"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 xml:space="preserve">8.11. 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0FA3C237"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 xml:space="preserve">- в сумме </w:t>
      </w:r>
      <w:r w:rsidR="004E7CC4" w:rsidRPr="00892EC6">
        <w:rPr>
          <w:rFonts w:ascii="Arial" w:hAnsi="Arial" w:cs="Arial"/>
          <w:sz w:val="22"/>
          <w:szCs w:val="22"/>
        </w:rPr>
        <w:t>10</w:t>
      </w:r>
      <w:r w:rsidRPr="00892EC6">
        <w:rPr>
          <w:rFonts w:ascii="Arial" w:hAnsi="Arial" w:cs="Arial"/>
          <w:sz w:val="22"/>
          <w:szCs w:val="22"/>
        </w:rPr>
        <w:t>0 000 (</w:t>
      </w:r>
      <w:r w:rsidR="004E7CC4" w:rsidRPr="00892EC6">
        <w:rPr>
          <w:rFonts w:ascii="Arial" w:hAnsi="Arial" w:cs="Arial"/>
          <w:sz w:val="22"/>
          <w:szCs w:val="22"/>
        </w:rPr>
        <w:t xml:space="preserve">сто </w:t>
      </w:r>
      <w:r w:rsidRPr="00892EC6">
        <w:rPr>
          <w:rFonts w:ascii="Arial" w:hAnsi="Arial" w:cs="Arial"/>
          <w:sz w:val="22"/>
          <w:szCs w:val="22"/>
        </w:rPr>
        <w:t xml:space="preserve">тысяч) рублей за первично выявленное в период действия Договора нарушение; </w:t>
      </w:r>
    </w:p>
    <w:p w14:paraId="185E7CD8"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 xml:space="preserve">- в сумме </w:t>
      </w:r>
      <w:r w:rsidR="004E7CC4" w:rsidRPr="00892EC6">
        <w:rPr>
          <w:rFonts w:ascii="Arial" w:hAnsi="Arial" w:cs="Arial"/>
          <w:sz w:val="22"/>
          <w:szCs w:val="22"/>
        </w:rPr>
        <w:t>2</w:t>
      </w:r>
      <w:r w:rsidRPr="00892EC6">
        <w:rPr>
          <w:rFonts w:ascii="Arial" w:hAnsi="Arial" w:cs="Arial"/>
          <w:sz w:val="22"/>
          <w:szCs w:val="22"/>
        </w:rPr>
        <w:t>00 000 (</w:t>
      </w:r>
      <w:r w:rsidR="004E7CC4" w:rsidRPr="00892EC6">
        <w:rPr>
          <w:rFonts w:ascii="Arial" w:hAnsi="Arial" w:cs="Arial"/>
          <w:sz w:val="22"/>
          <w:szCs w:val="22"/>
        </w:rPr>
        <w:t>двести</w:t>
      </w:r>
      <w:r w:rsidRPr="00892EC6">
        <w:rPr>
          <w:rFonts w:ascii="Arial" w:hAnsi="Arial" w:cs="Arial"/>
          <w:sz w:val="22"/>
          <w:szCs w:val="22"/>
        </w:rPr>
        <w:t xml:space="preserve"> тысяч) рублей за повторное и каждое последующее нарушение в течение срока действия Договора.</w:t>
      </w:r>
    </w:p>
    <w:p w14:paraId="209409CE" w14:textId="77777777" w:rsidR="00A065FE" w:rsidRPr="007713EF" w:rsidRDefault="00A065FE" w:rsidP="00A065FE">
      <w:pPr>
        <w:ind w:firstLine="567"/>
        <w:jc w:val="both"/>
        <w:rPr>
          <w:rFonts w:ascii="Arial" w:hAnsi="Arial" w:cs="Arial"/>
          <w:sz w:val="22"/>
          <w:szCs w:val="22"/>
        </w:rPr>
      </w:pPr>
      <w:bookmarkStart w:id="10" w:name="_Hlk91442777"/>
      <w:r>
        <w:rPr>
          <w:rFonts w:ascii="Arial" w:hAnsi="Arial" w:cs="Arial"/>
          <w:sz w:val="22"/>
          <w:szCs w:val="22"/>
        </w:rPr>
        <w:lastRenderedPageBreak/>
        <w:t xml:space="preserve">8.12. За нарушение Подрядчиком запрета на привлечение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w:t>
      </w:r>
      <w:r>
        <w:rPr>
          <w:rFonts w:ascii="Arial" w:hAnsi="Arial" w:cs="Arial"/>
          <w:sz w:val="22"/>
          <w:szCs w:val="22"/>
        </w:rPr>
        <w:t>ого</w:t>
      </w:r>
      <w:r w:rsidRPr="00BB6913">
        <w:rPr>
          <w:rFonts w:ascii="Arial" w:hAnsi="Arial" w:cs="Arial"/>
          <w:sz w:val="22"/>
          <w:szCs w:val="22"/>
        </w:rPr>
        <w:t xml:space="preserve"> лиц</w:t>
      </w:r>
      <w:r>
        <w:rPr>
          <w:rFonts w:ascii="Arial" w:hAnsi="Arial" w:cs="Arial"/>
          <w:sz w:val="22"/>
          <w:szCs w:val="22"/>
        </w:rPr>
        <w:t>а</w:t>
      </w:r>
      <w:r w:rsidRPr="00BB6913">
        <w:rPr>
          <w:rFonts w:ascii="Arial" w:hAnsi="Arial" w:cs="Arial"/>
          <w:sz w:val="22"/>
          <w:szCs w:val="22"/>
        </w:rPr>
        <w:t>, с которым заключен договор гражданско-правового характера</w:t>
      </w:r>
      <w:r>
        <w:rPr>
          <w:rFonts w:ascii="Arial" w:hAnsi="Arial" w:cs="Arial"/>
          <w:sz w:val="22"/>
          <w:szCs w:val="22"/>
        </w:rPr>
        <w:t xml:space="preserve">, </w:t>
      </w:r>
      <w:r w:rsidRPr="007713EF">
        <w:rPr>
          <w:rFonts w:ascii="Arial" w:hAnsi="Arial" w:cs="Arial"/>
          <w:sz w:val="22"/>
          <w:szCs w:val="22"/>
        </w:rPr>
        <w:t xml:space="preserve">Заказчик вправе взыскать с Подрядчика штраф: </w:t>
      </w:r>
    </w:p>
    <w:p w14:paraId="6A48EF70" w14:textId="77777777" w:rsidR="00A065FE" w:rsidRPr="007713EF" w:rsidRDefault="00A065FE" w:rsidP="00A065FE">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0B168018" w14:textId="3B1626BD" w:rsidR="00A065FE" w:rsidRDefault="00A065FE" w:rsidP="00A065FE">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235D7888" w14:textId="0222BF8E" w:rsidR="002C32EB" w:rsidRPr="002C32EB" w:rsidRDefault="002C32EB" w:rsidP="002C32EB">
      <w:pPr>
        <w:ind w:firstLine="567"/>
        <w:jc w:val="both"/>
        <w:rPr>
          <w:rFonts w:ascii="Arial" w:hAnsi="Arial" w:cs="Arial"/>
          <w:sz w:val="22"/>
          <w:szCs w:val="22"/>
        </w:rPr>
      </w:pPr>
      <w:r w:rsidRPr="002C32EB">
        <w:rPr>
          <w:rFonts w:ascii="Arial" w:hAnsi="Arial" w:cs="Arial"/>
          <w:sz w:val="22"/>
          <w:szCs w:val="22"/>
        </w:rPr>
        <w:t>8.1</w:t>
      </w:r>
      <w:r>
        <w:rPr>
          <w:rFonts w:ascii="Arial" w:hAnsi="Arial" w:cs="Arial"/>
          <w:sz w:val="22"/>
          <w:szCs w:val="22"/>
        </w:rPr>
        <w:t>3</w:t>
      </w:r>
      <w:r w:rsidRPr="002C32EB">
        <w:rPr>
          <w:rFonts w:ascii="Arial" w:hAnsi="Arial" w:cs="Arial"/>
          <w:sz w:val="22"/>
          <w:szCs w:val="22"/>
        </w:rPr>
        <w:t>. В случае выявления на территории филиала Заказчика, в том числе на контрольно-пропускном пункте,</w:t>
      </w:r>
    </w:p>
    <w:p w14:paraId="53E5C3A9" w14:textId="77777777" w:rsidR="002C32EB" w:rsidRPr="002C32EB" w:rsidRDefault="002C32EB" w:rsidP="002C32EB">
      <w:pPr>
        <w:ind w:firstLine="567"/>
        <w:jc w:val="both"/>
        <w:rPr>
          <w:rFonts w:ascii="Arial" w:hAnsi="Arial" w:cs="Arial"/>
          <w:sz w:val="22"/>
          <w:szCs w:val="22"/>
        </w:rPr>
      </w:pPr>
      <w:r w:rsidRPr="002C32EB">
        <w:rPr>
          <w:rFonts w:ascii="Arial" w:hAnsi="Arial" w:cs="Arial"/>
          <w:sz w:val="22"/>
          <w:szCs w:val="22"/>
        </w:rPr>
        <w:t xml:space="preserve">– работника Подрядчика (работника привлеченного Подрядчиком субподрядчика), находящегося в состоянии алкогольного, наркотического или токсического опьянения, либо </w:t>
      </w:r>
    </w:p>
    <w:p w14:paraId="30900476" w14:textId="77777777" w:rsidR="002C32EB" w:rsidRPr="002C32EB" w:rsidRDefault="002C32EB" w:rsidP="002C32EB">
      <w:pPr>
        <w:ind w:firstLine="567"/>
        <w:jc w:val="both"/>
        <w:rPr>
          <w:rFonts w:ascii="Arial" w:hAnsi="Arial" w:cs="Arial"/>
          <w:sz w:val="22"/>
          <w:szCs w:val="22"/>
        </w:rPr>
      </w:pPr>
      <w:r w:rsidRPr="002C32EB">
        <w:rPr>
          <w:rFonts w:ascii="Arial" w:hAnsi="Arial" w:cs="Arial"/>
          <w:sz w:val="22"/>
          <w:szCs w:val="22"/>
        </w:rPr>
        <w:t xml:space="preserve">– у работника Подрядчика (работника привлеченного Подрядчиком субподрядчика) алкогольного напитка, наркотического или психотропного вещества и их прекурсоров </w:t>
      </w:r>
    </w:p>
    <w:p w14:paraId="2007E315" w14:textId="77777777" w:rsidR="002C32EB" w:rsidRPr="002C32EB" w:rsidRDefault="002C32EB" w:rsidP="002C32EB">
      <w:pPr>
        <w:ind w:firstLine="567"/>
        <w:jc w:val="both"/>
        <w:rPr>
          <w:rFonts w:ascii="Arial" w:hAnsi="Arial" w:cs="Arial"/>
          <w:sz w:val="22"/>
          <w:szCs w:val="22"/>
        </w:rPr>
      </w:pPr>
      <w:r w:rsidRPr="002C32EB">
        <w:rPr>
          <w:rFonts w:ascii="Arial" w:hAnsi="Arial" w:cs="Arial"/>
          <w:sz w:val="22"/>
          <w:szCs w:val="22"/>
        </w:rPr>
        <w:t>Заказчик вправе взыскать с Подрядчика штраф:</w:t>
      </w:r>
    </w:p>
    <w:p w14:paraId="699F69A7" w14:textId="77777777" w:rsidR="002C32EB" w:rsidRPr="002C32EB" w:rsidRDefault="002C32EB" w:rsidP="002C32EB">
      <w:pPr>
        <w:ind w:firstLine="567"/>
        <w:jc w:val="both"/>
        <w:rPr>
          <w:rFonts w:ascii="Arial" w:hAnsi="Arial" w:cs="Arial"/>
          <w:sz w:val="22"/>
          <w:szCs w:val="22"/>
        </w:rPr>
      </w:pPr>
      <w:r w:rsidRPr="002C32EB">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5BD90044" w14:textId="23A52162" w:rsidR="002C32EB" w:rsidRDefault="002C32EB" w:rsidP="002C32EB">
      <w:pPr>
        <w:ind w:firstLine="567"/>
        <w:jc w:val="both"/>
        <w:rPr>
          <w:rFonts w:ascii="Arial" w:hAnsi="Arial" w:cs="Arial"/>
          <w:sz w:val="22"/>
          <w:szCs w:val="22"/>
        </w:rPr>
      </w:pPr>
      <w:r w:rsidRPr="002C32EB">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bookmarkEnd w:id="10"/>
    <w:p w14:paraId="793CDB7A" w14:textId="77777777" w:rsidR="00A065FE" w:rsidRDefault="00A065FE" w:rsidP="00A065FE">
      <w:pPr>
        <w:ind w:firstLine="567"/>
        <w:jc w:val="both"/>
        <w:rPr>
          <w:rFonts w:ascii="Arial" w:hAnsi="Arial" w:cs="Arial"/>
          <w:sz w:val="22"/>
          <w:szCs w:val="22"/>
        </w:rPr>
      </w:pPr>
    </w:p>
    <w:p w14:paraId="2EBCD174" w14:textId="77777777" w:rsidR="00A065FE" w:rsidRPr="00A469B4" w:rsidRDefault="00A065FE" w:rsidP="00A065FE">
      <w:pPr>
        <w:ind w:firstLine="567"/>
        <w:jc w:val="both"/>
        <w:rPr>
          <w:rFonts w:ascii="Arial" w:hAnsi="Arial" w:cs="Arial"/>
          <w:b/>
          <w:i/>
          <w:sz w:val="22"/>
          <w:szCs w:val="22"/>
        </w:rPr>
      </w:pPr>
      <w:r w:rsidRPr="00A469B4">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1CBC2BFB" w14:textId="77777777" w:rsidR="00A065FE" w:rsidRPr="00A469B4" w:rsidRDefault="00A065FE" w:rsidP="00A065FE">
      <w:pPr>
        <w:ind w:firstLine="567"/>
        <w:jc w:val="both"/>
        <w:rPr>
          <w:rFonts w:ascii="Arial" w:hAnsi="Arial" w:cs="Arial"/>
          <w:sz w:val="22"/>
          <w:szCs w:val="22"/>
        </w:rPr>
      </w:pPr>
    </w:p>
    <w:p w14:paraId="598AADDF" w14:textId="79EFF1AE" w:rsidR="00A065FE" w:rsidRDefault="00A065FE" w:rsidP="00A065FE">
      <w:pPr>
        <w:ind w:firstLine="567"/>
        <w:jc w:val="both"/>
        <w:rPr>
          <w:rFonts w:ascii="Arial" w:hAnsi="Arial" w:cs="Arial"/>
          <w:sz w:val="22"/>
          <w:szCs w:val="22"/>
        </w:rPr>
      </w:pPr>
      <w:r w:rsidRPr="00A469B4">
        <w:rPr>
          <w:rFonts w:ascii="Arial" w:hAnsi="Arial" w:cs="Arial"/>
          <w:i/>
          <w:sz w:val="22"/>
          <w:szCs w:val="22"/>
        </w:rPr>
        <w:t>В случае нарушения Подрядчиком срока выполнения повторной аккредитации в базе поставщиков Заказчика, Заказчик вправе взыскать с Подрядчика штраф в размере 100 000 (сто тысяч) рублей за каждое такое нарушение.</w:t>
      </w:r>
    </w:p>
    <w:p w14:paraId="1B9AE6C6" w14:textId="77777777" w:rsidR="00A065FE" w:rsidRDefault="00A065FE" w:rsidP="00252C78">
      <w:pPr>
        <w:ind w:firstLine="567"/>
        <w:jc w:val="both"/>
        <w:rPr>
          <w:rFonts w:ascii="Arial" w:hAnsi="Arial" w:cs="Arial"/>
          <w:sz w:val="22"/>
          <w:szCs w:val="22"/>
        </w:rPr>
      </w:pPr>
    </w:p>
    <w:p w14:paraId="68704F36" w14:textId="3AC5C447" w:rsidR="00A065FE" w:rsidRPr="00892EC6" w:rsidRDefault="00A065FE" w:rsidP="00A065FE">
      <w:pPr>
        <w:ind w:firstLine="567"/>
        <w:jc w:val="both"/>
        <w:rPr>
          <w:rFonts w:ascii="Arial" w:hAnsi="Arial" w:cs="Arial"/>
          <w:sz w:val="22"/>
          <w:szCs w:val="22"/>
        </w:rPr>
      </w:pPr>
      <w:r w:rsidRPr="00892EC6">
        <w:rPr>
          <w:rFonts w:ascii="Arial" w:hAnsi="Arial" w:cs="Arial"/>
          <w:sz w:val="22"/>
          <w:szCs w:val="22"/>
        </w:rPr>
        <w:t>8.1</w:t>
      </w:r>
      <w:r w:rsidR="002C32EB">
        <w:rPr>
          <w:rFonts w:ascii="Arial" w:hAnsi="Arial" w:cs="Arial"/>
          <w:sz w:val="22"/>
          <w:szCs w:val="22"/>
        </w:rPr>
        <w:t>4</w:t>
      </w:r>
      <w:r w:rsidRPr="00892EC6">
        <w:rPr>
          <w:rFonts w:ascii="Arial" w:hAnsi="Arial" w:cs="Arial"/>
          <w:sz w:val="22"/>
          <w:szCs w:val="22"/>
        </w:rPr>
        <w:t xml:space="preserve">. В случае невозврата пропусков на </w:t>
      </w:r>
      <w:proofErr w:type="spellStart"/>
      <w:r w:rsidRPr="00892EC6">
        <w:rPr>
          <w:rFonts w:ascii="Arial" w:hAnsi="Arial" w:cs="Arial"/>
          <w:sz w:val="22"/>
          <w:szCs w:val="22"/>
        </w:rPr>
        <w:t>энергопредприятие</w:t>
      </w:r>
      <w:proofErr w:type="spellEnd"/>
      <w:r w:rsidRPr="00892EC6">
        <w:rPr>
          <w:rFonts w:ascii="Arial" w:hAnsi="Arial" w:cs="Arial"/>
          <w:sz w:val="22"/>
          <w:szCs w:val="22"/>
        </w:rPr>
        <w:t xml:space="preserve"> Заказчика Подрядчик уплачивает Заказчику штраф в сумме 500 рублей за 1 (один) невозвращенный пропуск. </w:t>
      </w:r>
    </w:p>
    <w:p w14:paraId="379BBB3C" w14:textId="77777777" w:rsidR="00A065FE" w:rsidRPr="00892EC6" w:rsidRDefault="00A065FE" w:rsidP="00A065FE">
      <w:pPr>
        <w:ind w:firstLine="567"/>
        <w:jc w:val="both"/>
        <w:rPr>
          <w:rFonts w:ascii="Arial" w:hAnsi="Arial" w:cs="Arial"/>
          <w:sz w:val="22"/>
          <w:szCs w:val="22"/>
        </w:rPr>
      </w:pPr>
      <w:r w:rsidRPr="00892EC6">
        <w:rPr>
          <w:rFonts w:ascii="Arial" w:hAnsi="Arial" w:cs="Arial"/>
          <w:sz w:val="22"/>
          <w:szCs w:val="22"/>
        </w:rPr>
        <w:t xml:space="preserve">В случае нарушения сроков сдачи (возврата) пропусков Подрядчик уплачивает Заказчику неустойку в размере 1% от стоимости каждого невозвращенного своевременно пропуска, составляющей 500 рублей, за каждый день просрочки сдачи пропуска, но не более стоимости пропуска. </w:t>
      </w:r>
    </w:p>
    <w:p w14:paraId="6C6AC6DC" w14:textId="77777777" w:rsidR="00A065FE" w:rsidRPr="00892EC6" w:rsidRDefault="00A065FE" w:rsidP="00A065FE">
      <w:pPr>
        <w:pStyle w:val="21"/>
        <w:tabs>
          <w:tab w:val="num" w:pos="0"/>
        </w:tabs>
        <w:ind w:firstLine="567"/>
        <w:rPr>
          <w:rFonts w:ascii="Arial" w:hAnsi="Arial" w:cs="Arial"/>
          <w:sz w:val="22"/>
          <w:szCs w:val="22"/>
        </w:rPr>
      </w:pPr>
      <w:r w:rsidRPr="00892EC6">
        <w:rPr>
          <w:rFonts w:ascii="Arial" w:hAnsi="Arial" w:cs="Arial"/>
          <w:sz w:val="22"/>
          <w:szCs w:val="22"/>
        </w:rPr>
        <w:t xml:space="preserve">При утрате пропуска персоналом Подрядчика выдача нового пропуска производится на основании Заявки Подрядчика </w:t>
      </w:r>
      <w:r w:rsidRPr="00892EC6">
        <w:rPr>
          <w:rFonts w:ascii="Arial" w:hAnsi="Arial" w:cs="Arial"/>
          <w:sz w:val="22"/>
          <w:szCs w:val="22"/>
          <w:lang w:val="ru-RU"/>
        </w:rPr>
        <w:t>при условии предоставления доказательств</w:t>
      </w:r>
      <w:r w:rsidRPr="00892EC6">
        <w:rPr>
          <w:rFonts w:ascii="Arial" w:hAnsi="Arial" w:cs="Arial"/>
          <w:sz w:val="22"/>
          <w:szCs w:val="22"/>
        </w:rPr>
        <w:t xml:space="preserve">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14:paraId="7BE81B2B" w14:textId="50079E26"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8.1</w:t>
      </w:r>
      <w:r w:rsidR="002C32EB">
        <w:rPr>
          <w:rFonts w:ascii="Arial" w:hAnsi="Arial" w:cs="Arial"/>
          <w:sz w:val="22"/>
          <w:szCs w:val="22"/>
        </w:rPr>
        <w:t>5</w:t>
      </w:r>
      <w:r w:rsidRPr="00892EC6">
        <w:rPr>
          <w:rFonts w:ascii="Arial" w:hAnsi="Arial" w:cs="Arial"/>
          <w:sz w:val="22"/>
          <w:szCs w:val="22"/>
        </w:rPr>
        <w:t xml:space="preserve">. </w:t>
      </w:r>
      <w:r w:rsidR="00AD2402" w:rsidRPr="00892EC6">
        <w:rPr>
          <w:rFonts w:ascii="Arial" w:hAnsi="Arial" w:cs="Arial"/>
          <w:sz w:val="22"/>
          <w:szCs w:val="22"/>
        </w:rPr>
        <w:t>Неустойка</w:t>
      </w:r>
      <w:r w:rsidRPr="00892EC6">
        <w:rPr>
          <w:rFonts w:ascii="Arial" w:hAnsi="Arial" w:cs="Arial"/>
          <w:sz w:val="22"/>
          <w:szCs w:val="22"/>
        </w:rPr>
        <w:t xml:space="preserve"> и штрафы, а также </w:t>
      </w:r>
      <w:r w:rsidR="00AD2402" w:rsidRPr="00892EC6">
        <w:rPr>
          <w:rFonts w:ascii="Arial" w:hAnsi="Arial" w:cs="Arial"/>
          <w:sz w:val="22"/>
          <w:szCs w:val="22"/>
        </w:rPr>
        <w:t xml:space="preserve">компенсируемые расходы и </w:t>
      </w:r>
      <w:r w:rsidRPr="00892EC6">
        <w:rPr>
          <w:rFonts w:ascii="Arial" w:hAnsi="Arial" w:cs="Arial"/>
          <w:sz w:val="22"/>
          <w:szCs w:val="22"/>
        </w:rPr>
        <w:t xml:space="preserve">убытки, предусмотренные Договором, подлежат выплате за счет гарантийных удержаний, установленных Договором. В части, не покрытой гарантийными удержаниями, </w:t>
      </w:r>
      <w:r w:rsidR="00AD2402" w:rsidRPr="00892EC6">
        <w:rPr>
          <w:rFonts w:ascii="Arial" w:hAnsi="Arial" w:cs="Arial"/>
          <w:sz w:val="22"/>
          <w:szCs w:val="22"/>
        </w:rPr>
        <w:t>неустойка</w:t>
      </w:r>
      <w:r w:rsidRPr="00892EC6">
        <w:rPr>
          <w:rFonts w:ascii="Arial" w:hAnsi="Arial" w:cs="Arial"/>
          <w:sz w:val="22"/>
          <w:szCs w:val="22"/>
        </w:rPr>
        <w:t xml:space="preserve"> и штрафы, а также </w:t>
      </w:r>
      <w:r w:rsidR="00AD2402" w:rsidRPr="00892EC6">
        <w:rPr>
          <w:rFonts w:ascii="Arial" w:hAnsi="Arial" w:cs="Arial"/>
          <w:sz w:val="22"/>
          <w:szCs w:val="22"/>
        </w:rPr>
        <w:t xml:space="preserve">компенсируемые расходы и </w:t>
      </w:r>
      <w:r w:rsidRPr="00892EC6">
        <w:rPr>
          <w:rFonts w:ascii="Arial" w:hAnsi="Arial" w:cs="Arial"/>
          <w:sz w:val="22"/>
          <w:szCs w:val="22"/>
        </w:rPr>
        <w:t>убытки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AD2402" w:rsidRPr="00892EC6">
        <w:rPr>
          <w:rFonts w:ascii="Arial" w:hAnsi="Arial" w:cs="Arial"/>
          <w:sz w:val="22"/>
          <w:szCs w:val="22"/>
        </w:rPr>
        <w:t xml:space="preserve"> </w:t>
      </w:r>
      <w:r w:rsidR="00AD2402" w:rsidRPr="00892EC6">
        <w:rPr>
          <w:rFonts w:ascii="Arial" w:hAnsi="Arial" w:cs="Arial"/>
          <w:color w:val="000000"/>
          <w:sz w:val="22"/>
        </w:rPr>
        <w:t xml:space="preserve">Если данное требование в течение указанного срока добровольно не исполнено Подрядчиком, Заказчик вправе зачесть </w:t>
      </w:r>
      <w:r w:rsidR="00AD2402" w:rsidRPr="00892EC6">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AD2402" w:rsidRPr="00892EC6">
        <w:rPr>
          <w:rFonts w:ascii="Arial" w:hAnsi="Arial" w:cs="Arial"/>
          <w:color w:val="000000"/>
          <w:sz w:val="22"/>
        </w:rPr>
        <w:t>из любых сумм, причитающихся к выплате Подрядчику по Договору в порядке, указанном в пункте 5.13. Договора.</w:t>
      </w:r>
      <w:r w:rsidR="00D07F31" w:rsidRPr="00892EC6">
        <w:rPr>
          <w:rFonts w:ascii="Arial" w:hAnsi="Arial" w:cs="Arial"/>
          <w:color w:val="000000"/>
          <w:sz w:val="22"/>
        </w:rPr>
        <w:t xml:space="preserve"> При исчислении н</w:t>
      </w:r>
      <w:r w:rsidR="00D07F31" w:rsidRPr="00892EC6">
        <w:rPr>
          <w:rFonts w:ascii="Arial" w:hAnsi="Arial" w:cs="Arial"/>
          <w:sz w:val="22"/>
          <w:szCs w:val="22"/>
        </w:rPr>
        <w:t>еустоек и штрафов по Договору цена Договора (этапа, заказа и т.д.) принимается с учетом НДС.</w:t>
      </w:r>
    </w:p>
    <w:p w14:paraId="12674360" w14:textId="4F4B0726" w:rsidR="00B03109" w:rsidRPr="00892EC6" w:rsidRDefault="00252C78" w:rsidP="00B03109">
      <w:pPr>
        <w:ind w:firstLine="567"/>
        <w:jc w:val="both"/>
        <w:rPr>
          <w:rFonts w:ascii="Arial" w:hAnsi="Arial" w:cs="Arial"/>
          <w:sz w:val="22"/>
          <w:szCs w:val="22"/>
        </w:rPr>
      </w:pPr>
      <w:r w:rsidRPr="00892EC6">
        <w:rPr>
          <w:rFonts w:ascii="Arial" w:hAnsi="Arial" w:cs="Arial"/>
          <w:sz w:val="22"/>
          <w:szCs w:val="22"/>
        </w:rPr>
        <w:t>8.1</w:t>
      </w:r>
      <w:r w:rsidR="002C32EB">
        <w:rPr>
          <w:rFonts w:ascii="Arial" w:hAnsi="Arial" w:cs="Arial"/>
          <w:sz w:val="22"/>
          <w:szCs w:val="22"/>
        </w:rPr>
        <w:t>6</w:t>
      </w:r>
      <w:r w:rsidRPr="00892EC6">
        <w:rPr>
          <w:rFonts w:ascii="Arial" w:hAnsi="Arial" w:cs="Arial"/>
          <w:sz w:val="22"/>
          <w:szCs w:val="22"/>
        </w:rPr>
        <w:t xml:space="preserve">. </w:t>
      </w:r>
      <w:r w:rsidR="00B03109" w:rsidRPr="00892EC6">
        <w:rPr>
          <w:rFonts w:ascii="Arial" w:hAnsi="Arial" w:cs="Arial"/>
          <w:sz w:val="22"/>
          <w:szCs w:val="22"/>
        </w:rPr>
        <w:t xml:space="preserve">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 </w:t>
      </w:r>
      <w:r w:rsidR="00AD2402" w:rsidRPr="00892EC6">
        <w:rPr>
          <w:rFonts w:ascii="Arial" w:hAnsi="Arial" w:cs="Arial"/>
          <w:sz w:val="22"/>
          <w:szCs w:val="22"/>
        </w:rPr>
        <w:t xml:space="preserve">(или) </w:t>
      </w:r>
      <w:r w:rsidR="00B03109" w:rsidRPr="00892EC6">
        <w:rPr>
          <w:rFonts w:ascii="Arial" w:hAnsi="Arial" w:cs="Arial"/>
          <w:sz w:val="22"/>
          <w:szCs w:val="22"/>
        </w:rPr>
        <w:lastRenderedPageBreak/>
        <w:t>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14:paraId="1E906C01" w14:textId="2A94BA26"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Убытки подлежат возмещению в полном объеме сверх неустоек </w:t>
      </w:r>
      <w:r w:rsidR="00AD2402" w:rsidRPr="00892EC6">
        <w:rPr>
          <w:rFonts w:ascii="Arial" w:hAnsi="Arial" w:cs="Arial"/>
          <w:sz w:val="22"/>
          <w:szCs w:val="22"/>
        </w:rPr>
        <w:t xml:space="preserve">и </w:t>
      </w:r>
      <w:r w:rsidRPr="00892EC6">
        <w:rPr>
          <w:rFonts w:ascii="Arial" w:hAnsi="Arial" w:cs="Arial"/>
          <w:sz w:val="22"/>
          <w:szCs w:val="22"/>
        </w:rPr>
        <w:t>штрафов, предусмотренных Договором.</w:t>
      </w:r>
    </w:p>
    <w:p w14:paraId="258C29B2" w14:textId="0C5E1380" w:rsidR="00252C78" w:rsidRPr="00892EC6" w:rsidRDefault="00252C78" w:rsidP="00252C78">
      <w:pPr>
        <w:pStyle w:val="21"/>
        <w:tabs>
          <w:tab w:val="num" w:pos="0"/>
        </w:tabs>
        <w:ind w:firstLine="567"/>
        <w:rPr>
          <w:rFonts w:ascii="Arial" w:hAnsi="Arial" w:cs="Arial"/>
          <w:sz w:val="22"/>
          <w:szCs w:val="22"/>
        </w:rPr>
      </w:pPr>
      <w:r w:rsidRPr="00892EC6">
        <w:rPr>
          <w:rFonts w:ascii="Arial" w:hAnsi="Arial" w:cs="Arial"/>
          <w:sz w:val="22"/>
          <w:szCs w:val="22"/>
        </w:rPr>
        <w:t>8.1</w:t>
      </w:r>
      <w:r w:rsidR="002C32EB">
        <w:rPr>
          <w:rFonts w:ascii="Arial" w:hAnsi="Arial" w:cs="Arial"/>
          <w:sz w:val="22"/>
          <w:szCs w:val="22"/>
          <w:lang w:val="ru-RU"/>
        </w:rPr>
        <w:t>7</w:t>
      </w:r>
      <w:r w:rsidRPr="00892EC6">
        <w:rPr>
          <w:rFonts w:ascii="Arial" w:hAnsi="Arial" w:cs="Arial"/>
          <w:sz w:val="22"/>
          <w:szCs w:val="22"/>
        </w:rPr>
        <w:t>. Уплата неустойки не освобождает Стороны от исполнения принятых на себя обязательств.</w:t>
      </w:r>
    </w:p>
    <w:p w14:paraId="4F5A9502" w14:textId="77777777" w:rsidR="00252C78" w:rsidRPr="00892EC6" w:rsidRDefault="00252C78" w:rsidP="00252C78">
      <w:pPr>
        <w:spacing w:before="120" w:after="120"/>
        <w:jc w:val="center"/>
        <w:rPr>
          <w:rFonts w:ascii="Arial" w:hAnsi="Arial" w:cs="Arial"/>
          <w:b/>
          <w:sz w:val="22"/>
          <w:szCs w:val="22"/>
        </w:rPr>
      </w:pPr>
      <w:r w:rsidRPr="00892EC6">
        <w:rPr>
          <w:rFonts w:ascii="Arial" w:hAnsi="Arial" w:cs="Arial"/>
          <w:b/>
          <w:sz w:val="22"/>
          <w:szCs w:val="22"/>
        </w:rPr>
        <w:t xml:space="preserve">9. Порядок разрешения споров </w:t>
      </w:r>
    </w:p>
    <w:p w14:paraId="61135341" w14:textId="77777777" w:rsidR="00147306" w:rsidRPr="00892EC6" w:rsidRDefault="00252C78" w:rsidP="00147306">
      <w:pPr>
        <w:ind w:firstLine="567"/>
        <w:jc w:val="both"/>
        <w:rPr>
          <w:rFonts w:ascii="Arial" w:hAnsi="Arial" w:cs="Arial"/>
          <w:sz w:val="22"/>
          <w:szCs w:val="22"/>
        </w:rPr>
      </w:pPr>
      <w:r w:rsidRPr="00892EC6">
        <w:rPr>
          <w:rFonts w:ascii="Arial" w:hAnsi="Arial" w:cs="Arial"/>
          <w:sz w:val="22"/>
          <w:szCs w:val="22"/>
        </w:rPr>
        <w:t xml:space="preserve">9.1. </w:t>
      </w:r>
      <w:r w:rsidR="00147306" w:rsidRPr="00892EC6">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3D6DCEA3" w14:textId="77777777" w:rsidR="00147306" w:rsidRPr="00892EC6" w:rsidRDefault="00147306" w:rsidP="00147306">
      <w:pPr>
        <w:ind w:firstLine="567"/>
        <w:jc w:val="both"/>
        <w:rPr>
          <w:rFonts w:ascii="Arial" w:hAnsi="Arial" w:cs="Arial"/>
          <w:sz w:val="22"/>
          <w:szCs w:val="22"/>
        </w:rPr>
      </w:pPr>
      <w:r w:rsidRPr="00892EC6">
        <w:rPr>
          <w:rFonts w:ascii="Arial" w:hAnsi="Arial" w:cs="Arial"/>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389D1DE1" w14:textId="77777777" w:rsidR="00147306" w:rsidRPr="00892EC6" w:rsidRDefault="00147306" w:rsidP="00147306">
      <w:pPr>
        <w:ind w:firstLine="567"/>
        <w:jc w:val="both"/>
        <w:rPr>
          <w:rFonts w:ascii="Arial" w:hAnsi="Arial" w:cs="Arial"/>
          <w:sz w:val="22"/>
          <w:szCs w:val="22"/>
        </w:rPr>
      </w:pPr>
      <w:r w:rsidRPr="00892EC6">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7E901255" w14:textId="77777777" w:rsidR="00147306" w:rsidRPr="00892EC6" w:rsidRDefault="00147306" w:rsidP="00147306">
      <w:pPr>
        <w:ind w:firstLine="567"/>
        <w:jc w:val="both"/>
        <w:rPr>
          <w:rFonts w:ascii="Arial" w:hAnsi="Arial" w:cs="Arial"/>
          <w:sz w:val="22"/>
          <w:szCs w:val="22"/>
        </w:rPr>
      </w:pPr>
      <w:r w:rsidRPr="00892EC6">
        <w:rPr>
          <w:rFonts w:ascii="Arial" w:hAnsi="Arial" w:cs="Arial"/>
          <w:sz w:val="22"/>
          <w:szCs w:val="22"/>
        </w:rPr>
        <w:t xml:space="preserve">9.3. Указанный в пункте 9.2. Договора претензионный порядок не применяется к: </w:t>
      </w:r>
    </w:p>
    <w:p w14:paraId="781C3FA9" w14:textId="160E9AAC" w:rsidR="00147306" w:rsidRPr="00892EC6" w:rsidRDefault="00147306" w:rsidP="00147306">
      <w:pPr>
        <w:ind w:firstLine="567"/>
        <w:jc w:val="both"/>
        <w:rPr>
          <w:rFonts w:ascii="Arial" w:hAnsi="Arial" w:cs="Arial"/>
          <w:sz w:val="22"/>
          <w:szCs w:val="22"/>
        </w:rPr>
      </w:pPr>
      <w:r w:rsidRPr="00892EC6">
        <w:rPr>
          <w:rFonts w:ascii="Arial" w:hAnsi="Arial" w:cs="Arial"/>
          <w:sz w:val="22"/>
          <w:szCs w:val="22"/>
        </w:rPr>
        <w:t>- требованиям Заказчика, которые в соответствии пунктом 5.</w:t>
      </w:r>
      <w:r w:rsidR="006032FD" w:rsidRPr="00892EC6">
        <w:rPr>
          <w:rFonts w:ascii="Arial" w:hAnsi="Arial" w:cs="Arial"/>
          <w:sz w:val="22"/>
          <w:szCs w:val="22"/>
        </w:rPr>
        <w:t>9</w:t>
      </w:r>
      <w:r w:rsidRPr="00892EC6">
        <w:rPr>
          <w:rFonts w:ascii="Arial" w:hAnsi="Arial" w:cs="Arial"/>
          <w:sz w:val="22"/>
          <w:szCs w:val="22"/>
        </w:rPr>
        <w:t xml:space="preserve"> Договора предъявляются к удовлетворению за счет гарантийных удержаний в порядке, предусмотренном пунктом 5.</w:t>
      </w:r>
      <w:r w:rsidR="006032FD" w:rsidRPr="00892EC6">
        <w:rPr>
          <w:rFonts w:ascii="Arial" w:hAnsi="Arial" w:cs="Arial"/>
          <w:sz w:val="22"/>
          <w:szCs w:val="22"/>
        </w:rPr>
        <w:t>10</w:t>
      </w:r>
      <w:r w:rsidRPr="00892EC6">
        <w:rPr>
          <w:rFonts w:ascii="Arial" w:hAnsi="Arial" w:cs="Arial"/>
          <w:sz w:val="22"/>
          <w:szCs w:val="22"/>
        </w:rPr>
        <w:t xml:space="preserve"> Договора</w:t>
      </w:r>
      <w:r w:rsidRPr="00892EC6">
        <w:rPr>
          <w:rFonts w:ascii="Arial" w:hAnsi="Arial" w:cs="Arial"/>
          <w:i/>
          <w:sz w:val="22"/>
          <w:szCs w:val="22"/>
        </w:rPr>
        <w:t>;</w:t>
      </w:r>
    </w:p>
    <w:p w14:paraId="6EC32F1A" w14:textId="77777777" w:rsidR="00147306" w:rsidRPr="00892EC6" w:rsidRDefault="00147306" w:rsidP="00147306">
      <w:pPr>
        <w:ind w:firstLine="567"/>
        <w:jc w:val="both"/>
        <w:rPr>
          <w:rFonts w:ascii="Arial" w:hAnsi="Arial" w:cs="Arial"/>
          <w:sz w:val="22"/>
          <w:szCs w:val="22"/>
        </w:rPr>
      </w:pPr>
      <w:r w:rsidRPr="00892EC6">
        <w:rPr>
          <w:rFonts w:ascii="Arial" w:hAnsi="Arial" w:cs="Arial"/>
          <w:i/>
          <w:sz w:val="22"/>
          <w:szCs w:val="22"/>
        </w:rPr>
        <w:t>- требованиям Заказчика, которые в соответствии с разделом 5 Договора предъявляются к удовлетворению за счет предоставленных Подрядчиком банковских гарантий</w:t>
      </w:r>
      <w:r w:rsidRPr="00892EC6">
        <w:rPr>
          <w:rFonts w:ascii="Arial" w:hAnsi="Arial" w:cs="Arial"/>
          <w:sz w:val="22"/>
          <w:szCs w:val="22"/>
        </w:rPr>
        <w:t xml:space="preserve">. </w:t>
      </w:r>
    </w:p>
    <w:p w14:paraId="50F2EA43" w14:textId="77777777" w:rsidR="00252C78" w:rsidRPr="00892EC6" w:rsidRDefault="00147306" w:rsidP="00147306">
      <w:pPr>
        <w:pStyle w:val="a6"/>
        <w:ind w:firstLine="567"/>
        <w:rPr>
          <w:rFonts w:ascii="Arial" w:hAnsi="Arial" w:cs="Arial"/>
          <w:i/>
          <w:color w:val="auto"/>
          <w:sz w:val="22"/>
          <w:szCs w:val="22"/>
        </w:rPr>
      </w:pPr>
      <w:r w:rsidRPr="00892EC6">
        <w:rPr>
          <w:rFonts w:ascii="Arial" w:hAnsi="Arial" w:cs="Arial"/>
          <w:sz w:val="22"/>
          <w:szCs w:val="22"/>
        </w:rPr>
        <w:t>9.4. В случае невозможности решения споров и разногласий, возникающих по Договору или в связи с ним, в претензионном порядке, таковые</w:t>
      </w:r>
      <w:r w:rsidR="00252C78" w:rsidRPr="00892EC6">
        <w:rPr>
          <w:rFonts w:ascii="Arial" w:hAnsi="Arial" w:cs="Arial"/>
          <w:color w:val="auto"/>
          <w:sz w:val="22"/>
          <w:szCs w:val="22"/>
        </w:rPr>
        <w:t xml:space="preserve"> подлежат разрешению в </w:t>
      </w:r>
      <w:r w:rsidR="00252C78" w:rsidRPr="00892EC6">
        <w:rPr>
          <w:rFonts w:ascii="Arial" w:hAnsi="Arial" w:cs="Arial"/>
          <w:i/>
          <w:color w:val="auto"/>
          <w:sz w:val="22"/>
          <w:szCs w:val="22"/>
        </w:rPr>
        <w:t>Арбитражном суде Пермского края</w:t>
      </w:r>
      <w:r w:rsidR="00252C78" w:rsidRPr="00892EC6">
        <w:rPr>
          <w:rFonts w:ascii="Arial" w:hAnsi="Arial" w:cs="Arial"/>
          <w:b/>
          <w:i/>
          <w:color w:val="auto"/>
          <w:sz w:val="22"/>
          <w:szCs w:val="22"/>
        </w:rPr>
        <w:t xml:space="preserve"> (для филиала «Яйвинская ГРЭС»)</w:t>
      </w:r>
      <w:r w:rsidR="00252C78" w:rsidRPr="00892EC6">
        <w:rPr>
          <w:rFonts w:ascii="Arial" w:hAnsi="Arial" w:cs="Arial"/>
          <w:i/>
          <w:color w:val="auto"/>
          <w:sz w:val="22"/>
          <w:szCs w:val="22"/>
        </w:rPr>
        <w:t xml:space="preserve">, Арбитражном суде Московской области </w:t>
      </w:r>
      <w:r w:rsidR="00252C78" w:rsidRPr="00892EC6">
        <w:rPr>
          <w:rFonts w:ascii="Arial" w:hAnsi="Arial" w:cs="Arial"/>
          <w:b/>
          <w:i/>
          <w:color w:val="auto"/>
          <w:sz w:val="22"/>
          <w:szCs w:val="22"/>
        </w:rPr>
        <w:t>(для филиала «Шатурская ГРЭС»)</w:t>
      </w:r>
      <w:r w:rsidR="00252C78" w:rsidRPr="00892EC6">
        <w:rPr>
          <w:rFonts w:ascii="Arial" w:hAnsi="Arial" w:cs="Arial"/>
          <w:i/>
          <w:color w:val="auto"/>
          <w:sz w:val="22"/>
          <w:szCs w:val="22"/>
        </w:rPr>
        <w:t xml:space="preserve">, Арбитражном суде Смоленской области </w:t>
      </w:r>
      <w:r w:rsidR="00252C78" w:rsidRPr="00892EC6">
        <w:rPr>
          <w:rFonts w:ascii="Arial" w:hAnsi="Arial" w:cs="Arial"/>
          <w:b/>
          <w:i/>
          <w:color w:val="auto"/>
          <w:sz w:val="22"/>
          <w:szCs w:val="22"/>
        </w:rPr>
        <w:t>(для филиала «Смоленская ГРЭС»)</w:t>
      </w:r>
      <w:r w:rsidR="00252C78" w:rsidRPr="00892EC6">
        <w:rPr>
          <w:rFonts w:ascii="Arial" w:hAnsi="Arial" w:cs="Arial"/>
          <w:i/>
          <w:color w:val="auto"/>
          <w:sz w:val="22"/>
          <w:szCs w:val="22"/>
        </w:rPr>
        <w:t xml:space="preserve">, Арбитражном суде Ханты-Мансийского автономного округа – Югры </w:t>
      </w:r>
      <w:r w:rsidR="00252C78" w:rsidRPr="00892EC6">
        <w:rPr>
          <w:rFonts w:ascii="Arial" w:hAnsi="Arial" w:cs="Arial"/>
          <w:b/>
          <w:i/>
          <w:color w:val="auto"/>
          <w:sz w:val="22"/>
          <w:szCs w:val="22"/>
        </w:rPr>
        <w:t>(для филиала «Сургутская ГРЭС-2»)</w:t>
      </w:r>
      <w:r w:rsidR="00252C78" w:rsidRPr="00892EC6">
        <w:rPr>
          <w:rFonts w:ascii="Arial" w:hAnsi="Arial" w:cs="Arial"/>
          <w:i/>
          <w:color w:val="auto"/>
          <w:sz w:val="22"/>
          <w:szCs w:val="22"/>
        </w:rPr>
        <w:t xml:space="preserve">, Арбитражном суде Красноярского края </w:t>
      </w:r>
      <w:r w:rsidR="00252C78" w:rsidRPr="00892EC6">
        <w:rPr>
          <w:rFonts w:ascii="Arial" w:hAnsi="Arial" w:cs="Arial"/>
          <w:b/>
          <w:i/>
          <w:color w:val="auto"/>
          <w:sz w:val="22"/>
          <w:szCs w:val="22"/>
        </w:rPr>
        <w:t>(для филиал</w:t>
      </w:r>
      <w:r w:rsidR="00F872C3" w:rsidRPr="00892EC6">
        <w:rPr>
          <w:rFonts w:ascii="Arial" w:hAnsi="Arial" w:cs="Arial"/>
          <w:b/>
          <w:i/>
          <w:color w:val="auto"/>
          <w:sz w:val="22"/>
          <w:szCs w:val="22"/>
        </w:rPr>
        <w:t>а</w:t>
      </w:r>
      <w:r w:rsidR="00252C78" w:rsidRPr="00892EC6">
        <w:rPr>
          <w:rFonts w:ascii="Arial" w:hAnsi="Arial" w:cs="Arial"/>
          <w:b/>
          <w:i/>
          <w:color w:val="auto"/>
          <w:sz w:val="22"/>
          <w:szCs w:val="22"/>
        </w:rPr>
        <w:t xml:space="preserve"> «Березовская ГРЭС»)</w:t>
      </w:r>
      <w:r w:rsidR="00252C78" w:rsidRPr="00892EC6">
        <w:rPr>
          <w:rFonts w:ascii="Arial" w:hAnsi="Arial" w:cs="Arial"/>
          <w:i/>
          <w:color w:val="auto"/>
          <w:sz w:val="22"/>
          <w:szCs w:val="22"/>
        </w:rPr>
        <w:t xml:space="preserve">, Арбитражном суде города Москвы </w:t>
      </w:r>
      <w:r w:rsidR="00252C78" w:rsidRPr="00892EC6">
        <w:rPr>
          <w:rFonts w:ascii="Arial" w:hAnsi="Arial" w:cs="Arial"/>
          <w:b/>
          <w:i/>
          <w:color w:val="auto"/>
          <w:sz w:val="22"/>
          <w:szCs w:val="22"/>
        </w:rPr>
        <w:t>(для московского представительства (исполнительного аппарата))</w:t>
      </w:r>
      <w:r w:rsidR="00252C78" w:rsidRPr="00892EC6">
        <w:rPr>
          <w:rFonts w:ascii="Arial" w:hAnsi="Arial" w:cs="Arial"/>
          <w:i/>
          <w:color w:val="auto"/>
          <w:sz w:val="22"/>
          <w:szCs w:val="22"/>
        </w:rPr>
        <w:t>.</w:t>
      </w:r>
    </w:p>
    <w:p w14:paraId="1211E2E3" w14:textId="77777777" w:rsidR="00252C78" w:rsidRPr="00892EC6" w:rsidRDefault="00252C78" w:rsidP="00252C78">
      <w:pPr>
        <w:pStyle w:val="a4"/>
        <w:spacing w:before="120" w:after="120"/>
        <w:rPr>
          <w:rFonts w:ascii="Arial" w:hAnsi="Arial" w:cs="Arial"/>
          <w:sz w:val="22"/>
          <w:szCs w:val="22"/>
        </w:rPr>
      </w:pPr>
      <w:r w:rsidRPr="00892EC6">
        <w:rPr>
          <w:rFonts w:ascii="Arial" w:hAnsi="Arial" w:cs="Arial"/>
          <w:sz w:val="22"/>
          <w:szCs w:val="22"/>
        </w:rPr>
        <w:t xml:space="preserve">10. Конфиденциальность </w:t>
      </w:r>
    </w:p>
    <w:p w14:paraId="5339CA13"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10.1.</w:t>
      </w:r>
      <w:r w:rsidRPr="00892EC6">
        <w:rPr>
          <w:rFonts w:ascii="Arial" w:hAnsi="Arial" w:cs="Arial"/>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6B0A09CD"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10.2.</w:t>
      </w:r>
      <w:r w:rsidRPr="00892EC6">
        <w:rPr>
          <w:rFonts w:ascii="Arial" w:hAnsi="Arial" w:cs="Arial"/>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0DCCE816" w14:textId="77777777" w:rsidR="00310D74" w:rsidRPr="00892EC6" w:rsidRDefault="00252C78" w:rsidP="00310D74">
      <w:pPr>
        <w:ind w:firstLine="567"/>
        <w:jc w:val="both"/>
        <w:rPr>
          <w:rFonts w:ascii="Arial" w:hAnsi="Arial" w:cs="Arial"/>
          <w:sz w:val="22"/>
          <w:szCs w:val="22"/>
        </w:rPr>
      </w:pPr>
      <w:r w:rsidRPr="00892EC6">
        <w:rPr>
          <w:rFonts w:ascii="Arial" w:hAnsi="Arial" w:cs="Arial"/>
          <w:sz w:val="22"/>
          <w:szCs w:val="22"/>
        </w:rPr>
        <w:t>10.3.</w:t>
      </w:r>
      <w:r w:rsidRPr="00892EC6">
        <w:rPr>
          <w:rFonts w:ascii="Arial" w:hAnsi="Arial" w:cs="Arial"/>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46CB9FFC" w14:textId="4261DBF1" w:rsidR="00310D74" w:rsidRPr="00892EC6" w:rsidRDefault="00310D74" w:rsidP="00310D74">
      <w:pPr>
        <w:ind w:firstLine="567"/>
        <w:jc w:val="both"/>
        <w:rPr>
          <w:rFonts w:ascii="Arial" w:hAnsi="Arial" w:cs="Arial"/>
          <w:sz w:val="22"/>
          <w:szCs w:val="22"/>
        </w:rPr>
      </w:pPr>
      <w:r w:rsidRPr="00892EC6">
        <w:rPr>
          <w:rFonts w:ascii="Arial" w:hAnsi="Arial" w:cs="Arial"/>
          <w:sz w:val="22"/>
          <w:szCs w:val="22"/>
        </w:rPr>
        <w:lastRenderedPageBreak/>
        <w:t xml:space="preserve">Допускается раскрытие указанной информации аудиторам, консультантам, страховщикам, </w:t>
      </w:r>
      <w:proofErr w:type="spellStart"/>
      <w:r w:rsidRPr="00892EC6">
        <w:rPr>
          <w:rFonts w:ascii="Arial" w:hAnsi="Arial" w:cs="Arial"/>
          <w:sz w:val="22"/>
          <w:szCs w:val="22"/>
        </w:rPr>
        <w:t>лос</w:t>
      </w:r>
      <w:r w:rsidR="00C20892">
        <w:rPr>
          <w:rFonts w:ascii="Arial" w:hAnsi="Arial" w:cs="Arial"/>
          <w:sz w:val="22"/>
          <w:szCs w:val="22"/>
        </w:rPr>
        <w:t>с-</w:t>
      </w:r>
      <w:r w:rsidRPr="00892EC6">
        <w:rPr>
          <w:rFonts w:ascii="Arial" w:hAnsi="Arial" w:cs="Arial"/>
          <w:sz w:val="22"/>
          <w:szCs w:val="22"/>
        </w:rPr>
        <w:t>аджастерам</w:t>
      </w:r>
      <w:proofErr w:type="spellEnd"/>
      <w:r w:rsidRPr="00892EC6">
        <w:rPr>
          <w:rFonts w:ascii="Arial" w:hAnsi="Arial" w:cs="Arial"/>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7B26E193" w14:textId="4AA0A9D4" w:rsidR="00252C78" w:rsidRPr="00892EC6" w:rsidRDefault="00310D74" w:rsidP="00310D74">
      <w:pPr>
        <w:ind w:firstLine="567"/>
        <w:jc w:val="both"/>
        <w:rPr>
          <w:rFonts w:ascii="Arial" w:hAnsi="Arial" w:cs="Arial"/>
          <w:sz w:val="22"/>
          <w:szCs w:val="22"/>
        </w:rPr>
      </w:pPr>
      <w:r w:rsidRPr="00892EC6">
        <w:rPr>
          <w:rFonts w:ascii="Arial" w:hAnsi="Arial" w:cs="Arial"/>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1DA8B805"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10.4.</w:t>
      </w:r>
      <w:r w:rsidRPr="00892EC6">
        <w:rPr>
          <w:rFonts w:ascii="Arial" w:hAnsi="Arial" w:cs="Arial"/>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6CA855C8" w14:textId="280D4EC9"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10.5.</w:t>
      </w:r>
      <w:r w:rsidRPr="00892EC6">
        <w:rPr>
          <w:rFonts w:ascii="Arial" w:hAnsi="Arial" w:cs="Arial"/>
          <w:sz w:val="22"/>
          <w:szCs w:val="22"/>
        </w:rPr>
        <w:tab/>
        <w:t xml:space="preserve">Разглашение или раскрытие информации, указанной в пунктах 10.1. и 10.2. Договора, </w:t>
      </w:r>
      <w:r w:rsidR="00D60E15" w:rsidRPr="00892EC6">
        <w:rPr>
          <w:rFonts w:ascii="Arial" w:hAnsi="Arial" w:cs="Arial"/>
          <w:sz w:val="22"/>
          <w:szCs w:val="22"/>
        </w:rPr>
        <w:t>допускается только в случаях, предусмотренных соглашением Сторон, положениями действующего законодательства Российской Федерации и нарушения Подрядчиком 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r w:rsidRPr="00892EC6">
        <w:rPr>
          <w:rFonts w:ascii="Arial" w:hAnsi="Arial" w:cs="Arial"/>
          <w:sz w:val="22"/>
          <w:szCs w:val="22"/>
        </w:rPr>
        <w:t>.</w:t>
      </w:r>
    </w:p>
    <w:p w14:paraId="10EFBBD1"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10.6.</w:t>
      </w:r>
      <w:r w:rsidRPr="00892EC6">
        <w:rPr>
          <w:rFonts w:ascii="Arial" w:hAnsi="Arial" w:cs="Arial"/>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5804F29A"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10.7.</w:t>
      </w:r>
      <w:r w:rsidRPr="00892EC6">
        <w:rPr>
          <w:rFonts w:ascii="Arial" w:hAnsi="Arial" w:cs="Arial"/>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0BC9D4B0" w14:textId="77777777" w:rsidR="00515477" w:rsidRPr="00B3508A" w:rsidRDefault="00515477" w:rsidP="00515477">
      <w:pPr>
        <w:spacing w:before="120" w:after="120"/>
        <w:jc w:val="center"/>
        <w:rPr>
          <w:rFonts w:ascii="Arial" w:hAnsi="Arial" w:cs="Arial"/>
          <w:b/>
          <w:sz w:val="22"/>
          <w:szCs w:val="22"/>
        </w:rPr>
      </w:pPr>
      <w:bookmarkStart w:id="11" w:name="_Hlk103117845"/>
      <w:r w:rsidRPr="00B3508A">
        <w:rPr>
          <w:rFonts w:ascii="Arial" w:hAnsi="Arial" w:cs="Arial"/>
          <w:b/>
          <w:sz w:val="22"/>
          <w:szCs w:val="22"/>
        </w:rPr>
        <w:t>1</w:t>
      </w:r>
      <w:r>
        <w:rPr>
          <w:rFonts w:ascii="Arial" w:hAnsi="Arial" w:cs="Arial"/>
          <w:b/>
          <w:sz w:val="22"/>
          <w:szCs w:val="22"/>
        </w:rPr>
        <w:t>1</w:t>
      </w:r>
      <w:r w:rsidRPr="00B3508A">
        <w:rPr>
          <w:rFonts w:ascii="Arial" w:hAnsi="Arial" w:cs="Arial"/>
          <w:b/>
          <w:sz w:val="22"/>
          <w:szCs w:val="22"/>
        </w:rPr>
        <w:t>. Антикоррупционная оговорка</w:t>
      </w:r>
    </w:p>
    <w:p w14:paraId="58F11C35" w14:textId="77777777" w:rsidR="00515477" w:rsidRPr="00286D18" w:rsidRDefault="00515477" w:rsidP="00515477">
      <w:pPr>
        <w:shd w:val="clear" w:color="auto" w:fill="FFFFFF"/>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.1. 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34D406E7" w14:textId="77777777" w:rsidR="00515477" w:rsidRPr="00286D18" w:rsidRDefault="00515477" w:rsidP="00515477">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.2. 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14:paraId="4519AA1A" w14:textId="77777777" w:rsidR="00515477" w:rsidRPr="00286D18" w:rsidRDefault="00515477" w:rsidP="00515477">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Pr>
          <w:rFonts w:ascii="Arial" w:hAnsi="Arial" w:cs="Arial"/>
          <w:sz w:val="22"/>
          <w:szCs w:val="22"/>
        </w:rPr>
        <w:t>11</w:t>
      </w:r>
      <w:r w:rsidRPr="00286D18">
        <w:rPr>
          <w:rFonts w:ascii="Arial" w:hAnsi="Arial" w:cs="Arial"/>
          <w:sz w:val="22"/>
          <w:szCs w:val="22"/>
        </w:rPr>
        <w:t xml:space="preserve">.1 и </w:t>
      </w:r>
      <w:r>
        <w:rPr>
          <w:rFonts w:ascii="Arial" w:hAnsi="Arial" w:cs="Arial"/>
          <w:sz w:val="22"/>
          <w:szCs w:val="22"/>
        </w:rPr>
        <w:t>11</w:t>
      </w:r>
      <w:r w:rsidRPr="00286D18">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t>11</w:t>
      </w:r>
      <w:r w:rsidRPr="00286D18">
        <w:rPr>
          <w:rFonts w:ascii="Arial" w:hAnsi="Arial" w:cs="Arial"/>
          <w:sz w:val="22"/>
          <w:szCs w:val="22"/>
        </w:rPr>
        <w:t xml:space="preserve">.1 и </w:t>
      </w:r>
      <w:r>
        <w:rPr>
          <w:rFonts w:ascii="Arial" w:hAnsi="Arial" w:cs="Arial"/>
          <w:sz w:val="22"/>
          <w:szCs w:val="22"/>
        </w:rPr>
        <w:t>11</w:t>
      </w:r>
      <w:r w:rsidRPr="00286D18">
        <w:rPr>
          <w:rFonts w:ascii="Arial" w:hAnsi="Arial" w:cs="Arial"/>
          <w:sz w:val="22"/>
          <w:szCs w:val="22"/>
        </w:rPr>
        <w:t>.2 Договора другой Стороной, ее работниками, представителями или аффилированными лицами.</w:t>
      </w:r>
    </w:p>
    <w:p w14:paraId="049F8DA7" w14:textId="77777777" w:rsidR="00515477" w:rsidRPr="00286D18" w:rsidRDefault="00515477" w:rsidP="00515477">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.4. Сторона, получившая уведомление о нарушении пунктов </w:t>
      </w:r>
      <w:r>
        <w:rPr>
          <w:rFonts w:ascii="Arial" w:hAnsi="Arial" w:cs="Arial"/>
          <w:sz w:val="22"/>
          <w:szCs w:val="22"/>
        </w:rPr>
        <w:t>11</w:t>
      </w:r>
      <w:r w:rsidRPr="00286D18">
        <w:rPr>
          <w:rFonts w:ascii="Arial" w:hAnsi="Arial" w:cs="Arial"/>
          <w:sz w:val="22"/>
          <w:szCs w:val="22"/>
        </w:rPr>
        <w:t xml:space="preserve">.1 и/или </w:t>
      </w:r>
      <w:r>
        <w:rPr>
          <w:rFonts w:ascii="Arial" w:hAnsi="Arial" w:cs="Arial"/>
          <w:sz w:val="22"/>
          <w:szCs w:val="22"/>
        </w:rPr>
        <w:t>11</w:t>
      </w:r>
      <w:r w:rsidRPr="00286D18">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7809E9D9" w14:textId="77777777" w:rsidR="00515477" w:rsidRPr="00286D18" w:rsidRDefault="00515477" w:rsidP="00515477">
      <w:pPr>
        <w:shd w:val="clear" w:color="auto" w:fill="FFFFFF"/>
        <w:autoSpaceDE w:val="0"/>
        <w:autoSpaceDN w:val="0"/>
        <w:adjustRightInd w:val="0"/>
        <w:ind w:firstLine="567"/>
        <w:jc w:val="both"/>
        <w:rPr>
          <w:rFonts w:ascii="Arial" w:hAnsi="Arial" w:cs="Arial"/>
          <w:sz w:val="22"/>
          <w:szCs w:val="22"/>
        </w:rPr>
      </w:pPr>
      <w:bookmarkStart w:id="12" w:name="Par4"/>
      <w:bookmarkEnd w:id="12"/>
      <w:r>
        <w:rPr>
          <w:rFonts w:ascii="Arial" w:hAnsi="Arial" w:cs="Arial"/>
          <w:sz w:val="22"/>
          <w:szCs w:val="22"/>
        </w:rPr>
        <w:t>11</w:t>
      </w:r>
      <w:r w:rsidRPr="00286D18">
        <w:rPr>
          <w:rFonts w:ascii="Arial" w:hAnsi="Arial" w:cs="Arial"/>
          <w:sz w:val="22"/>
          <w:szCs w:val="22"/>
        </w:rPr>
        <w:t>.5. В случае подтверждения нарушения Стороной обязательств, указанных в пунктах </w:t>
      </w:r>
      <w:r>
        <w:rPr>
          <w:rFonts w:ascii="Arial" w:hAnsi="Arial" w:cs="Arial"/>
          <w:sz w:val="22"/>
          <w:szCs w:val="22"/>
        </w:rPr>
        <w:t>11</w:t>
      </w:r>
      <w:r w:rsidRPr="00286D18">
        <w:rPr>
          <w:rFonts w:ascii="Arial" w:hAnsi="Arial" w:cs="Arial"/>
          <w:sz w:val="22"/>
          <w:szCs w:val="22"/>
        </w:rPr>
        <w:t xml:space="preserve">.1 и/или </w:t>
      </w:r>
      <w:r>
        <w:rPr>
          <w:rFonts w:ascii="Arial" w:hAnsi="Arial" w:cs="Arial"/>
          <w:sz w:val="22"/>
          <w:szCs w:val="22"/>
        </w:rPr>
        <w:t>11</w:t>
      </w:r>
      <w:r w:rsidRPr="00286D18">
        <w:rPr>
          <w:rFonts w:ascii="Arial" w:hAnsi="Arial" w:cs="Arial"/>
          <w:sz w:val="22"/>
          <w:szCs w:val="22"/>
        </w:rPr>
        <w:t xml:space="preserve">.2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w:t>
      </w:r>
      <w:r w:rsidRPr="00286D18">
        <w:rPr>
          <w:rFonts w:ascii="Arial" w:hAnsi="Arial" w:cs="Arial"/>
          <w:sz w:val="22"/>
          <w:szCs w:val="22"/>
        </w:rPr>
        <w:lastRenderedPageBreak/>
        <w:t>уведомление о расторжении, и потребовать возмещения реального ущерба, возникшего в результате расторжения Договора.</w:t>
      </w:r>
    </w:p>
    <w:p w14:paraId="2F5D3427" w14:textId="77777777" w:rsidR="00515477" w:rsidRPr="00286D18" w:rsidRDefault="00515477" w:rsidP="00515477">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25A67BA2" w14:textId="101ECF0C" w:rsidR="00515477" w:rsidRPr="00286D18" w:rsidRDefault="00515477" w:rsidP="00515477">
      <w:pPr>
        <w:shd w:val="clear" w:color="auto" w:fill="FFFFFF"/>
        <w:autoSpaceDE w:val="0"/>
        <w:autoSpaceDN w:val="0"/>
        <w:adjustRightInd w:val="0"/>
        <w:ind w:firstLine="567"/>
        <w:jc w:val="both"/>
        <w:rPr>
          <w:rFonts w:ascii="Arial" w:hAnsi="Arial" w:cs="Arial"/>
          <w:sz w:val="22"/>
          <w:szCs w:val="22"/>
        </w:rPr>
      </w:pPr>
      <w:r w:rsidRPr="00286D18">
        <w:rPr>
          <w:rFonts w:ascii="Arial" w:hAnsi="Arial" w:cs="Arial"/>
          <w:sz w:val="22"/>
          <w:szCs w:val="22"/>
        </w:rPr>
        <w:t xml:space="preserve">Заказчика: путем заполнения формы на сайте Заказчика по адресу: </w:t>
      </w:r>
      <w:hyperlink r:id="rId12" w:history="1">
        <w:r w:rsidRPr="00F2504F">
          <w:rPr>
            <w:rStyle w:val="aff0"/>
            <w:rFonts w:ascii="Arial" w:hAnsi="Arial" w:cs="Arial"/>
            <w:sz w:val="22"/>
            <w:szCs w:val="22"/>
          </w:rPr>
          <w:t>https://www.unipro.energy/corporate_governance/compliance/</w:t>
        </w:r>
      </w:hyperlink>
      <w:r w:rsidRPr="00F2504F">
        <w:rPr>
          <w:rFonts w:ascii="Arial" w:hAnsi="Arial" w:cs="Arial"/>
          <w:sz w:val="22"/>
          <w:szCs w:val="22"/>
        </w:rPr>
        <w:t xml:space="preserve"> или направления обращения по</w:t>
      </w:r>
      <w:r w:rsidRPr="00286D18">
        <w:rPr>
          <w:rFonts w:ascii="Arial" w:hAnsi="Arial" w:cs="Arial"/>
          <w:sz w:val="22"/>
          <w:szCs w:val="22"/>
        </w:rPr>
        <w:t xml:space="preserve"> адресу электронной почты</w:t>
      </w:r>
      <w:r>
        <w:rPr>
          <w:rFonts w:ascii="Arial" w:hAnsi="Arial" w:cs="Arial"/>
          <w:sz w:val="22"/>
          <w:szCs w:val="22"/>
        </w:rPr>
        <w:t>:</w:t>
      </w:r>
      <w:r w:rsidRPr="00286D18">
        <w:rPr>
          <w:rFonts w:ascii="Arial" w:hAnsi="Arial" w:cs="Arial"/>
          <w:sz w:val="22"/>
          <w:szCs w:val="22"/>
        </w:rPr>
        <w:t xml:space="preserve"> </w:t>
      </w:r>
      <w:hyperlink r:id="rId13" w:history="1">
        <w:r w:rsidRPr="00286D18">
          <w:rPr>
            <w:rFonts w:ascii="Arial" w:hAnsi="Arial" w:cs="Arial"/>
            <w:sz w:val="22"/>
            <w:szCs w:val="22"/>
          </w:rPr>
          <w:t>compliance@unipro.energy</w:t>
        </w:r>
      </w:hyperlink>
      <w:r w:rsidRPr="00286D18">
        <w:rPr>
          <w:rFonts w:ascii="Arial" w:hAnsi="Arial" w:cs="Arial"/>
          <w:sz w:val="22"/>
          <w:szCs w:val="22"/>
        </w:rPr>
        <w:t>;</w:t>
      </w:r>
    </w:p>
    <w:p w14:paraId="7EE1C9EB" w14:textId="77777777" w:rsidR="00515477" w:rsidRPr="00286D18" w:rsidRDefault="00515477" w:rsidP="00515477">
      <w:pPr>
        <w:shd w:val="clear" w:color="auto" w:fill="FFFFFF"/>
        <w:ind w:firstLine="567"/>
        <w:jc w:val="both"/>
        <w:rPr>
          <w:rFonts w:ascii="Arial" w:hAnsi="Arial" w:cs="Arial"/>
          <w:sz w:val="22"/>
          <w:szCs w:val="22"/>
        </w:rPr>
      </w:pPr>
      <w:r>
        <w:rPr>
          <w:rFonts w:ascii="Arial" w:hAnsi="Arial" w:cs="Arial"/>
          <w:sz w:val="22"/>
          <w:szCs w:val="22"/>
        </w:rPr>
        <w:t>П</w:t>
      </w:r>
      <w:r w:rsidRPr="00286D18">
        <w:rPr>
          <w:rFonts w:ascii="Arial" w:hAnsi="Arial" w:cs="Arial"/>
          <w:sz w:val="22"/>
          <w:szCs w:val="22"/>
        </w:rPr>
        <w:t>одрядчика: ___________________.</w:t>
      </w:r>
    </w:p>
    <w:bookmarkEnd w:id="11"/>
    <w:p w14:paraId="50DBE831" w14:textId="6A577257" w:rsidR="00252C78" w:rsidRPr="00892EC6" w:rsidRDefault="00252C78" w:rsidP="00252C78">
      <w:pPr>
        <w:pStyle w:val="a4"/>
        <w:spacing w:before="120" w:after="120"/>
        <w:rPr>
          <w:rFonts w:ascii="Arial" w:hAnsi="Arial" w:cs="Arial"/>
          <w:sz w:val="22"/>
          <w:szCs w:val="22"/>
        </w:rPr>
      </w:pPr>
      <w:r w:rsidRPr="00892EC6">
        <w:rPr>
          <w:rFonts w:ascii="Arial" w:hAnsi="Arial" w:cs="Arial"/>
          <w:sz w:val="22"/>
          <w:szCs w:val="22"/>
        </w:rPr>
        <w:t>1</w:t>
      </w:r>
      <w:r w:rsidR="00515477">
        <w:rPr>
          <w:rFonts w:ascii="Arial" w:hAnsi="Arial" w:cs="Arial"/>
          <w:sz w:val="22"/>
          <w:szCs w:val="22"/>
          <w:lang w:val="ru-RU"/>
        </w:rPr>
        <w:t>2</w:t>
      </w:r>
      <w:r w:rsidRPr="00892EC6">
        <w:rPr>
          <w:rFonts w:ascii="Arial" w:hAnsi="Arial" w:cs="Arial"/>
          <w:sz w:val="22"/>
          <w:szCs w:val="22"/>
        </w:rPr>
        <w:t xml:space="preserve">. Заключительные положения </w:t>
      </w:r>
    </w:p>
    <w:p w14:paraId="1F678F5F" w14:textId="67C4B7AD" w:rsidR="00252C78" w:rsidRPr="00892EC6" w:rsidRDefault="00252C78" w:rsidP="00252C78">
      <w:pPr>
        <w:pStyle w:val="a4"/>
        <w:ind w:firstLine="567"/>
        <w:jc w:val="both"/>
        <w:rPr>
          <w:rFonts w:ascii="Arial" w:hAnsi="Arial" w:cs="Arial"/>
          <w:b w:val="0"/>
          <w:sz w:val="22"/>
          <w:szCs w:val="22"/>
        </w:rPr>
      </w:pPr>
      <w:r w:rsidRPr="00892EC6">
        <w:rPr>
          <w:rFonts w:ascii="Arial" w:hAnsi="Arial" w:cs="Arial"/>
          <w:b w:val="0"/>
          <w:sz w:val="22"/>
          <w:szCs w:val="22"/>
        </w:rPr>
        <w:t>1</w:t>
      </w:r>
      <w:r w:rsidR="00515477">
        <w:rPr>
          <w:rFonts w:ascii="Arial" w:hAnsi="Arial" w:cs="Arial"/>
          <w:b w:val="0"/>
          <w:sz w:val="22"/>
          <w:szCs w:val="22"/>
          <w:lang w:val="ru-RU"/>
        </w:rPr>
        <w:t>2</w:t>
      </w:r>
      <w:r w:rsidRPr="00892EC6">
        <w:rPr>
          <w:rFonts w:ascii="Arial" w:hAnsi="Arial" w:cs="Arial"/>
          <w:b w:val="0"/>
          <w:sz w:val="22"/>
          <w:szCs w:val="22"/>
        </w:rPr>
        <w:t>.1. Любые изменения и дополнения к Договору имеют силу только в том случае, если они оформлены в виде соответствующего дополнительного соглашения к Договору</w:t>
      </w:r>
      <w:r w:rsidR="0026585F" w:rsidRPr="00892EC6">
        <w:rPr>
          <w:rFonts w:ascii="Arial" w:hAnsi="Arial" w:cs="Arial"/>
          <w:b w:val="0"/>
          <w:sz w:val="22"/>
          <w:szCs w:val="22"/>
        </w:rPr>
        <w:t>, за исключением предусмотренных Договором случаев одностороннего изменения Договора</w:t>
      </w:r>
      <w:r w:rsidRPr="00892EC6">
        <w:rPr>
          <w:rFonts w:ascii="Arial" w:hAnsi="Arial" w:cs="Arial"/>
          <w:b w:val="0"/>
          <w:sz w:val="22"/>
          <w:szCs w:val="22"/>
        </w:rPr>
        <w:t>.</w:t>
      </w:r>
    </w:p>
    <w:p w14:paraId="62F3F4BE" w14:textId="7CF82C01" w:rsidR="00252C78" w:rsidRPr="00892EC6" w:rsidRDefault="00252C78" w:rsidP="00252C78">
      <w:pPr>
        <w:pStyle w:val="a4"/>
        <w:ind w:firstLine="567"/>
        <w:jc w:val="both"/>
        <w:rPr>
          <w:rFonts w:ascii="Arial" w:hAnsi="Arial" w:cs="Arial"/>
          <w:b w:val="0"/>
          <w:sz w:val="22"/>
          <w:szCs w:val="22"/>
        </w:rPr>
      </w:pPr>
      <w:r w:rsidRPr="00892EC6">
        <w:rPr>
          <w:rFonts w:ascii="Arial" w:hAnsi="Arial" w:cs="Arial"/>
          <w:b w:val="0"/>
          <w:sz w:val="22"/>
          <w:szCs w:val="22"/>
        </w:rPr>
        <w:t>1</w:t>
      </w:r>
      <w:r w:rsidR="00515477">
        <w:rPr>
          <w:rFonts w:ascii="Arial" w:hAnsi="Arial" w:cs="Arial"/>
          <w:b w:val="0"/>
          <w:sz w:val="22"/>
          <w:szCs w:val="22"/>
          <w:lang w:val="ru-RU"/>
        </w:rPr>
        <w:t>2</w:t>
      </w:r>
      <w:r w:rsidRPr="00892EC6">
        <w:rPr>
          <w:rFonts w:ascii="Arial" w:hAnsi="Arial" w:cs="Arial"/>
          <w:b w:val="0"/>
          <w:sz w:val="22"/>
          <w:szCs w:val="22"/>
        </w:rPr>
        <w:t>.2. При досрочном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440116EF" w14:textId="0BF86801" w:rsidR="00E372BA" w:rsidRPr="00892EC6" w:rsidRDefault="00252C78" w:rsidP="00E372BA">
      <w:pPr>
        <w:pStyle w:val="a4"/>
        <w:ind w:firstLine="567"/>
        <w:jc w:val="both"/>
        <w:rPr>
          <w:rFonts w:ascii="Arial" w:hAnsi="Arial" w:cs="Arial"/>
          <w:b w:val="0"/>
          <w:sz w:val="22"/>
          <w:szCs w:val="22"/>
        </w:rPr>
      </w:pPr>
      <w:r w:rsidRPr="00892EC6">
        <w:rPr>
          <w:rFonts w:ascii="Arial" w:hAnsi="Arial" w:cs="Arial"/>
          <w:b w:val="0"/>
          <w:sz w:val="22"/>
          <w:szCs w:val="22"/>
        </w:rPr>
        <w:t>1</w:t>
      </w:r>
      <w:r w:rsidR="00515477">
        <w:rPr>
          <w:rFonts w:ascii="Arial" w:hAnsi="Arial" w:cs="Arial"/>
          <w:b w:val="0"/>
          <w:sz w:val="22"/>
          <w:szCs w:val="22"/>
          <w:lang w:val="ru-RU"/>
        </w:rPr>
        <w:t>2</w:t>
      </w:r>
      <w:r w:rsidRPr="00892EC6">
        <w:rPr>
          <w:rFonts w:ascii="Arial" w:hAnsi="Arial" w:cs="Arial"/>
          <w:b w:val="0"/>
          <w:sz w:val="22"/>
          <w:szCs w:val="22"/>
        </w:rPr>
        <w:t xml:space="preserve">.3. </w:t>
      </w:r>
      <w:r w:rsidR="00E372BA" w:rsidRPr="00892EC6">
        <w:rPr>
          <w:rFonts w:ascii="Arial" w:hAnsi="Arial" w:cs="Arial"/>
          <w:b w:val="0"/>
          <w:sz w:val="22"/>
          <w:szCs w:val="22"/>
        </w:rPr>
        <w:t xml:space="preserve">Уступка прав (требований) к Заказчику по Договору без письменного согласия Заказчика не допускается. </w:t>
      </w:r>
    </w:p>
    <w:p w14:paraId="78D9969A" w14:textId="77777777" w:rsidR="00252C78" w:rsidRPr="00892EC6" w:rsidRDefault="00E372BA" w:rsidP="00E372BA">
      <w:pPr>
        <w:pStyle w:val="a4"/>
        <w:ind w:firstLine="567"/>
        <w:jc w:val="both"/>
        <w:rPr>
          <w:rFonts w:ascii="Arial" w:hAnsi="Arial" w:cs="Arial"/>
          <w:b w:val="0"/>
          <w:sz w:val="22"/>
          <w:szCs w:val="22"/>
        </w:rPr>
      </w:pPr>
      <w:r w:rsidRPr="00892EC6">
        <w:rPr>
          <w:rFonts w:ascii="Arial" w:hAnsi="Arial" w:cs="Arial"/>
          <w:b w:val="0"/>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00252C78" w:rsidRPr="00892EC6">
        <w:rPr>
          <w:rFonts w:ascii="Arial" w:hAnsi="Arial" w:cs="Arial"/>
          <w:b w:val="0"/>
          <w:sz w:val="22"/>
          <w:szCs w:val="22"/>
        </w:rPr>
        <w:t>.</w:t>
      </w:r>
    </w:p>
    <w:p w14:paraId="4E739299" w14:textId="3BC550EC"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1</w:t>
      </w:r>
      <w:r w:rsidR="00515477">
        <w:rPr>
          <w:rFonts w:ascii="Arial" w:hAnsi="Arial" w:cs="Arial"/>
          <w:sz w:val="22"/>
          <w:szCs w:val="22"/>
        </w:rPr>
        <w:t>2</w:t>
      </w:r>
      <w:r w:rsidRPr="00892EC6">
        <w:rPr>
          <w:rFonts w:ascii="Arial" w:hAnsi="Arial" w:cs="Arial"/>
          <w:sz w:val="22"/>
          <w:szCs w:val="22"/>
        </w:rPr>
        <w:t>.4.</w:t>
      </w:r>
      <w:r w:rsidRPr="00892EC6">
        <w:rPr>
          <w:rFonts w:ascii="Arial" w:hAnsi="Arial" w:cs="Arial"/>
          <w:b/>
          <w:sz w:val="22"/>
          <w:szCs w:val="22"/>
        </w:rPr>
        <w:t xml:space="preserve"> </w:t>
      </w:r>
      <w:r w:rsidRPr="00892EC6">
        <w:rPr>
          <w:rFonts w:ascii="Arial" w:hAnsi="Arial" w:cs="Arial"/>
          <w:sz w:val="22"/>
          <w:szCs w:val="22"/>
        </w:rPr>
        <w:t xml:space="preserve">В случае если Стороны в сроки, предусмотренные пунктами 1.3.2. и 1.3.3. Договора, не заключат соответствующие дополнительные соглашение к Договору, определяющие объем, общую стоимость, сроки (этапы) выполнения Работ на второй или третий год исполнения Договора соответственно, то каждая из Сторон вправе в одностороннем внесудебном порядке отказаться от исполнения Договора (расторгнуть Договор), но не ранее чем с даты начала соответствующего года исполнения Договора, на который должно было быть заключено дополнительное соглашение, уведомив другую Сторону не позднее чем за 45 календарных дней до даты расторжения Договора. </w:t>
      </w:r>
    </w:p>
    <w:p w14:paraId="42CBCCC7" w14:textId="77777777" w:rsidR="00E90A57" w:rsidRPr="00892EC6" w:rsidRDefault="0056479D" w:rsidP="00252C78">
      <w:pPr>
        <w:ind w:firstLine="567"/>
        <w:jc w:val="both"/>
        <w:rPr>
          <w:rFonts w:ascii="Arial" w:hAnsi="Arial" w:cs="Arial"/>
          <w:sz w:val="22"/>
          <w:szCs w:val="22"/>
        </w:rPr>
      </w:pPr>
      <w:r w:rsidRPr="00892EC6">
        <w:rPr>
          <w:rFonts w:ascii="Arial" w:hAnsi="Arial" w:cs="Arial"/>
          <w:sz w:val="22"/>
          <w:szCs w:val="22"/>
        </w:rPr>
        <w:t xml:space="preserve">Заказчик оплачивает Подрядчику </w:t>
      </w:r>
      <w:r w:rsidR="00856939" w:rsidRPr="00892EC6">
        <w:rPr>
          <w:rFonts w:ascii="Arial" w:hAnsi="Arial" w:cs="Arial"/>
          <w:sz w:val="22"/>
          <w:szCs w:val="22"/>
        </w:rPr>
        <w:t xml:space="preserve">в порядке, предусмотренном Договором, </w:t>
      </w:r>
      <w:r w:rsidRPr="00892EC6">
        <w:rPr>
          <w:rFonts w:ascii="Arial" w:hAnsi="Arial" w:cs="Arial"/>
          <w:sz w:val="22"/>
          <w:szCs w:val="22"/>
        </w:rPr>
        <w:t xml:space="preserve">стоимость работ, выполненных Подрядчиком до момента </w:t>
      </w:r>
      <w:r w:rsidR="00856939" w:rsidRPr="00892EC6">
        <w:rPr>
          <w:rFonts w:ascii="Arial" w:hAnsi="Arial" w:cs="Arial"/>
          <w:sz w:val="22"/>
          <w:szCs w:val="22"/>
        </w:rPr>
        <w:t>отказа от исполнения Договора (расторжения Договора),</w:t>
      </w:r>
      <w:r w:rsidRPr="00892EC6">
        <w:rPr>
          <w:rFonts w:ascii="Arial" w:hAnsi="Arial" w:cs="Arial"/>
          <w:sz w:val="22"/>
          <w:szCs w:val="22"/>
        </w:rPr>
        <w:t xml:space="preserve">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856939" w:rsidRPr="00892EC6">
        <w:rPr>
          <w:rFonts w:ascii="Arial" w:hAnsi="Arial" w:cs="Arial"/>
          <w:sz w:val="22"/>
          <w:szCs w:val="22"/>
        </w:rPr>
        <w:t>,</w:t>
      </w:r>
      <w:r w:rsidRPr="00892EC6">
        <w:rPr>
          <w:rFonts w:ascii="Arial" w:hAnsi="Arial" w:cs="Arial"/>
          <w:sz w:val="22"/>
          <w:szCs w:val="22"/>
        </w:rPr>
        <w:t xml:space="preserve"> предусмотренном Договором</w:t>
      </w:r>
      <w:r w:rsidR="00856939" w:rsidRPr="00892EC6">
        <w:rPr>
          <w:rFonts w:ascii="Arial" w:hAnsi="Arial" w:cs="Arial"/>
          <w:sz w:val="22"/>
          <w:szCs w:val="22"/>
        </w:rPr>
        <w:t>,</w:t>
      </w:r>
      <w:r w:rsidRPr="00892EC6">
        <w:rPr>
          <w:rFonts w:ascii="Arial" w:hAnsi="Arial" w:cs="Arial"/>
          <w:sz w:val="22"/>
          <w:szCs w:val="22"/>
        </w:rPr>
        <w:t xml:space="preserve"> требований Заказчика к Подрядчику</w:t>
      </w:r>
      <w:r w:rsidR="00E90A57" w:rsidRPr="00892EC6">
        <w:rPr>
          <w:rFonts w:ascii="Arial" w:hAnsi="Arial" w:cs="Arial"/>
          <w:sz w:val="22"/>
          <w:szCs w:val="22"/>
        </w:rPr>
        <w:t>.</w:t>
      </w:r>
    </w:p>
    <w:p w14:paraId="1F7BB5ED"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При этом право требовать возмещения каких</w:t>
      </w:r>
      <w:r w:rsidR="00E90A57" w:rsidRPr="00892EC6">
        <w:rPr>
          <w:rFonts w:ascii="Arial" w:hAnsi="Arial" w:cs="Arial"/>
          <w:sz w:val="22"/>
          <w:szCs w:val="22"/>
        </w:rPr>
        <w:t>-</w:t>
      </w:r>
      <w:r w:rsidRPr="00892EC6">
        <w:rPr>
          <w:rFonts w:ascii="Arial" w:hAnsi="Arial" w:cs="Arial"/>
          <w:sz w:val="22"/>
          <w:szCs w:val="22"/>
        </w:rPr>
        <w:t>либо убытков, причиненных таким отказом (расторжением), у Подрядчика не возникает.</w:t>
      </w:r>
    </w:p>
    <w:p w14:paraId="371EAE57" w14:textId="5BBBC98B" w:rsidR="00993934" w:rsidRPr="00892EC6" w:rsidRDefault="003F27EE" w:rsidP="00252C78">
      <w:pPr>
        <w:ind w:firstLine="567"/>
        <w:jc w:val="both"/>
        <w:rPr>
          <w:rFonts w:ascii="Arial" w:hAnsi="Arial" w:cs="Arial"/>
          <w:b/>
          <w:sz w:val="22"/>
          <w:szCs w:val="22"/>
        </w:rPr>
      </w:pPr>
      <w:r w:rsidRPr="00892EC6">
        <w:rPr>
          <w:rFonts w:ascii="Arial" w:hAnsi="Arial" w:cs="Arial"/>
          <w:sz w:val="22"/>
          <w:szCs w:val="22"/>
        </w:rPr>
        <w:t>В случае если Стороны в сроки, предусмотренные пунктами 1.3.2. и 1.3.3</w:t>
      </w:r>
      <w:r w:rsidR="00861CCD" w:rsidRPr="00892EC6">
        <w:rPr>
          <w:rFonts w:ascii="Arial" w:hAnsi="Arial" w:cs="Arial"/>
          <w:sz w:val="22"/>
          <w:szCs w:val="22"/>
        </w:rPr>
        <w:t xml:space="preserve">. </w:t>
      </w:r>
      <w:r w:rsidRPr="00892EC6">
        <w:rPr>
          <w:rFonts w:ascii="Arial" w:hAnsi="Arial" w:cs="Arial"/>
          <w:sz w:val="22"/>
          <w:szCs w:val="22"/>
        </w:rPr>
        <w:t>Договора, не заключат соответствующ</w:t>
      </w:r>
      <w:r w:rsidR="00861CCD" w:rsidRPr="00892EC6">
        <w:rPr>
          <w:rFonts w:ascii="Arial" w:hAnsi="Arial" w:cs="Arial"/>
          <w:sz w:val="22"/>
          <w:szCs w:val="22"/>
        </w:rPr>
        <w:t>е</w:t>
      </w:r>
      <w:r w:rsidRPr="00892EC6">
        <w:rPr>
          <w:rFonts w:ascii="Arial" w:hAnsi="Arial" w:cs="Arial"/>
          <w:sz w:val="22"/>
          <w:szCs w:val="22"/>
        </w:rPr>
        <w:t>е дополнительн</w:t>
      </w:r>
      <w:r w:rsidR="000D3D46" w:rsidRPr="00892EC6">
        <w:rPr>
          <w:rFonts w:ascii="Arial" w:hAnsi="Arial" w:cs="Arial"/>
          <w:sz w:val="22"/>
          <w:szCs w:val="22"/>
        </w:rPr>
        <w:t>о</w:t>
      </w:r>
      <w:r w:rsidRPr="00892EC6">
        <w:rPr>
          <w:rFonts w:ascii="Arial" w:hAnsi="Arial" w:cs="Arial"/>
          <w:sz w:val="22"/>
          <w:szCs w:val="22"/>
        </w:rPr>
        <w:t>е соглашение к Договору по причинам, зависящим от Подрядчика (отказ или уклонение от заключения дополнительного соглашения</w:t>
      </w:r>
      <w:r w:rsidR="004C004A" w:rsidRPr="00892EC6">
        <w:rPr>
          <w:rFonts w:ascii="Arial" w:hAnsi="Arial" w:cs="Arial"/>
          <w:sz w:val="22"/>
          <w:szCs w:val="22"/>
        </w:rPr>
        <w:t xml:space="preserve">; несогласие с предлагаемыми Заказчиком объемами работ и сроками их выполнения; неприменение в Сметной документации коэффициентов, зафиксированных </w:t>
      </w:r>
      <w:r w:rsidR="000D3D46" w:rsidRPr="00892EC6">
        <w:rPr>
          <w:rFonts w:ascii="Arial" w:hAnsi="Arial" w:cs="Arial"/>
          <w:sz w:val="22"/>
          <w:szCs w:val="22"/>
        </w:rPr>
        <w:t xml:space="preserve">в </w:t>
      </w:r>
      <w:r w:rsidR="004C004A" w:rsidRPr="00892EC6">
        <w:rPr>
          <w:rFonts w:ascii="Arial" w:hAnsi="Arial" w:cs="Arial"/>
          <w:sz w:val="22"/>
          <w:szCs w:val="22"/>
        </w:rPr>
        <w:t>пункт</w:t>
      </w:r>
      <w:r w:rsidR="000D3D46" w:rsidRPr="00892EC6">
        <w:rPr>
          <w:rFonts w:ascii="Arial" w:hAnsi="Arial" w:cs="Arial"/>
          <w:sz w:val="22"/>
          <w:szCs w:val="22"/>
        </w:rPr>
        <w:t>е</w:t>
      </w:r>
      <w:r w:rsidR="004C004A" w:rsidRPr="00892EC6">
        <w:rPr>
          <w:rFonts w:ascii="Arial" w:hAnsi="Arial" w:cs="Arial"/>
          <w:sz w:val="22"/>
          <w:szCs w:val="22"/>
        </w:rPr>
        <w:t xml:space="preserve"> 5.1 Договора, и пр.</w:t>
      </w:r>
      <w:r w:rsidRPr="00892EC6">
        <w:rPr>
          <w:rFonts w:ascii="Arial" w:hAnsi="Arial" w:cs="Arial"/>
          <w:sz w:val="22"/>
          <w:szCs w:val="22"/>
        </w:rPr>
        <w:t>), Подрядчик выплачивает Заказчику неустойку</w:t>
      </w:r>
      <w:r w:rsidR="00993934" w:rsidRPr="00892EC6">
        <w:rPr>
          <w:rFonts w:ascii="Arial" w:hAnsi="Arial" w:cs="Arial"/>
          <w:sz w:val="22"/>
          <w:szCs w:val="22"/>
        </w:rPr>
        <w:t xml:space="preserve"> в размере 1</w:t>
      </w:r>
      <w:r w:rsidR="00861CCD" w:rsidRPr="00892EC6">
        <w:rPr>
          <w:rFonts w:ascii="Arial" w:hAnsi="Arial" w:cs="Arial"/>
          <w:sz w:val="22"/>
          <w:szCs w:val="22"/>
        </w:rPr>
        <w:t>0</w:t>
      </w:r>
      <w:r w:rsidR="00993934" w:rsidRPr="00892EC6">
        <w:rPr>
          <w:rFonts w:ascii="Arial" w:hAnsi="Arial" w:cs="Arial"/>
          <w:sz w:val="22"/>
          <w:szCs w:val="22"/>
        </w:rPr>
        <w:t>% от общей стоимости работ первого года исполнения Договора, включая стоимость предоставляемых Подрядчиком материалов.</w:t>
      </w:r>
    </w:p>
    <w:p w14:paraId="67FF1173" w14:textId="6CD84F11" w:rsidR="00C937B0" w:rsidRPr="00892EC6" w:rsidRDefault="00252C78" w:rsidP="00C937B0">
      <w:pPr>
        <w:shd w:val="clear" w:color="auto" w:fill="FFFFFF"/>
        <w:ind w:firstLine="567"/>
        <w:jc w:val="both"/>
        <w:rPr>
          <w:rFonts w:ascii="Arial" w:hAnsi="Arial" w:cs="Arial"/>
          <w:b/>
          <w:sz w:val="22"/>
          <w:szCs w:val="22"/>
        </w:rPr>
      </w:pPr>
      <w:r w:rsidRPr="00892EC6">
        <w:rPr>
          <w:rFonts w:ascii="Arial" w:hAnsi="Arial" w:cs="Arial"/>
          <w:sz w:val="22"/>
          <w:szCs w:val="22"/>
        </w:rPr>
        <w:t>1</w:t>
      </w:r>
      <w:r w:rsidR="00515477">
        <w:rPr>
          <w:rFonts w:ascii="Arial" w:hAnsi="Arial" w:cs="Arial"/>
          <w:sz w:val="22"/>
          <w:szCs w:val="22"/>
        </w:rPr>
        <w:t>2</w:t>
      </w:r>
      <w:r w:rsidRPr="00892EC6">
        <w:rPr>
          <w:rFonts w:ascii="Arial" w:hAnsi="Arial" w:cs="Arial"/>
          <w:sz w:val="22"/>
          <w:szCs w:val="22"/>
        </w:rPr>
        <w:t xml:space="preserve">.5. </w:t>
      </w:r>
      <w:r w:rsidR="00C937B0" w:rsidRPr="00892EC6">
        <w:rPr>
          <w:rFonts w:ascii="Arial" w:hAnsi="Arial" w:cs="Arial"/>
          <w:sz w:val="22"/>
          <w:szCs w:val="22"/>
        </w:rPr>
        <w:t xml:space="preserve">Заказчик вправе в одностороннем внесудебном порядке полностью отказаться от исполнения Договора </w:t>
      </w:r>
      <w:r w:rsidR="00B443A5" w:rsidRPr="00892EC6">
        <w:rPr>
          <w:rFonts w:ascii="Arial" w:hAnsi="Arial" w:cs="Arial"/>
          <w:sz w:val="22"/>
          <w:szCs w:val="22"/>
        </w:rPr>
        <w:t xml:space="preserve">(расторгнуть Договор) </w:t>
      </w:r>
      <w:r w:rsidR="00C937B0" w:rsidRPr="00892EC6">
        <w:rPr>
          <w:rFonts w:ascii="Arial" w:hAnsi="Arial" w:cs="Arial"/>
          <w:sz w:val="22"/>
          <w:szCs w:val="22"/>
        </w:rPr>
        <w:t>в любой момент по своему усмотрению до выполнения Подрядчиком Работ в полном объеме.</w:t>
      </w:r>
    </w:p>
    <w:p w14:paraId="3F4D4623" w14:textId="77777777" w:rsidR="00C937B0" w:rsidRPr="00892EC6" w:rsidRDefault="00C937B0" w:rsidP="00C937B0">
      <w:pPr>
        <w:pStyle w:val="a4"/>
        <w:ind w:firstLine="567"/>
        <w:jc w:val="both"/>
        <w:rPr>
          <w:rFonts w:ascii="Arial" w:hAnsi="Arial" w:cs="Arial"/>
          <w:b w:val="0"/>
          <w:sz w:val="22"/>
          <w:szCs w:val="22"/>
        </w:rPr>
      </w:pPr>
      <w:r w:rsidRPr="00892EC6">
        <w:rPr>
          <w:rFonts w:ascii="Arial" w:hAnsi="Arial" w:cs="Arial"/>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w:t>
      </w:r>
      <w:r w:rsidRPr="00892EC6">
        <w:rPr>
          <w:rFonts w:ascii="Arial" w:hAnsi="Arial" w:cs="Arial"/>
          <w:b w:val="0"/>
          <w:sz w:val="22"/>
          <w:szCs w:val="22"/>
        </w:rPr>
        <w:lastRenderedPageBreak/>
        <w:t xml:space="preserve">Договора (расторжения Договора), </w:t>
      </w:r>
      <w:r w:rsidR="00B443A5" w:rsidRPr="00892EC6">
        <w:rPr>
          <w:rFonts w:ascii="Arial" w:hAnsi="Arial" w:cs="Arial"/>
          <w:b w:val="0"/>
          <w:sz w:val="22"/>
          <w:szCs w:val="22"/>
        </w:rPr>
        <w:t>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9263BC" w:rsidRPr="00892EC6">
        <w:rPr>
          <w:rFonts w:ascii="Arial" w:hAnsi="Arial" w:cs="Arial"/>
          <w:b w:val="0"/>
          <w:sz w:val="22"/>
          <w:szCs w:val="22"/>
          <w:lang w:val="ru-RU"/>
        </w:rPr>
        <w:t>,</w:t>
      </w:r>
      <w:r w:rsidR="00B443A5" w:rsidRPr="00892EC6">
        <w:rPr>
          <w:rFonts w:ascii="Arial" w:hAnsi="Arial" w:cs="Arial"/>
          <w:b w:val="0"/>
          <w:sz w:val="22"/>
          <w:szCs w:val="22"/>
        </w:rPr>
        <w:t xml:space="preserve"> предусмотренном Договором</w:t>
      </w:r>
      <w:r w:rsidR="009263BC" w:rsidRPr="00892EC6">
        <w:rPr>
          <w:rFonts w:ascii="Arial" w:hAnsi="Arial" w:cs="Arial"/>
          <w:b w:val="0"/>
          <w:sz w:val="22"/>
          <w:szCs w:val="22"/>
          <w:lang w:val="ru-RU"/>
        </w:rPr>
        <w:t>,</w:t>
      </w:r>
      <w:r w:rsidR="00B443A5" w:rsidRPr="00892EC6">
        <w:rPr>
          <w:rFonts w:ascii="Arial" w:hAnsi="Arial" w:cs="Arial"/>
          <w:b w:val="0"/>
          <w:sz w:val="22"/>
          <w:szCs w:val="22"/>
        </w:rPr>
        <w:t xml:space="preserve"> требований Заказчика к Подрядчику</w:t>
      </w:r>
      <w:r w:rsidRPr="00892EC6">
        <w:rPr>
          <w:rFonts w:ascii="Arial" w:hAnsi="Arial" w:cs="Arial"/>
          <w:b w:val="0"/>
          <w:sz w:val="22"/>
          <w:szCs w:val="22"/>
        </w:rPr>
        <w:t>. Подрядчик не получает права на компенсацию каких</w:t>
      </w:r>
      <w:r w:rsidR="009263BC" w:rsidRPr="00892EC6">
        <w:rPr>
          <w:rFonts w:ascii="Arial" w:hAnsi="Arial" w:cs="Arial"/>
          <w:b w:val="0"/>
          <w:sz w:val="22"/>
          <w:szCs w:val="22"/>
          <w:lang w:val="ru-RU"/>
        </w:rPr>
        <w:t>-</w:t>
      </w:r>
      <w:r w:rsidRPr="00892EC6">
        <w:rPr>
          <w:rFonts w:ascii="Arial" w:hAnsi="Arial" w:cs="Arial"/>
          <w:b w:val="0"/>
          <w:sz w:val="22"/>
          <w:szCs w:val="22"/>
        </w:rPr>
        <w:t>либо убытков или расходов в связи с отказом Заказчика от исполнения Договора в соответствии с настоящим пунктом.</w:t>
      </w:r>
    </w:p>
    <w:p w14:paraId="128892FF" w14:textId="77777777" w:rsidR="00C937B0" w:rsidRPr="00892EC6" w:rsidRDefault="00C937B0" w:rsidP="00C937B0">
      <w:pPr>
        <w:pStyle w:val="a4"/>
        <w:ind w:firstLine="567"/>
        <w:jc w:val="both"/>
        <w:rPr>
          <w:rFonts w:ascii="Arial" w:hAnsi="Arial" w:cs="Arial"/>
          <w:b w:val="0"/>
          <w:sz w:val="22"/>
          <w:szCs w:val="22"/>
        </w:rPr>
      </w:pPr>
      <w:r w:rsidRPr="00892EC6">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1C7BF1CB" w14:textId="3809F50C" w:rsidR="00856939" w:rsidRPr="00892EC6" w:rsidRDefault="00856939" w:rsidP="00856939">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92EC6">
        <w:rPr>
          <w:rFonts w:ascii="Arial" w:hAnsi="Arial" w:cs="Arial"/>
          <w:color w:val="000000"/>
          <w:lang w:eastAsia="ru-RU"/>
        </w:rPr>
        <w:t>1</w:t>
      </w:r>
      <w:r w:rsidR="00515477">
        <w:rPr>
          <w:rFonts w:ascii="Arial" w:hAnsi="Arial" w:cs="Arial"/>
          <w:color w:val="000000"/>
          <w:lang w:eastAsia="ru-RU"/>
        </w:rPr>
        <w:t>2</w:t>
      </w:r>
      <w:r w:rsidRPr="00892EC6">
        <w:rPr>
          <w:rFonts w:ascii="Arial" w:hAnsi="Arial" w:cs="Arial"/>
          <w:color w:val="000000"/>
          <w:lang w:eastAsia="ru-RU"/>
        </w:rPr>
        <w:t>.6. Помимо иных случаев, прямо указанных в Договоре (в том числе в пункте 1</w:t>
      </w:r>
      <w:r w:rsidR="00515477">
        <w:rPr>
          <w:rFonts w:ascii="Arial" w:hAnsi="Arial" w:cs="Arial"/>
          <w:color w:val="000000"/>
          <w:lang w:eastAsia="ru-RU"/>
        </w:rPr>
        <w:t>2</w:t>
      </w:r>
      <w:r w:rsidRPr="00892EC6">
        <w:rPr>
          <w:rFonts w:ascii="Arial" w:hAnsi="Arial" w:cs="Arial"/>
          <w:color w:val="000000"/>
          <w:lang w:eastAsia="ru-RU"/>
        </w:rPr>
        <w:t>.5 Договора), Заказчик имеет право отказаться от исполнения Договора (расторгнуть Договор) в одностороннем внесудебном порядке, если Подрядчик допустил одно из следующих существенных нарушений условий Договора:</w:t>
      </w:r>
    </w:p>
    <w:p w14:paraId="59F7B237" w14:textId="77777777" w:rsidR="00856939" w:rsidRPr="00892EC6" w:rsidRDefault="00856939" w:rsidP="00856939">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92EC6">
        <w:rPr>
          <w:rFonts w:ascii="Arial" w:hAnsi="Arial" w:cs="Arial"/>
          <w:color w:val="000000"/>
          <w:lang w:eastAsia="ru-RU"/>
        </w:rPr>
        <w:t xml:space="preserve">a) Подрядчик в течение 15 (пятнадцати) календарных дней со дня, который </w:t>
      </w:r>
      <w:r w:rsidR="00DD064E" w:rsidRPr="00892EC6">
        <w:rPr>
          <w:rFonts w:ascii="Arial" w:hAnsi="Arial" w:cs="Arial"/>
          <w:color w:val="000000"/>
          <w:lang w:eastAsia="ru-RU"/>
        </w:rPr>
        <w:t xml:space="preserve">определен </w:t>
      </w:r>
      <w:r w:rsidRPr="00892EC6">
        <w:rPr>
          <w:rFonts w:ascii="Arial" w:hAnsi="Arial" w:cs="Arial"/>
          <w:color w:val="000000"/>
          <w:lang w:eastAsia="ru-RU"/>
        </w:rPr>
        <w:t xml:space="preserve">в пункте 1.6. Договора </w:t>
      </w:r>
      <w:r w:rsidR="00DD064E" w:rsidRPr="00892EC6">
        <w:rPr>
          <w:rFonts w:ascii="Arial" w:hAnsi="Arial" w:cs="Arial"/>
          <w:color w:val="000000"/>
          <w:lang w:eastAsia="ru-RU"/>
        </w:rPr>
        <w:t>или в порядке пункта 1.6.1 Договора, как день начала выполнения Работ в соответствующем году исполнения Договора</w:t>
      </w:r>
      <w:r w:rsidRPr="00892EC6">
        <w:rPr>
          <w:rFonts w:ascii="Arial" w:hAnsi="Arial" w:cs="Arial"/>
          <w:color w:val="000000"/>
          <w:lang w:eastAsia="ru-RU"/>
        </w:rPr>
        <w:t>, не приступил к выполнению Работ;</w:t>
      </w:r>
    </w:p>
    <w:p w14:paraId="0E7CCE09" w14:textId="77777777" w:rsidR="00856939" w:rsidRPr="00892EC6" w:rsidRDefault="00856939" w:rsidP="00856939">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92EC6">
        <w:rPr>
          <w:rFonts w:ascii="Arial" w:hAnsi="Arial" w:cs="Arial"/>
          <w:color w:val="000000"/>
          <w:lang w:eastAsia="ru-RU"/>
        </w:rPr>
        <w:t xml:space="preserve">б) просрочка в выполнении любого этапа Работ, определенного </w:t>
      </w:r>
      <w:r w:rsidR="00DD064E" w:rsidRPr="00892EC6">
        <w:rPr>
          <w:rFonts w:ascii="Arial" w:hAnsi="Arial" w:cs="Arial"/>
          <w:color w:val="000000"/>
          <w:lang w:eastAsia="ru-RU"/>
        </w:rPr>
        <w:t>Графиком производства работ на соответствующий год исполнения Договора</w:t>
      </w:r>
      <w:r w:rsidRPr="00892EC6">
        <w:rPr>
          <w:rFonts w:ascii="Arial" w:hAnsi="Arial" w:cs="Arial"/>
          <w:color w:val="000000"/>
          <w:lang w:eastAsia="ru-RU"/>
        </w:rPr>
        <w:t>, и/или в выполнении Работ по Месячным плановым Заказом Заказчика или Работ по Дополнительным</w:t>
      </w:r>
      <w:r w:rsidRPr="00892EC6">
        <w:rPr>
          <w:rFonts w:ascii="Arial" w:hAnsi="Arial" w:cs="Arial"/>
        </w:rPr>
        <w:t xml:space="preserve"> Заказом Заказчика, </w:t>
      </w:r>
      <w:r w:rsidRPr="00892EC6">
        <w:rPr>
          <w:rFonts w:ascii="Arial" w:hAnsi="Arial" w:cs="Arial"/>
          <w:color w:val="000000"/>
          <w:lang w:eastAsia="ru-RU"/>
        </w:rPr>
        <w:t xml:space="preserve">и/или срока завершения ремонта Оборудования и ввода его в эксплуатацию определенного </w:t>
      </w:r>
      <w:r w:rsidR="00DD064E" w:rsidRPr="00892EC6">
        <w:rPr>
          <w:rFonts w:ascii="Arial" w:hAnsi="Arial" w:cs="Arial"/>
          <w:color w:val="000000"/>
          <w:lang w:eastAsia="ru-RU"/>
        </w:rPr>
        <w:t>Графиком производства работ на соответствующий год исполнения Договора</w:t>
      </w:r>
      <w:r w:rsidRPr="00892EC6">
        <w:rPr>
          <w:rFonts w:ascii="Arial" w:hAnsi="Arial" w:cs="Arial"/>
          <w:color w:val="000000"/>
          <w:lang w:eastAsia="ru-RU"/>
        </w:rPr>
        <w:t>, превысит 30 (тридцать) календарных дней;</w:t>
      </w:r>
    </w:p>
    <w:p w14:paraId="64F8F1E1" w14:textId="77777777" w:rsidR="00856939" w:rsidRPr="00892EC6" w:rsidRDefault="00856939" w:rsidP="00856939">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92EC6">
        <w:rPr>
          <w:rFonts w:ascii="Arial" w:hAnsi="Arial" w:cs="Arial"/>
          <w:color w:val="000000"/>
          <w:lang w:eastAsia="ru-RU"/>
        </w:rPr>
        <w:t xml:space="preserve">в) Подрядчик не выполняет Работы на Объекте или выполняет Работы на Объекте так медленно, что становится очевидным, что Работы не будут завершены к установленным </w:t>
      </w:r>
      <w:r w:rsidR="00AC60FD" w:rsidRPr="00892EC6">
        <w:rPr>
          <w:rFonts w:ascii="Arial" w:hAnsi="Arial" w:cs="Arial"/>
          <w:color w:val="000000"/>
          <w:lang w:eastAsia="ru-RU"/>
        </w:rPr>
        <w:t>Графиком производства работ на соответствующий год исполнения Договора</w:t>
      </w:r>
      <w:r w:rsidRPr="00892EC6">
        <w:rPr>
          <w:rFonts w:ascii="Arial" w:hAnsi="Arial" w:cs="Arial"/>
          <w:color w:val="000000"/>
          <w:lang w:eastAsia="ru-RU"/>
        </w:rPr>
        <w:t xml:space="preserve"> срокам;</w:t>
      </w:r>
    </w:p>
    <w:p w14:paraId="3D6430EF" w14:textId="77777777" w:rsidR="00856939" w:rsidRPr="00892EC6" w:rsidRDefault="00856939" w:rsidP="00856939">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92EC6">
        <w:rPr>
          <w:rFonts w:ascii="Arial" w:hAnsi="Arial" w:cs="Arial"/>
          <w:color w:val="000000"/>
          <w:lang w:eastAsia="ru-RU"/>
        </w:rPr>
        <w:t>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(в том числе недостатков, которые препятствуют эксплуатации ремонтируемого Оборудования) и которые не были устранены Подрядчиком в установленный Заказчиком срок;</w:t>
      </w:r>
    </w:p>
    <w:p w14:paraId="47B625C1" w14:textId="77777777" w:rsidR="00856939" w:rsidRPr="00892EC6" w:rsidRDefault="00856939" w:rsidP="00856939">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92EC6">
        <w:rPr>
          <w:rFonts w:ascii="Arial" w:hAnsi="Arial" w:cs="Arial"/>
          <w:color w:val="000000"/>
          <w:lang w:eastAsia="ru-RU"/>
        </w:rPr>
        <w:t>д) Подрядчик передает в субподряд Работы или уступает права и/или обязанности по Договору другому лицу без согласия Заказчика;</w:t>
      </w:r>
    </w:p>
    <w:p w14:paraId="31D32A4A" w14:textId="77777777" w:rsidR="00C569D6" w:rsidRPr="00892EC6" w:rsidRDefault="00C569D6" w:rsidP="00C569D6">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92EC6">
        <w:rPr>
          <w:rFonts w:ascii="Arial" w:hAnsi="Arial" w:cs="Arial"/>
          <w:color w:val="000000"/>
          <w:lang w:eastAsia="ru-RU"/>
        </w:rPr>
        <w:t>е) в случае нарушения работником (работниками) Подрядчика или работником (работниками) субподрядчиков, привлеченных Подрядчиком</w:t>
      </w:r>
      <w:proofErr w:type="gramStart"/>
      <w:r w:rsidRPr="00892EC6">
        <w:rPr>
          <w:rFonts w:ascii="Arial" w:hAnsi="Arial" w:cs="Arial"/>
          <w:color w:val="000000"/>
          <w:lang w:eastAsia="ru-RU"/>
        </w:rPr>
        <w:t>, Правил</w:t>
      </w:r>
      <w:proofErr w:type="gramEnd"/>
      <w:r w:rsidRPr="00892EC6">
        <w:rPr>
          <w:rFonts w:ascii="Arial" w:hAnsi="Arial" w:cs="Arial"/>
          <w:color w:val="000000"/>
          <w:lang w:eastAsia="ru-RU"/>
        </w:rPr>
        <w:t>, указанных в пункте 8.</w:t>
      </w:r>
      <w:r w:rsidR="00C77F89" w:rsidRPr="00892EC6">
        <w:rPr>
          <w:rFonts w:ascii="Arial" w:hAnsi="Arial" w:cs="Arial"/>
          <w:color w:val="000000"/>
          <w:lang w:eastAsia="ru-RU"/>
        </w:rPr>
        <w:t>8</w:t>
      </w:r>
      <w:r w:rsidRPr="00892EC6">
        <w:rPr>
          <w:rFonts w:ascii="Arial" w:hAnsi="Arial" w:cs="Arial"/>
          <w:color w:val="000000"/>
          <w:lang w:eastAsia="ru-RU"/>
        </w:rPr>
        <w:t>. Договора, которое повлекло за собой одно из следующих последствий:</w:t>
      </w:r>
    </w:p>
    <w:p w14:paraId="0D0A362C" w14:textId="77777777" w:rsidR="00C569D6" w:rsidRPr="00892EC6" w:rsidRDefault="00C569D6" w:rsidP="00C569D6">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92EC6">
        <w:rPr>
          <w:rFonts w:ascii="Arial" w:hAnsi="Arial" w:cs="Arial"/>
          <w:color w:val="000000"/>
          <w:lang w:eastAsia="ru-RU"/>
        </w:rPr>
        <w:t>- несчастный случай со смертельным исходом</w:t>
      </w:r>
      <w:r w:rsidR="00C77F89" w:rsidRPr="00892EC6">
        <w:rPr>
          <w:rFonts w:ascii="Arial" w:hAnsi="Arial" w:cs="Arial"/>
          <w:color w:val="000000"/>
          <w:lang w:eastAsia="ru-RU"/>
        </w:rPr>
        <w:t xml:space="preserve"> или несчастный случай по степени тяжести, отнесенный к категории тяжелых</w:t>
      </w:r>
      <w:r w:rsidRPr="00892EC6">
        <w:rPr>
          <w:rFonts w:ascii="Arial" w:hAnsi="Arial" w:cs="Arial"/>
          <w:color w:val="000000"/>
          <w:lang w:eastAsia="ru-RU"/>
        </w:rPr>
        <w:t>;</w:t>
      </w:r>
    </w:p>
    <w:p w14:paraId="5BCCEEEE" w14:textId="77777777" w:rsidR="00C569D6" w:rsidRPr="00892EC6" w:rsidRDefault="00C569D6" w:rsidP="00C569D6">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92EC6">
        <w:rPr>
          <w:rFonts w:ascii="Arial" w:hAnsi="Arial" w:cs="Arial"/>
          <w:color w:val="000000"/>
          <w:lang w:eastAsia="ru-RU"/>
        </w:rPr>
        <w:t>- причинение существенного ущерба имуществу Заказчика или причинение существенных убытков Заказчику иным образом;</w:t>
      </w:r>
    </w:p>
    <w:p w14:paraId="5FF6FC19" w14:textId="77777777" w:rsidR="00C569D6" w:rsidRPr="00892EC6" w:rsidRDefault="00C569D6" w:rsidP="00C569D6">
      <w:pPr>
        <w:pStyle w:val="26"/>
        <w:autoSpaceDE w:val="0"/>
        <w:autoSpaceDN w:val="0"/>
        <w:adjustRightInd w:val="0"/>
        <w:spacing w:after="0" w:line="240" w:lineRule="auto"/>
        <w:ind w:left="33" w:firstLine="567"/>
        <w:contextualSpacing/>
        <w:jc w:val="both"/>
        <w:rPr>
          <w:rFonts w:ascii="Arial" w:hAnsi="Arial" w:cs="Arial"/>
          <w:i/>
          <w:color w:val="000000"/>
        </w:rPr>
      </w:pPr>
      <w:r w:rsidRPr="00892EC6">
        <w:rPr>
          <w:rFonts w:ascii="Arial" w:hAnsi="Arial" w:cs="Arial"/>
          <w:i/>
          <w:color w:val="000000"/>
        </w:rPr>
        <w:t xml:space="preserve">ж) Подрядчик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5 Договора. </w:t>
      </w:r>
    </w:p>
    <w:p w14:paraId="21322A8B" w14:textId="457C3010" w:rsidR="00950A7E" w:rsidRPr="00892EC6" w:rsidRDefault="00C569D6" w:rsidP="00950A7E">
      <w:pPr>
        <w:overflowPunct w:val="0"/>
        <w:ind w:left="33" w:firstLine="567"/>
        <w:jc w:val="both"/>
        <w:rPr>
          <w:rFonts w:ascii="Arial" w:hAnsi="Arial" w:cs="Arial"/>
          <w:color w:val="000000"/>
          <w:sz w:val="22"/>
          <w:szCs w:val="22"/>
        </w:rPr>
      </w:pPr>
      <w:r w:rsidRPr="00892EC6">
        <w:rPr>
          <w:rFonts w:ascii="Arial" w:hAnsi="Arial" w:cs="Arial"/>
          <w:color w:val="000000"/>
          <w:sz w:val="22"/>
          <w:szCs w:val="22"/>
        </w:rPr>
        <w:t>з)</w:t>
      </w:r>
      <w:r w:rsidRPr="00892EC6">
        <w:rPr>
          <w:rFonts w:ascii="Arial" w:hAnsi="Arial" w:cs="Arial"/>
          <w:color w:val="000000"/>
        </w:rPr>
        <w:t xml:space="preserve"> </w:t>
      </w:r>
      <w:r w:rsidR="00950A7E" w:rsidRPr="00892EC6">
        <w:rPr>
          <w:rFonts w:ascii="Arial" w:hAnsi="Arial" w:cs="Arial"/>
          <w:color w:val="000000"/>
          <w:sz w:val="22"/>
          <w:szCs w:val="22"/>
        </w:rPr>
        <w:t>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14:paraId="1C96D9B6" w14:textId="77777777" w:rsidR="00C569D6" w:rsidRPr="00892EC6" w:rsidRDefault="00950A7E" w:rsidP="00950A7E">
      <w:pPr>
        <w:pStyle w:val="26"/>
        <w:autoSpaceDE w:val="0"/>
        <w:autoSpaceDN w:val="0"/>
        <w:adjustRightInd w:val="0"/>
        <w:spacing w:after="0" w:line="240" w:lineRule="auto"/>
        <w:ind w:left="33" w:firstLine="567"/>
        <w:contextualSpacing/>
        <w:jc w:val="both"/>
        <w:rPr>
          <w:rFonts w:ascii="Arial" w:hAnsi="Arial" w:cs="Arial"/>
          <w:i/>
          <w:color w:val="000000"/>
        </w:rPr>
      </w:pPr>
      <w:r w:rsidRPr="00892EC6">
        <w:rPr>
          <w:rFonts w:ascii="Arial" w:hAnsi="Arial" w:cs="Arial"/>
          <w:color w:val="000000"/>
        </w:rPr>
        <w:t xml:space="preserve">и) </w:t>
      </w:r>
      <w:r w:rsidR="00C569D6" w:rsidRPr="00892EC6">
        <w:rPr>
          <w:rFonts w:ascii="Arial" w:hAnsi="Arial" w:cs="Arial"/>
          <w:color w:val="000000"/>
          <w:lang w:eastAsia="ru-RU"/>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14:paraId="3B9094F8" w14:textId="77777777" w:rsidR="00B631EC" w:rsidRPr="00892EC6" w:rsidRDefault="00B631EC" w:rsidP="00B631EC">
      <w:pPr>
        <w:ind w:firstLine="720"/>
        <w:jc w:val="both"/>
        <w:rPr>
          <w:rFonts w:ascii="Arial" w:hAnsi="Arial" w:cs="Arial"/>
          <w:color w:val="000000"/>
          <w:sz w:val="22"/>
          <w:szCs w:val="22"/>
          <w:lang w:eastAsia="en-US"/>
        </w:rPr>
      </w:pPr>
      <w:r w:rsidRPr="00892EC6">
        <w:rPr>
          <w:rFonts w:ascii="Arial" w:hAnsi="Arial" w:cs="Arial"/>
          <w:color w:val="000000"/>
          <w:sz w:val="22"/>
          <w:szCs w:val="22"/>
          <w:lang w:eastAsia="en-US"/>
        </w:rPr>
        <w:t xml:space="preserve">В случае возникновения каждого случая нарушения Договора Подрядчиком,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w:t>
      </w:r>
      <w:r w:rsidRPr="00892EC6">
        <w:rPr>
          <w:rFonts w:ascii="Arial" w:hAnsi="Arial" w:cs="Arial"/>
          <w:color w:val="000000"/>
          <w:sz w:val="22"/>
          <w:szCs w:val="22"/>
          <w:lang w:eastAsia="en-US"/>
        </w:rPr>
        <w:lastRenderedPageBreak/>
        <w:t xml:space="preserve">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34AFC144" w14:textId="77777777" w:rsidR="00B631EC" w:rsidRPr="00892EC6" w:rsidRDefault="00B631EC" w:rsidP="00B631EC">
      <w:pPr>
        <w:ind w:firstLine="720"/>
        <w:jc w:val="both"/>
        <w:rPr>
          <w:rFonts w:ascii="Arial" w:hAnsi="Arial" w:cs="Arial"/>
          <w:color w:val="000000"/>
          <w:sz w:val="22"/>
          <w:szCs w:val="22"/>
          <w:lang w:eastAsia="en-US"/>
        </w:rPr>
      </w:pPr>
      <w:r w:rsidRPr="00892EC6">
        <w:rPr>
          <w:rFonts w:ascii="Arial" w:hAnsi="Arial" w:cs="Arial"/>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Подрядчику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Подрядчиком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Подрядчиком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Подрядчика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Подрядчиком срока выполнения Работ (этапа работ), предусмотренные Договором или действующим законодательством.   </w:t>
      </w:r>
    </w:p>
    <w:p w14:paraId="55961901" w14:textId="051279C6" w:rsidR="00B631EC" w:rsidRPr="00892EC6" w:rsidRDefault="00B631EC" w:rsidP="00B631EC">
      <w:pPr>
        <w:overflowPunct w:val="0"/>
        <w:ind w:left="33" w:firstLine="567"/>
        <w:jc w:val="both"/>
        <w:rPr>
          <w:rFonts w:ascii="Arial" w:hAnsi="Arial" w:cs="Arial"/>
          <w:color w:val="000000"/>
          <w:sz w:val="22"/>
          <w:szCs w:val="22"/>
          <w:lang w:eastAsia="en-US"/>
        </w:rPr>
      </w:pPr>
      <w:r w:rsidRPr="00892EC6">
        <w:rPr>
          <w:rFonts w:ascii="Arial" w:hAnsi="Arial" w:cs="Arial"/>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Подрядчиком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DA2EBD" w:rsidRPr="00892EC6">
        <w:rPr>
          <w:rFonts w:ascii="Arial" w:hAnsi="Arial" w:cs="Arial"/>
          <w:color w:val="000000"/>
          <w:sz w:val="22"/>
          <w:szCs w:val="22"/>
          <w:lang w:eastAsia="en-US"/>
        </w:rPr>
        <w:t>м</w:t>
      </w:r>
      <w:r w:rsidRPr="00892EC6">
        <w:rPr>
          <w:rFonts w:ascii="Arial" w:hAnsi="Arial" w:cs="Arial"/>
          <w:color w:val="000000"/>
          <w:sz w:val="22"/>
          <w:szCs w:val="22"/>
          <w:lang w:eastAsia="en-US"/>
        </w:rPr>
        <w:t xml:space="preserve"> соглашении к Договору).</w:t>
      </w:r>
    </w:p>
    <w:p w14:paraId="622ACBF8" w14:textId="5CA7CC03" w:rsidR="00856939" w:rsidRPr="00892EC6" w:rsidRDefault="00856939" w:rsidP="00856939">
      <w:pPr>
        <w:overflowPunct w:val="0"/>
        <w:ind w:left="33" w:firstLine="567"/>
        <w:jc w:val="both"/>
        <w:rPr>
          <w:rFonts w:ascii="Arial" w:hAnsi="Arial" w:cs="Arial"/>
          <w:color w:val="000000"/>
          <w:sz w:val="22"/>
          <w:szCs w:val="22"/>
        </w:rPr>
      </w:pPr>
      <w:r w:rsidRPr="00892EC6">
        <w:rPr>
          <w:rFonts w:ascii="Arial" w:hAnsi="Arial" w:cs="Arial"/>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w:t>
      </w:r>
      <w:r w:rsidR="00AD2402" w:rsidRPr="00892EC6">
        <w:rPr>
          <w:rFonts w:ascii="Arial" w:hAnsi="Arial" w:cs="Arial"/>
          <w:color w:val="000000"/>
          <w:sz w:val="22"/>
          <w:szCs w:val="22"/>
        </w:rPr>
        <w:t>ые</w:t>
      </w:r>
      <w:r w:rsidRPr="00892EC6">
        <w:rPr>
          <w:rFonts w:ascii="Arial" w:hAnsi="Arial" w:cs="Arial"/>
          <w:color w:val="000000"/>
          <w:sz w:val="22"/>
          <w:szCs w:val="22"/>
        </w:rPr>
        <w:t xml:space="preserve"> Договором неустойку</w:t>
      </w:r>
      <w:r w:rsidR="00AD2402" w:rsidRPr="00892EC6">
        <w:rPr>
          <w:rFonts w:ascii="Arial" w:hAnsi="Arial" w:cs="Arial"/>
          <w:color w:val="000000"/>
          <w:sz w:val="22"/>
          <w:szCs w:val="22"/>
        </w:rPr>
        <w:t>, штраф</w:t>
      </w:r>
      <w:r w:rsidRPr="00892EC6">
        <w:rPr>
          <w:rFonts w:ascii="Arial" w:hAnsi="Arial" w:cs="Arial"/>
          <w:color w:val="000000"/>
          <w:sz w:val="22"/>
          <w:szCs w:val="22"/>
        </w:rPr>
        <w:t xml:space="preserve"> за неисполнение обязательств.</w:t>
      </w:r>
    </w:p>
    <w:p w14:paraId="1EDFD36B" w14:textId="77777777" w:rsidR="00856939" w:rsidRPr="00892EC6" w:rsidRDefault="00856939" w:rsidP="00856939">
      <w:pPr>
        <w:pStyle w:val="a4"/>
        <w:ind w:firstLine="567"/>
        <w:jc w:val="both"/>
        <w:rPr>
          <w:rFonts w:ascii="Arial" w:hAnsi="Arial" w:cs="Arial"/>
          <w:b w:val="0"/>
          <w:sz w:val="22"/>
          <w:szCs w:val="22"/>
        </w:rPr>
      </w:pPr>
      <w:r w:rsidRPr="00892EC6">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0BBE800C" w14:textId="77777777" w:rsidR="0031377B" w:rsidRPr="00892EC6" w:rsidRDefault="0031377B" w:rsidP="0031377B">
      <w:pPr>
        <w:pStyle w:val="a4"/>
        <w:ind w:firstLine="567"/>
        <w:jc w:val="both"/>
        <w:rPr>
          <w:rFonts w:ascii="Arial" w:hAnsi="Arial" w:cs="Arial"/>
          <w:b w:val="0"/>
          <w:sz w:val="22"/>
          <w:szCs w:val="22"/>
        </w:rPr>
      </w:pPr>
    </w:p>
    <w:p w14:paraId="1848A411" w14:textId="491F8AEA" w:rsidR="00526E42" w:rsidRPr="00892EC6" w:rsidRDefault="00526E42" w:rsidP="0031377B">
      <w:pPr>
        <w:pStyle w:val="a4"/>
        <w:ind w:firstLine="567"/>
        <w:jc w:val="both"/>
        <w:rPr>
          <w:rFonts w:ascii="Arial" w:hAnsi="Arial" w:cs="Arial"/>
          <w:i/>
          <w:sz w:val="20"/>
        </w:rPr>
      </w:pPr>
      <w:r w:rsidRPr="00892EC6">
        <w:rPr>
          <w:rFonts w:ascii="Arial" w:hAnsi="Arial" w:cs="Arial"/>
          <w:i/>
          <w:sz w:val="20"/>
          <w:lang w:val="ru-RU"/>
        </w:rPr>
        <w:t>В</w:t>
      </w:r>
      <w:r w:rsidR="006032FD" w:rsidRPr="00892EC6">
        <w:rPr>
          <w:rFonts w:ascii="Arial" w:hAnsi="Arial" w:cs="Arial"/>
          <w:i/>
          <w:sz w:val="20"/>
          <w:lang w:val="ru-RU"/>
        </w:rPr>
        <w:t xml:space="preserve"> </w:t>
      </w:r>
      <w:r w:rsidR="0031377B" w:rsidRPr="00892EC6">
        <w:rPr>
          <w:rFonts w:ascii="Arial" w:hAnsi="Arial" w:cs="Arial"/>
          <w:i/>
          <w:sz w:val="20"/>
        </w:rPr>
        <w:t>случае если Заказчик обязуется уплатить Подрядчику авансовые платежи (авансовый платеж), то Договор дополняется пунктом 1</w:t>
      </w:r>
      <w:r w:rsidR="00515477">
        <w:rPr>
          <w:rFonts w:ascii="Arial" w:hAnsi="Arial" w:cs="Arial"/>
          <w:i/>
          <w:sz w:val="20"/>
          <w:lang w:val="ru-RU"/>
        </w:rPr>
        <w:t>2</w:t>
      </w:r>
      <w:r w:rsidR="0031377B" w:rsidRPr="00892EC6">
        <w:rPr>
          <w:rFonts w:ascii="Arial" w:hAnsi="Arial" w:cs="Arial"/>
          <w:i/>
          <w:sz w:val="20"/>
        </w:rPr>
        <w:t>.</w:t>
      </w:r>
      <w:r w:rsidR="00AC60FD" w:rsidRPr="00892EC6">
        <w:rPr>
          <w:rFonts w:ascii="Arial" w:hAnsi="Arial" w:cs="Arial"/>
          <w:i/>
          <w:sz w:val="20"/>
          <w:lang w:val="ru-RU"/>
        </w:rPr>
        <w:t>7</w:t>
      </w:r>
      <w:r w:rsidR="0031377B" w:rsidRPr="00892EC6">
        <w:rPr>
          <w:rFonts w:ascii="Arial" w:hAnsi="Arial" w:cs="Arial"/>
          <w:i/>
          <w:sz w:val="20"/>
        </w:rPr>
        <w:t xml:space="preserve"> следующего содержания, с изменением нумерации последующих пунктов:</w:t>
      </w:r>
    </w:p>
    <w:p w14:paraId="26430D79" w14:textId="35CADDB1" w:rsidR="0031377B" w:rsidRPr="00892EC6" w:rsidRDefault="0031377B" w:rsidP="0031377B">
      <w:pPr>
        <w:pStyle w:val="a4"/>
        <w:ind w:firstLine="567"/>
        <w:jc w:val="both"/>
        <w:rPr>
          <w:rFonts w:ascii="Arial" w:hAnsi="Arial" w:cs="Arial"/>
          <w:i/>
          <w:sz w:val="20"/>
        </w:rPr>
      </w:pPr>
      <w:r w:rsidRPr="00892EC6">
        <w:rPr>
          <w:rFonts w:ascii="Arial" w:hAnsi="Arial" w:cs="Arial"/>
          <w:i/>
          <w:sz w:val="20"/>
        </w:rPr>
        <w:t xml:space="preserve"> </w:t>
      </w:r>
    </w:p>
    <w:p w14:paraId="7568AEE0" w14:textId="40EDFF00" w:rsidR="0031377B" w:rsidRPr="00892EC6" w:rsidRDefault="0031377B" w:rsidP="0031377B">
      <w:pPr>
        <w:pStyle w:val="a4"/>
        <w:ind w:firstLine="567"/>
        <w:jc w:val="both"/>
        <w:rPr>
          <w:rFonts w:ascii="Arial" w:hAnsi="Arial" w:cs="Arial"/>
          <w:b w:val="0"/>
          <w:sz w:val="22"/>
          <w:szCs w:val="22"/>
        </w:rPr>
      </w:pPr>
      <w:r w:rsidRPr="00892EC6">
        <w:rPr>
          <w:rFonts w:ascii="Arial" w:hAnsi="Arial" w:cs="Arial"/>
          <w:b w:val="0"/>
          <w:i/>
          <w:sz w:val="22"/>
          <w:szCs w:val="22"/>
        </w:rPr>
        <w:lastRenderedPageBreak/>
        <w:t>1</w:t>
      </w:r>
      <w:r w:rsidR="00515477">
        <w:rPr>
          <w:rFonts w:ascii="Arial" w:hAnsi="Arial" w:cs="Arial"/>
          <w:b w:val="0"/>
          <w:i/>
          <w:sz w:val="22"/>
          <w:szCs w:val="22"/>
          <w:lang w:val="ru-RU"/>
        </w:rPr>
        <w:t>2</w:t>
      </w:r>
      <w:r w:rsidRPr="00892EC6">
        <w:rPr>
          <w:rFonts w:ascii="Arial" w:hAnsi="Arial" w:cs="Arial"/>
          <w:b w:val="0"/>
          <w:i/>
          <w:sz w:val="22"/>
          <w:szCs w:val="22"/>
        </w:rPr>
        <w:t>.</w:t>
      </w:r>
      <w:r w:rsidR="00AC60FD" w:rsidRPr="00892EC6">
        <w:rPr>
          <w:rFonts w:ascii="Arial" w:hAnsi="Arial" w:cs="Arial"/>
          <w:b w:val="0"/>
          <w:i/>
          <w:sz w:val="22"/>
          <w:szCs w:val="22"/>
          <w:lang w:val="ru-RU"/>
        </w:rPr>
        <w:t>7</w:t>
      </w:r>
      <w:r w:rsidRPr="00892EC6">
        <w:rPr>
          <w:rFonts w:ascii="Arial" w:hAnsi="Arial" w:cs="Arial"/>
          <w:b w:val="0"/>
          <w:i/>
          <w:sz w:val="22"/>
          <w:szCs w:val="22"/>
        </w:rPr>
        <w:t xml:space="preserve">. В случае досрочного отказа от исполнения Договора (расторжения Договора) Подрядчик обязан вернуть Заказчику сумму авансового платежа в части, не 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w:t>
      </w:r>
      <w:r w:rsidR="00A8123C" w:rsidRPr="00892EC6">
        <w:rPr>
          <w:rFonts w:ascii="Arial" w:hAnsi="Arial" w:cs="Arial"/>
          <w:b w:val="0"/>
          <w:i/>
          <w:sz w:val="22"/>
          <w:szCs w:val="22"/>
        </w:rPr>
        <w:t xml:space="preserve">ключевой </w:t>
      </w:r>
      <w:r w:rsidRPr="00892EC6">
        <w:rPr>
          <w:rFonts w:ascii="Arial" w:hAnsi="Arial" w:cs="Arial"/>
          <w:b w:val="0"/>
          <w:i/>
          <w:sz w:val="22"/>
          <w:szCs w:val="22"/>
        </w:rPr>
        <w:t xml:space="preserve">ставки ЦБ РФ </w:t>
      </w:r>
      <w:r w:rsidR="0046041D" w:rsidRPr="00892EC6">
        <w:rPr>
          <w:rFonts w:ascii="Arial" w:hAnsi="Arial" w:cs="Arial"/>
          <w:b w:val="0"/>
          <w:i/>
          <w:sz w:val="22"/>
          <w:szCs w:val="22"/>
        </w:rPr>
        <w:t xml:space="preserve">(действовавшей в соответствующие периоды) </w:t>
      </w:r>
      <w:r w:rsidRPr="00892EC6">
        <w:rPr>
          <w:rFonts w:ascii="Arial" w:hAnsi="Arial" w:cs="Arial"/>
          <w:b w:val="0"/>
          <w:i/>
          <w:sz w:val="22"/>
          <w:szCs w:val="22"/>
        </w:rPr>
        <w:t>от несвоевременно возвращенной суммы аванса за каждый день просрочки.</w:t>
      </w:r>
    </w:p>
    <w:p w14:paraId="4C09B1FF" w14:textId="77777777" w:rsidR="0031377B" w:rsidRPr="00892EC6" w:rsidRDefault="0031377B" w:rsidP="0031377B">
      <w:pPr>
        <w:pStyle w:val="a4"/>
        <w:ind w:firstLine="567"/>
        <w:jc w:val="both"/>
        <w:rPr>
          <w:rFonts w:ascii="Arial" w:hAnsi="Arial" w:cs="Arial"/>
          <w:b w:val="0"/>
          <w:sz w:val="22"/>
          <w:szCs w:val="22"/>
          <w:lang w:val="ru-RU"/>
        </w:rPr>
      </w:pPr>
    </w:p>
    <w:p w14:paraId="2AFE6FC3" w14:textId="40C2F4D5" w:rsidR="0026585F" w:rsidRPr="00892EC6" w:rsidRDefault="0026585F" w:rsidP="00252C78">
      <w:pPr>
        <w:pStyle w:val="a4"/>
        <w:ind w:firstLine="567"/>
        <w:jc w:val="both"/>
        <w:rPr>
          <w:rFonts w:ascii="Arial" w:hAnsi="Arial" w:cs="Arial"/>
          <w:b w:val="0"/>
          <w:sz w:val="22"/>
          <w:szCs w:val="22"/>
        </w:rPr>
      </w:pPr>
      <w:r w:rsidRPr="00892EC6">
        <w:rPr>
          <w:rFonts w:ascii="Arial" w:hAnsi="Arial" w:cs="Arial"/>
          <w:b w:val="0"/>
          <w:sz w:val="22"/>
          <w:szCs w:val="22"/>
          <w:lang w:val="ru-RU"/>
        </w:rPr>
        <w:t>1</w:t>
      </w:r>
      <w:r w:rsidR="00515477">
        <w:rPr>
          <w:rFonts w:ascii="Arial" w:hAnsi="Arial" w:cs="Arial"/>
          <w:b w:val="0"/>
          <w:sz w:val="22"/>
          <w:szCs w:val="22"/>
          <w:lang w:val="ru-RU"/>
        </w:rPr>
        <w:t>2</w:t>
      </w:r>
      <w:r w:rsidRPr="00892EC6">
        <w:rPr>
          <w:rFonts w:ascii="Arial" w:hAnsi="Arial" w:cs="Arial"/>
          <w:b w:val="0"/>
          <w:sz w:val="22"/>
          <w:szCs w:val="22"/>
          <w:lang w:val="ru-RU"/>
        </w:rPr>
        <w:t xml:space="preserve">.7. </w:t>
      </w:r>
      <w:r w:rsidRPr="00892EC6">
        <w:rPr>
          <w:rFonts w:ascii="Arial" w:hAnsi="Arial" w:cs="Arial"/>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7E12436F" w14:textId="72596030" w:rsidR="00252C78" w:rsidRPr="00892EC6" w:rsidRDefault="00252C78" w:rsidP="00252C78">
      <w:pPr>
        <w:pStyle w:val="a4"/>
        <w:ind w:firstLine="567"/>
        <w:jc w:val="both"/>
        <w:rPr>
          <w:rFonts w:ascii="Arial" w:hAnsi="Arial" w:cs="Arial"/>
          <w:b w:val="0"/>
          <w:sz w:val="22"/>
          <w:szCs w:val="22"/>
        </w:rPr>
      </w:pPr>
      <w:r w:rsidRPr="00892EC6">
        <w:rPr>
          <w:rFonts w:ascii="Arial" w:hAnsi="Arial" w:cs="Arial"/>
          <w:b w:val="0"/>
          <w:sz w:val="22"/>
          <w:szCs w:val="22"/>
        </w:rPr>
        <w:t>1</w:t>
      </w:r>
      <w:r w:rsidR="00515477">
        <w:rPr>
          <w:rFonts w:ascii="Arial" w:hAnsi="Arial" w:cs="Arial"/>
          <w:b w:val="0"/>
          <w:sz w:val="22"/>
          <w:szCs w:val="22"/>
          <w:lang w:val="ru-RU"/>
        </w:rPr>
        <w:t>2</w:t>
      </w:r>
      <w:r w:rsidRPr="00892EC6">
        <w:rPr>
          <w:rFonts w:ascii="Arial" w:hAnsi="Arial" w:cs="Arial"/>
          <w:b w:val="0"/>
          <w:sz w:val="22"/>
          <w:szCs w:val="22"/>
        </w:rPr>
        <w:t>.</w:t>
      </w:r>
      <w:r w:rsidR="0026585F" w:rsidRPr="00892EC6">
        <w:rPr>
          <w:rFonts w:ascii="Arial" w:hAnsi="Arial" w:cs="Arial"/>
          <w:b w:val="0"/>
          <w:sz w:val="22"/>
          <w:szCs w:val="22"/>
          <w:lang w:val="ru-RU"/>
        </w:rPr>
        <w:t>8</w:t>
      </w:r>
      <w:r w:rsidRPr="00892EC6">
        <w:rPr>
          <w:rFonts w:ascii="Arial" w:hAnsi="Arial" w:cs="Arial"/>
          <w:b w:val="0"/>
          <w:sz w:val="22"/>
          <w:szCs w:val="22"/>
        </w:rPr>
        <w:t>. Подписание Договора для Подрядчика означает его ознакомление с проектной, нормативно-технической документацией Заказчика, с правилами внутреннего трудового распорядка Заказчика в части режима рабочего дня Заказчика, схемами управления ремонтами Заказчика; Техническими условиями на ремонт по Договору и Технологическими картами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42A7AE03" w14:textId="50B181A8" w:rsidR="00526E42" w:rsidRPr="00892EC6" w:rsidRDefault="00252C78" w:rsidP="00252C78">
      <w:pPr>
        <w:pStyle w:val="a4"/>
        <w:ind w:firstLine="567"/>
        <w:jc w:val="both"/>
        <w:rPr>
          <w:rFonts w:ascii="Arial" w:hAnsi="Arial" w:cs="Arial"/>
          <w:b w:val="0"/>
          <w:sz w:val="22"/>
          <w:szCs w:val="22"/>
          <w:lang w:val="ru-RU"/>
        </w:rPr>
      </w:pPr>
      <w:r w:rsidRPr="00892EC6">
        <w:rPr>
          <w:rFonts w:ascii="Arial" w:hAnsi="Arial" w:cs="Arial"/>
          <w:b w:val="0"/>
          <w:sz w:val="22"/>
          <w:szCs w:val="22"/>
        </w:rPr>
        <w:t>1</w:t>
      </w:r>
      <w:r w:rsidR="00515477">
        <w:rPr>
          <w:rFonts w:ascii="Arial" w:hAnsi="Arial" w:cs="Arial"/>
          <w:b w:val="0"/>
          <w:sz w:val="22"/>
          <w:szCs w:val="22"/>
          <w:lang w:val="ru-RU"/>
        </w:rPr>
        <w:t>2</w:t>
      </w:r>
      <w:r w:rsidRPr="00892EC6">
        <w:rPr>
          <w:rFonts w:ascii="Arial" w:hAnsi="Arial" w:cs="Arial"/>
          <w:b w:val="0"/>
          <w:sz w:val="22"/>
          <w:szCs w:val="22"/>
        </w:rPr>
        <w:t>.</w:t>
      </w:r>
      <w:r w:rsidR="0026585F" w:rsidRPr="00892EC6">
        <w:rPr>
          <w:rFonts w:ascii="Arial" w:hAnsi="Arial" w:cs="Arial"/>
          <w:b w:val="0"/>
          <w:sz w:val="22"/>
          <w:szCs w:val="22"/>
          <w:lang w:val="ru-RU"/>
        </w:rPr>
        <w:t>9</w:t>
      </w:r>
      <w:r w:rsidRPr="00892EC6">
        <w:rPr>
          <w:rFonts w:ascii="Arial" w:hAnsi="Arial" w:cs="Arial"/>
          <w:b w:val="0"/>
          <w:sz w:val="22"/>
          <w:szCs w:val="22"/>
        </w:rPr>
        <w:t>.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«___»</w:t>
      </w:r>
      <w:r w:rsidR="0012697F" w:rsidRPr="00892EC6">
        <w:rPr>
          <w:rFonts w:ascii="Arial" w:hAnsi="Arial" w:cs="Arial"/>
          <w:b w:val="0"/>
          <w:sz w:val="22"/>
          <w:szCs w:val="22"/>
          <w:lang w:val="ru-RU"/>
        </w:rPr>
        <w:t> </w:t>
      </w:r>
      <w:r w:rsidRPr="00892EC6">
        <w:rPr>
          <w:rFonts w:ascii="Arial" w:hAnsi="Arial" w:cs="Arial"/>
          <w:b w:val="0"/>
          <w:sz w:val="22"/>
          <w:szCs w:val="22"/>
        </w:rPr>
        <w:t>______________20__ года, а в части неисполненных к данному сроку обязательств Сторон, включая гарантийные обязательства Подрядчика, обязательства по взаимным расчетам Сторон и любые обязательства, связанные с ответственность за ненадлежащее исполнение Договора, - до полного исполнения Сторонами своих обязательств.</w:t>
      </w:r>
      <w:r w:rsidR="00660831" w:rsidRPr="00892EC6">
        <w:rPr>
          <w:rFonts w:ascii="Arial" w:hAnsi="Arial" w:cs="Arial"/>
          <w:b w:val="0"/>
          <w:sz w:val="22"/>
          <w:szCs w:val="22"/>
          <w:lang w:val="ru-RU"/>
        </w:rPr>
        <w:t xml:space="preserve"> </w:t>
      </w:r>
    </w:p>
    <w:p w14:paraId="1FFB972E" w14:textId="77777777" w:rsidR="00526E42" w:rsidRPr="00892EC6" w:rsidRDefault="00526E42" w:rsidP="00526E42">
      <w:pPr>
        <w:shd w:val="clear" w:color="auto" w:fill="FFFFFF"/>
        <w:autoSpaceDE w:val="0"/>
        <w:autoSpaceDN w:val="0"/>
        <w:adjustRightInd w:val="0"/>
        <w:ind w:firstLine="567"/>
        <w:jc w:val="both"/>
        <w:rPr>
          <w:rFonts w:ascii="Arial" w:hAnsi="Arial" w:cs="Arial"/>
          <w:sz w:val="22"/>
          <w:szCs w:val="22"/>
        </w:rPr>
      </w:pPr>
      <w:r w:rsidRPr="00892EC6">
        <w:rPr>
          <w:rFonts w:ascii="Arial" w:hAnsi="Arial" w:cs="Arial"/>
          <w:sz w:val="22"/>
          <w:szCs w:val="22"/>
        </w:rPr>
        <w:t>Сроки, указанные в Договоре,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4E76D088" w14:textId="4649737B" w:rsidR="0026585F" w:rsidRPr="00892EC6" w:rsidRDefault="0026585F" w:rsidP="0026585F">
      <w:pPr>
        <w:ind w:firstLine="567"/>
        <w:jc w:val="both"/>
        <w:rPr>
          <w:rFonts w:ascii="Arial" w:hAnsi="Arial" w:cs="Arial"/>
          <w:sz w:val="22"/>
          <w:szCs w:val="22"/>
        </w:rPr>
      </w:pPr>
      <w:r w:rsidRPr="00892EC6">
        <w:rPr>
          <w:rFonts w:ascii="Arial" w:hAnsi="Arial" w:cs="Arial"/>
          <w:sz w:val="22"/>
          <w:szCs w:val="22"/>
        </w:rPr>
        <w:t>1</w:t>
      </w:r>
      <w:r w:rsidR="00515477">
        <w:rPr>
          <w:rFonts w:ascii="Arial" w:hAnsi="Arial" w:cs="Arial"/>
          <w:sz w:val="22"/>
          <w:szCs w:val="22"/>
        </w:rPr>
        <w:t>2</w:t>
      </w:r>
      <w:r w:rsidRPr="00892EC6">
        <w:rPr>
          <w:rFonts w:ascii="Arial" w:hAnsi="Arial" w:cs="Arial"/>
          <w:sz w:val="22"/>
          <w:szCs w:val="22"/>
        </w:rPr>
        <w:t xml:space="preserve">.10.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3F2ADB35" w14:textId="5221E972" w:rsidR="00252C78" w:rsidRPr="00892EC6" w:rsidRDefault="00252C78" w:rsidP="00252C78">
      <w:pPr>
        <w:tabs>
          <w:tab w:val="left" w:pos="540"/>
          <w:tab w:val="left" w:pos="9180"/>
          <w:tab w:val="left" w:pos="9214"/>
          <w:tab w:val="left" w:pos="9356"/>
        </w:tabs>
        <w:ind w:firstLine="567"/>
        <w:jc w:val="both"/>
        <w:rPr>
          <w:rFonts w:ascii="Arial" w:hAnsi="Arial" w:cs="Arial"/>
          <w:sz w:val="22"/>
          <w:szCs w:val="22"/>
        </w:rPr>
      </w:pPr>
      <w:r w:rsidRPr="00892EC6">
        <w:rPr>
          <w:rFonts w:ascii="Arial" w:hAnsi="Arial" w:cs="Arial"/>
          <w:sz w:val="22"/>
          <w:szCs w:val="22"/>
        </w:rPr>
        <w:t>1</w:t>
      </w:r>
      <w:r w:rsidR="00515477">
        <w:rPr>
          <w:rFonts w:ascii="Arial" w:hAnsi="Arial" w:cs="Arial"/>
          <w:sz w:val="22"/>
          <w:szCs w:val="22"/>
        </w:rPr>
        <w:t>2</w:t>
      </w:r>
      <w:r w:rsidRPr="00892EC6">
        <w:rPr>
          <w:rFonts w:ascii="Arial" w:hAnsi="Arial" w:cs="Arial"/>
          <w:sz w:val="22"/>
          <w:szCs w:val="22"/>
        </w:rPr>
        <w:t>.</w:t>
      </w:r>
      <w:r w:rsidR="0026585F" w:rsidRPr="00892EC6">
        <w:rPr>
          <w:rFonts w:ascii="Arial" w:hAnsi="Arial" w:cs="Arial"/>
          <w:sz w:val="22"/>
          <w:szCs w:val="22"/>
        </w:rPr>
        <w:t>11</w:t>
      </w:r>
      <w:r w:rsidRPr="00892EC6">
        <w:rPr>
          <w:rFonts w:ascii="Arial" w:hAnsi="Arial" w:cs="Arial"/>
          <w:sz w:val="22"/>
          <w:szCs w:val="22"/>
        </w:rPr>
        <w:t>. В соответствии с Положением о соблюдении Принципов Глобально</w:t>
      </w:r>
      <w:r w:rsidR="00E15418" w:rsidRPr="00892EC6">
        <w:rPr>
          <w:rFonts w:ascii="Arial" w:hAnsi="Arial" w:cs="Arial"/>
          <w:sz w:val="22"/>
          <w:szCs w:val="22"/>
        </w:rPr>
        <w:t>го договора ООН, действующим в П</w:t>
      </w:r>
      <w:r w:rsidRPr="00892EC6">
        <w:rPr>
          <w:rFonts w:ascii="Arial" w:hAnsi="Arial" w:cs="Arial"/>
          <w:sz w:val="22"/>
          <w:szCs w:val="22"/>
        </w:rPr>
        <w:t>АО «</w:t>
      </w:r>
      <w:r w:rsidR="00E15418" w:rsidRPr="00892EC6">
        <w:rPr>
          <w:rFonts w:ascii="Arial" w:hAnsi="Arial" w:cs="Arial"/>
          <w:sz w:val="22"/>
          <w:szCs w:val="22"/>
        </w:rPr>
        <w:t>Юнипро</w:t>
      </w:r>
      <w:r w:rsidRPr="00892EC6">
        <w:rPr>
          <w:rFonts w:ascii="Arial" w:hAnsi="Arial" w:cs="Arial"/>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892EC6">
        <w:rPr>
          <w:rFonts w:ascii="Arial" w:hAnsi="Arial" w:cs="Arial"/>
          <w:sz w:val="22"/>
          <w:szCs w:val="22"/>
        </w:rPr>
        <w:t>Жанейрская</w:t>
      </w:r>
      <w:proofErr w:type="spellEnd"/>
      <w:r w:rsidRPr="00892EC6">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E15418" w:rsidRPr="00892EC6">
        <w:rPr>
          <w:rFonts w:ascii="Arial" w:hAnsi="Arial" w:cs="Arial"/>
          <w:sz w:val="22"/>
          <w:szCs w:val="22"/>
        </w:rPr>
        <w:t>П</w:t>
      </w:r>
      <w:r w:rsidRPr="00892EC6">
        <w:rPr>
          <w:rFonts w:ascii="Arial" w:hAnsi="Arial" w:cs="Arial"/>
          <w:sz w:val="22"/>
          <w:szCs w:val="22"/>
        </w:rPr>
        <w:t>АО «</w:t>
      </w:r>
      <w:r w:rsidR="00E15418" w:rsidRPr="00892EC6">
        <w:rPr>
          <w:rFonts w:ascii="Arial" w:hAnsi="Arial" w:cs="Arial"/>
          <w:sz w:val="22"/>
          <w:szCs w:val="22"/>
        </w:rPr>
        <w:t>Юнипро</w:t>
      </w:r>
      <w:r w:rsidRPr="00892EC6">
        <w:rPr>
          <w:rFonts w:ascii="Arial" w:hAnsi="Arial" w:cs="Arial"/>
          <w:sz w:val="22"/>
          <w:szCs w:val="22"/>
        </w:rPr>
        <w:t xml:space="preserve">», опубликовано на сайте </w:t>
      </w:r>
      <w:r w:rsidR="00E15418" w:rsidRPr="00892EC6">
        <w:rPr>
          <w:rFonts w:ascii="Arial" w:hAnsi="Arial" w:cs="Arial"/>
          <w:sz w:val="22"/>
          <w:szCs w:val="22"/>
        </w:rPr>
        <w:t>П</w:t>
      </w:r>
      <w:r w:rsidRPr="00892EC6">
        <w:rPr>
          <w:rFonts w:ascii="Arial" w:hAnsi="Arial" w:cs="Arial"/>
          <w:sz w:val="22"/>
          <w:szCs w:val="22"/>
        </w:rPr>
        <w:t>АО «</w:t>
      </w:r>
      <w:r w:rsidR="00E15418" w:rsidRPr="00892EC6">
        <w:rPr>
          <w:rFonts w:ascii="Arial" w:hAnsi="Arial" w:cs="Arial"/>
          <w:sz w:val="22"/>
          <w:szCs w:val="22"/>
        </w:rPr>
        <w:t>Юнипро</w:t>
      </w:r>
      <w:r w:rsidRPr="00892EC6">
        <w:rPr>
          <w:rFonts w:ascii="Arial" w:hAnsi="Arial" w:cs="Arial"/>
          <w:sz w:val="22"/>
          <w:szCs w:val="22"/>
        </w:rPr>
        <w:t xml:space="preserve">»: </w:t>
      </w:r>
      <w:hyperlink r:id="rId14" w:history="1">
        <w:r w:rsidR="00E15418" w:rsidRPr="00892EC6">
          <w:rPr>
            <w:rStyle w:val="aff0"/>
            <w:rFonts w:ascii="Arial" w:hAnsi="Arial" w:cs="Arial"/>
            <w:sz w:val="22"/>
            <w:szCs w:val="22"/>
          </w:rPr>
          <w:t>www.unipro.energy</w:t>
        </w:r>
      </w:hyperlink>
      <w:r w:rsidRPr="00892EC6">
        <w:rPr>
          <w:rFonts w:ascii="Arial" w:hAnsi="Arial" w:cs="Arial"/>
          <w:sz w:val="22"/>
          <w:szCs w:val="22"/>
        </w:rPr>
        <w:t>. Подрядчик с Положением о соблюдении Принципов Глобально</w:t>
      </w:r>
      <w:r w:rsidR="00E15418" w:rsidRPr="00892EC6">
        <w:rPr>
          <w:rFonts w:ascii="Arial" w:hAnsi="Arial" w:cs="Arial"/>
          <w:sz w:val="22"/>
          <w:szCs w:val="22"/>
        </w:rPr>
        <w:t>го договора ООН, действующим в П</w:t>
      </w:r>
      <w:r w:rsidRPr="00892EC6">
        <w:rPr>
          <w:rFonts w:ascii="Arial" w:hAnsi="Arial" w:cs="Arial"/>
          <w:sz w:val="22"/>
          <w:szCs w:val="22"/>
        </w:rPr>
        <w:t>АО «</w:t>
      </w:r>
      <w:r w:rsidR="00E15418" w:rsidRPr="00892EC6">
        <w:rPr>
          <w:rFonts w:ascii="Arial" w:hAnsi="Arial" w:cs="Arial"/>
          <w:sz w:val="22"/>
          <w:szCs w:val="22"/>
        </w:rPr>
        <w:t>Юнипро</w:t>
      </w:r>
      <w:r w:rsidRPr="00892EC6">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6A284603" w14:textId="41CAC228"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1</w:t>
      </w:r>
      <w:r w:rsidR="00515477">
        <w:rPr>
          <w:rFonts w:ascii="Arial" w:hAnsi="Arial" w:cs="Arial"/>
          <w:sz w:val="22"/>
          <w:szCs w:val="22"/>
        </w:rPr>
        <w:t>2</w:t>
      </w:r>
      <w:r w:rsidRPr="00892EC6">
        <w:rPr>
          <w:rFonts w:ascii="Arial" w:hAnsi="Arial" w:cs="Arial"/>
          <w:sz w:val="22"/>
          <w:szCs w:val="22"/>
        </w:rPr>
        <w:t>.1</w:t>
      </w:r>
      <w:r w:rsidR="0026585F" w:rsidRPr="00892EC6">
        <w:rPr>
          <w:rFonts w:ascii="Arial" w:hAnsi="Arial" w:cs="Arial"/>
          <w:sz w:val="22"/>
          <w:szCs w:val="22"/>
        </w:rPr>
        <w:t>2</w:t>
      </w:r>
      <w:r w:rsidRPr="00892EC6">
        <w:rPr>
          <w:rFonts w:ascii="Arial" w:hAnsi="Arial" w:cs="Arial"/>
          <w:sz w:val="22"/>
          <w:szCs w:val="22"/>
        </w:rPr>
        <w:t>. Неотъемлемой частью Договора являются следующие приложения:</w:t>
      </w:r>
    </w:p>
    <w:p w14:paraId="2612BF0D" w14:textId="77777777" w:rsidR="00252C78" w:rsidRPr="00892EC6" w:rsidRDefault="00252C78" w:rsidP="00252C78">
      <w:pPr>
        <w:numPr>
          <w:ilvl w:val="0"/>
          <w:numId w:val="2"/>
        </w:numPr>
        <w:ind w:left="0" w:firstLine="567"/>
        <w:jc w:val="both"/>
        <w:rPr>
          <w:rFonts w:ascii="Arial" w:hAnsi="Arial" w:cs="Arial"/>
          <w:sz w:val="22"/>
          <w:szCs w:val="22"/>
        </w:rPr>
      </w:pPr>
      <w:r w:rsidRPr="00892EC6">
        <w:rPr>
          <w:rFonts w:ascii="Arial" w:hAnsi="Arial" w:cs="Arial"/>
          <w:sz w:val="22"/>
          <w:szCs w:val="22"/>
        </w:rPr>
        <w:t>Приложение 1. Техническое задание на первый год исполнения Договора;</w:t>
      </w:r>
    </w:p>
    <w:p w14:paraId="38382705" w14:textId="77777777" w:rsidR="00252C78" w:rsidRPr="00892EC6" w:rsidRDefault="00252C78" w:rsidP="00252C78">
      <w:pPr>
        <w:numPr>
          <w:ilvl w:val="0"/>
          <w:numId w:val="2"/>
        </w:numPr>
        <w:ind w:left="0" w:firstLine="567"/>
        <w:jc w:val="both"/>
        <w:rPr>
          <w:rFonts w:ascii="Arial" w:hAnsi="Arial" w:cs="Arial"/>
          <w:sz w:val="22"/>
          <w:szCs w:val="22"/>
        </w:rPr>
      </w:pPr>
      <w:r w:rsidRPr="00892EC6">
        <w:rPr>
          <w:rFonts w:ascii="Arial" w:hAnsi="Arial" w:cs="Arial"/>
          <w:sz w:val="22"/>
          <w:szCs w:val="22"/>
        </w:rPr>
        <w:t>Приложение 2. Сметная документация на первый год исполнения Договора;</w:t>
      </w:r>
    </w:p>
    <w:p w14:paraId="5D3DC7BA" w14:textId="77777777" w:rsidR="00252C78" w:rsidRPr="00892EC6" w:rsidRDefault="00252C78" w:rsidP="00252C78">
      <w:pPr>
        <w:numPr>
          <w:ilvl w:val="0"/>
          <w:numId w:val="2"/>
        </w:numPr>
        <w:ind w:left="0" w:firstLine="567"/>
        <w:jc w:val="both"/>
        <w:rPr>
          <w:rFonts w:ascii="Arial" w:hAnsi="Arial" w:cs="Arial"/>
          <w:sz w:val="22"/>
          <w:szCs w:val="22"/>
        </w:rPr>
      </w:pPr>
      <w:r w:rsidRPr="00892EC6">
        <w:rPr>
          <w:rFonts w:ascii="Arial" w:hAnsi="Arial" w:cs="Arial"/>
          <w:sz w:val="22"/>
          <w:szCs w:val="22"/>
        </w:rPr>
        <w:lastRenderedPageBreak/>
        <w:t>Приложение 3. График производства работ на первый год исполнения Договора;</w:t>
      </w:r>
    </w:p>
    <w:p w14:paraId="26240D67" w14:textId="2E222457" w:rsidR="00252C78" w:rsidRPr="00892EC6" w:rsidRDefault="00252C78" w:rsidP="00252C78">
      <w:pPr>
        <w:numPr>
          <w:ilvl w:val="0"/>
          <w:numId w:val="2"/>
        </w:numPr>
        <w:ind w:left="0" w:firstLine="567"/>
        <w:jc w:val="both"/>
        <w:rPr>
          <w:rFonts w:ascii="Arial" w:hAnsi="Arial" w:cs="Arial"/>
          <w:sz w:val="22"/>
          <w:szCs w:val="22"/>
        </w:rPr>
      </w:pPr>
      <w:r w:rsidRPr="00892EC6">
        <w:rPr>
          <w:rFonts w:ascii="Arial" w:hAnsi="Arial" w:cs="Arial"/>
          <w:sz w:val="22"/>
          <w:szCs w:val="22"/>
        </w:rPr>
        <w:t xml:space="preserve">Приложение 4. Перечень материалов и оборудования,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в первом году исполнения Договора;</w:t>
      </w:r>
    </w:p>
    <w:p w14:paraId="5022F24C" w14:textId="6ED8F4D2" w:rsidR="00252C78" w:rsidRPr="00892EC6" w:rsidRDefault="00252C78" w:rsidP="00252C78">
      <w:pPr>
        <w:numPr>
          <w:ilvl w:val="0"/>
          <w:numId w:val="2"/>
        </w:numPr>
        <w:ind w:left="0" w:firstLine="567"/>
        <w:jc w:val="both"/>
        <w:rPr>
          <w:rFonts w:ascii="Arial" w:hAnsi="Arial" w:cs="Arial"/>
          <w:i/>
          <w:sz w:val="22"/>
          <w:szCs w:val="22"/>
        </w:rPr>
      </w:pPr>
      <w:r w:rsidRPr="00892EC6">
        <w:rPr>
          <w:rFonts w:ascii="Arial" w:hAnsi="Arial" w:cs="Arial"/>
          <w:i/>
          <w:sz w:val="22"/>
          <w:szCs w:val="22"/>
        </w:rPr>
        <w:t xml:space="preserve">Приложение 5. Перечень материалов и оборудования, </w:t>
      </w:r>
      <w:r w:rsidR="006C1864" w:rsidRPr="00892EC6">
        <w:rPr>
          <w:rFonts w:ascii="Arial" w:hAnsi="Arial" w:cs="Arial"/>
          <w:i/>
          <w:sz w:val="22"/>
          <w:szCs w:val="22"/>
        </w:rPr>
        <w:t>предоставляемых</w:t>
      </w:r>
      <w:r w:rsidRPr="00892EC6">
        <w:rPr>
          <w:rFonts w:ascii="Arial" w:hAnsi="Arial" w:cs="Arial"/>
          <w:i/>
          <w:sz w:val="22"/>
          <w:szCs w:val="22"/>
        </w:rPr>
        <w:t xml:space="preserve"> Заказчиком в первом году исполнения Договора;</w:t>
      </w:r>
    </w:p>
    <w:p w14:paraId="67B62B31" w14:textId="77777777" w:rsidR="00252C78" w:rsidRPr="00892EC6" w:rsidRDefault="00252C78" w:rsidP="00252C78">
      <w:pPr>
        <w:numPr>
          <w:ilvl w:val="0"/>
          <w:numId w:val="2"/>
        </w:numPr>
        <w:ind w:left="0" w:firstLine="567"/>
        <w:jc w:val="both"/>
        <w:rPr>
          <w:rFonts w:ascii="Arial" w:hAnsi="Arial" w:cs="Arial"/>
          <w:sz w:val="22"/>
          <w:szCs w:val="22"/>
        </w:rPr>
      </w:pPr>
      <w:r w:rsidRPr="00892EC6">
        <w:rPr>
          <w:rFonts w:ascii="Arial" w:hAnsi="Arial" w:cs="Arial"/>
          <w:sz w:val="22"/>
          <w:szCs w:val="22"/>
        </w:rPr>
        <w:t>Приложение 6. Форма акта приемки-сдачи Оборудования;</w:t>
      </w:r>
    </w:p>
    <w:p w14:paraId="52A3F1FB" w14:textId="77777777" w:rsidR="00252C78" w:rsidRPr="00892EC6" w:rsidRDefault="00252C78" w:rsidP="00252C78">
      <w:pPr>
        <w:numPr>
          <w:ilvl w:val="0"/>
          <w:numId w:val="2"/>
        </w:numPr>
        <w:ind w:left="0" w:firstLine="567"/>
        <w:jc w:val="both"/>
        <w:rPr>
          <w:rFonts w:ascii="Arial" w:hAnsi="Arial" w:cs="Arial"/>
          <w:sz w:val="22"/>
          <w:szCs w:val="22"/>
        </w:rPr>
      </w:pPr>
      <w:r w:rsidRPr="00892EC6">
        <w:rPr>
          <w:rFonts w:ascii="Arial" w:hAnsi="Arial" w:cs="Arial"/>
          <w:sz w:val="22"/>
          <w:szCs w:val="22"/>
        </w:rPr>
        <w:t xml:space="preserve">Приложение 7. Форма </w:t>
      </w:r>
      <w:r w:rsidRPr="00892EC6">
        <w:rPr>
          <w:rFonts w:ascii="Arial" w:hAnsi="Arial" w:cs="Arial"/>
          <w:bCs/>
          <w:sz w:val="22"/>
          <w:szCs w:val="22"/>
        </w:rPr>
        <w:t>Месячного планового Заказа Заказчика / Дополнительного Заказа Заказчика;</w:t>
      </w:r>
    </w:p>
    <w:p w14:paraId="03308630" w14:textId="504EEAD4" w:rsidR="00F24A95" w:rsidRPr="00892EC6" w:rsidRDefault="00FB0141" w:rsidP="00252C78">
      <w:pPr>
        <w:numPr>
          <w:ilvl w:val="0"/>
          <w:numId w:val="2"/>
        </w:numPr>
        <w:ind w:left="0" w:firstLine="567"/>
        <w:jc w:val="both"/>
        <w:rPr>
          <w:rFonts w:ascii="Arial" w:hAnsi="Arial" w:cs="Arial"/>
          <w:sz w:val="22"/>
          <w:szCs w:val="22"/>
        </w:rPr>
      </w:pPr>
      <w:r w:rsidRPr="00892EC6">
        <w:rPr>
          <w:rFonts w:ascii="Arial" w:hAnsi="Arial" w:cs="Arial"/>
          <w:sz w:val="22"/>
          <w:szCs w:val="22"/>
        </w:rPr>
        <w:t xml:space="preserve">Приложение № </w:t>
      </w:r>
      <w:r w:rsidR="0057053A" w:rsidRPr="00892EC6">
        <w:rPr>
          <w:rFonts w:ascii="Arial" w:hAnsi="Arial" w:cs="Arial"/>
          <w:sz w:val="22"/>
          <w:szCs w:val="22"/>
        </w:rPr>
        <w:t>8</w:t>
      </w:r>
      <w:r w:rsidR="00F24A95" w:rsidRPr="00892EC6">
        <w:rPr>
          <w:rFonts w:ascii="Arial" w:hAnsi="Arial" w:cs="Arial"/>
          <w:sz w:val="22"/>
          <w:szCs w:val="22"/>
        </w:rPr>
        <w:t>.</w:t>
      </w:r>
      <w:r w:rsidRPr="00892EC6">
        <w:rPr>
          <w:rFonts w:ascii="Arial" w:hAnsi="Arial" w:cs="Arial"/>
          <w:sz w:val="22"/>
          <w:szCs w:val="22"/>
        </w:rPr>
        <w:t xml:space="preserve"> Неунифицированная форма № КС-2 Акт о приемке выполненных работ</w:t>
      </w:r>
      <w:r w:rsidR="00F24A95" w:rsidRPr="00892EC6">
        <w:rPr>
          <w:rFonts w:ascii="Arial" w:hAnsi="Arial" w:cs="Arial"/>
          <w:sz w:val="22"/>
          <w:szCs w:val="22"/>
        </w:rPr>
        <w:t>;</w:t>
      </w:r>
    </w:p>
    <w:p w14:paraId="5133D92F" w14:textId="7E93A63F" w:rsidR="00252C78" w:rsidRPr="00892EC6" w:rsidRDefault="00F24A95" w:rsidP="00252C78">
      <w:pPr>
        <w:numPr>
          <w:ilvl w:val="0"/>
          <w:numId w:val="2"/>
        </w:numPr>
        <w:ind w:left="0" w:firstLine="567"/>
        <w:jc w:val="both"/>
        <w:rPr>
          <w:rFonts w:ascii="Arial" w:hAnsi="Arial" w:cs="Arial"/>
          <w:sz w:val="22"/>
          <w:szCs w:val="22"/>
        </w:rPr>
      </w:pPr>
      <w:r w:rsidRPr="00892EC6">
        <w:rPr>
          <w:rFonts w:ascii="Arial" w:hAnsi="Arial" w:cs="Arial"/>
          <w:sz w:val="22"/>
          <w:szCs w:val="22"/>
        </w:rPr>
        <w:t xml:space="preserve">Приложение № </w:t>
      </w:r>
      <w:r w:rsidR="0057053A" w:rsidRPr="00892EC6">
        <w:rPr>
          <w:rFonts w:ascii="Arial" w:hAnsi="Arial" w:cs="Arial"/>
          <w:sz w:val="22"/>
          <w:szCs w:val="22"/>
        </w:rPr>
        <w:t>9</w:t>
      </w:r>
      <w:r w:rsidRPr="00892EC6">
        <w:rPr>
          <w:rFonts w:ascii="Arial" w:hAnsi="Arial" w:cs="Arial"/>
          <w:sz w:val="22"/>
          <w:szCs w:val="22"/>
        </w:rPr>
        <w:t>. Неунифицированная форма № КС-3 Справка о стоимости выполненных работ и затрат</w:t>
      </w:r>
      <w:r w:rsidR="00252C78" w:rsidRPr="00892EC6">
        <w:rPr>
          <w:rFonts w:ascii="Arial" w:hAnsi="Arial" w:cs="Arial"/>
          <w:sz w:val="22"/>
          <w:szCs w:val="22"/>
        </w:rPr>
        <w:t>.</w:t>
      </w:r>
    </w:p>
    <w:p w14:paraId="4D1FBF88" w14:textId="1E8FD46E" w:rsidR="00252C78" w:rsidRPr="00892EC6" w:rsidRDefault="00252C78" w:rsidP="00252C78">
      <w:pPr>
        <w:pStyle w:val="a4"/>
        <w:spacing w:before="120" w:after="120"/>
        <w:rPr>
          <w:rFonts w:ascii="Arial" w:hAnsi="Arial" w:cs="Arial"/>
          <w:sz w:val="22"/>
          <w:szCs w:val="22"/>
        </w:rPr>
      </w:pPr>
      <w:r w:rsidRPr="00892EC6">
        <w:rPr>
          <w:rFonts w:ascii="Arial" w:hAnsi="Arial" w:cs="Arial"/>
          <w:sz w:val="22"/>
          <w:szCs w:val="22"/>
        </w:rPr>
        <w:t>1</w:t>
      </w:r>
      <w:r w:rsidR="00515477">
        <w:rPr>
          <w:rFonts w:ascii="Arial" w:hAnsi="Arial" w:cs="Arial"/>
          <w:sz w:val="22"/>
          <w:szCs w:val="22"/>
          <w:lang w:val="ru-RU"/>
        </w:rPr>
        <w:t>3</w:t>
      </w:r>
      <w:r w:rsidRPr="00892EC6">
        <w:rPr>
          <w:rFonts w:ascii="Arial" w:hAnsi="Arial" w:cs="Arial"/>
          <w:sz w:val="22"/>
          <w:szCs w:val="22"/>
        </w:rPr>
        <w:t>. Реквизиты и подписи Сторон</w:t>
      </w:r>
    </w:p>
    <w:tbl>
      <w:tblPr>
        <w:tblW w:w="10065" w:type="dxa"/>
        <w:tblInd w:w="-459" w:type="dxa"/>
        <w:tblLayout w:type="fixed"/>
        <w:tblLook w:val="0000" w:firstRow="0" w:lastRow="0" w:firstColumn="0" w:lastColumn="0" w:noHBand="0" w:noVBand="0"/>
      </w:tblPr>
      <w:tblGrid>
        <w:gridCol w:w="5102"/>
        <w:gridCol w:w="4963"/>
      </w:tblGrid>
      <w:tr w:rsidR="00252C78" w:rsidRPr="00892EC6" w14:paraId="4C442C61" w14:textId="77777777" w:rsidTr="009301FC">
        <w:tc>
          <w:tcPr>
            <w:tcW w:w="5102" w:type="dxa"/>
          </w:tcPr>
          <w:p w14:paraId="5603ADFB" w14:textId="77777777" w:rsidR="00252C78" w:rsidRPr="00892EC6" w:rsidRDefault="00252C78" w:rsidP="009301FC">
            <w:pPr>
              <w:pStyle w:val="a4"/>
              <w:ind w:right="-251"/>
              <w:jc w:val="both"/>
              <w:rPr>
                <w:rFonts w:ascii="Arial" w:hAnsi="Arial" w:cs="Arial"/>
                <w:b w:val="0"/>
                <w:sz w:val="22"/>
                <w:szCs w:val="22"/>
                <w:lang w:val="ru-RU" w:eastAsia="ru-RU"/>
              </w:rPr>
            </w:pPr>
            <w:r w:rsidRPr="00892EC6">
              <w:rPr>
                <w:rFonts w:ascii="Arial" w:hAnsi="Arial" w:cs="Arial"/>
                <w:sz w:val="22"/>
                <w:szCs w:val="22"/>
                <w:lang w:val="ru-RU" w:eastAsia="ru-RU"/>
              </w:rPr>
              <w:t>Подрядчик</w:t>
            </w:r>
            <w:r w:rsidRPr="00892EC6">
              <w:rPr>
                <w:rFonts w:ascii="Arial" w:hAnsi="Arial" w:cs="Arial"/>
                <w:b w:val="0"/>
                <w:sz w:val="22"/>
                <w:szCs w:val="22"/>
                <w:lang w:val="ru-RU" w:eastAsia="ru-RU"/>
              </w:rPr>
              <w:t xml:space="preserve"> </w:t>
            </w:r>
          </w:p>
        </w:tc>
        <w:tc>
          <w:tcPr>
            <w:tcW w:w="4963" w:type="dxa"/>
          </w:tcPr>
          <w:p w14:paraId="66364D66" w14:textId="77777777" w:rsidR="00252C78" w:rsidRPr="00892EC6" w:rsidRDefault="00252C78" w:rsidP="009301FC">
            <w:pPr>
              <w:pStyle w:val="a4"/>
              <w:ind w:right="-251"/>
              <w:jc w:val="both"/>
              <w:rPr>
                <w:rFonts w:ascii="Arial" w:hAnsi="Arial" w:cs="Arial"/>
                <w:sz w:val="22"/>
                <w:szCs w:val="22"/>
                <w:lang w:val="ru-RU" w:eastAsia="ru-RU"/>
              </w:rPr>
            </w:pPr>
            <w:r w:rsidRPr="00892EC6">
              <w:rPr>
                <w:rFonts w:ascii="Arial" w:hAnsi="Arial" w:cs="Arial"/>
                <w:sz w:val="22"/>
                <w:szCs w:val="22"/>
                <w:lang w:val="ru-RU" w:eastAsia="ru-RU"/>
              </w:rPr>
              <w:t xml:space="preserve">Заказчик </w:t>
            </w:r>
          </w:p>
        </w:tc>
      </w:tr>
      <w:tr w:rsidR="00252C78" w:rsidRPr="00892EC6" w14:paraId="44C86ACB" w14:textId="77777777" w:rsidTr="009301FC">
        <w:tc>
          <w:tcPr>
            <w:tcW w:w="5102" w:type="dxa"/>
          </w:tcPr>
          <w:p w14:paraId="6E675569" w14:textId="77777777" w:rsidR="00252C78" w:rsidRPr="00892EC6" w:rsidRDefault="00252C78" w:rsidP="009301FC">
            <w:pPr>
              <w:pStyle w:val="a4"/>
              <w:ind w:right="-251"/>
              <w:jc w:val="both"/>
              <w:rPr>
                <w:rFonts w:ascii="Arial" w:hAnsi="Arial" w:cs="Arial"/>
                <w:b w:val="0"/>
                <w:sz w:val="22"/>
                <w:szCs w:val="22"/>
                <w:lang w:val="ru-RU" w:eastAsia="ru-RU"/>
              </w:rPr>
            </w:pPr>
          </w:p>
          <w:p w14:paraId="0D4484A0" w14:textId="77777777" w:rsidR="00252C78" w:rsidRPr="00892EC6" w:rsidRDefault="00252C78" w:rsidP="009301FC">
            <w:pPr>
              <w:pStyle w:val="a4"/>
              <w:ind w:right="-251"/>
              <w:jc w:val="both"/>
              <w:rPr>
                <w:rFonts w:ascii="Arial" w:hAnsi="Arial" w:cs="Arial"/>
                <w:b w:val="0"/>
                <w:sz w:val="22"/>
                <w:szCs w:val="22"/>
                <w:lang w:val="ru-RU" w:eastAsia="ru-RU"/>
              </w:rPr>
            </w:pPr>
          </w:p>
          <w:p w14:paraId="18A09BC2" w14:textId="77777777" w:rsidR="00252C78" w:rsidRPr="00892EC6" w:rsidRDefault="00252C78" w:rsidP="009301FC">
            <w:pPr>
              <w:pStyle w:val="a4"/>
              <w:ind w:right="-251"/>
              <w:jc w:val="both"/>
              <w:rPr>
                <w:rFonts w:ascii="Arial" w:hAnsi="Arial" w:cs="Arial"/>
                <w:b w:val="0"/>
                <w:sz w:val="22"/>
                <w:szCs w:val="22"/>
                <w:lang w:val="ru-RU" w:eastAsia="ru-RU"/>
              </w:rPr>
            </w:pPr>
          </w:p>
          <w:p w14:paraId="64842CB4" w14:textId="77777777" w:rsidR="00252C78" w:rsidRPr="00892EC6" w:rsidRDefault="00252C78" w:rsidP="009301FC">
            <w:pPr>
              <w:pStyle w:val="a4"/>
              <w:ind w:right="-251"/>
              <w:jc w:val="both"/>
              <w:rPr>
                <w:rFonts w:ascii="Arial" w:hAnsi="Arial" w:cs="Arial"/>
                <w:b w:val="0"/>
                <w:sz w:val="22"/>
                <w:szCs w:val="22"/>
                <w:lang w:val="ru-RU" w:eastAsia="ru-RU"/>
              </w:rPr>
            </w:pPr>
          </w:p>
          <w:p w14:paraId="3DB3DD51" w14:textId="77777777" w:rsidR="00252C78" w:rsidRPr="00892EC6" w:rsidRDefault="00252C78" w:rsidP="009301FC">
            <w:pPr>
              <w:pStyle w:val="a4"/>
              <w:ind w:right="-251"/>
              <w:jc w:val="both"/>
              <w:rPr>
                <w:rFonts w:ascii="Arial" w:hAnsi="Arial" w:cs="Arial"/>
                <w:b w:val="0"/>
                <w:sz w:val="22"/>
                <w:szCs w:val="22"/>
                <w:lang w:val="ru-RU" w:eastAsia="ru-RU"/>
              </w:rPr>
            </w:pPr>
          </w:p>
          <w:p w14:paraId="383E43CB" w14:textId="77777777" w:rsidR="00252C78" w:rsidRPr="00892EC6" w:rsidRDefault="00252C78" w:rsidP="009301FC">
            <w:pPr>
              <w:pStyle w:val="a4"/>
              <w:ind w:right="-251"/>
              <w:jc w:val="both"/>
              <w:rPr>
                <w:rFonts w:ascii="Arial" w:hAnsi="Arial" w:cs="Arial"/>
                <w:b w:val="0"/>
                <w:sz w:val="22"/>
                <w:szCs w:val="22"/>
                <w:lang w:val="ru-RU" w:eastAsia="ru-RU"/>
              </w:rPr>
            </w:pPr>
          </w:p>
          <w:p w14:paraId="47BB94A4" w14:textId="77777777" w:rsidR="00252C78" w:rsidRPr="00892EC6" w:rsidRDefault="00252C78" w:rsidP="009301FC">
            <w:pPr>
              <w:pStyle w:val="a4"/>
              <w:ind w:right="-251"/>
              <w:jc w:val="both"/>
              <w:rPr>
                <w:rFonts w:ascii="Arial" w:hAnsi="Arial" w:cs="Arial"/>
                <w:b w:val="0"/>
                <w:sz w:val="22"/>
                <w:szCs w:val="22"/>
                <w:lang w:val="ru-RU" w:eastAsia="ru-RU"/>
              </w:rPr>
            </w:pPr>
          </w:p>
          <w:p w14:paraId="024245E0" w14:textId="77777777" w:rsidR="00252C78" w:rsidRPr="00892EC6" w:rsidRDefault="00252C78" w:rsidP="009301FC">
            <w:pPr>
              <w:pStyle w:val="a4"/>
              <w:ind w:right="-251"/>
              <w:jc w:val="both"/>
              <w:rPr>
                <w:rFonts w:ascii="Arial" w:hAnsi="Arial" w:cs="Arial"/>
                <w:b w:val="0"/>
                <w:sz w:val="22"/>
                <w:szCs w:val="22"/>
                <w:lang w:val="ru-RU" w:eastAsia="ru-RU"/>
              </w:rPr>
            </w:pPr>
          </w:p>
          <w:p w14:paraId="437F643D" w14:textId="77777777" w:rsidR="00252C78" w:rsidRPr="00892EC6" w:rsidRDefault="00252C78" w:rsidP="009301FC">
            <w:pPr>
              <w:pStyle w:val="a4"/>
              <w:ind w:right="-251"/>
              <w:jc w:val="both"/>
              <w:rPr>
                <w:rFonts w:ascii="Arial" w:hAnsi="Arial" w:cs="Arial"/>
                <w:b w:val="0"/>
                <w:sz w:val="22"/>
                <w:szCs w:val="22"/>
                <w:lang w:val="ru-RU" w:eastAsia="ru-RU"/>
              </w:rPr>
            </w:pPr>
            <w:r w:rsidRPr="00892EC6">
              <w:rPr>
                <w:rFonts w:ascii="Arial" w:hAnsi="Arial" w:cs="Arial"/>
                <w:b w:val="0"/>
                <w:sz w:val="22"/>
                <w:szCs w:val="22"/>
                <w:lang w:val="ru-RU" w:eastAsia="ru-RU"/>
              </w:rPr>
              <w:t>_______________ /_________/</w:t>
            </w:r>
          </w:p>
          <w:p w14:paraId="0935450B" w14:textId="2845A4D6" w:rsidR="00252C78" w:rsidRPr="00892EC6" w:rsidRDefault="00892EC6" w:rsidP="009301FC">
            <w:pPr>
              <w:pStyle w:val="a4"/>
              <w:ind w:right="-251"/>
              <w:jc w:val="both"/>
              <w:rPr>
                <w:rFonts w:ascii="Arial" w:hAnsi="Arial" w:cs="Arial"/>
                <w:b w:val="0"/>
                <w:sz w:val="22"/>
                <w:szCs w:val="22"/>
                <w:lang w:val="ru-RU" w:eastAsia="ru-RU"/>
              </w:rPr>
            </w:pPr>
            <w:r>
              <w:rPr>
                <w:rFonts w:ascii="Arial" w:hAnsi="Arial" w:cs="Arial"/>
                <w:b w:val="0"/>
                <w:sz w:val="22"/>
                <w:szCs w:val="22"/>
                <w:lang w:val="ru-RU" w:eastAsia="ru-RU"/>
              </w:rPr>
              <w:t>М</w:t>
            </w:r>
            <w:r w:rsidR="00252C78" w:rsidRPr="00892EC6">
              <w:rPr>
                <w:rFonts w:ascii="Arial" w:hAnsi="Arial" w:cs="Arial"/>
                <w:b w:val="0"/>
                <w:sz w:val="22"/>
                <w:szCs w:val="22"/>
                <w:lang w:val="ru-RU" w:eastAsia="ru-RU"/>
              </w:rPr>
              <w:t>.</w:t>
            </w:r>
            <w:r>
              <w:rPr>
                <w:rFonts w:ascii="Arial" w:hAnsi="Arial" w:cs="Arial"/>
                <w:b w:val="0"/>
                <w:sz w:val="22"/>
                <w:szCs w:val="22"/>
                <w:lang w:val="ru-RU" w:eastAsia="ru-RU"/>
              </w:rPr>
              <w:t>П</w:t>
            </w:r>
            <w:r w:rsidR="00252C78" w:rsidRPr="00892EC6">
              <w:rPr>
                <w:rFonts w:ascii="Arial" w:hAnsi="Arial" w:cs="Arial"/>
                <w:b w:val="0"/>
                <w:sz w:val="22"/>
                <w:szCs w:val="22"/>
                <w:lang w:val="ru-RU" w:eastAsia="ru-RU"/>
              </w:rPr>
              <w:t>.</w:t>
            </w:r>
          </w:p>
        </w:tc>
        <w:tc>
          <w:tcPr>
            <w:tcW w:w="4963" w:type="dxa"/>
          </w:tcPr>
          <w:p w14:paraId="5BA6690C" w14:textId="77777777" w:rsidR="00252C78" w:rsidRPr="00892EC6" w:rsidRDefault="00E15418" w:rsidP="009301FC">
            <w:pPr>
              <w:pStyle w:val="a4"/>
              <w:jc w:val="both"/>
              <w:rPr>
                <w:rFonts w:ascii="Arial" w:hAnsi="Arial" w:cs="Arial"/>
                <w:b w:val="0"/>
                <w:sz w:val="22"/>
                <w:szCs w:val="22"/>
                <w:lang w:val="ru-RU" w:eastAsia="ru-RU"/>
              </w:rPr>
            </w:pPr>
            <w:r w:rsidRPr="00892EC6">
              <w:rPr>
                <w:rFonts w:ascii="Arial" w:hAnsi="Arial" w:cs="Arial"/>
                <w:b w:val="0"/>
                <w:sz w:val="22"/>
                <w:szCs w:val="22"/>
                <w:lang w:val="ru-RU" w:eastAsia="ru-RU"/>
              </w:rPr>
              <w:t>П</w:t>
            </w:r>
            <w:r w:rsidR="00252C78" w:rsidRPr="00892EC6">
              <w:rPr>
                <w:rFonts w:ascii="Arial" w:hAnsi="Arial" w:cs="Arial"/>
                <w:b w:val="0"/>
                <w:sz w:val="22"/>
                <w:szCs w:val="22"/>
                <w:lang w:val="ru-RU" w:eastAsia="ru-RU"/>
              </w:rPr>
              <w:t>АО «</w:t>
            </w:r>
            <w:r w:rsidRPr="00892EC6">
              <w:rPr>
                <w:rFonts w:ascii="Arial" w:hAnsi="Arial" w:cs="Arial"/>
                <w:b w:val="0"/>
                <w:sz w:val="22"/>
                <w:szCs w:val="22"/>
                <w:lang w:val="ru-RU" w:eastAsia="ru-RU"/>
              </w:rPr>
              <w:t>Юнипро</w:t>
            </w:r>
            <w:r w:rsidR="00252C78" w:rsidRPr="00892EC6">
              <w:rPr>
                <w:rFonts w:ascii="Arial" w:hAnsi="Arial" w:cs="Arial"/>
                <w:b w:val="0"/>
                <w:sz w:val="22"/>
                <w:szCs w:val="22"/>
                <w:lang w:val="ru-RU" w:eastAsia="ru-RU"/>
              </w:rPr>
              <w:t>»</w:t>
            </w:r>
          </w:p>
          <w:p w14:paraId="1A18D817" w14:textId="61013190" w:rsidR="00252C78" w:rsidRPr="00892EC6" w:rsidRDefault="00252C78" w:rsidP="009301FC">
            <w:pPr>
              <w:keepNext/>
              <w:keepLines/>
              <w:tabs>
                <w:tab w:val="left" w:pos="9720"/>
              </w:tabs>
              <w:jc w:val="both"/>
              <w:outlineLvl w:val="2"/>
              <w:rPr>
                <w:rFonts w:ascii="Arial" w:hAnsi="Arial" w:cs="Arial"/>
                <w:sz w:val="22"/>
                <w:szCs w:val="22"/>
              </w:rPr>
            </w:pPr>
            <w:r w:rsidRPr="00892EC6">
              <w:rPr>
                <w:rFonts w:ascii="Arial" w:hAnsi="Arial" w:cs="Arial"/>
                <w:sz w:val="22"/>
                <w:szCs w:val="22"/>
              </w:rPr>
              <w:t xml:space="preserve">Юридический адрес: 628406, </w:t>
            </w:r>
            <w:r w:rsidR="006E5660" w:rsidRPr="00892EC6">
              <w:rPr>
                <w:rFonts w:ascii="Arial" w:hAnsi="Arial" w:cs="Arial"/>
                <w:sz w:val="22"/>
                <w:szCs w:val="22"/>
              </w:rPr>
              <w:t xml:space="preserve">Автономный округ </w:t>
            </w:r>
            <w:r w:rsidRPr="00892EC6">
              <w:rPr>
                <w:rFonts w:ascii="Arial" w:hAnsi="Arial" w:cs="Arial"/>
                <w:sz w:val="22"/>
                <w:szCs w:val="22"/>
              </w:rPr>
              <w:t>Ханты-Мансийский автономный округ - Югра, г</w:t>
            </w:r>
            <w:r w:rsidR="006E5660" w:rsidRPr="00892EC6">
              <w:rPr>
                <w:rFonts w:ascii="Arial" w:hAnsi="Arial" w:cs="Arial"/>
                <w:sz w:val="22"/>
                <w:szCs w:val="22"/>
              </w:rPr>
              <w:t>ород</w:t>
            </w:r>
            <w:r w:rsidRPr="00892EC6">
              <w:rPr>
                <w:rFonts w:ascii="Arial" w:hAnsi="Arial" w:cs="Arial"/>
                <w:sz w:val="22"/>
                <w:szCs w:val="22"/>
              </w:rPr>
              <w:t xml:space="preserve"> Сургут, ул</w:t>
            </w:r>
            <w:r w:rsidR="006E5660" w:rsidRPr="00892EC6">
              <w:rPr>
                <w:rFonts w:ascii="Arial" w:hAnsi="Arial" w:cs="Arial"/>
                <w:sz w:val="22"/>
                <w:szCs w:val="22"/>
              </w:rPr>
              <w:t>ица</w:t>
            </w:r>
            <w:r w:rsidRPr="00892EC6">
              <w:rPr>
                <w:rFonts w:ascii="Arial" w:hAnsi="Arial" w:cs="Arial"/>
                <w:sz w:val="22"/>
                <w:szCs w:val="22"/>
              </w:rPr>
              <w:t> </w:t>
            </w:r>
            <w:proofErr w:type="spellStart"/>
            <w:r w:rsidRPr="00892EC6">
              <w:rPr>
                <w:rFonts w:ascii="Arial" w:hAnsi="Arial" w:cs="Arial"/>
                <w:sz w:val="22"/>
                <w:szCs w:val="22"/>
              </w:rPr>
              <w:t>Энергостроителей</w:t>
            </w:r>
            <w:proofErr w:type="spellEnd"/>
            <w:r w:rsidRPr="00892EC6">
              <w:rPr>
                <w:rFonts w:ascii="Arial" w:hAnsi="Arial" w:cs="Arial"/>
                <w:sz w:val="22"/>
                <w:szCs w:val="22"/>
              </w:rPr>
              <w:t xml:space="preserve">, </w:t>
            </w:r>
            <w:r w:rsidR="006E5660" w:rsidRPr="00892EC6">
              <w:rPr>
                <w:rFonts w:ascii="Arial" w:hAnsi="Arial" w:cs="Arial"/>
                <w:sz w:val="22"/>
                <w:szCs w:val="22"/>
              </w:rPr>
              <w:t xml:space="preserve">дом </w:t>
            </w:r>
            <w:r w:rsidRPr="00892EC6">
              <w:rPr>
                <w:rFonts w:ascii="Arial" w:hAnsi="Arial" w:cs="Arial"/>
                <w:sz w:val="22"/>
                <w:szCs w:val="22"/>
              </w:rPr>
              <w:t>23, сооруж</w:t>
            </w:r>
            <w:r w:rsidR="006E5660" w:rsidRPr="00892EC6">
              <w:rPr>
                <w:rFonts w:ascii="Arial" w:hAnsi="Arial" w:cs="Arial"/>
                <w:sz w:val="22"/>
                <w:szCs w:val="22"/>
              </w:rPr>
              <w:t>ение</w:t>
            </w:r>
            <w:r w:rsidRPr="00892EC6">
              <w:rPr>
                <w:rFonts w:ascii="Arial" w:hAnsi="Arial" w:cs="Arial"/>
                <w:sz w:val="22"/>
                <w:szCs w:val="22"/>
              </w:rPr>
              <w:t xml:space="preserve"> 34.</w:t>
            </w:r>
          </w:p>
          <w:p w14:paraId="46269EF5" w14:textId="77777777" w:rsidR="00252C78" w:rsidRPr="00892EC6" w:rsidRDefault="00252C78" w:rsidP="009301FC">
            <w:pPr>
              <w:keepNext/>
              <w:keepLines/>
              <w:tabs>
                <w:tab w:val="left" w:pos="9720"/>
              </w:tabs>
              <w:jc w:val="both"/>
              <w:outlineLvl w:val="2"/>
              <w:rPr>
                <w:rFonts w:ascii="Arial" w:hAnsi="Arial" w:cs="Arial"/>
                <w:sz w:val="22"/>
                <w:szCs w:val="22"/>
              </w:rPr>
            </w:pPr>
            <w:r w:rsidRPr="00892EC6">
              <w:rPr>
                <w:rFonts w:ascii="Arial" w:hAnsi="Arial" w:cs="Arial"/>
                <w:sz w:val="22"/>
                <w:szCs w:val="22"/>
              </w:rPr>
              <w:t>ОГРН 1058602056985</w:t>
            </w:r>
          </w:p>
          <w:p w14:paraId="52ACE41C" w14:textId="77777777" w:rsidR="00252C78" w:rsidRPr="00892EC6" w:rsidRDefault="00252C78" w:rsidP="009301FC">
            <w:pPr>
              <w:keepNext/>
              <w:keepLines/>
              <w:tabs>
                <w:tab w:val="left" w:pos="9720"/>
              </w:tabs>
              <w:jc w:val="both"/>
              <w:outlineLvl w:val="2"/>
              <w:rPr>
                <w:rFonts w:ascii="Arial" w:hAnsi="Arial" w:cs="Arial"/>
                <w:sz w:val="22"/>
                <w:szCs w:val="22"/>
              </w:rPr>
            </w:pPr>
            <w:r w:rsidRPr="00892EC6">
              <w:rPr>
                <w:rFonts w:ascii="Arial" w:hAnsi="Arial" w:cs="Arial"/>
                <w:sz w:val="22"/>
                <w:szCs w:val="22"/>
              </w:rPr>
              <w:t>ИНН 8602067092</w:t>
            </w:r>
          </w:p>
          <w:p w14:paraId="4DB7EE79" w14:textId="77777777" w:rsidR="00252C78" w:rsidRPr="00892EC6" w:rsidRDefault="00252C78" w:rsidP="009301FC">
            <w:pPr>
              <w:pStyle w:val="a4"/>
              <w:ind w:right="-251"/>
              <w:jc w:val="both"/>
              <w:rPr>
                <w:rFonts w:ascii="Arial" w:hAnsi="Arial" w:cs="Arial"/>
                <w:b w:val="0"/>
                <w:sz w:val="22"/>
                <w:szCs w:val="22"/>
                <w:lang w:val="ru-RU" w:eastAsia="ru-RU"/>
              </w:rPr>
            </w:pPr>
          </w:p>
          <w:p w14:paraId="24446BCE" w14:textId="77777777" w:rsidR="00252C78" w:rsidRPr="00892EC6" w:rsidRDefault="00252C78" w:rsidP="009301FC">
            <w:pPr>
              <w:pStyle w:val="a4"/>
              <w:ind w:right="-251"/>
              <w:jc w:val="both"/>
              <w:rPr>
                <w:rFonts w:ascii="Arial" w:hAnsi="Arial" w:cs="Arial"/>
                <w:b w:val="0"/>
                <w:sz w:val="22"/>
                <w:szCs w:val="22"/>
                <w:lang w:val="ru-RU" w:eastAsia="ru-RU"/>
              </w:rPr>
            </w:pPr>
            <w:r w:rsidRPr="00892EC6">
              <w:rPr>
                <w:rFonts w:ascii="Arial" w:hAnsi="Arial" w:cs="Arial"/>
                <w:b w:val="0"/>
                <w:sz w:val="22"/>
                <w:szCs w:val="22"/>
                <w:lang w:val="ru-RU" w:eastAsia="ru-RU"/>
              </w:rPr>
              <w:t>_______________ /_________/</w:t>
            </w:r>
          </w:p>
          <w:p w14:paraId="6FE87B20" w14:textId="067259C0" w:rsidR="00252C78" w:rsidRPr="00892EC6" w:rsidRDefault="00252C78" w:rsidP="009301FC">
            <w:pPr>
              <w:pStyle w:val="a4"/>
              <w:ind w:right="-251"/>
              <w:jc w:val="both"/>
              <w:rPr>
                <w:rFonts w:ascii="Arial" w:hAnsi="Arial" w:cs="Arial"/>
                <w:b w:val="0"/>
                <w:sz w:val="22"/>
                <w:szCs w:val="22"/>
                <w:lang w:val="ru-RU" w:eastAsia="ru-RU"/>
              </w:rPr>
            </w:pPr>
          </w:p>
        </w:tc>
      </w:tr>
    </w:tbl>
    <w:p w14:paraId="57B5C470" w14:textId="77777777" w:rsidR="00252C78" w:rsidRPr="00892EC6" w:rsidRDefault="00252C78" w:rsidP="00252C78">
      <w:pPr>
        <w:ind w:left="5670"/>
        <w:jc w:val="both"/>
        <w:rPr>
          <w:rFonts w:ascii="Arial" w:hAnsi="Arial" w:cs="Arial"/>
          <w:sz w:val="20"/>
          <w:szCs w:val="20"/>
        </w:rPr>
      </w:pPr>
      <w:r w:rsidRPr="00892EC6">
        <w:rPr>
          <w:rFonts w:ascii="Arial" w:hAnsi="Arial" w:cs="Arial"/>
          <w:sz w:val="22"/>
          <w:szCs w:val="22"/>
        </w:rPr>
        <w:br w:type="page"/>
      </w:r>
      <w:r w:rsidRPr="00892EC6">
        <w:rPr>
          <w:rFonts w:ascii="Arial" w:hAnsi="Arial" w:cs="Arial"/>
          <w:sz w:val="20"/>
          <w:szCs w:val="20"/>
        </w:rPr>
        <w:lastRenderedPageBreak/>
        <w:t xml:space="preserve">Приложение № 4 </w:t>
      </w:r>
    </w:p>
    <w:p w14:paraId="733DDC98" w14:textId="77777777" w:rsidR="00252C78" w:rsidRPr="00892EC6" w:rsidRDefault="00252C78" w:rsidP="00252C78">
      <w:pPr>
        <w:ind w:left="5670"/>
        <w:jc w:val="both"/>
        <w:rPr>
          <w:rFonts w:ascii="Arial" w:hAnsi="Arial" w:cs="Arial"/>
          <w:sz w:val="20"/>
          <w:szCs w:val="20"/>
        </w:rPr>
      </w:pPr>
      <w:r w:rsidRPr="00892EC6">
        <w:rPr>
          <w:rFonts w:ascii="Arial" w:hAnsi="Arial" w:cs="Arial"/>
          <w:sz w:val="20"/>
          <w:szCs w:val="20"/>
        </w:rPr>
        <w:t xml:space="preserve">к договору подряда № ________ </w:t>
      </w:r>
    </w:p>
    <w:p w14:paraId="2744A03E" w14:textId="03A4D8E6" w:rsidR="00252C78" w:rsidRPr="00892EC6" w:rsidRDefault="00252C78" w:rsidP="00252C78">
      <w:pPr>
        <w:ind w:left="5670"/>
        <w:jc w:val="both"/>
        <w:rPr>
          <w:rFonts w:ascii="Arial" w:hAnsi="Arial" w:cs="Arial"/>
          <w:i/>
          <w:sz w:val="20"/>
          <w:szCs w:val="20"/>
        </w:rPr>
      </w:pPr>
      <w:r w:rsidRPr="00892EC6">
        <w:rPr>
          <w:rFonts w:ascii="Arial" w:hAnsi="Arial" w:cs="Arial"/>
          <w:sz w:val="20"/>
          <w:szCs w:val="20"/>
        </w:rPr>
        <w:t>от «___»</w:t>
      </w:r>
      <w:r w:rsidR="004724A3" w:rsidRPr="00892EC6">
        <w:rPr>
          <w:rFonts w:ascii="Arial" w:hAnsi="Arial" w:cs="Arial"/>
          <w:sz w:val="20"/>
          <w:szCs w:val="20"/>
        </w:rPr>
        <w:t xml:space="preserve"> </w:t>
      </w:r>
      <w:r w:rsidRPr="00892EC6">
        <w:rPr>
          <w:rFonts w:ascii="Arial" w:hAnsi="Arial" w:cs="Arial"/>
          <w:sz w:val="20"/>
          <w:szCs w:val="20"/>
        </w:rPr>
        <w:t>___________ 20___года</w:t>
      </w:r>
    </w:p>
    <w:p w14:paraId="0EC42918" w14:textId="77777777" w:rsidR="00252C78" w:rsidRPr="00892EC6" w:rsidRDefault="00252C78" w:rsidP="00252C78">
      <w:pPr>
        <w:ind w:left="5103"/>
        <w:jc w:val="both"/>
        <w:rPr>
          <w:rFonts w:ascii="Arial" w:hAnsi="Arial" w:cs="Arial"/>
          <w:b/>
          <w:sz w:val="20"/>
          <w:szCs w:val="20"/>
        </w:rPr>
      </w:pPr>
    </w:p>
    <w:p w14:paraId="16692489" w14:textId="1435069E" w:rsidR="00252C78" w:rsidRPr="00892EC6" w:rsidRDefault="00252C78" w:rsidP="00252C78">
      <w:pPr>
        <w:spacing w:before="240" w:after="240"/>
        <w:jc w:val="center"/>
        <w:rPr>
          <w:rFonts w:ascii="Arial" w:hAnsi="Arial" w:cs="Arial"/>
          <w:sz w:val="22"/>
          <w:szCs w:val="22"/>
          <w:lang w:eastAsia="en-US"/>
        </w:rPr>
      </w:pPr>
      <w:r w:rsidRPr="00892EC6">
        <w:rPr>
          <w:rFonts w:ascii="Arial" w:hAnsi="Arial" w:cs="Arial"/>
          <w:sz w:val="22"/>
          <w:szCs w:val="22"/>
          <w:lang w:eastAsia="en-US"/>
        </w:rPr>
        <w:t xml:space="preserve">Перечень материалов и оборудования, </w:t>
      </w:r>
      <w:r w:rsidR="006C1864" w:rsidRPr="00892EC6">
        <w:rPr>
          <w:rFonts w:ascii="Arial" w:hAnsi="Arial" w:cs="Arial"/>
          <w:sz w:val="22"/>
          <w:szCs w:val="22"/>
          <w:lang w:eastAsia="en-US"/>
        </w:rPr>
        <w:t>предоставляемых</w:t>
      </w:r>
      <w:r w:rsidRPr="00892EC6">
        <w:rPr>
          <w:rFonts w:ascii="Arial" w:hAnsi="Arial" w:cs="Arial"/>
          <w:sz w:val="22"/>
          <w:szCs w:val="22"/>
          <w:lang w:eastAsia="en-US"/>
        </w:rPr>
        <w:t xml:space="preserve"> Подрядчиком в первом году исполнения Договора</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252C78" w:rsidRPr="00892EC6" w14:paraId="15D143E3" w14:textId="77777777" w:rsidTr="009301FC">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5AAB52B1"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79902F9B" w14:textId="77777777" w:rsidR="00252C78" w:rsidRPr="00892EC6" w:rsidRDefault="00252C78" w:rsidP="009301FC">
            <w:pPr>
              <w:spacing w:before="120" w:after="120"/>
              <w:jc w:val="center"/>
              <w:rPr>
                <w:rFonts w:ascii="Arial" w:hAnsi="Arial" w:cs="Arial"/>
                <w:bCs/>
                <w:sz w:val="18"/>
                <w:lang w:eastAsia="en-US"/>
              </w:rPr>
            </w:pPr>
            <w:proofErr w:type="spellStart"/>
            <w:proofErr w:type="gramStart"/>
            <w:r w:rsidRPr="00892EC6">
              <w:rPr>
                <w:rFonts w:ascii="Arial" w:hAnsi="Arial" w:cs="Arial"/>
                <w:bCs/>
                <w:sz w:val="18"/>
                <w:lang w:eastAsia="en-US"/>
              </w:rPr>
              <w:t>Наимено-вание</w:t>
            </w:r>
            <w:proofErr w:type="spellEnd"/>
            <w:proofErr w:type="gramEnd"/>
            <w:r w:rsidRPr="00892EC6">
              <w:rPr>
                <w:rFonts w:ascii="Arial" w:hAnsi="Arial" w:cs="Arial"/>
                <w:bCs/>
                <w:sz w:val="18"/>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14:paraId="2B7F4F50"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4E12693B"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335BECFA"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689F05EA"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37B2CCB5"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61640867"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Вид верификации</w:t>
            </w:r>
            <w:r w:rsidRPr="00892EC6">
              <w:rPr>
                <w:rStyle w:val="aff3"/>
                <w:rFonts w:ascii="Arial" w:hAnsi="Arial" w:cs="Arial"/>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55A350A7"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Метод верификации</w:t>
            </w:r>
            <w:r w:rsidRPr="00892EC6">
              <w:rPr>
                <w:rStyle w:val="aff3"/>
                <w:rFonts w:ascii="Arial" w:hAnsi="Arial" w:cs="Arial"/>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7559EC75"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Участие Заказчика в верификации</w:t>
            </w:r>
            <w:r w:rsidRPr="00892EC6">
              <w:rPr>
                <w:rStyle w:val="aff3"/>
                <w:rFonts w:ascii="Arial" w:hAnsi="Arial" w:cs="Arial"/>
                <w:bCs/>
                <w:sz w:val="18"/>
                <w:lang w:eastAsia="en-US"/>
              </w:rPr>
              <w:footnoteReference w:id="4"/>
            </w:r>
          </w:p>
        </w:tc>
      </w:tr>
      <w:tr w:rsidR="00252C78" w:rsidRPr="00892EC6" w14:paraId="05E19332" w14:textId="77777777" w:rsidTr="009301FC">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182606DA" w14:textId="77777777" w:rsidR="00252C78" w:rsidRPr="00892EC6" w:rsidRDefault="00252C78" w:rsidP="009301FC">
            <w:pPr>
              <w:spacing w:before="120" w:after="120"/>
              <w:jc w:val="center"/>
              <w:rPr>
                <w:rFonts w:ascii="Arial" w:hAnsi="Arial" w:cs="Arial"/>
                <w:sz w:val="18"/>
                <w:lang w:eastAsia="en-US"/>
              </w:rPr>
            </w:pPr>
            <w:r w:rsidRPr="00892EC6">
              <w:rPr>
                <w:rFonts w:ascii="Arial" w:hAnsi="Arial" w:cs="Arial"/>
                <w:sz w:val="18"/>
                <w:lang w:eastAsia="en-US"/>
              </w:rPr>
              <w:t>Оборудование</w:t>
            </w:r>
          </w:p>
        </w:tc>
      </w:tr>
      <w:tr w:rsidR="00252C78" w:rsidRPr="00892EC6" w14:paraId="2D04D1B8" w14:textId="77777777" w:rsidTr="009301FC">
        <w:trPr>
          <w:trHeight w:val="284"/>
          <w:jc w:val="center"/>
        </w:trPr>
        <w:tc>
          <w:tcPr>
            <w:tcW w:w="676" w:type="dxa"/>
            <w:tcBorders>
              <w:top w:val="nil"/>
              <w:left w:val="single" w:sz="4" w:space="0" w:color="auto"/>
              <w:bottom w:val="single" w:sz="4" w:space="0" w:color="auto"/>
              <w:right w:val="single" w:sz="4" w:space="0" w:color="auto"/>
            </w:tcBorders>
            <w:vAlign w:val="center"/>
          </w:tcPr>
          <w:p w14:paraId="39D888E8" w14:textId="77777777" w:rsidR="00252C78" w:rsidRPr="00892EC6" w:rsidRDefault="00252C78" w:rsidP="009301FC">
            <w:pPr>
              <w:numPr>
                <w:ilvl w:val="0"/>
                <w:numId w:val="9"/>
              </w:numPr>
              <w:spacing w:before="120" w:after="120"/>
              <w:jc w:val="center"/>
              <w:rPr>
                <w:rFonts w:ascii="Arial" w:hAnsi="Arial" w:cs="Arial"/>
                <w:sz w:val="18"/>
                <w:lang w:eastAsia="en-US"/>
              </w:rPr>
            </w:pPr>
          </w:p>
        </w:tc>
        <w:tc>
          <w:tcPr>
            <w:tcW w:w="1310" w:type="dxa"/>
            <w:tcBorders>
              <w:top w:val="nil"/>
              <w:left w:val="nil"/>
              <w:bottom w:val="single" w:sz="4" w:space="0" w:color="auto"/>
              <w:right w:val="single" w:sz="4" w:space="0" w:color="auto"/>
            </w:tcBorders>
            <w:vAlign w:val="center"/>
          </w:tcPr>
          <w:p w14:paraId="4308F869" w14:textId="77777777" w:rsidR="00252C78" w:rsidRPr="00892EC6" w:rsidRDefault="00252C78" w:rsidP="009301FC">
            <w:pPr>
              <w:spacing w:before="120" w:after="120"/>
              <w:jc w:val="both"/>
              <w:rPr>
                <w:rFonts w:ascii="Arial" w:hAnsi="Arial" w:cs="Arial"/>
                <w:sz w:val="18"/>
                <w:lang w:eastAsia="en-US"/>
              </w:rPr>
            </w:pPr>
          </w:p>
        </w:tc>
        <w:tc>
          <w:tcPr>
            <w:tcW w:w="851" w:type="dxa"/>
            <w:tcBorders>
              <w:top w:val="nil"/>
              <w:left w:val="nil"/>
              <w:bottom w:val="single" w:sz="4" w:space="0" w:color="auto"/>
              <w:right w:val="single" w:sz="4" w:space="0" w:color="auto"/>
            </w:tcBorders>
            <w:vAlign w:val="center"/>
          </w:tcPr>
          <w:p w14:paraId="4A2E9C9A" w14:textId="77777777" w:rsidR="00252C78" w:rsidRPr="00892EC6" w:rsidRDefault="00252C78" w:rsidP="009301FC">
            <w:pPr>
              <w:spacing w:before="120" w:after="120"/>
              <w:jc w:val="both"/>
              <w:rPr>
                <w:rFonts w:ascii="Arial" w:hAnsi="Arial" w:cs="Arial"/>
                <w:sz w:val="18"/>
                <w:lang w:eastAsia="en-US"/>
              </w:rPr>
            </w:pPr>
          </w:p>
        </w:tc>
        <w:tc>
          <w:tcPr>
            <w:tcW w:w="759" w:type="dxa"/>
            <w:tcBorders>
              <w:top w:val="nil"/>
              <w:left w:val="nil"/>
              <w:bottom w:val="single" w:sz="4" w:space="0" w:color="auto"/>
              <w:right w:val="single" w:sz="4" w:space="0" w:color="auto"/>
            </w:tcBorders>
            <w:vAlign w:val="center"/>
          </w:tcPr>
          <w:p w14:paraId="793A8C38" w14:textId="77777777" w:rsidR="00252C78" w:rsidRPr="00892EC6" w:rsidRDefault="00252C78" w:rsidP="009301FC">
            <w:pPr>
              <w:spacing w:before="120" w:after="120"/>
              <w:jc w:val="both"/>
              <w:rPr>
                <w:rFonts w:ascii="Arial" w:hAnsi="Arial" w:cs="Arial"/>
                <w:sz w:val="18"/>
                <w:lang w:eastAsia="en-US"/>
              </w:rPr>
            </w:pPr>
          </w:p>
        </w:tc>
        <w:tc>
          <w:tcPr>
            <w:tcW w:w="632" w:type="dxa"/>
            <w:tcBorders>
              <w:top w:val="nil"/>
              <w:left w:val="nil"/>
              <w:bottom w:val="single" w:sz="4" w:space="0" w:color="auto"/>
              <w:right w:val="single" w:sz="4" w:space="0" w:color="auto"/>
            </w:tcBorders>
            <w:vAlign w:val="center"/>
          </w:tcPr>
          <w:p w14:paraId="56223D19" w14:textId="77777777" w:rsidR="00252C78" w:rsidRPr="00892EC6" w:rsidRDefault="00252C78" w:rsidP="009301FC">
            <w:pPr>
              <w:spacing w:before="120" w:after="120"/>
              <w:jc w:val="both"/>
              <w:rPr>
                <w:rFonts w:ascii="Arial" w:hAnsi="Arial" w:cs="Arial"/>
                <w:sz w:val="18"/>
                <w:lang w:eastAsia="en-US"/>
              </w:rPr>
            </w:pPr>
          </w:p>
        </w:tc>
        <w:tc>
          <w:tcPr>
            <w:tcW w:w="987" w:type="dxa"/>
            <w:tcBorders>
              <w:top w:val="nil"/>
              <w:left w:val="nil"/>
              <w:bottom w:val="single" w:sz="4" w:space="0" w:color="auto"/>
              <w:right w:val="single" w:sz="4" w:space="0" w:color="auto"/>
            </w:tcBorders>
            <w:noWrap/>
            <w:vAlign w:val="center"/>
          </w:tcPr>
          <w:p w14:paraId="7A8ED28D" w14:textId="77777777" w:rsidR="00252C78" w:rsidRPr="00892EC6" w:rsidRDefault="00252C78" w:rsidP="009301FC">
            <w:pPr>
              <w:spacing w:before="120" w:after="120"/>
              <w:jc w:val="both"/>
              <w:rPr>
                <w:rFonts w:ascii="Arial" w:hAnsi="Arial" w:cs="Arial"/>
                <w:sz w:val="18"/>
                <w:lang w:eastAsia="en-US"/>
              </w:rPr>
            </w:pPr>
          </w:p>
        </w:tc>
        <w:tc>
          <w:tcPr>
            <w:tcW w:w="1105" w:type="dxa"/>
            <w:tcBorders>
              <w:top w:val="nil"/>
              <w:left w:val="nil"/>
              <w:bottom w:val="single" w:sz="4" w:space="0" w:color="auto"/>
              <w:right w:val="single" w:sz="4" w:space="0" w:color="auto"/>
            </w:tcBorders>
            <w:noWrap/>
            <w:vAlign w:val="center"/>
          </w:tcPr>
          <w:p w14:paraId="54306FB2" w14:textId="77777777" w:rsidR="00252C78" w:rsidRPr="00892EC6" w:rsidRDefault="00252C78" w:rsidP="009301FC">
            <w:pPr>
              <w:spacing w:before="120" w:after="120"/>
              <w:jc w:val="both"/>
              <w:rPr>
                <w:rFonts w:ascii="Arial" w:hAnsi="Arial" w:cs="Arial"/>
                <w:sz w:val="18"/>
                <w:lang w:eastAsia="en-US"/>
              </w:rPr>
            </w:pPr>
          </w:p>
        </w:tc>
        <w:tc>
          <w:tcPr>
            <w:tcW w:w="1086" w:type="dxa"/>
            <w:tcBorders>
              <w:top w:val="nil"/>
              <w:left w:val="nil"/>
              <w:bottom w:val="single" w:sz="4" w:space="0" w:color="auto"/>
              <w:right w:val="single" w:sz="4" w:space="0" w:color="auto"/>
            </w:tcBorders>
          </w:tcPr>
          <w:p w14:paraId="6139DEE5" w14:textId="77777777" w:rsidR="00252C78" w:rsidRPr="00892EC6" w:rsidRDefault="00252C78" w:rsidP="009301FC">
            <w:pPr>
              <w:spacing w:before="120" w:after="120"/>
              <w:jc w:val="center"/>
              <w:rPr>
                <w:rFonts w:ascii="Arial" w:hAnsi="Arial" w:cs="Arial"/>
                <w:i/>
                <w:sz w:val="18"/>
                <w:lang w:eastAsia="en-US"/>
              </w:rPr>
            </w:pPr>
          </w:p>
        </w:tc>
        <w:tc>
          <w:tcPr>
            <w:tcW w:w="1087" w:type="dxa"/>
            <w:tcBorders>
              <w:top w:val="nil"/>
              <w:left w:val="nil"/>
              <w:bottom w:val="single" w:sz="4" w:space="0" w:color="auto"/>
              <w:right w:val="single" w:sz="4" w:space="0" w:color="auto"/>
            </w:tcBorders>
          </w:tcPr>
          <w:p w14:paraId="0428F23A" w14:textId="77777777" w:rsidR="00252C78" w:rsidRPr="00892EC6" w:rsidRDefault="00252C78" w:rsidP="009301FC">
            <w:pPr>
              <w:spacing w:before="120" w:after="120"/>
              <w:jc w:val="center"/>
              <w:rPr>
                <w:rFonts w:ascii="Arial" w:hAnsi="Arial" w:cs="Arial"/>
                <w:i/>
                <w:sz w:val="18"/>
                <w:lang w:eastAsia="en-US"/>
              </w:rPr>
            </w:pPr>
          </w:p>
        </w:tc>
        <w:tc>
          <w:tcPr>
            <w:tcW w:w="1146" w:type="dxa"/>
            <w:tcBorders>
              <w:top w:val="nil"/>
              <w:left w:val="nil"/>
              <w:bottom w:val="single" w:sz="4" w:space="0" w:color="auto"/>
              <w:right w:val="single" w:sz="4" w:space="0" w:color="auto"/>
            </w:tcBorders>
          </w:tcPr>
          <w:p w14:paraId="31E1584A" w14:textId="77777777" w:rsidR="00252C78" w:rsidRPr="00892EC6" w:rsidRDefault="00252C78" w:rsidP="009301FC">
            <w:pPr>
              <w:spacing w:before="120" w:after="120"/>
              <w:jc w:val="center"/>
              <w:rPr>
                <w:rFonts w:ascii="Arial" w:hAnsi="Arial" w:cs="Arial"/>
                <w:sz w:val="18"/>
                <w:lang w:eastAsia="en-US"/>
              </w:rPr>
            </w:pPr>
          </w:p>
        </w:tc>
      </w:tr>
      <w:tr w:rsidR="00252C78" w:rsidRPr="00892EC6" w14:paraId="461BEB4C" w14:textId="77777777" w:rsidTr="009301FC">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2CEE5A95" w14:textId="77777777" w:rsidR="00252C78" w:rsidRPr="00892EC6" w:rsidRDefault="00252C78" w:rsidP="009301FC">
            <w:pPr>
              <w:numPr>
                <w:ilvl w:val="0"/>
                <w:numId w:val="9"/>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4F15DEB2" w14:textId="77777777" w:rsidR="00252C78" w:rsidRPr="00892EC6" w:rsidRDefault="00252C78" w:rsidP="009301FC">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150D20F8" w14:textId="77777777" w:rsidR="00252C78" w:rsidRPr="00892EC6" w:rsidRDefault="00252C78" w:rsidP="009301FC">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33B67674" w14:textId="77777777" w:rsidR="00252C78" w:rsidRPr="00892EC6" w:rsidRDefault="00252C78" w:rsidP="009301FC">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79EB07FE" w14:textId="77777777" w:rsidR="00252C78" w:rsidRPr="00892EC6" w:rsidRDefault="00252C78" w:rsidP="009301FC">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489EA2E5" w14:textId="77777777" w:rsidR="00252C78" w:rsidRPr="00892EC6" w:rsidRDefault="00252C78" w:rsidP="009301FC">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08DBFC58" w14:textId="77777777" w:rsidR="00252C78" w:rsidRPr="00892EC6" w:rsidRDefault="00252C78" w:rsidP="009301FC">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7A6C6494" w14:textId="77777777" w:rsidR="00252C78" w:rsidRPr="00892EC6" w:rsidRDefault="00252C78" w:rsidP="009301FC">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2B5B6CD7" w14:textId="77777777" w:rsidR="00252C78" w:rsidRPr="00892EC6" w:rsidRDefault="00252C78" w:rsidP="009301FC">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6D6B3D4F" w14:textId="77777777" w:rsidR="00252C78" w:rsidRPr="00892EC6" w:rsidRDefault="00252C78" w:rsidP="009301FC">
            <w:pPr>
              <w:spacing w:before="120" w:after="120"/>
              <w:jc w:val="both"/>
              <w:rPr>
                <w:rFonts w:ascii="Arial" w:hAnsi="Arial" w:cs="Arial"/>
                <w:sz w:val="18"/>
                <w:lang w:eastAsia="en-US"/>
              </w:rPr>
            </w:pPr>
          </w:p>
        </w:tc>
      </w:tr>
      <w:tr w:rsidR="00252C78" w:rsidRPr="00892EC6" w14:paraId="08734451" w14:textId="77777777" w:rsidTr="009301FC">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381E9628" w14:textId="77777777" w:rsidR="00252C78" w:rsidRPr="00892EC6" w:rsidRDefault="00252C78" w:rsidP="009301FC">
            <w:pPr>
              <w:spacing w:before="120" w:after="120"/>
              <w:jc w:val="center"/>
              <w:rPr>
                <w:rFonts w:ascii="Arial" w:hAnsi="Arial" w:cs="Arial"/>
                <w:sz w:val="18"/>
                <w:lang w:eastAsia="en-US"/>
              </w:rPr>
            </w:pPr>
            <w:r w:rsidRPr="00892EC6">
              <w:rPr>
                <w:rFonts w:ascii="Arial" w:hAnsi="Arial" w:cs="Arial"/>
                <w:sz w:val="18"/>
                <w:lang w:eastAsia="en-US"/>
              </w:rPr>
              <w:t>Материалы</w:t>
            </w:r>
          </w:p>
        </w:tc>
      </w:tr>
      <w:tr w:rsidR="00252C78" w:rsidRPr="00892EC6" w14:paraId="0DA19E9F" w14:textId="77777777" w:rsidTr="009301FC">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49108B5A" w14:textId="77777777" w:rsidR="00252C78" w:rsidRPr="00892EC6" w:rsidRDefault="00252C78" w:rsidP="009301FC">
            <w:pPr>
              <w:numPr>
                <w:ilvl w:val="0"/>
                <w:numId w:val="10"/>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1ABED0D1" w14:textId="77777777" w:rsidR="00252C78" w:rsidRPr="00892EC6" w:rsidRDefault="00252C78" w:rsidP="009301FC">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255DA297" w14:textId="77777777" w:rsidR="00252C78" w:rsidRPr="00892EC6" w:rsidRDefault="00252C78" w:rsidP="009301FC">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14334B55" w14:textId="77777777" w:rsidR="00252C78" w:rsidRPr="00892EC6" w:rsidRDefault="00252C78" w:rsidP="009301FC">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0EDDB281" w14:textId="77777777" w:rsidR="00252C78" w:rsidRPr="00892EC6" w:rsidRDefault="00252C78" w:rsidP="009301FC">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6A15C24C" w14:textId="77777777" w:rsidR="00252C78" w:rsidRPr="00892EC6" w:rsidRDefault="00252C78" w:rsidP="009301FC">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5FCBC9BB" w14:textId="77777777" w:rsidR="00252C78" w:rsidRPr="00892EC6" w:rsidRDefault="00252C78" w:rsidP="009301FC">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2806E8E5" w14:textId="77777777" w:rsidR="00252C78" w:rsidRPr="00892EC6" w:rsidRDefault="00252C78" w:rsidP="009301FC">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2C216A7D" w14:textId="77777777" w:rsidR="00252C78" w:rsidRPr="00892EC6" w:rsidRDefault="00252C78" w:rsidP="009301FC">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18FF1A53" w14:textId="77777777" w:rsidR="00252C78" w:rsidRPr="00892EC6" w:rsidRDefault="00252C78" w:rsidP="009301FC">
            <w:pPr>
              <w:spacing w:before="120" w:after="120"/>
              <w:jc w:val="both"/>
              <w:rPr>
                <w:rFonts w:ascii="Arial" w:hAnsi="Arial" w:cs="Arial"/>
                <w:sz w:val="18"/>
                <w:lang w:eastAsia="en-US"/>
              </w:rPr>
            </w:pPr>
          </w:p>
        </w:tc>
      </w:tr>
      <w:tr w:rsidR="00252C78" w:rsidRPr="00892EC6" w14:paraId="2530FA82" w14:textId="77777777" w:rsidTr="009301FC">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C4F03A5" w14:textId="77777777" w:rsidR="00252C78" w:rsidRPr="00892EC6" w:rsidRDefault="00252C78" w:rsidP="009301FC">
            <w:pPr>
              <w:numPr>
                <w:ilvl w:val="0"/>
                <w:numId w:val="10"/>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4E4B882A" w14:textId="77777777" w:rsidR="00252C78" w:rsidRPr="00892EC6" w:rsidRDefault="00252C78" w:rsidP="009301FC">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42B38814" w14:textId="77777777" w:rsidR="00252C78" w:rsidRPr="00892EC6" w:rsidRDefault="00252C78" w:rsidP="009301FC">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7C78326A" w14:textId="77777777" w:rsidR="00252C78" w:rsidRPr="00892EC6" w:rsidRDefault="00252C78" w:rsidP="009301FC">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2A3313D4" w14:textId="77777777" w:rsidR="00252C78" w:rsidRPr="00892EC6" w:rsidRDefault="00252C78" w:rsidP="009301FC">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048C87A8" w14:textId="77777777" w:rsidR="00252C78" w:rsidRPr="00892EC6" w:rsidRDefault="00252C78" w:rsidP="009301FC">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E3CF121" w14:textId="77777777" w:rsidR="00252C78" w:rsidRPr="00892EC6" w:rsidRDefault="00252C78" w:rsidP="009301FC">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22FB4233" w14:textId="77777777" w:rsidR="00252C78" w:rsidRPr="00892EC6" w:rsidRDefault="00252C78" w:rsidP="009301FC">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1C2775BF" w14:textId="77777777" w:rsidR="00252C78" w:rsidRPr="00892EC6" w:rsidRDefault="00252C78" w:rsidP="009301FC">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30DCE459" w14:textId="77777777" w:rsidR="00252C78" w:rsidRPr="00892EC6" w:rsidRDefault="00252C78" w:rsidP="009301FC">
            <w:pPr>
              <w:spacing w:before="120" w:after="120"/>
              <w:jc w:val="both"/>
              <w:rPr>
                <w:rFonts w:ascii="Arial" w:hAnsi="Arial" w:cs="Arial"/>
                <w:sz w:val="18"/>
                <w:lang w:eastAsia="en-US"/>
              </w:rPr>
            </w:pPr>
          </w:p>
        </w:tc>
      </w:tr>
    </w:tbl>
    <w:p w14:paraId="63070E56" w14:textId="77777777" w:rsidR="00252C78" w:rsidRPr="00892EC6" w:rsidRDefault="00252C78" w:rsidP="00252C78">
      <w:pPr>
        <w:spacing w:before="120" w:after="120"/>
        <w:jc w:val="both"/>
        <w:rPr>
          <w:rFonts w:ascii="Arial" w:hAnsi="Arial" w:cs="Arial"/>
        </w:rPr>
      </w:pPr>
    </w:p>
    <w:tbl>
      <w:tblPr>
        <w:tblW w:w="9639" w:type="dxa"/>
        <w:jc w:val="center"/>
        <w:tblLook w:val="04A0" w:firstRow="1" w:lastRow="0" w:firstColumn="1" w:lastColumn="0" w:noHBand="0" w:noVBand="1"/>
      </w:tblPr>
      <w:tblGrid>
        <w:gridCol w:w="5018"/>
        <w:gridCol w:w="4621"/>
      </w:tblGrid>
      <w:tr w:rsidR="00252C78" w:rsidRPr="00892EC6" w14:paraId="1A79E406" w14:textId="77777777" w:rsidTr="009301FC">
        <w:trPr>
          <w:jc w:val="center"/>
        </w:trPr>
        <w:tc>
          <w:tcPr>
            <w:tcW w:w="5018" w:type="dxa"/>
          </w:tcPr>
          <w:p w14:paraId="20BDF387" w14:textId="77777777" w:rsidR="00252C78" w:rsidRPr="00892EC6" w:rsidRDefault="00252C78" w:rsidP="009301FC">
            <w:pPr>
              <w:ind w:right="-125"/>
              <w:jc w:val="both"/>
              <w:rPr>
                <w:rFonts w:ascii="Arial" w:hAnsi="Arial" w:cs="Arial"/>
                <w:b/>
                <w:sz w:val="22"/>
                <w:szCs w:val="22"/>
              </w:rPr>
            </w:pPr>
            <w:r w:rsidRPr="00892EC6">
              <w:rPr>
                <w:rFonts w:ascii="Arial" w:hAnsi="Arial" w:cs="Arial"/>
                <w:b/>
                <w:sz w:val="22"/>
                <w:szCs w:val="22"/>
              </w:rPr>
              <w:t>Подрядчик</w:t>
            </w:r>
          </w:p>
        </w:tc>
        <w:tc>
          <w:tcPr>
            <w:tcW w:w="4621" w:type="dxa"/>
          </w:tcPr>
          <w:p w14:paraId="3234464E" w14:textId="77777777" w:rsidR="00252C78" w:rsidRPr="00892EC6" w:rsidRDefault="00252C78" w:rsidP="009301FC">
            <w:pPr>
              <w:ind w:right="-125"/>
              <w:jc w:val="both"/>
              <w:rPr>
                <w:rFonts w:ascii="Arial" w:hAnsi="Arial" w:cs="Arial"/>
                <w:b/>
                <w:sz w:val="22"/>
                <w:szCs w:val="22"/>
              </w:rPr>
            </w:pPr>
            <w:r w:rsidRPr="00892EC6">
              <w:rPr>
                <w:rFonts w:ascii="Arial" w:hAnsi="Arial" w:cs="Arial"/>
                <w:b/>
                <w:sz w:val="22"/>
                <w:szCs w:val="22"/>
              </w:rPr>
              <w:t>Заказчик</w:t>
            </w:r>
          </w:p>
        </w:tc>
      </w:tr>
      <w:tr w:rsidR="00252C78" w:rsidRPr="00892EC6" w14:paraId="29C05EC4" w14:textId="77777777" w:rsidTr="009301FC">
        <w:trPr>
          <w:jc w:val="center"/>
        </w:trPr>
        <w:tc>
          <w:tcPr>
            <w:tcW w:w="5018" w:type="dxa"/>
          </w:tcPr>
          <w:p w14:paraId="512D6ACF" w14:textId="77777777" w:rsidR="00252C78" w:rsidRPr="00892EC6" w:rsidRDefault="00252C78" w:rsidP="009301FC">
            <w:pPr>
              <w:ind w:right="-125"/>
              <w:jc w:val="both"/>
              <w:rPr>
                <w:rFonts w:ascii="Arial" w:hAnsi="Arial" w:cs="Arial"/>
                <w:sz w:val="22"/>
                <w:szCs w:val="22"/>
              </w:rPr>
            </w:pPr>
          </w:p>
          <w:p w14:paraId="56675C9E" w14:textId="77777777" w:rsidR="00252C78" w:rsidRPr="00892EC6" w:rsidRDefault="00252C78" w:rsidP="009301FC">
            <w:pPr>
              <w:ind w:right="-125"/>
              <w:jc w:val="both"/>
              <w:rPr>
                <w:rFonts w:ascii="Arial" w:hAnsi="Arial" w:cs="Arial"/>
                <w:sz w:val="22"/>
                <w:szCs w:val="22"/>
              </w:rPr>
            </w:pPr>
          </w:p>
          <w:p w14:paraId="5658F5EF" w14:textId="77777777" w:rsidR="00252C78" w:rsidRPr="00892EC6" w:rsidRDefault="00252C78" w:rsidP="009301FC">
            <w:pPr>
              <w:ind w:right="-125"/>
              <w:jc w:val="both"/>
              <w:rPr>
                <w:rFonts w:ascii="Arial" w:hAnsi="Arial" w:cs="Arial"/>
                <w:sz w:val="22"/>
                <w:szCs w:val="22"/>
              </w:rPr>
            </w:pPr>
            <w:r w:rsidRPr="00892EC6">
              <w:rPr>
                <w:rFonts w:ascii="Arial" w:hAnsi="Arial" w:cs="Arial"/>
                <w:sz w:val="22"/>
                <w:szCs w:val="22"/>
              </w:rPr>
              <w:t>___________/__________/</w:t>
            </w:r>
          </w:p>
          <w:p w14:paraId="2DDFB82D" w14:textId="4242BE6E" w:rsidR="00252C78" w:rsidRPr="00892EC6" w:rsidRDefault="00892EC6" w:rsidP="009301FC">
            <w:pPr>
              <w:ind w:right="-125"/>
              <w:jc w:val="both"/>
              <w:rPr>
                <w:rFonts w:ascii="Arial" w:hAnsi="Arial" w:cs="Arial"/>
                <w:sz w:val="22"/>
                <w:szCs w:val="22"/>
              </w:rPr>
            </w:pPr>
            <w:r>
              <w:rPr>
                <w:rFonts w:ascii="Arial" w:hAnsi="Arial" w:cs="Arial"/>
                <w:sz w:val="22"/>
                <w:szCs w:val="22"/>
              </w:rPr>
              <w:t>М</w:t>
            </w:r>
            <w:r w:rsidR="00252C78" w:rsidRPr="00892EC6">
              <w:rPr>
                <w:rFonts w:ascii="Arial" w:hAnsi="Arial" w:cs="Arial"/>
                <w:sz w:val="22"/>
                <w:szCs w:val="22"/>
              </w:rPr>
              <w:t>.</w:t>
            </w:r>
            <w:r>
              <w:rPr>
                <w:rFonts w:ascii="Arial" w:hAnsi="Arial" w:cs="Arial"/>
                <w:sz w:val="22"/>
                <w:szCs w:val="22"/>
              </w:rPr>
              <w:t>П</w:t>
            </w:r>
            <w:r w:rsidR="00252C78" w:rsidRPr="00892EC6">
              <w:rPr>
                <w:rFonts w:ascii="Arial" w:hAnsi="Arial" w:cs="Arial"/>
                <w:sz w:val="22"/>
                <w:szCs w:val="22"/>
              </w:rPr>
              <w:t>.</w:t>
            </w:r>
          </w:p>
        </w:tc>
        <w:tc>
          <w:tcPr>
            <w:tcW w:w="4621" w:type="dxa"/>
          </w:tcPr>
          <w:p w14:paraId="7AA974D4" w14:textId="3B04A2BC" w:rsidR="00252C78" w:rsidRPr="00892EC6" w:rsidRDefault="00D400E0" w:rsidP="009301FC">
            <w:pPr>
              <w:ind w:right="-125"/>
              <w:jc w:val="both"/>
              <w:rPr>
                <w:rFonts w:ascii="Arial" w:hAnsi="Arial" w:cs="Arial"/>
                <w:sz w:val="22"/>
                <w:szCs w:val="22"/>
              </w:rPr>
            </w:pPr>
            <w:r w:rsidRPr="00892EC6">
              <w:rPr>
                <w:rFonts w:ascii="Arial" w:hAnsi="Arial" w:cs="Arial"/>
                <w:sz w:val="22"/>
                <w:szCs w:val="22"/>
              </w:rPr>
              <w:t>ПАО «Юнипро»</w:t>
            </w:r>
          </w:p>
          <w:p w14:paraId="51F3EB17" w14:textId="77777777" w:rsidR="00252C78" w:rsidRPr="00892EC6" w:rsidRDefault="00252C78" w:rsidP="009301FC">
            <w:pPr>
              <w:ind w:right="-125"/>
              <w:jc w:val="both"/>
              <w:rPr>
                <w:rFonts w:ascii="Arial" w:hAnsi="Arial" w:cs="Arial"/>
                <w:sz w:val="22"/>
                <w:szCs w:val="22"/>
              </w:rPr>
            </w:pPr>
          </w:p>
          <w:p w14:paraId="158EB7C9" w14:textId="77777777" w:rsidR="00252C78" w:rsidRPr="00892EC6" w:rsidRDefault="00252C78" w:rsidP="009301FC">
            <w:pPr>
              <w:ind w:right="-125"/>
              <w:jc w:val="both"/>
              <w:rPr>
                <w:rFonts w:ascii="Arial" w:hAnsi="Arial" w:cs="Arial"/>
                <w:sz w:val="22"/>
                <w:szCs w:val="22"/>
              </w:rPr>
            </w:pPr>
            <w:r w:rsidRPr="00892EC6">
              <w:rPr>
                <w:rFonts w:ascii="Arial" w:hAnsi="Arial" w:cs="Arial"/>
                <w:sz w:val="22"/>
                <w:szCs w:val="22"/>
              </w:rPr>
              <w:t>___________/__________/</w:t>
            </w:r>
          </w:p>
          <w:p w14:paraId="1F2D591D" w14:textId="39F3481B" w:rsidR="00252C78" w:rsidRPr="00892EC6" w:rsidRDefault="00252C78" w:rsidP="009301FC">
            <w:pPr>
              <w:ind w:right="-125"/>
              <w:jc w:val="both"/>
              <w:rPr>
                <w:rFonts w:ascii="Arial" w:hAnsi="Arial" w:cs="Arial"/>
                <w:sz w:val="22"/>
                <w:szCs w:val="22"/>
              </w:rPr>
            </w:pPr>
          </w:p>
        </w:tc>
      </w:tr>
    </w:tbl>
    <w:p w14:paraId="540045A4" w14:textId="77777777" w:rsidR="00252C78" w:rsidRPr="00892EC6" w:rsidRDefault="00252C78" w:rsidP="00252C78">
      <w:pPr>
        <w:spacing w:before="120" w:after="120"/>
        <w:jc w:val="both"/>
        <w:rPr>
          <w:rFonts w:ascii="Arial" w:hAnsi="Arial" w:cs="Arial"/>
        </w:rPr>
      </w:pPr>
    </w:p>
    <w:p w14:paraId="297C8683" w14:textId="77777777" w:rsidR="00252C78" w:rsidRPr="00892EC6" w:rsidRDefault="00252C78" w:rsidP="00252C78">
      <w:pPr>
        <w:ind w:left="5670"/>
        <w:jc w:val="both"/>
        <w:rPr>
          <w:rFonts w:ascii="Arial" w:hAnsi="Arial" w:cs="Arial"/>
          <w:sz w:val="20"/>
          <w:szCs w:val="20"/>
        </w:rPr>
      </w:pPr>
      <w:r w:rsidRPr="00892EC6">
        <w:rPr>
          <w:rFonts w:ascii="Arial" w:hAnsi="Arial" w:cs="Arial"/>
          <w:sz w:val="22"/>
          <w:szCs w:val="22"/>
        </w:rPr>
        <w:br w:type="page"/>
      </w:r>
      <w:r w:rsidRPr="00892EC6">
        <w:rPr>
          <w:rFonts w:ascii="Arial" w:hAnsi="Arial" w:cs="Arial"/>
          <w:sz w:val="20"/>
          <w:szCs w:val="20"/>
        </w:rPr>
        <w:lastRenderedPageBreak/>
        <w:t xml:space="preserve">Приложение № 5 </w:t>
      </w:r>
    </w:p>
    <w:p w14:paraId="29411294" w14:textId="77777777" w:rsidR="00252C78" w:rsidRPr="00892EC6" w:rsidRDefault="00252C78" w:rsidP="00252C78">
      <w:pPr>
        <w:ind w:left="5670"/>
        <w:jc w:val="both"/>
        <w:rPr>
          <w:rFonts w:ascii="Arial" w:hAnsi="Arial" w:cs="Arial"/>
          <w:sz w:val="20"/>
          <w:szCs w:val="20"/>
        </w:rPr>
      </w:pPr>
      <w:r w:rsidRPr="00892EC6">
        <w:rPr>
          <w:rFonts w:ascii="Arial" w:hAnsi="Arial" w:cs="Arial"/>
          <w:sz w:val="20"/>
          <w:szCs w:val="20"/>
        </w:rPr>
        <w:t xml:space="preserve">к договору подряда № ________ </w:t>
      </w:r>
    </w:p>
    <w:p w14:paraId="40727A14" w14:textId="6621AC22" w:rsidR="00252C78" w:rsidRPr="00892EC6" w:rsidRDefault="00252C78" w:rsidP="00252C78">
      <w:pPr>
        <w:ind w:left="5670"/>
        <w:jc w:val="both"/>
        <w:rPr>
          <w:rFonts w:ascii="Arial" w:hAnsi="Arial" w:cs="Arial"/>
          <w:i/>
          <w:sz w:val="20"/>
          <w:szCs w:val="20"/>
        </w:rPr>
      </w:pPr>
      <w:r w:rsidRPr="00892EC6">
        <w:rPr>
          <w:rFonts w:ascii="Arial" w:hAnsi="Arial" w:cs="Arial"/>
          <w:sz w:val="20"/>
          <w:szCs w:val="20"/>
        </w:rPr>
        <w:t>от «___»</w:t>
      </w:r>
      <w:r w:rsidR="004724A3" w:rsidRPr="00892EC6">
        <w:rPr>
          <w:rFonts w:ascii="Arial" w:hAnsi="Arial" w:cs="Arial"/>
          <w:sz w:val="20"/>
          <w:szCs w:val="20"/>
        </w:rPr>
        <w:t xml:space="preserve"> </w:t>
      </w:r>
      <w:r w:rsidRPr="00892EC6">
        <w:rPr>
          <w:rFonts w:ascii="Arial" w:hAnsi="Arial" w:cs="Arial"/>
          <w:sz w:val="20"/>
          <w:szCs w:val="20"/>
        </w:rPr>
        <w:t>___________ 20___года</w:t>
      </w:r>
    </w:p>
    <w:p w14:paraId="02C22198" w14:textId="77777777" w:rsidR="00252C78" w:rsidRPr="00892EC6" w:rsidRDefault="00252C78" w:rsidP="00252C78">
      <w:pPr>
        <w:ind w:left="5103"/>
        <w:jc w:val="both"/>
        <w:rPr>
          <w:rFonts w:ascii="Arial" w:hAnsi="Arial" w:cs="Arial"/>
          <w:b/>
          <w:sz w:val="20"/>
          <w:szCs w:val="20"/>
        </w:rPr>
      </w:pPr>
    </w:p>
    <w:p w14:paraId="6C8F6CE7" w14:textId="514B8548" w:rsidR="00252C78" w:rsidRPr="00892EC6" w:rsidRDefault="00252C78" w:rsidP="00252C78">
      <w:pPr>
        <w:spacing w:before="240" w:after="240"/>
        <w:jc w:val="center"/>
        <w:rPr>
          <w:rFonts w:ascii="Arial" w:hAnsi="Arial" w:cs="Arial"/>
          <w:sz w:val="22"/>
          <w:szCs w:val="22"/>
          <w:lang w:eastAsia="en-US"/>
        </w:rPr>
      </w:pPr>
      <w:r w:rsidRPr="00892EC6">
        <w:rPr>
          <w:rFonts w:ascii="Arial" w:hAnsi="Arial" w:cs="Arial"/>
          <w:sz w:val="22"/>
          <w:szCs w:val="22"/>
          <w:lang w:eastAsia="en-US"/>
        </w:rPr>
        <w:t xml:space="preserve">Перечень материалов и оборудования, </w:t>
      </w:r>
      <w:r w:rsidR="006C1864" w:rsidRPr="00892EC6">
        <w:rPr>
          <w:rFonts w:ascii="Arial" w:hAnsi="Arial" w:cs="Arial"/>
          <w:sz w:val="22"/>
          <w:szCs w:val="22"/>
          <w:lang w:eastAsia="en-US"/>
        </w:rPr>
        <w:t>предоставляемых</w:t>
      </w:r>
      <w:r w:rsidRPr="00892EC6">
        <w:rPr>
          <w:rFonts w:ascii="Arial" w:hAnsi="Arial" w:cs="Arial"/>
          <w:sz w:val="22"/>
          <w:szCs w:val="22"/>
          <w:lang w:eastAsia="en-US"/>
        </w:rPr>
        <w:t xml:space="preserve"> Заказчиком в первом году исполнения Договора</w:t>
      </w:r>
    </w:p>
    <w:tbl>
      <w:tblPr>
        <w:tblW w:w="9639" w:type="dxa"/>
        <w:jc w:val="center"/>
        <w:tblLayout w:type="fixed"/>
        <w:tblLook w:val="0000" w:firstRow="0" w:lastRow="0" w:firstColumn="0" w:lastColumn="0" w:noHBand="0" w:noVBand="0"/>
      </w:tblPr>
      <w:tblGrid>
        <w:gridCol w:w="994"/>
        <w:gridCol w:w="4252"/>
        <w:gridCol w:w="1985"/>
        <w:gridCol w:w="1276"/>
        <w:gridCol w:w="1132"/>
      </w:tblGrid>
      <w:tr w:rsidR="00252C78" w:rsidRPr="00892EC6" w14:paraId="1C676031" w14:textId="77777777" w:rsidTr="009301FC">
        <w:trPr>
          <w:trHeight w:val="585"/>
          <w:tblHeader/>
          <w:jc w:val="center"/>
        </w:trPr>
        <w:tc>
          <w:tcPr>
            <w:tcW w:w="994" w:type="dxa"/>
            <w:tcBorders>
              <w:top w:val="single" w:sz="4" w:space="0" w:color="auto"/>
              <w:left w:val="single" w:sz="4" w:space="0" w:color="auto"/>
              <w:bottom w:val="single" w:sz="4" w:space="0" w:color="auto"/>
              <w:right w:val="single" w:sz="4" w:space="0" w:color="auto"/>
            </w:tcBorders>
            <w:vAlign w:val="center"/>
          </w:tcPr>
          <w:p w14:paraId="5551CBF6"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 п/п</w:t>
            </w:r>
          </w:p>
        </w:tc>
        <w:tc>
          <w:tcPr>
            <w:tcW w:w="4252" w:type="dxa"/>
            <w:tcBorders>
              <w:top w:val="single" w:sz="4" w:space="0" w:color="auto"/>
              <w:left w:val="nil"/>
              <w:bottom w:val="single" w:sz="4" w:space="0" w:color="auto"/>
              <w:right w:val="single" w:sz="4" w:space="0" w:color="auto"/>
            </w:tcBorders>
            <w:vAlign w:val="center"/>
          </w:tcPr>
          <w:p w14:paraId="3E0A7874"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Наименование МТР</w:t>
            </w:r>
          </w:p>
        </w:tc>
        <w:tc>
          <w:tcPr>
            <w:tcW w:w="1985" w:type="dxa"/>
            <w:tcBorders>
              <w:top w:val="single" w:sz="4" w:space="0" w:color="auto"/>
              <w:left w:val="nil"/>
              <w:bottom w:val="single" w:sz="4" w:space="0" w:color="auto"/>
              <w:right w:val="single" w:sz="4" w:space="0" w:color="auto"/>
            </w:tcBorders>
            <w:vAlign w:val="center"/>
          </w:tcPr>
          <w:p w14:paraId="32BBDD0C"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ГОСТ, ТУ, СИ</w:t>
            </w:r>
          </w:p>
        </w:tc>
        <w:tc>
          <w:tcPr>
            <w:tcW w:w="1276" w:type="dxa"/>
            <w:tcBorders>
              <w:top w:val="single" w:sz="4" w:space="0" w:color="auto"/>
              <w:left w:val="nil"/>
              <w:bottom w:val="single" w:sz="4" w:space="0" w:color="auto"/>
              <w:right w:val="single" w:sz="4" w:space="0" w:color="auto"/>
            </w:tcBorders>
            <w:vAlign w:val="center"/>
          </w:tcPr>
          <w:p w14:paraId="6C1BE634"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Ед. изм.</w:t>
            </w:r>
          </w:p>
        </w:tc>
        <w:tc>
          <w:tcPr>
            <w:tcW w:w="1132" w:type="dxa"/>
            <w:tcBorders>
              <w:top w:val="single" w:sz="4" w:space="0" w:color="auto"/>
              <w:left w:val="nil"/>
              <w:bottom w:val="single" w:sz="4" w:space="0" w:color="auto"/>
              <w:right w:val="single" w:sz="4" w:space="0" w:color="auto"/>
            </w:tcBorders>
            <w:vAlign w:val="center"/>
          </w:tcPr>
          <w:p w14:paraId="055B58B9"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Кол-во</w:t>
            </w:r>
          </w:p>
        </w:tc>
      </w:tr>
      <w:tr w:rsidR="00252C78" w:rsidRPr="00892EC6" w14:paraId="2967FBD7" w14:textId="77777777" w:rsidTr="009301FC">
        <w:trPr>
          <w:trHeight w:val="585"/>
          <w:tblHeader/>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44E1E701"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Оборудование</w:t>
            </w:r>
          </w:p>
        </w:tc>
      </w:tr>
      <w:tr w:rsidR="00252C78" w:rsidRPr="00892EC6" w14:paraId="0418C27D" w14:textId="77777777" w:rsidTr="009301FC">
        <w:trPr>
          <w:trHeight w:val="284"/>
          <w:jc w:val="center"/>
        </w:trPr>
        <w:tc>
          <w:tcPr>
            <w:tcW w:w="994" w:type="dxa"/>
            <w:tcBorders>
              <w:top w:val="nil"/>
              <w:left w:val="single" w:sz="4" w:space="0" w:color="auto"/>
              <w:bottom w:val="single" w:sz="4" w:space="0" w:color="auto"/>
              <w:right w:val="single" w:sz="4" w:space="0" w:color="auto"/>
            </w:tcBorders>
            <w:vAlign w:val="center"/>
          </w:tcPr>
          <w:p w14:paraId="15351EDB" w14:textId="77777777" w:rsidR="00252C78" w:rsidRPr="00892EC6" w:rsidRDefault="00252C78" w:rsidP="009301FC">
            <w:pPr>
              <w:numPr>
                <w:ilvl w:val="0"/>
                <w:numId w:val="11"/>
              </w:numPr>
              <w:spacing w:before="120" w:after="120"/>
              <w:jc w:val="center"/>
              <w:rPr>
                <w:rFonts w:ascii="Arial" w:hAnsi="Arial" w:cs="Arial"/>
                <w:sz w:val="18"/>
                <w:lang w:eastAsia="en-US"/>
              </w:rPr>
            </w:pPr>
          </w:p>
        </w:tc>
        <w:tc>
          <w:tcPr>
            <w:tcW w:w="4252" w:type="dxa"/>
            <w:tcBorders>
              <w:top w:val="nil"/>
              <w:left w:val="nil"/>
              <w:bottom w:val="single" w:sz="4" w:space="0" w:color="auto"/>
              <w:right w:val="single" w:sz="4" w:space="0" w:color="auto"/>
            </w:tcBorders>
            <w:vAlign w:val="center"/>
          </w:tcPr>
          <w:p w14:paraId="31ED706E" w14:textId="77777777" w:rsidR="00252C78" w:rsidRPr="00892EC6" w:rsidRDefault="00252C78" w:rsidP="009301FC">
            <w:pPr>
              <w:spacing w:before="120" w:after="120"/>
              <w:jc w:val="both"/>
              <w:rPr>
                <w:rFonts w:ascii="Arial" w:hAnsi="Arial" w:cs="Arial"/>
                <w:sz w:val="18"/>
                <w:lang w:eastAsia="en-US"/>
              </w:rPr>
            </w:pPr>
          </w:p>
        </w:tc>
        <w:tc>
          <w:tcPr>
            <w:tcW w:w="1985" w:type="dxa"/>
            <w:tcBorders>
              <w:top w:val="nil"/>
              <w:left w:val="nil"/>
              <w:bottom w:val="single" w:sz="4" w:space="0" w:color="auto"/>
              <w:right w:val="single" w:sz="4" w:space="0" w:color="auto"/>
            </w:tcBorders>
            <w:vAlign w:val="center"/>
          </w:tcPr>
          <w:p w14:paraId="7CFF00A0" w14:textId="77777777" w:rsidR="00252C78" w:rsidRPr="00892EC6" w:rsidRDefault="00252C78" w:rsidP="009301FC">
            <w:pPr>
              <w:spacing w:before="120" w:after="120"/>
              <w:jc w:val="both"/>
              <w:rPr>
                <w:rFonts w:ascii="Arial" w:hAnsi="Arial" w:cs="Arial"/>
                <w:sz w:val="18"/>
                <w:lang w:eastAsia="en-US"/>
              </w:rPr>
            </w:pPr>
          </w:p>
        </w:tc>
        <w:tc>
          <w:tcPr>
            <w:tcW w:w="1276" w:type="dxa"/>
            <w:tcBorders>
              <w:top w:val="nil"/>
              <w:left w:val="nil"/>
              <w:bottom w:val="single" w:sz="4" w:space="0" w:color="auto"/>
              <w:right w:val="single" w:sz="4" w:space="0" w:color="auto"/>
            </w:tcBorders>
            <w:vAlign w:val="center"/>
          </w:tcPr>
          <w:p w14:paraId="5DC80411" w14:textId="77777777" w:rsidR="00252C78" w:rsidRPr="00892EC6" w:rsidRDefault="00252C78" w:rsidP="009301FC">
            <w:pPr>
              <w:spacing w:before="120" w:after="120"/>
              <w:jc w:val="both"/>
              <w:rPr>
                <w:rFonts w:ascii="Arial" w:hAnsi="Arial" w:cs="Arial"/>
                <w:sz w:val="18"/>
                <w:lang w:eastAsia="en-US"/>
              </w:rPr>
            </w:pPr>
          </w:p>
        </w:tc>
        <w:tc>
          <w:tcPr>
            <w:tcW w:w="1132" w:type="dxa"/>
            <w:tcBorders>
              <w:top w:val="nil"/>
              <w:left w:val="nil"/>
              <w:bottom w:val="single" w:sz="4" w:space="0" w:color="auto"/>
              <w:right w:val="single" w:sz="4" w:space="0" w:color="auto"/>
            </w:tcBorders>
            <w:vAlign w:val="center"/>
          </w:tcPr>
          <w:p w14:paraId="5D50E973" w14:textId="77777777" w:rsidR="00252C78" w:rsidRPr="00892EC6" w:rsidRDefault="00252C78" w:rsidP="009301FC">
            <w:pPr>
              <w:spacing w:before="120" w:after="120"/>
              <w:jc w:val="both"/>
              <w:rPr>
                <w:rFonts w:ascii="Arial" w:hAnsi="Arial" w:cs="Arial"/>
                <w:sz w:val="18"/>
                <w:lang w:eastAsia="en-US"/>
              </w:rPr>
            </w:pPr>
          </w:p>
        </w:tc>
      </w:tr>
      <w:tr w:rsidR="00252C78" w:rsidRPr="00892EC6" w14:paraId="017671E6" w14:textId="77777777" w:rsidTr="009301FC">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44E9E37E" w14:textId="77777777" w:rsidR="00252C78" w:rsidRPr="00892EC6" w:rsidRDefault="00252C78" w:rsidP="009301FC">
            <w:pPr>
              <w:numPr>
                <w:ilvl w:val="0"/>
                <w:numId w:val="11"/>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5BC92772" w14:textId="77777777" w:rsidR="00252C78" w:rsidRPr="00892EC6" w:rsidRDefault="00252C78" w:rsidP="009301FC">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4EFB35FA" w14:textId="77777777" w:rsidR="00252C78" w:rsidRPr="00892EC6" w:rsidRDefault="00252C78" w:rsidP="009301FC">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16529170" w14:textId="77777777" w:rsidR="00252C78" w:rsidRPr="00892EC6" w:rsidRDefault="00252C78" w:rsidP="009301FC">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78A23274" w14:textId="77777777" w:rsidR="00252C78" w:rsidRPr="00892EC6" w:rsidRDefault="00252C78" w:rsidP="009301FC">
            <w:pPr>
              <w:spacing w:before="120" w:after="120"/>
              <w:jc w:val="both"/>
              <w:rPr>
                <w:rFonts w:ascii="Arial" w:hAnsi="Arial" w:cs="Arial"/>
                <w:sz w:val="18"/>
                <w:lang w:eastAsia="en-US"/>
              </w:rPr>
            </w:pPr>
          </w:p>
        </w:tc>
      </w:tr>
      <w:tr w:rsidR="00252C78" w:rsidRPr="00892EC6" w14:paraId="601B724E" w14:textId="77777777" w:rsidTr="009301FC">
        <w:trPr>
          <w:trHeight w:val="284"/>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37FC2B71" w14:textId="77777777" w:rsidR="00252C78" w:rsidRPr="00892EC6" w:rsidRDefault="00252C78" w:rsidP="00252C78">
            <w:pPr>
              <w:spacing w:before="120" w:after="120"/>
              <w:jc w:val="center"/>
              <w:rPr>
                <w:rFonts w:ascii="Arial" w:hAnsi="Arial" w:cs="Arial"/>
                <w:sz w:val="18"/>
                <w:lang w:eastAsia="en-US"/>
              </w:rPr>
            </w:pPr>
            <w:r w:rsidRPr="00892EC6">
              <w:rPr>
                <w:rFonts w:ascii="Arial" w:hAnsi="Arial" w:cs="Arial"/>
                <w:bCs/>
                <w:sz w:val="18"/>
                <w:lang w:eastAsia="en-US"/>
              </w:rPr>
              <w:t>Материалы</w:t>
            </w:r>
          </w:p>
        </w:tc>
      </w:tr>
      <w:tr w:rsidR="00252C78" w:rsidRPr="00892EC6" w14:paraId="15BFBFD2" w14:textId="77777777" w:rsidTr="009301FC">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17FD00FE" w14:textId="77777777" w:rsidR="00252C78" w:rsidRPr="00892EC6" w:rsidRDefault="00252C78" w:rsidP="009301FC">
            <w:pPr>
              <w:numPr>
                <w:ilvl w:val="0"/>
                <w:numId w:val="12"/>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601BBDE7" w14:textId="77777777" w:rsidR="00252C78" w:rsidRPr="00892EC6" w:rsidRDefault="00252C78" w:rsidP="009301FC">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23513883" w14:textId="77777777" w:rsidR="00252C78" w:rsidRPr="00892EC6" w:rsidRDefault="00252C78" w:rsidP="009301FC">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7DF1BB26" w14:textId="77777777" w:rsidR="00252C78" w:rsidRPr="00892EC6" w:rsidRDefault="00252C78" w:rsidP="009301FC">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3DA59E89" w14:textId="77777777" w:rsidR="00252C78" w:rsidRPr="00892EC6" w:rsidRDefault="00252C78" w:rsidP="009301FC">
            <w:pPr>
              <w:spacing w:before="120" w:after="120"/>
              <w:jc w:val="both"/>
              <w:rPr>
                <w:rFonts w:ascii="Arial" w:hAnsi="Arial" w:cs="Arial"/>
                <w:sz w:val="18"/>
                <w:lang w:eastAsia="en-US"/>
              </w:rPr>
            </w:pPr>
          </w:p>
        </w:tc>
      </w:tr>
      <w:tr w:rsidR="00252C78" w:rsidRPr="00892EC6" w14:paraId="24A6869F" w14:textId="77777777" w:rsidTr="009301FC">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782E8ACA" w14:textId="77777777" w:rsidR="00252C78" w:rsidRPr="00892EC6" w:rsidRDefault="00252C78" w:rsidP="009301FC">
            <w:pPr>
              <w:numPr>
                <w:ilvl w:val="0"/>
                <w:numId w:val="12"/>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2C8F6DBB" w14:textId="77777777" w:rsidR="00252C78" w:rsidRPr="00892EC6" w:rsidRDefault="00252C78" w:rsidP="009301FC">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15716CA3" w14:textId="77777777" w:rsidR="00252C78" w:rsidRPr="00892EC6" w:rsidRDefault="00252C78" w:rsidP="009301FC">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3B616A8E" w14:textId="77777777" w:rsidR="00252C78" w:rsidRPr="00892EC6" w:rsidRDefault="00252C78" w:rsidP="009301FC">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23418C0D" w14:textId="77777777" w:rsidR="00252C78" w:rsidRPr="00892EC6" w:rsidRDefault="00252C78" w:rsidP="009301FC">
            <w:pPr>
              <w:spacing w:before="120" w:after="120"/>
              <w:jc w:val="both"/>
              <w:rPr>
                <w:rFonts w:ascii="Arial" w:hAnsi="Arial" w:cs="Arial"/>
                <w:sz w:val="18"/>
                <w:lang w:eastAsia="en-US"/>
              </w:rPr>
            </w:pPr>
          </w:p>
        </w:tc>
      </w:tr>
    </w:tbl>
    <w:p w14:paraId="23874892" w14:textId="77777777" w:rsidR="00252C78" w:rsidRPr="00892EC6" w:rsidRDefault="00252C78" w:rsidP="00252C78">
      <w:pPr>
        <w:spacing w:before="120" w:after="120"/>
        <w:jc w:val="both"/>
        <w:rPr>
          <w:rFonts w:ascii="Arial" w:hAnsi="Arial" w:cs="Arial"/>
        </w:rPr>
      </w:pPr>
    </w:p>
    <w:tbl>
      <w:tblPr>
        <w:tblW w:w="9639" w:type="dxa"/>
        <w:jc w:val="center"/>
        <w:tblLook w:val="04A0" w:firstRow="1" w:lastRow="0" w:firstColumn="1" w:lastColumn="0" w:noHBand="0" w:noVBand="1"/>
      </w:tblPr>
      <w:tblGrid>
        <w:gridCol w:w="5018"/>
        <w:gridCol w:w="4621"/>
      </w:tblGrid>
      <w:tr w:rsidR="00252C78" w:rsidRPr="00892EC6" w14:paraId="3998C21B" w14:textId="77777777" w:rsidTr="009301FC">
        <w:trPr>
          <w:jc w:val="center"/>
        </w:trPr>
        <w:tc>
          <w:tcPr>
            <w:tcW w:w="5018" w:type="dxa"/>
          </w:tcPr>
          <w:p w14:paraId="17F7D578" w14:textId="77777777" w:rsidR="00252C78" w:rsidRPr="00892EC6" w:rsidRDefault="00252C78" w:rsidP="009301FC">
            <w:pPr>
              <w:ind w:right="-125"/>
              <w:jc w:val="both"/>
              <w:rPr>
                <w:rFonts w:ascii="Arial" w:hAnsi="Arial" w:cs="Arial"/>
                <w:b/>
                <w:sz w:val="22"/>
                <w:szCs w:val="22"/>
              </w:rPr>
            </w:pPr>
            <w:r w:rsidRPr="00892EC6">
              <w:rPr>
                <w:rFonts w:ascii="Arial" w:hAnsi="Arial" w:cs="Arial"/>
                <w:b/>
                <w:sz w:val="22"/>
                <w:szCs w:val="22"/>
              </w:rPr>
              <w:t>Подрядчик</w:t>
            </w:r>
          </w:p>
        </w:tc>
        <w:tc>
          <w:tcPr>
            <w:tcW w:w="4621" w:type="dxa"/>
          </w:tcPr>
          <w:p w14:paraId="19C51A90" w14:textId="77777777" w:rsidR="00252C78" w:rsidRPr="00892EC6" w:rsidRDefault="00252C78" w:rsidP="009301FC">
            <w:pPr>
              <w:ind w:right="-125"/>
              <w:jc w:val="both"/>
              <w:rPr>
                <w:rFonts w:ascii="Arial" w:hAnsi="Arial" w:cs="Arial"/>
                <w:b/>
                <w:sz w:val="22"/>
                <w:szCs w:val="22"/>
              </w:rPr>
            </w:pPr>
            <w:r w:rsidRPr="00892EC6">
              <w:rPr>
                <w:rFonts w:ascii="Arial" w:hAnsi="Arial" w:cs="Arial"/>
                <w:b/>
                <w:sz w:val="22"/>
                <w:szCs w:val="22"/>
              </w:rPr>
              <w:t>Заказчик</w:t>
            </w:r>
          </w:p>
        </w:tc>
      </w:tr>
      <w:tr w:rsidR="00252C78" w:rsidRPr="00892EC6" w14:paraId="557CA53A" w14:textId="77777777" w:rsidTr="009301FC">
        <w:trPr>
          <w:jc w:val="center"/>
        </w:trPr>
        <w:tc>
          <w:tcPr>
            <w:tcW w:w="5018" w:type="dxa"/>
          </w:tcPr>
          <w:p w14:paraId="345B5DB3" w14:textId="77777777" w:rsidR="00252C78" w:rsidRPr="00892EC6" w:rsidRDefault="00252C78" w:rsidP="009301FC">
            <w:pPr>
              <w:ind w:right="-125"/>
              <w:jc w:val="both"/>
              <w:rPr>
                <w:rFonts w:ascii="Arial" w:hAnsi="Arial" w:cs="Arial"/>
                <w:sz w:val="22"/>
                <w:szCs w:val="22"/>
              </w:rPr>
            </w:pPr>
          </w:p>
          <w:p w14:paraId="30267857" w14:textId="77777777" w:rsidR="00252C78" w:rsidRPr="00892EC6" w:rsidRDefault="00252C78" w:rsidP="009301FC">
            <w:pPr>
              <w:ind w:right="-125"/>
              <w:jc w:val="both"/>
              <w:rPr>
                <w:rFonts w:ascii="Arial" w:hAnsi="Arial" w:cs="Arial"/>
                <w:sz w:val="22"/>
                <w:szCs w:val="22"/>
              </w:rPr>
            </w:pPr>
          </w:p>
          <w:p w14:paraId="4EE3730D" w14:textId="77777777" w:rsidR="00252C78" w:rsidRPr="00892EC6" w:rsidRDefault="00252C78" w:rsidP="009301FC">
            <w:pPr>
              <w:ind w:right="-125"/>
              <w:jc w:val="both"/>
              <w:rPr>
                <w:rFonts w:ascii="Arial" w:hAnsi="Arial" w:cs="Arial"/>
                <w:sz w:val="22"/>
                <w:szCs w:val="22"/>
              </w:rPr>
            </w:pPr>
            <w:r w:rsidRPr="00892EC6">
              <w:rPr>
                <w:rFonts w:ascii="Arial" w:hAnsi="Arial" w:cs="Arial"/>
                <w:sz w:val="22"/>
                <w:szCs w:val="22"/>
              </w:rPr>
              <w:t>___________/__________/</w:t>
            </w:r>
          </w:p>
          <w:p w14:paraId="06C1A493" w14:textId="7B405D7F" w:rsidR="00252C78" w:rsidRPr="00892EC6" w:rsidRDefault="00892EC6" w:rsidP="009301FC">
            <w:pPr>
              <w:ind w:right="-125"/>
              <w:jc w:val="both"/>
              <w:rPr>
                <w:rFonts w:ascii="Arial" w:hAnsi="Arial" w:cs="Arial"/>
                <w:sz w:val="22"/>
                <w:szCs w:val="22"/>
              </w:rPr>
            </w:pPr>
            <w:r>
              <w:rPr>
                <w:rFonts w:ascii="Arial" w:hAnsi="Arial" w:cs="Arial"/>
                <w:sz w:val="22"/>
                <w:szCs w:val="22"/>
              </w:rPr>
              <w:t>М</w:t>
            </w:r>
            <w:r w:rsidR="00252C78" w:rsidRPr="00892EC6">
              <w:rPr>
                <w:rFonts w:ascii="Arial" w:hAnsi="Arial" w:cs="Arial"/>
                <w:sz w:val="22"/>
                <w:szCs w:val="22"/>
              </w:rPr>
              <w:t>.</w:t>
            </w:r>
            <w:r>
              <w:rPr>
                <w:rFonts w:ascii="Arial" w:hAnsi="Arial" w:cs="Arial"/>
                <w:sz w:val="22"/>
                <w:szCs w:val="22"/>
              </w:rPr>
              <w:t>П</w:t>
            </w:r>
            <w:r w:rsidR="00252C78" w:rsidRPr="00892EC6">
              <w:rPr>
                <w:rFonts w:ascii="Arial" w:hAnsi="Arial" w:cs="Arial"/>
                <w:sz w:val="22"/>
                <w:szCs w:val="22"/>
              </w:rPr>
              <w:t>.</w:t>
            </w:r>
          </w:p>
        </w:tc>
        <w:tc>
          <w:tcPr>
            <w:tcW w:w="4621" w:type="dxa"/>
          </w:tcPr>
          <w:p w14:paraId="4DD34FA0" w14:textId="4792A46B" w:rsidR="00252C78" w:rsidRPr="00892EC6" w:rsidRDefault="00D400E0" w:rsidP="009301FC">
            <w:pPr>
              <w:ind w:right="-125"/>
              <w:jc w:val="both"/>
              <w:rPr>
                <w:rFonts w:ascii="Arial" w:hAnsi="Arial" w:cs="Arial"/>
                <w:sz w:val="22"/>
                <w:szCs w:val="22"/>
              </w:rPr>
            </w:pPr>
            <w:r w:rsidRPr="00892EC6">
              <w:rPr>
                <w:rFonts w:ascii="Arial" w:hAnsi="Arial" w:cs="Arial"/>
                <w:sz w:val="22"/>
                <w:szCs w:val="22"/>
              </w:rPr>
              <w:t>ПАО «Юнипро»</w:t>
            </w:r>
          </w:p>
          <w:p w14:paraId="3EA29E1E" w14:textId="77777777" w:rsidR="00252C78" w:rsidRPr="00892EC6" w:rsidRDefault="00252C78" w:rsidP="009301FC">
            <w:pPr>
              <w:ind w:right="-125"/>
              <w:jc w:val="both"/>
              <w:rPr>
                <w:rFonts w:ascii="Arial" w:hAnsi="Arial" w:cs="Arial"/>
                <w:sz w:val="22"/>
                <w:szCs w:val="22"/>
              </w:rPr>
            </w:pPr>
          </w:p>
          <w:p w14:paraId="7F98BB70" w14:textId="77777777" w:rsidR="00252C78" w:rsidRPr="00892EC6" w:rsidRDefault="00252C78" w:rsidP="009301FC">
            <w:pPr>
              <w:ind w:right="-125"/>
              <w:jc w:val="both"/>
              <w:rPr>
                <w:rFonts w:ascii="Arial" w:hAnsi="Arial" w:cs="Arial"/>
                <w:sz w:val="22"/>
                <w:szCs w:val="22"/>
              </w:rPr>
            </w:pPr>
            <w:r w:rsidRPr="00892EC6">
              <w:rPr>
                <w:rFonts w:ascii="Arial" w:hAnsi="Arial" w:cs="Arial"/>
                <w:sz w:val="22"/>
                <w:szCs w:val="22"/>
              </w:rPr>
              <w:t>___________/__________/</w:t>
            </w:r>
          </w:p>
          <w:p w14:paraId="215BB006" w14:textId="45221943" w:rsidR="00252C78" w:rsidRPr="00892EC6" w:rsidRDefault="00252C78" w:rsidP="009301FC">
            <w:pPr>
              <w:ind w:right="-125"/>
              <w:jc w:val="both"/>
              <w:rPr>
                <w:rFonts w:ascii="Arial" w:hAnsi="Arial" w:cs="Arial"/>
                <w:sz w:val="22"/>
                <w:szCs w:val="22"/>
              </w:rPr>
            </w:pPr>
          </w:p>
        </w:tc>
      </w:tr>
    </w:tbl>
    <w:p w14:paraId="29DB941D" w14:textId="77777777" w:rsidR="00252C78" w:rsidRPr="00892EC6" w:rsidRDefault="00252C78" w:rsidP="00252C78">
      <w:pPr>
        <w:ind w:left="-567" w:right="-125"/>
        <w:jc w:val="both"/>
        <w:rPr>
          <w:rFonts w:ascii="Arial" w:hAnsi="Arial" w:cs="Arial"/>
          <w:sz w:val="22"/>
          <w:szCs w:val="22"/>
        </w:rPr>
      </w:pPr>
    </w:p>
    <w:p w14:paraId="67CDE18B" w14:textId="77777777" w:rsidR="00252C78" w:rsidRPr="00892EC6" w:rsidRDefault="00252C78" w:rsidP="00252C78">
      <w:pPr>
        <w:rPr>
          <w:rFonts w:ascii="Arial" w:hAnsi="Arial" w:cs="Arial"/>
          <w:sz w:val="22"/>
          <w:szCs w:val="22"/>
        </w:rPr>
      </w:pPr>
    </w:p>
    <w:p w14:paraId="6052767F" w14:textId="77777777" w:rsidR="00252C78" w:rsidRPr="00892EC6" w:rsidRDefault="00252C78" w:rsidP="00252C78">
      <w:pPr>
        <w:ind w:firstLine="5670"/>
        <w:rPr>
          <w:rFonts w:ascii="Arial" w:hAnsi="Arial" w:cs="Arial"/>
          <w:sz w:val="20"/>
          <w:szCs w:val="20"/>
        </w:rPr>
      </w:pPr>
      <w:r w:rsidRPr="00892EC6">
        <w:rPr>
          <w:rFonts w:ascii="Arial" w:hAnsi="Arial" w:cs="Arial"/>
          <w:sz w:val="22"/>
          <w:szCs w:val="22"/>
        </w:rPr>
        <w:br w:type="page"/>
      </w:r>
      <w:r w:rsidRPr="00892EC6">
        <w:rPr>
          <w:rFonts w:ascii="Arial" w:hAnsi="Arial" w:cs="Arial"/>
          <w:sz w:val="20"/>
          <w:szCs w:val="20"/>
        </w:rPr>
        <w:lastRenderedPageBreak/>
        <w:t xml:space="preserve">Приложение № 6 </w:t>
      </w:r>
    </w:p>
    <w:p w14:paraId="5698E0A5" w14:textId="77777777" w:rsidR="00252C78" w:rsidRPr="00892EC6" w:rsidRDefault="00252C78" w:rsidP="00252C78">
      <w:pPr>
        <w:ind w:left="5670"/>
        <w:jc w:val="both"/>
        <w:rPr>
          <w:rFonts w:ascii="Arial" w:hAnsi="Arial" w:cs="Arial"/>
          <w:sz w:val="20"/>
          <w:szCs w:val="20"/>
        </w:rPr>
      </w:pPr>
      <w:r w:rsidRPr="00892EC6">
        <w:rPr>
          <w:rFonts w:ascii="Arial" w:hAnsi="Arial" w:cs="Arial"/>
          <w:sz w:val="20"/>
          <w:szCs w:val="20"/>
        </w:rPr>
        <w:t xml:space="preserve">к договору подряда № ________ </w:t>
      </w:r>
    </w:p>
    <w:p w14:paraId="41EEF31B" w14:textId="34D57BDE" w:rsidR="00252C78" w:rsidRPr="00892EC6" w:rsidRDefault="00252C78" w:rsidP="00252C78">
      <w:pPr>
        <w:ind w:left="5670"/>
        <w:jc w:val="both"/>
        <w:rPr>
          <w:rFonts w:ascii="Arial" w:hAnsi="Arial" w:cs="Arial"/>
          <w:i/>
          <w:sz w:val="20"/>
          <w:szCs w:val="20"/>
        </w:rPr>
      </w:pPr>
      <w:r w:rsidRPr="00892EC6">
        <w:rPr>
          <w:rFonts w:ascii="Arial" w:hAnsi="Arial" w:cs="Arial"/>
          <w:sz w:val="20"/>
          <w:szCs w:val="20"/>
        </w:rPr>
        <w:t>от «___»</w:t>
      </w:r>
      <w:r w:rsidR="004724A3" w:rsidRPr="00892EC6">
        <w:rPr>
          <w:rFonts w:ascii="Arial" w:hAnsi="Arial" w:cs="Arial"/>
          <w:sz w:val="20"/>
          <w:szCs w:val="20"/>
        </w:rPr>
        <w:t xml:space="preserve"> </w:t>
      </w:r>
      <w:r w:rsidRPr="00892EC6">
        <w:rPr>
          <w:rFonts w:ascii="Arial" w:hAnsi="Arial" w:cs="Arial"/>
          <w:sz w:val="20"/>
          <w:szCs w:val="20"/>
        </w:rPr>
        <w:t>___________ 20___года</w:t>
      </w:r>
    </w:p>
    <w:p w14:paraId="06F1327F" w14:textId="77777777" w:rsidR="00252C78" w:rsidRPr="00892EC6" w:rsidRDefault="00252C78" w:rsidP="00252C78">
      <w:pPr>
        <w:shd w:val="clear" w:color="auto" w:fill="FFFFFF"/>
        <w:ind w:left="-567" w:right="-125" w:firstLine="284"/>
        <w:jc w:val="both"/>
        <w:rPr>
          <w:rFonts w:ascii="Arial" w:hAnsi="Arial" w:cs="Arial"/>
          <w:b/>
          <w:sz w:val="22"/>
          <w:szCs w:val="22"/>
        </w:rPr>
      </w:pPr>
    </w:p>
    <w:p w14:paraId="6E2AE3E3" w14:textId="77777777" w:rsidR="00252C78" w:rsidRPr="00892EC6" w:rsidRDefault="00252C78" w:rsidP="00252C78">
      <w:pPr>
        <w:shd w:val="clear" w:color="auto" w:fill="FFFFFF"/>
        <w:ind w:left="-567" w:right="-125" w:firstLine="284"/>
        <w:jc w:val="center"/>
        <w:rPr>
          <w:rFonts w:ascii="Arial" w:hAnsi="Arial" w:cs="Arial"/>
          <w:b/>
          <w:sz w:val="22"/>
          <w:szCs w:val="22"/>
        </w:rPr>
      </w:pPr>
      <w:r w:rsidRPr="00892EC6">
        <w:rPr>
          <w:rFonts w:ascii="Arial" w:hAnsi="Arial" w:cs="Arial"/>
          <w:b/>
          <w:sz w:val="22"/>
          <w:szCs w:val="22"/>
        </w:rPr>
        <w:t>Форма акта приемки-сдачи Оборудования</w:t>
      </w:r>
    </w:p>
    <w:p w14:paraId="7E756CAE" w14:textId="77777777" w:rsidR="00252C78" w:rsidRPr="00892EC6" w:rsidRDefault="00252C78" w:rsidP="00252C78">
      <w:pPr>
        <w:shd w:val="clear" w:color="auto" w:fill="FFFFFF"/>
        <w:ind w:left="-567" w:right="-125" w:firstLine="284"/>
        <w:jc w:val="both"/>
        <w:rPr>
          <w:rFonts w:ascii="Arial" w:hAnsi="Arial" w:cs="Arial"/>
          <w:sz w:val="22"/>
          <w:szCs w:val="22"/>
        </w:rPr>
      </w:pPr>
    </w:p>
    <w:tbl>
      <w:tblPr>
        <w:tblW w:w="0" w:type="auto"/>
        <w:tblLayout w:type="fixed"/>
        <w:tblCellMar>
          <w:left w:w="28" w:type="dxa"/>
          <w:right w:w="28" w:type="dxa"/>
        </w:tblCellMar>
        <w:tblLook w:val="0000" w:firstRow="0" w:lastRow="0" w:firstColumn="0" w:lastColumn="0" w:noHBand="0" w:noVBand="0"/>
      </w:tblPr>
      <w:tblGrid>
        <w:gridCol w:w="4564"/>
        <w:gridCol w:w="3647"/>
      </w:tblGrid>
      <w:tr w:rsidR="00252C78" w:rsidRPr="00892EC6" w14:paraId="2D4BD2F7" w14:textId="77777777" w:rsidTr="009301FC">
        <w:tc>
          <w:tcPr>
            <w:tcW w:w="4564" w:type="dxa"/>
            <w:shd w:val="clear" w:color="auto" w:fill="FFFFFF"/>
          </w:tcPr>
          <w:p w14:paraId="79D73ABB" w14:textId="77777777" w:rsidR="00252C78" w:rsidRPr="00892EC6" w:rsidRDefault="00252C78" w:rsidP="009301FC">
            <w:pPr>
              <w:shd w:val="clear" w:color="auto" w:fill="FFFFFF"/>
              <w:ind w:left="-567" w:right="-454"/>
              <w:jc w:val="both"/>
              <w:rPr>
                <w:rFonts w:ascii="Arial" w:hAnsi="Arial" w:cs="Arial"/>
                <w:sz w:val="22"/>
                <w:szCs w:val="22"/>
              </w:rPr>
            </w:pPr>
            <w:r w:rsidRPr="00892EC6">
              <w:rPr>
                <w:rFonts w:ascii="Arial" w:hAnsi="Arial" w:cs="Arial"/>
                <w:sz w:val="22"/>
                <w:szCs w:val="22"/>
              </w:rPr>
              <w:t>______________________________________</w:t>
            </w:r>
          </w:p>
          <w:p w14:paraId="50F50AF3" w14:textId="77777777" w:rsidR="00252C78" w:rsidRPr="00892EC6" w:rsidRDefault="00252C78" w:rsidP="009301FC">
            <w:pPr>
              <w:shd w:val="clear" w:color="auto" w:fill="FFFFFF"/>
              <w:ind w:left="-567" w:right="-454" w:firstLine="851"/>
              <w:jc w:val="both"/>
              <w:rPr>
                <w:rFonts w:ascii="Arial" w:hAnsi="Arial" w:cs="Arial"/>
                <w:sz w:val="22"/>
                <w:szCs w:val="22"/>
              </w:rPr>
            </w:pPr>
            <w:r w:rsidRPr="00892EC6">
              <w:rPr>
                <w:rFonts w:ascii="Arial" w:hAnsi="Arial" w:cs="Arial"/>
                <w:sz w:val="22"/>
                <w:szCs w:val="22"/>
              </w:rPr>
              <w:t>(наименование электростанции)</w:t>
            </w:r>
          </w:p>
        </w:tc>
        <w:tc>
          <w:tcPr>
            <w:tcW w:w="3647" w:type="dxa"/>
            <w:shd w:val="clear" w:color="auto" w:fill="FFFFFF"/>
          </w:tcPr>
          <w:p w14:paraId="63B1DF39" w14:textId="77777777" w:rsidR="00252C78" w:rsidRPr="00892EC6" w:rsidRDefault="00252C78" w:rsidP="009301FC">
            <w:pPr>
              <w:shd w:val="clear" w:color="auto" w:fill="FFFFFF"/>
              <w:ind w:left="114" w:right="-454"/>
              <w:jc w:val="both"/>
              <w:rPr>
                <w:rFonts w:ascii="Arial" w:hAnsi="Arial" w:cs="Arial"/>
                <w:sz w:val="22"/>
                <w:szCs w:val="22"/>
              </w:rPr>
            </w:pPr>
            <w:r w:rsidRPr="00892EC6">
              <w:rPr>
                <w:rFonts w:ascii="Arial" w:hAnsi="Arial" w:cs="Arial"/>
                <w:sz w:val="22"/>
                <w:szCs w:val="22"/>
              </w:rPr>
              <w:t xml:space="preserve">УТВЕРЖДАЮ </w:t>
            </w:r>
          </w:p>
          <w:p w14:paraId="39CD6A78" w14:textId="77777777" w:rsidR="00252C78" w:rsidRPr="00892EC6" w:rsidRDefault="00252C78" w:rsidP="009301FC">
            <w:pPr>
              <w:shd w:val="clear" w:color="auto" w:fill="FFFFFF"/>
              <w:ind w:left="114" w:right="-454"/>
              <w:jc w:val="both"/>
              <w:rPr>
                <w:rFonts w:ascii="Arial" w:hAnsi="Arial" w:cs="Arial"/>
                <w:sz w:val="22"/>
                <w:szCs w:val="22"/>
              </w:rPr>
            </w:pPr>
            <w:r w:rsidRPr="00892EC6">
              <w:rPr>
                <w:rFonts w:ascii="Arial" w:hAnsi="Arial" w:cs="Arial"/>
                <w:sz w:val="22"/>
                <w:szCs w:val="22"/>
              </w:rPr>
              <w:t xml:space="preserve">Главный инженер </w:t>
            </w:r>
          </w:p>
          <w:p w14:paraId="187A527E" w14:textId="77777777" w:rsidR="00252C78" w:rsidRPr="00892EC6" w:rsidRDefault="00252C78" w:rsidP="009301FC">
            <w:pPr>
              <w:shd w:val="clear" w:color="auto" w:fill="FFFFFF"/>
              <w:ind w:left="114" w:right="-454"/>
              <w:jc w:val="both"/>
              <w:rPr>
                <w:rFonts w:ascii="Arial" w:hAnsi="Arial" w:cs="Arial"/>
                <w:sz w:val="22"/>
                <w:szCs w:val="22"/>
              </w:rPr>
            </w:pPr>
            <w:r w:rsidRPr="00892EC6">
              <w:rPr>
                <w:rFonts w:ascii="Arial" w:hAnsi="Arial" w:cs="Arial"/>
                <w:sz w:val="22"/>
                <w:szCs w:val="22"/>
              </w:rPr>
              <w:t>____________________ ____________________</w:t>
            </w:r>
          </w:p>
          <w:p w14:paraId="27BB5789" w14:textId="77777777" w:rsidR="00252C78" w:rsidRPr="00892EC6" w:rsidRDefault="00252C78" w:rsidP="009301FC">
            <w:pPr>
              <w:shd w:val="clear" w:color="auto" w:fill="FFFFFF"/>
              <w:ind w:left="114" w:right="-454"/>
              <w:jc w:val="both"/>
              <w:rPr>
                <w:rFonts w:ascii="Arial" w:hAnsi="Arial" w:cs="Arial"/>
                <w:sz w:val="22"/>
                <w:szCs w:val="22"/>
              </w:rPr>
            </w:pPr>
            <w:r w:rsidRPr="00892EC6">
              <w:rPr>
                <w:rFonts w:ascii="Arial" w:hAnsi="Arial" w:cs="Arial"/>
                <w:sz w:val="22"/>
                <w:szCs w:val="22"/>
              </w:rPr>
              <w:t xml:space="preserve">подпись расшифровка </w:t>
            </w:r>
          </w:p>
          <w:p w14:paraId="5919D93E" w14:textId="77777777" w:rsidR="00252C78" w:rsidRPr="00892EC6" w:rsidRDefault="00252C78" w:rsidP="009301FC">
            <w:pPr>
              <w:shd w:val="clear" w:color="auto" w:fill="FFFFFF"/>
              <w:ind w:left="114" w:right="-454"/>
              <w:jc w:val="both"/>
              <w:rPr>
                <w:rFonts w:ascii="Arial" w:hAnsi="Arial" w:cs="Arial"/>
                <w:sz w:val="22"/>
                <w:szCs w:val="22"/>
              </w:rPr>
            </w:pPr>
            <w:r w:rsidRPr="00892EC6">
              <w:rPr>
                <w:rFonts w:ascii="Arial" w:hAnsi="Arial" w:cs="Arial"/>
                <w:sz w:val="22"/>
                <w:szCs w:val="22"/>
              </w:rPr>
              <w:t>____________________</w:t>
            </w:r>
          </w:p>
          <w:p w14:paraId="4FAFFB63" w14:textId="77777777" w:rsidR="00252C78" w:rsidRPr="00892EC6" w:rsidRDefault="00252C78" w:rsidP="009301FC">
            <w:pPr>
              <w:shd w:val="clear" w:color="auto" w:fill="FFFFFF"/>
              <w:ind w:left="114" w:right="-454"/>
              <w:jc w:val="center"/>
              <w:rPr>
                <w:rFonts w:ascii="Arial" w:hAnsi="Arial" w:cs="Arial"/>
                <w:sz w:val="22"/>
                <w:szCs w:val="22"/>
              </w:rPr>
            </w:pPr>
            <w:r w:rsidRPr="00892EC6">
              <w:rPr>
                <w:rFonts w:ascii="Arial" w:hAnsi="Arial" w:cs="Arial"/>
                <w:sz w:val="22"/>
                <w:szCs w:val="22"/>
              </w:rPr>
              <w:t>дата</w:t>
            </w:r>
          </w:p>
        </w:tc>
      </w:tr>
    </w:tbl>
    <w:p w14:paraId="50E92AF1" w14:textId="77777777" w:rsidR="00252C78" w:rsidRPr="00892EC6" w:rsidRDefault="00252C78" w:rsidP="00252C78">
      <w:pPr>
        <w:shd w:val="clear" w:color="auto" w:fill="FFFFFF"/>
        <w:ind w:left="-567" w:right="-125" w:firstLine="284"/>
        <w:jc w:val="both"/>
        <w:rPr>
          <w:rFonts w:ascii="Arial" w:hAnsi="Arial" w:cs="Arial"/>
          <w:sz w:val="22"/>
          <w:szCs w:val="22"/>
        </w:rPr>
      </w:pPr>
    </w:p>
    <w:p w14:paraId="1C2137E5" w14:textId="77777777" w:rsidR="00252C78" w:rsidRPr="00892EC6" w:rsidRDefault="00252C78" w:rsidP="00252C78">
      <w:pPr>
        <w:shd w:val="clear" w:color="auto" w:fill="FFFFFF"/>
        <w:ind w:left="-567" w:right="-125" w:firstLine="284"/>
        <w:jc w:val="center"/>
        <w:rPr>
          <w:rFonts w:ascii="Arial" w:hAnsi="Arial" w:cs="Arial"/>
          <w:sz w:val="22"/>
          <w:szCs w:val="22"/>
        </w:rPr>
      </w:pPr>
      <w:r w:rsidRPr="00892EC6">
        <w:rPr>
          <w:rFonts w:ascii="Arial" w:hAnsi="Arial" w:cs="Arial"/>
          <w:sz w:val="22"/>
          <w:szCs w:val="22"/>
        </w:rPr>
        <w:t>АКТ</w:t>
      </w:r>
    </w:p>
    <w:p w14:paraId="416A0596" w14:textId="77777777" w:rsidR="00252C78" w:rsidRPr="00892EC6" w:rsidRDefault="00252C78" w:rsidP="00252C78">
      <w:pPr>
        <w:shd w:val="clear" w:color="auto" w:fill="FFFFFF"/>
        <w:ind w:left="-567" w:right="-125" w:firstLine="284"/>
        <w:jc w:val="center"/>
        <w:rPr>
          <w:rFonts w:ascii="Arial" w:hAnsi="Arial" w:cs="Arial"/>
          <w:sz w:val="22"/>
          <w:szCs w:val="22"/>
        </w:rPr>
      </w:pPr>
      <w:r w:rsidRPr="00892EC6">
        <w:rPr>
          <w:rFonts w:ascii="Arial" w:hAnsi="Arial" w:cs="Arial"/>
          <w:sz w:val="22"/>
          <w:szCs w:val="22"/>
        </w:rPr>
        <w:t>на приемку из ________________________ ремонта</w:t>
      </w:r>
    </w:p>
    <w:p w14:paraId="1B652A94" w14:textId="77777777" w:rsidR="00252C78" w:rsidRPr="00892EC6" w:rsidRDefault="00252C78" w:rsidP="00252C78">
      <w:pPr>
        <w:shd w:val="clear" w:color="auto" w:fill="FFFFFF"/>
        <w:ind w:left="-567" w:right="-125" w:firstLine="3969"/>
        <w:jc w:val="center"/>
        <w:rPr>
          <w:rFonts w:ascii="Arial" w:hAnsi="Arial" w:cs="Arial"/>
          <w:sz w:val="22"/>
          <w:szCs w:val="22"/>
        </w:rPr>
      </w:pPr>
      <w:r w:rsidRPr="00892EC6">
        <w:rPr>
          <w:rFonts w:ascii="Arial" w:hAnsi="Arial" w:cs="Arial"/>
          <w:sz w:val="22"/>
          <w:szCs w:val="22"/>
        </w:rPr>
        <w:t>вид ремонта оборудования</w:t>
      </w:r>
    </w:p>
    <w:p w14:paraId="131F3680" w14:textId="77777777" w:rsidR="00252C78" w:rsidRPr="00892EC6" w:rsidRDefault="00252C78" w:rsidP="00252C78">
      <w:pPr>
        <w:shd w:val="clear" w:color="auto" w:fill="FFFFFF"/>
        <w:ind w:left="-567" w:right="-125" w:firstLine="284"/>
        <w:jc w:val="center"/>
        <w:rPr>
          <w:rFonts w:ascii="Arial" w:hAnsi="Arial" w:cs="Arial"/>
          <w:sz w:val="22"/>
          <w:szCs w:val="22"/>
        </w:rPr>
      </w:pPr>
      <w:r w:rsidRPr="00892EC6">
        <w:rPr>
          <w:rFonts w:ascii="Arial" w:hAnsi="Arial" w:cs="Arial"/>
          <w:sz w:val="22"/>
          <w:szCs w:val="22"/>
        </w:rPr>
        <w:t xml:space="preserve">__________________ установки </w:t>
      </w:r>
      <w:proofErr w:type="spellStart"/>
      <w:r w:rsidRPr="00892EC6">
        <w:rPr>
          <w:rFonts w:ascii="Arial" w:hAnsi="Arial" w:cs="Arial"/>
          <w:sz w:val="22"/>
          <w:szCs w:val="22"/>
        </w:rPr>
        <w:t>станц</w:t>
      </w:r>
      <w:proofErr w:type="spellEnd"/>
      <w:r w:rsidRPr="00892EC6">
        <w:rPr>
          <w:rFonts w:ascii="Arial" w:hAnsi="Arial" w:cs="Arial"/>
          <w:sz w:val="22"/>
          <w:szCs w:val="22"/>
        </w:rPr>
        <w:t>. № _______</w:t>
      </w:r>
    </w:p>
    <w:p w14:paraId="2F7A91F6" w14:textId="77777777" w:rsidR="00252C78" w:rsidRPr="00892EC6" w:rsidRDefault="00252C78" w:rsidP="00252C78">
      <w:pPr>
        <w:shd w:val="clear" w:color="auto" w:fill="FFFFFF"/>
        <w:ind w:left="-567" w:right="-125" w:firstLine="2410"/>
        <w:jc w:val="both"/>
        <w:rPr>
          <w:rFonts w:ascii="Arial" w:hAnsi="Arial" w:cs="Arial"/>
          <w:sz w:val="22"/>
          <w:szCs w:val="22"/>
        </w:rPr>
      </w:pPr>
      <w:r w:rsidRPr="00892EC6">
        <w:rPr>
          <w:rFonts w:ascii="Arial" w:hAnsi="Arial" w:cs="Arial"/>
          <w:sz w:val="22"/>
          <w:szCs w:val="22"/>
        </w:rPr>
        <w:t>наименование</w:t>
      </w:r>
    </w:p>
    <w:p w14:paraId="0C3E4C75" w14:textId="77777777" w:rsidR="00252C78" w:rsidRPr="00892EC6" w:rsidRDefault="00252C78" w:rsidP="00252C78">
      <w:pPr>
        <w:shd w:val="clear" w:color="auto" w:fill="FFFFFF"/>
        <w:ind w:left="-567" w:right="-125" w:firstLine="284"/>
        <w:jc w:val="both"/>
        <w:rPr>
          <w:rFonts w:ascii="Arial" w:hAnsi="Arial" w:cs="Arial"/>
          <w:sz w:val="22"/>
          <w:szCs w:val="22"/>
        </w:rPr>
      </w:pPr>
    </w:p>
    <w:p w14:paraId="4D07DFEC"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Комиссия в составе:</w:t>
      </w:r>
    </w:p>
    <w:p w14:paraId="42263C26"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председателя ___________________________________________________</w:t>
      </w:r>
    </w:p>
    <w:p w14:paraId="4FDE485C"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должность, предприятие, фамилия, инициалы</w:t>
      </w:r>
    </w:p>
    <w:p w14:paraId="1D8AC100"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и членов комиссии __________________________________________</w:t>
      </w:r>
    </w:p>
    <w:p w14:paraId="6F1ACCBA"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должность, предприятие, фамилия, инициалы</w:t>
      </w:r>
    </w:p>
    <w:p w14:paraId="722CF075"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составила настоящий акт в том, что:</w:t>
      </w:r>
    </w:p>
    <w:p w14:paraId="4111A021"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1. В период с _________________ по __________________ при плановом сроке с _____________ по _____________ в соответствии с ведомостью планируемых работ и планом ремонта, уточненными по результатам дефектации оборудования (не в полном соответствии с ведомостью и нарушением плана), предприятием _______________________________________________________________________</w:t>
      </w:r>
    </w:p>
    <w:p w14:paraId="5C38F3EB" w14:textId="77777777" w:rsidR="00252C78" w:rsidRPr="00892EC6" w:rsidRDefault="00252C78" w:rsidP="00252C78">
      <w:pPr>
        <w:shd w:val="clear" w:color="auto" w:fill="FFFFFF"/>
        <w:ind w:left="-567" w:right="-125"/>
        <w:jc w:val="center"/>
        <w:rPr>
          <w:rFonts w:ascii="Arial" w:hAnsi="Arial" w:cs="Arial"/>
          <w:sz w:val="22"/>
          <w:szCs w:val="22"/>
        </w:rPr>
      </w:pPr>
      <w:r w:rsidRPr="00892EC6">
        <w:rPr>
          <w:rFonts w:ascii="Arial" w:hAnsi="Arial" w:cs="Arial"/>
          <w:sz w:val="22"/>
          <w:szCs w:val="22"/>
        </w:rPr>
        <w:t>наименование предприятия</w:t>
      </w:r>
    </w:p>
    <w:p w14:paraId="0FF267B9"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по договору № ________ от ____________ выполнен ремонт оборудования установки.</w:t>
      </w:r>
    </w:p>
    <w:p w14:paraId="6181E684"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2. Причины несоответствия с ведомостью планируемых работ и нарушений плана ремонта</w:t>
      </w:r>
    </w:p>
    <w:p w14:paraId="4F754CA4"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_______________________________________________________________________</w:t>
      </w:r>
    </w:p>
    <w:p w14:paraId="6209FEA0"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3. Комиссией рассмотрены следующие организационно-технические документы:</w:t>
      </w:r>
    </w:p>
    <w:p w14:paraId="347A322B"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_______________________________________________________________________</w:t>
      </w:r>
    </w:p>
    <w:p w14:paraId="4EE360A1"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4. На основании представленных документов и результатов приемо-сдаточных испытаний произведена приемка оборудования из ремонта и установлены следующие оценки качества отремонтированного оборудования и качества выполненных ремонтных работ:</w:t>
      </w:r>
    </w:p>
    <w:p w14:paraId="03FEE57F" w14:textId="77777777" w:rsidR="00252C78" w:rsidRPr="00892EC6" w:rsidRDefault="00252C78" w:rsidP="00252C78">
      <w:pPr>
        <w:shd w:val="clear" w:color="auto" w:fill="FFFFFF"/>
        <w:ind w:left="-567" w:right="-125"/>
        <w:jc w:val="both"/>
        <w:rPr>
          <w:rFonts w:ascii="Arial" w:hAnsi="Arial" w:cs="Arial"/>
          <w:sz w:val="22"/>
          <w:szCs w:val="22"/>
        </w:rPr>
      </w:pPr>
    </w:p>
    <w:tbl>
      <w:tblPr>
        <w:tblW w:w="5279" w:type="pct"/>
        <w:tblInd w:w="-539" w:type="dxa"/>
        <w:tblLayout w:type="fixed"/>
        <w:tblCellMar>
          <w:left w:w="28" w:type="dxa"/>
          <w:right w:w="28" w:type="dxa"/>
        </w:tblCellMar>
        <w:tblLook w:val="0000" w:firstRow="0" w:lastRow="0" w:firstColumn="0" w:lastColumn="0" w:noHBand="0" w:noVBand="0"/>
      </w:tblPr>
      <w:tblGrid>
        <w:gridCol w:w="2110"/>
        <w:gridCol w:w="844"/>
        <w:gridCol w:w="704"/>
        <w:gridCol w:w="1406"/>
        <w:gridCol w:w="1548"/>
        <w:gridCol w:w="1721"/>
        <w:gridCol w:w="1526"/>
      </w:tblGrid>
      <w:tr w:rsidR="00252C78" w:rsidRPr="00892EC6" w14:paraId="21D27177" w14:textId="77777777" w:rsidTr="009301FC">
        <w:trPr>
          <w:cantSplit/>
        </w:trPr>
        <w:tc>
          <w:tcPr>
            <w:tcW w:w="2127" w:type="dxa"/>
            <w:vMerge w:val="restart"/>
            <w:tcBorders>
              <w:top w:val="single" w:sz="6" w:space="0" w:color="auto"/>
              <w:left w:val="single" w:sz="6" w:space="0" w:color="auto"/>
              <w:right w:val="single" w:sz="6" w:space="0" w:color="auto"/>
            </w:tcBorders>
            <w:shd w:val="clear" w:color="auto" w:fill="FFFFFF"/>
            <w:vAlign w:val="center"/>
          </w:tcPr>
          <w:p w14:paraId="64B6E6EA" w14:textId="77777777" w:rsidR="00252C78" w:rsidRPr="00892EC6" w:rsidRDefault="00252C78" w:rsidP="009301FC">
            <w:pPr>
              <w:shd w:val="clear" w:color="auto" w:fill="FFFFFF"/>
              <w:jc w:val="center"/>
              <w:rPr>
                <w:rFonts w:ascii="Arial" w:hAnsi="Arial" w:cs="Arial"/>
                <w:sz w:val="22"/>
                <w:szCs w:val="22"/>
              </w:rPr>
            </w:pPr>
            <w:r w:rsidRPr="00892EC6">
              <w:rPr>
                <w:rFonts w:ascii="Arial" w:hAnsi="Arial" w:cs="Arial"/>
                <w:sz w:val="22"/>
                <w:szCs w:val="22"/>
              </w:rPr>
              <w:t>Наименование оборудования (составной части)</w:t>
            </w:r>
          </w:p>
        </w:tc>
        <w:tc>
          <w:tcPr>
            <w:tcW w:w="850" w:type="dxa"/>
            <w:vMerge w:val="restart"/>
            <w:tcBorders>
              <w:top w:val="single" w:sz="6" w:space="0" w:color="auto"/>
              <w:left w:val="single" w:sz="6" w:space="0" w:color="auto"/>
              <w:right w:val="single" w:sz="6" w:space="0" w:color="auto"/>
            </w:tcBorders>
            <w:shd w:val="clear" w:color="auto" w:fill="FFFFFF"/>
            <w:vAlign w:val="center"/>
          </w:tcPr>
          <w:p w14:paraId="57C59E89" w14:textId="77777777" w:rsidR="00252C78" w:rsidRPr="00892EC6" w:rsidRDefault="00252C78" w:rsidP="009301FC">
            <w:pPr>
              <w:shd w:val="clear" w:color="auto" w:fill="FFFFFF"/>
              <w:jc w:val="center"/>
              <w:rPr>
                <w:rFonts w:ascii="Arial" w:hAnsi="Arial" w:cs="Arial"/>
                <w:sz w:val="22"/>
                <w:szCs w:val="22"/>
              </w:rPr>
            </w:pPr>
            <w:proofErr w:type="spellStart"/>
            <w:r w:rsidRPr="00892EC6">
              <w:rPr>
                <w:rFonts w:ascii="Arial" w:hAnsi="Arial" w:cs="Arial"/>
                <w:sz w:val="22"/>
                <w:szCs w:val="22"/>
              </w:rPr>
              <w:t>Станц</w:t>
            </w:r>
            <w:proofErr w:type="spellEnd"/>
            <w:r w:rsidRPr="00892EC6">
              <w:rPr>
                <w:rFonts w:ascii="Arial" w:hAnsi="Arial" w:cs="Arial"/>
                <w:sz w:val="22"/>
                <w:szCs w:val="22"/>
              </w:rPr>
              <w:t>. №</w:t>
            </w:r>
          </w:p>
        </w:tc>
        <w:tc>
          <w:tcPr>
            <w:tcW w:w="709" w:type="dxa"/>
            <w:vMerge w:val="restart"/>
            <w:tcBorders>
              <w:top w:val="single" w:sz="6" w:space="0" w:color="auto"/>
              <w:left w:val="single" w:sz="6" w:space="0" w:color="auto"/>
              <w:right w:val="single" w:sz="6" w:space="0" w:color="auto"/>
            </w:tcBorders>
            <w:shd w:val="clear" w:color="auto" w:fill="FFFFFF"/>
            <w:vAlign w:val="center"/>
          </w:tcPr>
          <w:p w14:paraId="535FCD74" w14:textId="77777777" w:rsidR="00252C78" w:rsidRPr="00892EC6" w:rsidRDefault="00252C78" w:rsidP="009301FC">
            <w:pPr>
              <w:shd w:val="clear" w:color="auto" w:fill="FFFFFF"/>
              <w:jc w:val="center"/>
              <w:rPr>
                <w:rFonts w:ascii="Arial" w:hAnsi="Arial" w:cs="Arial"/>
                <w:sz w:val="22"/>
                <w:szCs w:val="22"/>
              </w:rPr>
            </w:pPr>
            <w:r w:rsidRPr="00892EC6">
              <w:rPr>
                <w:rFonts w:ascii="Arial" w:hAnsi="Arial" w:cs="Arial"/>
                <w:sz w:val="22"/>
                <w:szCs w:val="22"/>
              </w:rPr>
              <w:t>Тип</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D59B342" w14:textId="77777777" w:rsidR="00252C78" w:rsidRPr="00892EC6" w:rsidRDefault="00252C78" w:rsidP="009301FC">
            <w:pPr>
              <w:shd w:val="clear" w:color="auto" w:fill="FFFFFF"/>
              <w:jc w:val="center"/>
              <w:rPr>
                <w:rFonts w:ascii="Arial" w:hAnsi="Arial" w:cs="Arial"/>
                <w:sz w:val="22"/>
                <w:szCs w:val="22"/>
              </w:rPr>
            </w:pPr>
            <w:r w:rsidRPr="00892EC6">
              <w:rPr>
                <w:rFonts w:ascii="Arial" w:hAnsi="Arial" w:cs="Arial"/>
                <w:sz w:val="22"/>
                <w:szCs w:val="22"/>
              </w:rPr>
              <w:t>Оценка качества отремонтированного оборудования</w:t>
            </w:r>
          </w:p>
        </w:tc>
        <w:tc>
          <w:tcPr>
            <w:tcW w:w="327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53EB5D5" w14:textId="77777777" w:rsidR="00252C78" w:rsidRPr="00892EC6" w:rsidRDefault="00252C78" w:rsidP="009301FC">
            <w:pPr>
              <w:shd w:val="clear" w:color="auto" w:fill="FFFFFF"/>
              <w:jc w:val="center"/>
              <w:rPr>
                <w:rFonts w:ascii="Arial" w:hAnsi="Arial" w:cs="Arial"/>
                <w:sz w:val="22"/>
                <w:szCs w:val="22"/>
              </w:rPr>
            </w:pPr>
            <w:r w:rsidRPr="00892EC6">
              <w:rPr>
                <w:rFonts w:ascii="Arial" w:hAnsi="Arial" w:cs="Arial"/>
                <w:sz w:val="22"/>
                <w:szCs w:val="22"/>
              </w:rPr>
              <w:t>Оценка качества выполненных ремонтных работ</w:t>
            </w:r>
          </w:p>
        </w:tc>
      </w:tr>
      <w:tr w:rsidR="00252C78" w:rsidRPr="00892EC6" w14:paraId="5DCA94B2" w14:textId="77777777" w:rsidTr="009301FC">
        <w:trPr>
          <w:cantSplit/>
        </w:trPr>
        <w:tc>
          <w:tcPr>
            <w:tcW w:w="2127" w:type="dxa"/>
            <w:vMerge/>
            <w:tcBorders>
              <w:left w:val="single" w:sz="6" w:space="0" w:color="auto"/>
              <w:bottom w:val="single" w:sz="4" w:space="0" w:color="auto"/>
              <w:right w:val="single" w:sz="6" w:space="0" w:color="auto"/>
            </w:tcBorders>
            <w:shd w:val="clear" w:color="auto" w:fill="FFFFFF"/>
            <w:vAlign w:val="center"/>
          </w:tcPr>
          <w:p w14:paraId="2157A7D7" w14:textId="77777777" w:rsidR="00252C78" w:rsidRPr="00892EC6" w:rsidRDefault="00252C78" w:rsidP="009301FC">
            <w:pPr>
              <w:jc w:val="center"/>
              <w:rPr>
                <w:rFonts w:ascii="Arial" w:hAnsi="Arial" w:cs="Arial"/>
                <w:sz w:val="22"/>
                <w:szCs w:val="22"/>
              </w:rPr>
            </w:pPr>
          </w:p>
        </w:tc>
        <w:tc>
          <w:tcPr>
            <w:tcW w:w="850" w:type="dxa"/>
            <w:vMerge/>
            <w:tcBorders>
              <w:left w:val="single" w:sz="6" w:space="0" w:color="auto"/>
              <w:bottom w:val="single" w:sz="4" w:space="0" w:color="auto"/>
              <w:right w:val="single" w:sz="6" w:space="0" w:color="auto"/>
            </w:tcBorders>
            <w:shd w:val="clear" w:color="auto" w:fill="FFFFFF"/>
            <w:vAlign w:val="center"/>
          </w:tcPr>
          <w:p w14:paraId="3ACEB321" w14:textId="77777777" w:rsidR="00252C78" w:rsidRPr="00892EC6" w:rsidRDefault="00252C78" w:rsidP="009301FC">
            <w:pPr>
              <w:jc w:val="center"/>
              <w:rPr>
                <w:rFonts w:ascii="Arial" w:hAnsi="Arial" w:cs="Arial"/>
                <w:sz w:val="22"/>
                <w:szCs w:val="22"/>
              </w:rPr>
            </w:pPr>
          </w:p>
        </w:tc>
        <w:tc>
          <w:tcPr>
            <w:tcW w:w="709" w:type="dxa"/>
            <w:vMerge/>
            <w:tcBorders>
              <w:left w:val="single" w:sz="6" w:space="0" w:color="auto"/>
              <w:bottom w:val="single" w:sz="4" w:space="0" w:color="auto"/>
              <w:right w:val="single" w:sz="6" w:space="0" w:color="auto"/>
            </w:tcBorders>
            <w:shd w:val="clear" w:color="auto" w:fill="FFFFFF"/>
            <w:vAlign w:val="center"/>
          </w:tcPr>
          <w:p w14:paraId="26BAD288" w14:textId="77777777" w:rsidR="00252C78" w:rsidRPr="00892EC6" w:rsidRDefault="00252C78" w:rsidP="009301FC">
            <w:pPr>
              <w:jc w:val="center"/>
              <w:rPr>
                <w:rFonts w:ascii="Arial" w:hAnsi="Arial" w:cs="Arial"/>
                <w:sz w:val="22"/>
                <w:szCs w:val="22"/>
              </w:rPr>
            </w:pPr>
          </w:p>
        </w:tc>
        <w:tc>
          <w:tcPr>
            <w:tcW w:w="1417" w:type="dxa"/>
            <w:tcBorders>
              <w:top w:val="single" w:sz="6" w:space="0" w:color="auto"/>
              <w:left w:val="single" w:sz="6" w:space="0" w:color="auto"/>
              <w:bottom w:val="single" w:sz="4" w:space="0" w:color="auto"/>
              <w:right w:val="single" w:sz="6" w:space="0" w:color="auto"/>
            </w:tcBorders>
            <w:shd w:val="clear" w:color="auto" w:fill="FFFFFF"/>
            <w:vAlign w:val="center"/>
          </w:tcPr>
          <w:p w14:paraId="682B6134" w14:textId="77777777" w:rsidR="00252C78" w:rsidRPr="00892EC6" w:rsidRDefault="00252C78" w:rsidP="009301FC">
            <w:pPr>
              <w:shd w:val="clear" w:color="auto" w:fill="FFFFFF"/>
              <w:jc w:val="center"/>
              <w:rPr>
                <w:rFonts w:ascii="Arial" w:hAnsi="Arial" w:cs="Arial"/>
                <w:sz w:val="22"/>
                <w:szCs w:val="22"/>
              </w:rPr>
            </w:pPr>
            <w:r w:rsidRPr="00892EC6">
              <w:rPr>
                <w:rFonts w:ascii="Arial" w:hAnsi="Arial" w:cs="Arial"/>
                <w:sz w:val="22"/>
                <w:szCs w:val="22"/>
              </w:rPr>
              <w:t>Предвари-</w:t>
            </w:r>
          </w:p>
          <w:p w14:paraId="633CF1C3" w14:textId="77777777" w:rsidR="00252C78" w:rsidRPr="00892EC6" w:rsidRDefault="00252C78" w:rsidP="009301FC">
            <w:pPr>
              <w:shd w:val="clear" w:color="auto" w:fill="FFFFFF"/>
              <w:jc w:val="center"/>
              <w:rPr>
                <w:rFonts w:ascii="Arial" w:hAnsi="Arial" w:cs="Arial"/>
                <w:sz w:val="22"/>
                <w:szCs w:val="22"/>
              </w:rPr>
            </w:pPr>
            <w:r w:rsidRPr="00892EC6">
              <w:rPr>
                <w:rFonts w:ascii="Arial" w:hAnsi="Arial" w:cs="Arial"/>
                <w:sz w:val="22"/>
                <w:szCs w:val="22"/>
              </w:rPr>
              <w:t>тельная</w:t>
            </w:r>
          </w:p>
        </w:tc>
        <w:tc>
          <w:tcPr>
            <w:tcW w:w="1560" w:type="dxa"/>
            <w:tcBorders>
              <w:top w:val="single" w:sz="6" w:space="0" w:color="auto"/>
              <w:left w:val="single" w:sz="6" w:space="0" w:color="auto"/>
              <w:bottom w:val="single" w:sz="4" w:space="0" w:color="auto"/>
              <w:right w:val="single" w:sz="6" w:space="0" w:color="auto"/>
            </w:tcBorders>
            <w:shd w:val="clear" w:color="auto" w:fill="FFFFFF"/>
            <w:vAlign w:val="center"/>
          </w:tcPr>
          <w:p w14:paraId="3413B8EE" w14:textId="77777777" w:rsidR="00252C78" w:rsidRPr="00892EC6" w:rsidRDefault="00252C78" w:rsidP="009301FC">
            <w:pPr>
              <w:shd w:val="clear" w:color="auto" w:fill="FFFFFF"/>
              <w:jc w:val="center"/>
              <w:rPr>
                <w:rFonts w:ascii="Arial" w:hAnsi="Arial" w:cs="Arial"/>
                <w:sz w:val="22"/>
                <w:szCs w:val="22"/>
              </w:rPr>
            </w:pPr>
            <w:proofErr w:type="spellStart"/>
            <w:r w:rsidRPr="00892EC6">
              <w:rPr>
                <w:rFonts w:ascii="Arial" w:hAnsi="Arial" w:cs="Arial"/>
                <w:sz w:val="22"/>
                <w:szCs w:val="22"/>
              </w:rPr>
              <w:t>Оконча</w:t>
            </w:r>
            <w:proofErr w:type="spellEnd"/>
            <w:r w:rsidRPr="00892EC6">
              <w:rPr>
                <w:rFonts w:ascii="Arial" w:hAnsi="Arial" w:cs="Arial"/>
                <w:sz w:val="22"/>
                <w:szCs w:val="22"/>
              </w:rPr>
              <w:t>-</w:t>
            </w:r>
          </w:p>
          <w:p w14:paraId="73AA5C4C" w14:textId="77777777" w:rsidR="00252C78" w:rsidRPr="00892EC6" w:rsidRDefault="00252C78" w:rsidP="009301FC">
            <w:pPr>
              <w:shd w:val="clear" w:color="auto" w:fill="FFFFFF"/>
              <w:jc w:val="center"/>
              <w:rPr>
                <w:rFonts w:ascii="Arial" w:hAnsi="Arial" w:cs="Arial"/>
                <w:sz w:val="22"/>
                <w:szCs w:val="22"/>
              </w:rPr>
            </w:pPr>
            <w:r w:rsidRPr="00892EC6">
              <w:rPr>
                <w:rFonts w:ascii="Arial" w:hAnsi="Arial" w:cs="Arial"/>
                <w:sz w:val="22"/>
                <w:szCs w:val="22"/>
              </w:rPr>
              <w:t>тельная</w:t>
            </w:r>
          </w:p>
        </w:tc>
        <w:tc>
          <w:tcPr>
            <w:tcW w:w="1734" w:type="dxa"/>
            <w:tcBorders>
              <w:top w:val="single" w:sz="6" w:space="0" w:color="auto"/>
              <w:left w:val="single" w:sz="6" w:space="0" w:color="auto"/>
              <w:bottom w:val="single" w:sz="4" w:space="0" w:color="auto"/>
              <w:right w:val="single" w:sz="6" w:space="0" w:color="auto"/>
            </w:tcBorders>
            <w:shd w:val="clear" w:color="auto" w:fill="FFFFFF"/>
            <w:vAlign w:val="center"/>
          </w:tcPr>
          <w:p w14:paraId="69A3C7A4" w14:textId="77777777" w:rsidR="00252C78" w:rsidRPr="00892EC6" w:rsidRDefault="00252C78" w:rsidP="009301FC">
            <w:pPr>
              <w:shd w:val="clear" w:color="auto" w:fill="FFFFFF"/>
              <w:jc w:val="center"/>
              <w:rPr>
                <w:rFonts w:ascii="Arial" w:hAnsi="Arial" w:cs="Arial"/>
                <w:sz w:val="22"/>
                <w:szCs w:val="22"/>
              </w:rPr>
            </w:pPr>
            <w:proofErr w:type="spellStart"/>
            <w:r w:rsidRPr="00892EC6">
              <w:rPr>
                <w:rFonts w:ascii="Arial" w:hAnsi="Arial" w:cs="Arial"/>
                <w:sz w:val="22"/>
                <w:szCs w:val="22"/>
              </w:rPr>
              <w:t>Предва</w:t>
            </w:r>
            <w:proofErr w:type="spellEnd"/>
            <w:r w:rsidRPr="00892EC6">
              <w:rPr>
                <w:rFonts w:ascii="Arial" w:hAnsi="Arial" w:cs="Arial"/>
                <w:sz w:val="22"/>
                <w:szCs w:val="22"/>
              </w:rPr>
              <w:t>-</w:t>
            </w:r>
          </w:p>
          <w:p w14:paraId="4B2EDE7B" w14:textId="77777777" w:rsidR="00252C78" w:rsidRPr="00892EC6" w:rsidRDefault="00252C78" w:rsidP="009301FC">
            <w:pPr>
              <w:shd w:val="clear" w:color="auto" w:fill="FFFFFF"/>
              <w:jc w:val="center"/>
              <w:rPr>
                <w:rFonts w:ascii="Arial" w:hAnsi="Arial" w:cs="Arial"/>
                <w:sz w:val="22"/>
                <w:szCs w:val="22"/>
              </w:rPr>
            </w:pPr>
            <w:proofErr w:type="spellStart"/>
            <w:r w:rsidRPr="00892EC6">
              <w:rPr>
                <w:rFonts w:ascii="Arial" w:hAnsi="Arial" w:cs="Arial"/>
                <w:sz w:val="22"/>
                <w:szCs w:val="22"/>
              </w:rPr>
              <w:t>рительная</w:t>
            </w:r>
            <w:proofErr w:type="spellEnd"/>
          </w:p>
        </w:tc>
        <w:tc>
          <w:tcPr>
            <w:tcW w:w="1538" w:type="dxa"/>
            <w:tcBorders>
              <w:top w:val="single" w:sz="6" w:space="0" w:color="auto"/>
              <w:left w:val="single" w:sz="6" w:space="0" w:color="auto"/>
              <w:bottom w:val="single" w:sz="4" w:space="0" w:color="auto"/>
              <w:right w:val="single" w:sz="6" w:space="0" w:color="auto"/>
            </w:tcBorders>
            <w:shd w:val="clear" w:color="auto" w:fill="FFFFFF"/>
            <w:vAlign w:val="center"/>
          </w:tcPr>
          <w:p w14:paraId="6019F0D8" w14:textId="77777777" w:rsidR="00252C78" w:rsidRPr="00892EC6" w:rsidRDefault="00252C78" w:rsidP="009301FC">
            <w:pPr>
              <w:shd w:val="clear" w:color="auto" w:fill="FFFFFF"/>
              <w:jc w:val="center"/>
              <w:rPr>
                <w:rFonts w:ascii="Arial" w:hAnsi="Arial" w:cs="Arial"/>
                <w:sz w:val="22"/>
                <w:szCs w:val="22"/>
              </w:rPr>
            </w:pPr>
            <w:proofErr w:type="spellStart"/>
            <w:r w:rsidRPr="00892EC6">
              <w:rPr>
                <w:rFonts w:ascii="Arial" w:hAnsi="Arial" w:cs="Arial"/>
                <w:sz w:val="22"/>
                <w:szCs w:val="22"/>
              </w:rPr>
              <w:t>Оконча</w:t>
            </w:r>
            <w:proofErr w:type="spellEnd"/>
            <w:r w:rsidRPr="00892EC6">
              <w:rPr>
                <w:rFonts w:ascii="Arial" w:hAnsi="Arial" w:cs="Arial"/>
                <w:sz w:val="22"/>
                <w:szCs w:val="22"/>
              </w:rPr>
              <w:t>-</w:t>
            </w:r>
          </w:p>
          <w:p w14:paraId="5E397857" w14:textId="77777777" w:rsidR="00252C78" w:rsidRPr="00892EC6" w:rsidRDefault="00252C78" w:rsidP="009301FC">
            <w:pPr>
              <w:shd w:val="clear" w:color="auto" w:fill="FFFFFF"/>
              <w:jc w:val="center"/>
              <w:rPr>
                <w:rFonts w:ascii="Arial" w:hAnsi="Arial" w:cs="Arial"/>
                <w:sz w:val="22"/>
                <w:szCs w:val="22"/>
              </w:rPr>
            </w:pPr>
            <w:r w:rsidRPr="00892EC6">
              <w:rPr>
                <w:rFonts w:ascii="Arial" w:hAnsi="Arial" w:cs="Arial"/>
                <w:sz w:val="22"/>
                <w:szCs w:val="22"/>
              </w:rPr>
              <w:t>тельная</w:t>
            </w:r>
          </w:p>
        </w:tc>
      </w:tr>
      <w:tr w:rsidR="00252C78" w:rsidRPr="00892EC6" w14:paraId="1417F05C" w14:textId="77777777" w:rsidTr="009301FC">
        <w:tc>
          <w:tcPr>
            <w:tcW w:w="2127" w:type="dxa"/>
            <w:tcBorders>
              <w:top w:val="single" w:sz="4" w:space="0" w:color="auto"/>
              <w:left w:val="single" w:sz="4" w:space="0" w:color="auto"/>
              <w:bottom w:val="single" w:sz="4" w:space="0" w:color="auto"/>
              <w:right w:val="single" w:sz="6" w:space="0" w:color="auto"/>
            </w:tcBorders>
            <w:shd w:val="clear" w:color="auto" w:fill="FFFFFF"/>
          </w:tcPr>
          <w:p w14:paraId="3FB74A81" w14:textId="77777777" w:rsidR="00252C78" w:rsidRPr="00892EC6" w:rsidRDefault="00252C78" w:rsidP="009301FC">
            <w:pPr>
              <w:shd w:val="clear" w:color="auto" w:fill="FFFFFF"/>
              <w:ind w:left="-567" w:right="-125"/>
              <w:jc w:val="both"/>
              <w:rPr>
                <w:rFonts w:ascii="Arial" w:hAnsi="Arial" w:cs="Arial"/>
                <w:sz w:val="22"/>
                <w:szCs w:val="22"/>
              </w:rPr>
            </w:pPr>
          </w:p>
        </w:tc>
        <w:tc>
          <w:tcPr>
            <w:tcW w:w="850" w:type="dxa"/>
            <w:tcBorders>
              <w:top w:val="single" w:sz="4" w:space="0" w:color="auto"/>
              <w:left w:val="single" w:sz="6" w:space="0" w:color="auto"/>
              <w:bottom w:val="single" w:sz="4" w:space="0" w:color="auto"/>
              <w:right w:val="single" w:sz="6" w:space="0" w:color="auto"/>
            </w:tcBorders>
            <w:shd w:val="clear" w:color="auto" w:fill="FFFFFF"/>
          </w:tcPr>
          <w:p w14:paraId="75B20888" w14:textId="77777777" w:rsidR="00252C78" w:rsidRPr="00892EC6" w:rsidRDefault="00252C78" w:rsidP="009301FC">
            <w:pPr>
              <w:shd w:val="clear" w:color="auto" w:fill="FFFFFF"/>
              <w:ind w:left="-567" w:right="-125"/>
              <w:jc w:val="both"/>
              <w:rPr>
                <w:rFonts w:ascii="Arial" w:hAnsi="Arial" w:cs="Arial"/>
                <w:sz w:val="22"/>
                <w:szCs w:val="22"/>
              </w:rPr>
            </w:pPr>
          </w:p>
        </w:tc>
        <w:tc>
          <w:tcPr>
            <w:tcW w:w="709" w:type="dxa"/>
            <w:tcBorders>
              <w:top w:val="single" w:sz="4" w:space="0" w:color="auto"/>
              <w:left w:val="single" w:sz="6" w:space="0" w:color="auto"/>
              <w:bottom w:val="single" w:sz="4" w:space="0" w:color="auto"/>
              <w:right w:val="single" w:sz="6" w:space="0" w:color="auto"/>
            </w:tcBorders>
            <w:shd w:val="clear" w:color="auto" w:fill="FFFFFF"/>
          </w:tcPr>
          <w:p w14:paraId="49FE4929" w14:textId="77777777" w:rsidR="00252C78" w:rsidRPr="00892EC6" w:rsidRDefault="00252C78" w:rsidP="009301FC">
            <w:pPr>
              <w:shd w:val="clear" w:color="auto" w:fill="FFFFFF"/>
              <w:ind w:left="-567" w:right="-125"/>
              <w:jc w:val="both"/>
              <w:rPr>
                <w:rFonts w:ascii="Arial" w:hAnsi="Arial" w:cs="Arial"/>
                <w:sz w:val="22"/>
                <w:szCs w:val="22"/>
              </w:rPr>
            </w:pPr>
          </w:p>
        </w:tc>
        <w:tc>
          <w:tcPr>
            <w:tcW w:w="1417" w:type="dxa"/>
            <w:tcBorders>
              <w:top w:val="single" w:sz="4" w:space="0" w:color="auto"/>
              <w:left w:val="single" w:sz="6" w:space="0" w:color="auto"/>
              <w:bottom w:val="single" w:sz="4" w:space="0" w:color="auto"/>
              <w:right w:val="single" w:sz="6" w:space="0" w:color="auto"/>
            </w:tcBorders>
            <w:shd w:val="clear" w:color="auto" w:fill="FFFFFF"/>
          </w:tcPr>
          <w:p w14:paraId="3B497832" w14:textId="77777777" w:rsidR="00252C78" w:rsidRPr="00892EC6" w:rsidRDefault="00252C78" w:rsidP="009301FC">
            <w:pPr>
              <w:shd w:val="clear" w:color="auto" w:fill="FFFFFF"/>
              <w:ind w:left="-567" w:right="-125"/>
              <w:jc w:val="both"/>
              <w:rPr>
                <w:rFonts w:ascii="Arial" w:hAnsi="Arial" w:cs="Arial"/>
                <w:sz w:val="22"/>
                <w:szCs w:val="22"/>
              </w:rPr>
            </w:pPr>
          </w:p>
        </w:tc>
        <w:tc>
          <w:tcPr>
            <w:tcW w:w="1560" w:type="dxa"/>
            <w:tcBorders>
              <w:top w:val="single" w:sz="4" w:space="0" w:color="auto"/>
              <w:left w:val="single" w:sz="6" w:space="0" w:color="auto"/>
              <w:bottom w:val="single" w:sz="4" w:space="0" w:color="auto"/>
              <w:right w:val="single" w:sz="6" w:space="0" w:color="auto"/>
            </w:tcBorders>
            <w:shd w:val="clear" w:color="auto" w:fill="FFFFFF"/>
          </w:tcPr>
          <w:p w14:paraId="0C94E8E3" w14:textId="77777777" w:rsidR="00252C78" w:rsidRPr="00892EC6" w:rsidRDefault="00252C78" w:rsidP="009301FC">
            <w:pPr>
              <w:shd w:val="clear" w:color="auto" w:fill="FFFFFF"/>
              <w:ind w:left="-567" w:right="-125"/>
              <w:jc w:val="both"/>
              <w:rPr>
                <w:rFonts w:ascii="Arial" w:hAnsi="Arial" w:cs="Arial"/>
                <w:sz w:val="22"/>
                <w:szCs w:val="22"/>
              </w:rPr>
            </w:pPr>
          </w:p>
        </w:tc>
        <w:tc>
          <w:tcPr>
            <w:tcW w:w="1734" w:type="dxa"/>
            <w:tcBorders>
              <w:top w:val="single" w:sz="4" w:space="0" w:color="auto"/>
              <w:left w:val="single" w:sz="6" w:space="0" w:color="auto"/>
              <w:bottom w:val="single" w:sz="4" w:space="0" w:color="auto"/>
              <w:right w:val="single" w:sz="6" w:space="0" w:color="auto"/>
            </w:tcBorders>
            <w:shd w:val="clear" w:color="auto" w:fill="FFFFFF"/>
          </w:tcPr>
          <w:p w14:paraId="47B71452" w14:textId="77777777" w:rsidR="00252C78" w:rsidRPr="00892EC6" w:rsidRDefault="00252C78" w:rsidP="009301FC">
            <w:pPr>
              <w:shd w:val="clear" w:color="auto" w:fill="FFFFFF"/>
              <w:ind w:left="-567" w:right="-125"/>
              <w:jc w:val="both"/>
              <w:rPr>
                <w:rFonts w:ascii="Arial" w:hAnsi="Arial" w:cs="Arial"/>
                <w:sz w:val="22"/>
                <w:szCs w:val="22"/>
              </w:rPr>
            </w:pPr>
          </w:p>
        </w:tc>
        <w:tc>
          <w:tcPr>
            <w:tcW w:w="1538" w:type="dxa"/>
            <w:tcBorders>
              <w:top w:val="single" w:sz="4" w:space="0" w:color="auto"/>
              <w:left w:val="single" w:sz="6" w:space="0" w:color="auto"/>
              <w:bottom w:val="single" w:sz="4" w:space="0" w:color="auto"/>
              <w:right w:val="single" w:sz="4" w:space="0" w:color="auto"/>
            </w:tcBorders>
            <w:shd w:val="clear" w:color="auto" w:fill="FFFFFF"/>
          </w:tcPr>
          <w:p w14:paraId="55936F0C" w14:textId="77777777" w:rsidR="00252C78" w:rsidRPr="00892EC6" w:rsidRDefault="00252C78" w:rsidP="009301FC">
            <w:pPr>
              <w:shd w:val="clear" w:color="auto" w:fill="FFFFFF"/>
              <w:ind w:left="-567" w:right="-125"/>
              <w:jc w:val="both"/>
              <w:rPr>
                <w:rFonts w:ascii="Arial" w:hAnsi="Arial" w:cs="Arial"/>
                <w:sz w:val="22"/>
                <w:szCs w:val="22"/>
              </w:rPr>
            </w:pPr>
          </w:p>
        </w:tc>
      </w:tr>
    </w:tbl>
    <w:p w14:paraId="756CBA75" w14:textId="77777777" w:rsidR="00252C78" w:rsidRPr="00892EC6" w:rsidRDefault="00252C78" w:rsidP="00252C78">
      <w:pPr>
        <w:shd w:val="clear" w:color="auto" w:fill="FFFFFF"/>
        <w:ind w:left="-567" w:right="-125"/>
        <w:jc w:val="both"/>
        <w:rPr>
          <w:rFonts w:ascii="Arial" w:hAnsi="Arial" w:cs="Arial"/>
          <w:sz w:val="22"/>
          <w:szCs w:val="22"/>
        </w:rPr>
      </w:pPr>
    </w:p>
    <w:p w14:paraId="673A0DD1" w14:textId="77777777" w:rsidR="00252C78" w:rsidRPr="00892EC6" w:rsidRDefault="00252C78" w:rsidP="00252C78">
      <w:pPr>
        <w:shd w:val="clear" w:color="auto" w:fill="FFFFFF"/>
        <w:ind w:left="-567" w:right="-125"/>
        <w:jc w:val="both"/>
        <w:rPr>
          <w:rFonts w:ascii="Arial" w:hAnsi="Arial" w:cs="Arial"/>
          <w:sz w:val="22"/>
          <w:szCs w:val="22"/>
        </w:rPr>
      </w:pPr>
    </w:p>
    <w:p w14:paraId="3930F9BF"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5. Причины изменения предварительной оценки качества отремонтированного оборудования ___________________________________________________________</w:t>
      </w:r>
    </w:p>
    <w:p w14:paraId="26E9E0AA"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6. Причины изменения предварительной оценки качества выполненных ремонтных работ __________________________________________________________________</w:t>
      </w:r>
    </w:p>
    <w:p w14:paraId="755CB026"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7. Оборудование включено под нагрузку _________________</w:t>
      </w:r>
    </w:p>
    <w:p w14:paraId="7FDE8C33" w14:textId="77777777" w:rsidR="00252C78" w:rsidRPr="00892EC6" w:rsidRDefault="00252C78" w:rsidP="00252C78">
      <w:pPr>
        <w:shd w:val="clear" w:color="auto" w:fill="FFFFFF"/>
        <w:ind w:left="-567" w:right="-125"/>
        <w:jc w:val="center"/>
        <w:rPr>
          <w:rFonts w:ascii="Arial" w:hAnsi="Arial" w:cs="Arial"/>
          <w:sz w:val="22"/>
          <w:szCs w:val="22"/>
        </w:rPr>
      </w:pPr>
      <w:r w:rsidRPr="00892EC6">
        <w:rPr>
          <w:rFonts w:ascii="Arial" w:hAnsi="Arial" w:cs="Arial"/>
          <w:sz w:val="22"/>
          <w:szCs w:val="22"/>
        </w:rPr>
        <w:t xml:space="preserve">                                дата</w:t>
      </w:r>
    </w:p>
    <w:p w14:paraId="17B57E09"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в ______________ ч ___________ мин.</w:t>
      </w:r>
    </w:p>
    <w:p w14:paraId="28B0DC56"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lastRenderedPageBreak/>
        <w:t>На основании изложенного выше отремонтированное оборудование с _____ ч _______мин _________________ считается принятым Заказчиком из ремонта.</w:t>
      </w:r>
    </w:p>
    <w:p w14:paraId="2401AA82" w14:textId="77777777" w:rsidR="00252C78" w:rsidRPr="00892EC6" w:rsidRDefault="00252C78" w:rsidP="00252C78">
      <w:pPr>
        <w:shd w:val="clear" w:color="auto" w:fill="FFFFFF"/>
        <w:ind w:left="141" w:right="-125" w:firstLine="1275"/>
        <w:jc w:val="both"/>
        <w:rPr>
          <w:rFonts w:ascii="Arial" w:hAnsi="Arial" w:cs="Arial"/>
          <w:sz w:val="22"/>
          <w:szCs w:val="22"/>
        </w:rPr>
      </w:pPr>
      <w:r w:rsidRPr="00892EC6">
        <w:rPr>
          <w:rFonts w:ascii="Arial" w:hAnsi="Arial" w:cs="Arial"/>
          <w:sz w:val="22"/>
          <w:szCs w:val="22"/>
        </w:rPr>
        <w:t xml:space="preserve">     дата</w:t>
      </w:r>
    </w:p>
    <w:p w14:paraId="6EF6F9D7"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8. Гарантийный срок эксплуатации* отремонтированного оборудования (составных частей) ________________________________________________________________.</w:t>
      </w:r>
    </w:p>
    <w:p w14:paraId="13DBAB4A"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продолжительность в месяцах с момента включения оборудования под нагрузку.</w:t>
      </w:r>
    </w:p>
    <w:p w14:paraId="6D46E4DC" w14:textId="77777777" w:rsidR="00252C78" w:rsidRPr="00892EC6" w:rsidRDefault="00252C78" w:rsidP="00252C78">
      <w:pPr>
        <w:shd w:val="clear" w:color="auto" w:fill="FFFFFF"/>
        <w:ind w:left="-567" w:right="-125"/>
        <w:jc w:val="both"/>
        <w:rPr>
          <w:rFonts w:ascii="Arial" w:hAnsi="Arial" w:cs="Arial"/>
          <w:sz w:val="20"/>
          <w:szCs w:val="20"/>
        </w:rPr>
      </w:pPr>
    </w:p>
    <w:p w14:paraId="53C6C7DA" w14:textId="77777777" w:rsidR="00252C78" w:rsidRPr="00892EC6" w:rsidRDefault="00252C78" w:rsidP="00252C78">
      <w:pPr>
        <w:shd w:val="clear" w:color="auto" w:fill="FFFFFF"/>
        <w:ind w:left="-567" w:right="-125"/>
        <w:jc w:val="both"/>
        <w:rPr>
          <w:rFonts w:ascii="Arial" w:hAnsi="Arial" w:cs="Arial"/>
          <w:b/>
          <w:i/>
          <w:sz w:val="20"/>
          <w:szCs w:val="20"/>
        </w:rPr>
      </w:pPr>
      <w:r w:rsidRPr="00892EC6">
        <w:rPr>
          <w:rFonts w:ascii="Arial" w:hAnsi="Arial" w:cs="Arial"/>
          <w:b/>
          <w:i/>
          <w:sz w:val="20"/>
          <w:szCs w:val="20"/>
        </w:rPr>
        <w:t>* Если гарантийный срок эксплуатации оборудования, включенного в настоящий акт, имеет различные значения, то следует указывать его раздельно для каждого типа отремонтированного оборудования.</w:t>
      </w:r>
    </w:p>
    <w:p w14:paraId="0BEDE0D2" w14:textId="77777777" w:rsidR="00252C78" w:rsidRPr="00892EC6" w:rsidRDefault="00252C78" w:rsidP="00252C78">
      <w:pPr>
        <w:shd w:val="clear" w:color="auto" w:fill="FFFFFF"/>
        <w:ind w:left="-567" w:right="-125"/>
        <w:jc w:val="both"/>
        <w:rPr>
          <w:rFonts w:ascii="Arial" w:hAnsi="Arial" w:cs="Arial"/>
          <w:sz w:val="22"/>
          <w:szCs w:val="22"/>
        </w:rPr>
      </w:pPr>
    </w:p>
    <w:p w14:paraId="3FD69DF9"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9. За качество выполненных ремонтных работ предприятию _______________________________________________________________________</w:t>
      </w:r>
    </w:p>
    <w:p w14:paraId="27773073" w14:textId="77777777" w:rsidR="00252C78" w:rsidRPr="00892EC6" w:rsidRDefault="00252C78" w:rsidP="00252C78">
      <w:pPr>
        <w:shd w:val="clear" w:color="auto" w:fill="FFFFFF"/>
        <w:ind w:left="-567" w:right="-125"/>
        <w:jc w:val="center"/>
        <w:rPr>
          <w:rFonts w:ascii="Arial" w:hAnsi="Arial" w:cs="Arial"/>
          <w:sz w:val="22"/>
          <w:szCs w:val="22"/>
        </w:rPr>
      </w:pPr>
      <w:r w:rsidRPr="00892EC6">
        <w:rPr>
          <w:rFonts w:ascii="Arial" w:hAnsi="Arial" w:cs="Arial"/>
          <w:sz w:val="22"/>
          <w:szCs w:val="22"/>
        </w:rPr>
        <w:t>наименование предприятия</w:t>
      </w:r>
    </w:p>
    <w:p w14:paraId="228A8133"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устанавливается общая оценка</w:t>
      </w:r>
    </w:p>
    <w:p w14:paraId="368B37B4"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предварительно _________________</w:t>
      </w:r>
    </w:p>
    <w:p w14:paraId="15E4B462"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окончательно ___________________</w:t>
      </w:r>
    </w:p>
    <w:p w14:paraId="01E8CBBA"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10. В период подконтрольной эксплуатации должны быть произведены остановы и выполнены следующие работы:</w:t>
      </w:r>
    </w:p>
    <w:p w14:paraId="5ADC53EB" w14:textId="77777777" w:rsidR="00252C78" w:rsidRPr="00892EC6" w:rsidRDefault="00252C78" w:rsidP="00252C78">
      <w:pPr>
        <w:shd w:val="clear" w:color="auto" w:fill="FFFFFF"/>
        <w:ind w:left="-567" w:right="-125"/>
        <w:jc w:val="both"/>
        <w:rPr>
          <w:rFonts w:ascii="Arial" w:hAnsi="Arial" w:cs="Arial"/>
          <w:sz w:val="22"/>
          <w:szCs w:val="22"/>
        </w:rPr>
      </w:pPr>
    </w:p>
    <w:tbl>
      <w:tblPr>
        <w:tblW w:w="5349" w:type="pct"/>
        <w:tblInd w:w="-539" w:type="dxa"/>
        <w:tblLayout w:type="fixed"/>
        <w:tblCellMar>
          <w:left w:w="28" w:type="dxa"/>
          <w:right w:w="28" w:type="dxa"/>
        </w:tblCellMar>
        <w:tblLook w:val="0000" w:firstRow="0" w:lastRow="0" w:firstColumn="0" w:lastColumn="0" w:noHBand="0" w:noVBand="0"/>
      </w:tblPr>
      <w:tblGrid>
        <w:gridCol w:w="3516"/>
        <w:gridCol w:w="985"/>
        <w:gridCol w:w="986"/>
        <w:gridCol w:w="1969"/>
        <w:gridCol w:w="2534"/>
      </w:tblGrid>
      <w:tr w:rsidR="00252C78" w:rsidRPr="00892EC6" w14:paraId="3625D590" w14:textId="77777777" w:rsidTr="009301F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518C44CD" w14:textId="77777777" w:rsidR="00252C78" w:rsidRPr="00892EC6" w:rsidRDefault="00252C78" w:rsidP="009301FC">
            <w:pPr>
              <w:shd w:val="clear" w:color="auto" w:fill="FFFFFF"/>
              <w:ind w:right="17"/>
              <w:jc w:val="center"/>
              <w:rPr>
                <w:rFonts w:ascii="Arial" w:hAnsi="Arial" w:cs="Arial"/>
                <w:sz w:val="22"/>
                <w:szCs w:val="22"/>
              </w:rPr>
            </w:pPr>
            <w:r w:rsidRPr="00892EC6">
              <w:rPr>
                <w:rFonts w:ascii="Arial" w:hAnsi="Arial" w:cs="Arial"/>
                <w:sz w:val="22"/>
                <w:szCs w:val="22"/>
              </w:rPr>
              <w:t>Наименование оборудования (составной части)</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D384292" w14:textId="77777777" w:rsidR="00252C78" w:rsidRPr="00892EC6" w:rsidRDefault="00252C78" w:rsidP="009301FC">
            <w:pPr>
              <w:shd w:val="clear" w:color="auto" w:fill="FFFFFF"/>
              <w:ind w:right="17"/>
              <w:jc w:val="center"/>
              <w:rPr>
                <w:rFonts w:ascii="Arial" w:hAnsi="Arial" w:cs="Arial"/>
                <w:sz w:val="22"/>
                <w:szCs w:val="22"/>
              </w:rPr>
            </w:pPr>
            <w:proofErr w:type="spellStart"/>
            <w:r w:rsidRPr="00892EC6">
              <w:rPr>
                <w:rFonts w:ascii="Arial" w:hAnsi="Arial" w:cs="Arial"/>
                <w:sz w:val="22"/>
                <w:szCs w:val="22"/>
              </w:rPr>
              <w:t>Станц</w:t>
            </w:r>
            <w:proofErr w:type="spellEnd"/>
            <w:r w:rsidRPr="00892EC6">
              <w:rPr>
                <w:rFonts w:ascii="Arial" w:hAnsi="Arial" w:cs="Arial"/>
                <w:sz w:val="22"/>
                <w:szCs w:val="22"/>
              </w:rPr>
              <w:t>. №</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14:paraId="425E8333" w14:textId="77777777" w:rsidR="00252C78" w:rsidRPr="00892EC6" w:rsidRDefault="00252C78" w:rsidP="009301FC">
            <w:pPr>
              <w:shd w:val="clear" w:color="auto" w:fill="FFFFFF"/>
              <w:ind w:right="17"/>
              <w:jc w:val="center"/>
              <w:rPr>
                <w:rFonts w:ascii="Arial" w:hAnsi="Arial" w:cs="Arial"/>
                <w:sz w:val="22"/>
                <w:szCs w:val="22"/>
              </w:rPr>
            </w:pPr>
            <w:r w:rsidRPr="00892EC6">
              <w:rPr>
                <w:rFonts w:ascii="Arial" w:hAnsi="Arial" w:cs="Arial"/>
                <w:sz w:val="22"/>
                <w:szCs w:val="22"/>
              </w:rPr>
              <w:t>Тип</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3EDC2327" w14:textId="77777777" w:rsidR="00252C78" w:rsidRPr="00892EC6" w:rsidRDefault="00252C78" w:rsidP="009301FC">
            <w:pPr>
              <w:shd w:val="clear" w:color="auto" w:fill="FFFFFF"/>
              <w:ind w:right="17"/>
              <w:jc w:val="center"/>
              <w:rPr>
                <w:rFonts w:ascii="Arial" w:hAnsi="Arial" w:cs="Arial"/>
                <w:sz w:val="22"/>
                <w:szCs w:val="22"/>
              </w:rPr>
            </w:pPr>
            <w:r w:rsidRPr="00892EC6">
              <w:rPr>
                <w:rFonts w:ascii="Arial" w:hAnsi="Arial" w:cs="Arial"/>
                <w:sz w:val="22"/>
                <w:szCs w:val="22"/>
              </w:rPr>
              <w:t>Перечень работ</w:t>
            </w:r>
          </w:p>
        </w:tc>
        <w:tc>
          <w:tcPr>
            <w:tcW w:w="2554" w:type="dxa"/>
            <w:tcBorders>
              <w:top w:val="single" w:sz="6" w:space="0" w:color="auto"/>
              <w:left w:val="single" w:sz="6" w:space="0" w:color="auto"/>
              <w:bottom w:val="single" w:sz="6" w:space="0" w:color="auto"/>
              <w:right w:val="single" w:sz="6" w:space="0" w:color="auto"/>
            </w:tcBorders>
            <w:shd w:val="clear" w:color="auto" w:fill="FFFFFF"/>
            <w:vAlign w:val="center"/>
          </w:tcPr>
          <w:p w14:paraId="1E3D7107" w14:textId="77777777" w:rsidR="00252C78" w:rsidRPr="00892EC6" w:rsidRDefault="00252C78" w:rsidP="009301FC">
            <w:pPr>
              <w:shd w:val="clear" w:color="auto" w:fill="FFFFFF"/>
              <w:ind w:right="17"/>
              <w:jc w:val="center"/>
              <w:rPr>
                <w:rFonts w:ascii="Arial" w:hAnsi="Arial" w:cs="Arial"/>
                <w:sz w:val="22"/>
                <w:szCs w:val="22"/>
              </w:rPr>
            </w:pPr>
            <w:r w:rsidRPr="00892EC6">
              <w:rPr>
                <w:rFonts w:ascii="Arial" w:hAnsi="Arial" w:cs="Arial"/>
                <w:sz w:val="22"/>
                <w:szCs w:val="22"/>
              </w:rPr>
              <w:t>Продолжительность останова</w:t>
            </w:r>
          </w:p>
        </w:tc>
      </w:tr>
      <w:tr w:rsidR="00252C78" w:rsidRPr="00892EC6" w14:paraId="577B831F" w14:textId="77777777" w:rsidTr="009301FC">
        <w:tc>
          <w:tcPr>
            <w:tcW w:w="3544" w:type="dxa"/>
            <w:tcBorders>
              <w:top w:val="single" w:sz="6" w:space="0" w:color="auto"/>
              <w:left w:val="single" w:sz="4" w:space="0" w:color="auto"/>
              <w:bottom w:val="single" w:sz="6" w:space="0" w:color="auto"/>
              <w:right w:val="single" w:sz="6" w:space="0" w:color="auto"/>
            </w:tcBorders>
            <w:shd w:val="clear" w:color="auto" w:fill="FFFFFF"/>
          </w:tcPr>
          <w:p w14:paraId="647EBBBE" w14:textId="77777777" w:rsidR="00252C78" w:rsidRPr="00892EC6" w:rsidRDefault="00252C78" w:rsidP="009301FC">
            <w:pPr>
              <w:shd w:val="clear" w:color="auto" w:fill="FFFFFF"/>
              <w:ind w:left="-567" w:right="-125"/>
              <w:jc w:val="both"/>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6CF55E55" w14:textId="77777777" w:rsidR="00252C78" w:rsidRPr="00892EC6" w:rsidRDefault="00252C78" w:rsidP="009301FC">
            <w:pPr>
              <w:shd w:val="clear" w:color="auto" w:fill="FFFFFF"/>
              <w:ind w:left="-567" w:right="-125"/>
              <w:jc w:val="both"/>
              <w:rPr>
                <w:rFonts w:ascii="Arial" w:hAnsi="Arial" w:cs="Arial"/>
                <w:sz w:val="22"/>
                <w:szCs w:val="22"/>
              </w:rPr>
            </w:pPr>
          </w:p>
        </w:tc>
        <w:tc>
          <w:tcPr>
            <w:tcW w:w="993" w:type="dxa"/>
            <w:tcBorders>
              <w:top w:val="single" w:sz="6" w:space="0" w:color="auto"/>
              <w:left w:val="single" w:sz="6" w:space="0" w:color="auto"/>
              <w:bottom w:val="single" w:sz="6" w:space="0" w:color="auto"/>
              <w:right w:val="single" w:sz="4" w:space="0" w:color="auto"/>
            </w:tcBorders>
            <w:shd w:val="clear" w:color="auto" w:fill="FFFFFF"/>
          </w:tcPr>
          <w:p w14:paraId="1C30DBD1" w14:textId="77777777" w:rsidR="00252C78" w:rsidRPr="00892EC6" w:rsidRDefault="00252C78" w:rsidP="009301FC">
            <w:pPr>
              <w:shd w:val="clear" w:color="auto" w:fill="FFFFFF"/>
              <w:ind w:left="-567" w:right="-125"/>
              <w:jc w:val="both"/>
              <w:rPr>
                <w:rFonts w:ascii="Arial" w:hAnsi="Arial" w:cs="Arial"/>
                <w:sz w:val="22"/>
                <w:szCs w:val="22"/>
              </w:rPr>
            </w:pPr>
          </w:p>
        </w:tc>
        <w:tc>
          <w:tcPr>
            <w:tcW w:w="1984" w:type="dxa"/>
            <w:tcBorders>
              <w:top w:val="single" w:sz="6" w:space="0" w:color="auto"/>
              <w:left w:val="single" w:sz="4" w:space="0" w:color="auto"/>
              <w:bottom w:val="single" w:sz="6" w:space="0" w:color="auto"/>
              <w:right w:val="single" w:sz="6" w:space="0" w:color="auto"/>
            </w:tcBorders>
            <w:shd w:val="clear" w:color="auto" w:fill="FFFFFF"/>
          </w:tcPr>
          <w:p w14:paraId="196D9AFF" w14:textId="77777777" w:rsidR="00252C78" w:rsidRPr="00892EC6" w:rsidRDefault="00252C78" w:rsidP="009301FC">
            <w:pPr>
              <w:shd w:val="clear" w:color="auto" w:fill="FFFFFF"/>
              <w:ind w:left="-567" w:right="-125"/>
              <w:jc w:val="both"/>
              <w:rPr>
                <w:rFonts w:ascii="Arial" w:hAnsi="Arial" w:cs="Arial"/>
                <w:sz w:val="22"/>
                <w:szCs w:val="22"/>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14:paraId="1CDFF9B6" w14:textId="77777777" w:rsidR="00252C78" w:rsidRPr="00892EC6" w:rsidRDefault="00252C78" w:rsidP="009301FC">
            <w:pPr>
              <w:shd w:val="clear" w:color="auto" w:fill="FFFFFF"/>
              <w:ind w:left="-567" w:right="-125"/>
              <w:jc w:val="both"/>
              <w:rPr>
                <w:rFonts w:ascii="Arial" w:hAnsi="Arial" w:cs="Arial"/>
                <w:sz w:val="22"/>
                <w:szCs w:val="22"/>
              </w:rPr>
            </w:pPr>
          </w:p>
        </w:tc>
      </w:tr>
    </w:tbl>
    <w:p w14:paraId="38622B75" w14:textId="77777777" w:rsidR="00252C78" w:rsidRPr="00892EC6" w:rsidRDefault="00252C78" w:rsidP="00252C78">
      <w:pPr>
        <w:shd w:val="clear" w:color="auto" w:fill="FFFFFF"/>
        <w:ind w:left="-567" w:right="-125"/>
        <w:jc w:val="both"/>
        <w:rPr>
          <w:rFonts w:ascii="Arial" w:hAnsi="Arial" w:cs="Arial"/>
          <w:sz w:val="22"/>
          <w:szCs w:val="22"/>
        </w:rPr>
      </w:pPr>
    </w:p>
    <w:p w14:paraId="2929F043"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11. На этом обязательства предприятия по указанному договору считаются выполненными.</w:t>
      </w:r>
    </w:p>
    <w:p w14:paraId="48F2FC20"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12. Заказчику переданы следующие технические документы:</w:t>
      </w:r>
    </w:p>
    <w:p w14:paraId="2CBF43E6"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______________________________________________________________________</w:t>
      </w:r>
    </w:p>
    <w:p w14:paraId="409C9417" w14:textId="77777777" w:rsidR="00252C78" w:rsidRPr="00892EC6" w:rsidRDefault="00252C78" w:rsidP="00252C78">
      <w:pPr>
        <w:shd w:val="clear" w:color="auto" w:fill="FFFFFF"/>
        <w:ind w:left="-567" w:right="-125"/>
        <w:jc w:val="both"/>
        <w:rPr>
          <w:rFonts w:ascii="Arial" w:hAnsi="Arial" w:cs="Arial"/>
          <w:sz w:val="22"/>
          <w:szCs w:val="22"/>
        </w:rPr>
      </w:pPr>
    </w:p>
    <w:p w14:paraId="51E9FF69"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Председатель комиссии _______________ _______________________</w:t>
      </w:r>
    </w:p>
    <w:p w14:paraId="18F83CCF"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подпись расшифровка</w:t>
      </w:r>
    </w:p>
    <w:p w14:paraId="064186A0"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Члены комиссии ___________________ _______________________</w:t>
      </w:r>
    </w:p>
    <w:p w14:paraId="1AD66F29"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подпись расшифровка</w:t>
      </w:r>
    </w:p>
    <w:p w14:paraId="2F7332DD" w14:textId="77777777" w:rsidR="00252C78" w:rsidRPr="00892EC6" w:rsidRDefault="00252C78" w:rsidP="00252C78">
      <w:pPr>
        <w:shd w:val="clear" w:color="auto" w:fill="FFFFFF"/>
        <w:ind w:left="-567" w:right="-125"/>
        <w:jc w:val="both"/>
        <w:rPr>
          <w:rFonts w:ascii="Arial" w:hAnsi="Arial" w:cs="Arial"/>
          <w:bCs/>
          <w:sz w:val="22"/>
          <w:szCs w:val="22"/>
        </w:rPr>
      </w:pPr>
    </w:p>
    <w:p w14:paraId="71732040" w14:textId="77777777" w:rsidR="00252C78" w:rsidRPr="00892EC6" w:rsidRDefault="00252C78" w:rsidP="00252C78">
      <w:pPr>
        <w:shd w:val="clear" w:color="auto" w:fill="FFFFFF"/>
        <w:ind w:left="-567" w:right="-125"/>
        <w:jc w:val="center"/>
        <w:rPr>
          <w:rFonts w:ascii="Arial" w:hAnsi="Arial" w:cs="Arial"/>
          <w:bCs/>
          <w:sz w:val="22"/>
          <w:szCs w:val="22"/>
        </w:rPr>
      </w:pPr>
      <w:r w:rsidRPr="00892EC6">
        <w:rPr>
          <w:rFonts w:ascii="Arial" w:hAnsi="Arial" w:cs="Arial"/>
          <w:bCs/>
          <w:sz w:val="22"/>
          <w:szCs w:val="22"/>
        </w:rPr>
        <w:t>Форма акта согласована:</w:t>
      </w:r>
    </w:p>
    <w:p w14:paraId="68A91A87" w14:textId="77777777" w:rsidR="00252C78" w:rsidRPr="00892EC6" w:rsidRDefault="00252C78" w:rsidP="00252C78">
      <w:pPr>
        <w:shd w:val="clear" w:color="auto" w:fill="FFFFFF"/>
        <w:ind w:left="-567" w:right="-125" w:firstLine="284"/>
        <w:jc w:val="both"/>
        <w:rPr>
          <w:rFonts w:ascii="Arial" w:hAnsi="Arial" w:cs="Arial"/>
          <w:sz w:val="22"/>
          <w:szCs w:val="22"/>
        </w:rPr>
      </w:pPr>
      <w:r w:rsidRPr="00892EC6">
        <w:rPr>
          <w:rFonts w:ascii="Arial" w:hAnsi="Arial" w:cs="Arial"/>
          <w:sz w:val="22"/>
          <w:szCs w:val="22"/>
        </w:rPr>
        <w:t xml:space="preserve"> </w:t>
      </w:r>
    </w:p>
    <w:tbl>
      <w:tblPr>
        <w:tblW w:w="0" w:type="auto"/>
        <w:tblInd w:w="-459" w:type="dxa"/>
        <w:tblLayout w:type="fixed"/>
        <w:tblLook w:val="0000" w:firstRow="0" w:lastRow="0" w:firstColumn="0" w:lastColumn="0" w:noHBand="0" w:noVBand="0"/>
      </w:tblPr>
      <w:tblGrid>
        <w:gridCol w:w="4962"/>
        <w:gridCol w:w="4819"/>
      </w:tblGrid>
      <w:tr w:rsidR="00252C78" w:rsidRPr="00892EC6" w14:paraId="080570E2" w14:textId="77777777" w:rsidTr="009301FC">
        <w:trPr>
          <w:trHeight w:val="472"/>
        </w:trPr>
        <w:tc>
          <w:tcPr>
            <w:tcW w:w="4962" w:type="dxa"/>
          </w:tcPr>
          <w:p w14:paraId="3A6BA0CF" w14:textId="77777777" w:rsidR="00252C78" w:rsidRPr="00892EC6" w:rsidRDefault="00252C78" w:rsidP="009301FC">
            <w:pPr>
              <w:pStyle w:val="a4"/>
              <w:ind w:right="-125"/>
              <w:jc w:val="both"/>
              <w:rPr>
                <w:rFonts w:ascii="Arial" w:hAnsi="Arial" w:cs="Arial"/>
                <w:b w:val="0"/>
                <w:sz w:val="22"/>
                <w:szCs w:val="22"/>
                <w:lang w:val="ru-RU" w:eastAsia="ru-RU"/>
              </w:rPr>
            </w:pPr>
            <w:r w:rsidRPr="00892EC6">
              <w:rPr>
                <w:rFonts w:ascii="Arial" w:hAnsi="Arial" w:cs="Arial"/>
                <w:sz w:val="22"/>
                <w:szCs w:val="22"/>
                <w:lang w:val="ru-RU" w:eastAsia="ru-RU"/>
              </w:rPr>
              <w:t>Подрядчик</w:t>
            </w:r>
            <w:r w:rsidRPr="00892EC6">
              <w:rPr>
                <w:rFonts w:ascii="Arial" w:hAnsi="Arial" w:cs="Arial"/>
                <w:b w:val="0"/>
                <w:sz w:val="22"/>
                <w:szCs w:val="22"/>
                <w:lang w:val="ru-RU" w:eastAsia="ru-RU"/>
              </w:rPr>
              <w:t xml:space="preserve"> </w:t>
            </w:r>
          </w:p>
          <w:p w14:paraId="4E04F107" w14:textId="77777777" w:rsidR="00252C78" w:rsidRPr="00892EC6" w:rsidRDefault="00252C78" w:rsidP="009301FC">
            <w:pPr>
              <w:pStyle w:val="a4"/>
              <w:ind w:right="-125"/>
              <w:jc w:val="both"/>
              <w:rPr>
                <w:rFonts w:ascii="Arial" w:hAnsi="Arial" w:cs="Arial"/>
                <w:b w:val="0"/>
                <w:sz w:val="22"/>
                <w:szCs w:val="22"/>
                <w:lang w:val="ru-RU" w:eastAsia="ru-RU"/>
              </w:rPr>
            </w:pPr>
            <w:r w:rsidRPr="00892EC6">
              <w:rPr>
                <w:rFonts w:ascii="Arial" w:hAnsi="Arial" w:cs="Arial"/>
                <w:b w:val="0"/>
                <w:sz w:val="22"/>
                <w:szCs w:val="22"/>
                <w:lang w:val="ru-RU" w:eastAsia="ru-RU"/>
              </w:rPr>
              <w:t xml:space="preserve"> </w:t>
            </w:r>
          </w:p>
        </w:tc>
        <w:tc>
          <w:tcPr>
            <w:tcW w:w="4819" w:type="dxa"/>
          </w:tcPr>
          <w:p w14:paraId="2E9F6C7D" w14:textId="77777777" w:rsidR="00252C78" w:rsidRPr="00892EC6" w:rsidRDefault="00252C78" w:rsidP="009301FC">
            <w:pPr>
              <w:pStyle w:val="a4"/>
              <w:ind w:right="-125"/>
              <w:jc w:val="both"/>
              <w:rPr>
                <w:rFonts w:ascii="Arial" w:hAnsi="Arial" w:cs="Arial"/>
                <w:sz w:val="22"/>
                <w:szCs w:val="22"/>
                <w:lang w:val="ru-RU" w:eastAsia="ru-RU"/>
              </w:rPr>
            </w:pPr>
            <w:r w:rsidRPr="00892EC6">
              <w:rPr>
                <w:rFonts w:ascii="Arial" w:hAnsi="Arial" w:cs="Arial"/>
                <w:sz w:val="22"/>
                <w:szCs w:val="22"/>
                <w:lang w:val="ru-RU" w:eastAsia="ru-RU"/>
              </w:rPr>
              <w:t xml:space="preserve">Заказчик </w:t>
            </w:r>
          </w:p>
          <w:p w14:paraId="3511D42C" w14:textId="77777777" w:rsidR="00252C78" w:rsidRPr="00892EC6" w:rsidRDefault="00E15418" w:rsidP="00E15418">
            <w:pPr>
              <w:pStyle w:val="a4"/>
              <w:ind w:right="-125"/>
              <w:jc w:val="both"/>
              <w:rPr>
                <w:rFonts w:ascii="Arial" w:hAnsi="Arial" w:cs="Arial"/>
                <w:b w:val="0"/>
                <w:sz w:val="22"/>
                <w:szCs w:val="22"/>
                <w:lang w:val="ru-RU" w:eastAsia="ru-RU"/>
              </w:rPr>
            </w:pPr>
            <w:r w:rsidRPr="00892EC6">
              <w:rPr>
                <w:rFonts w:ascii="Arial" w:hAnsi="Arial" w:cs="Arial"/>
                <w:b w:val="0"/>
                <w:sz w:val="22"/>
                <w:szCs w:val="22"/>
                <w:lang w:val="ru-RU" w:eastAsia="ru-RU"/>
              </w:rPr>
              <w:t>П</w:t>
            </w:r>
            <w:r w:rsidR="00252C78" w:rsidRPr="00892EC6">
              <w:rPr>
                <w:rFonts w:ascii="Arial" w:hAnsi="Arial" w:cs="Arial"/>
                <w:b w:val="0"/>
                <w:sz w:val="22"/>
                <w:szCs w:val="22"/>
                <w:lang w:val="ru-RU" w:eastAsia="ru-RU"/>
              </w:rPr>
              <w:t>АО «</w:t>
            </w:r>
            <w:r w:rsidRPr="00892EC6">
              <w:rPr>
                <w:rFonts w:ascii="Arial" w:hAnsi="Arial" w:cs="Arial"/>
                <w:b w:val="0"/>
                <w:sz w:val="22"/>
                <w:szCs w:val="22"/>
                <w:lang w:val="ru-RU" w:eastAsia="ru-RU"/>
              </w:rPr>
              <w:t>Юнипро</w:t>
            </w:r>
            <w:r w:rsidR="00252C78" w:rsidRPr="00892EC6">
              <w:rPr>
                <w:rFonts w:ascii="Arial" w:hAnsi="Arial" w:cs="Arial"/>
                <w:b w:val="0"/>
                <w:sz w:val="22"/>
                <w:szCs w:val="22"/>
                <w:lang w:val="ru-RU" w:eastAsia="ru-RU"/>
              </w:rPr>
              <w:t>»</w:t>
            </w:r>
          </w:p>
        </w:tc>
      </w:tr>
      <w:tr w:rsidR="00252C78" w:rsidRPr="00892EC6" w14:paraId="0C345FCB" w14:textId="77777777" w:rsidTr="009301FC">
        <w:tc>
          <w:tcPr>
            <w:tcW w:w="4962" w:type="dxa"/>
          </w:tcPr>
          <w:p w14:paraId="53C839DC" w14:textId="77777777" w:rsidR="00252C78" w:rsidRPr="00892EC6" w:rsidRDefault="00252C78" w:rsidP="009301FC">
            <w:pPr>
              <w:pStyle w:val="a4"/>
              <w:ind w:right="-125"/>
              <w:jc w:val="both"/>
              <w:rPr>
                <w:rFonts w:ascii="Arial" w:hAnsi="Arial" w:cs="Arial"/>
                <w:b w:val="0"/>
                <w:sz w:val="22"/>
                <w:szCs w:val="22"/>
                <w:lang w:val="ru-RU" w:eastAsia="ru-RU"/>
              </w:rPr>
            </w:pPr>
          </w:p>
          <w:p w14:paraId="436089C2" w14:textId="77777777" w:rsidR="00252C78" w:rsidRPr="00892EC6" w:rsidRDefault="00252C78" w:rsidP="009301FC">
            <w:pPr>
              <w:pStyle w:val="a4"/>
              <w:ind w:right="-125"/>
              <w:jc w:val="both"/>
              <w:rPr>
                <w:rFonts w:ascii="Arial" w:hAnsi="Arial" w:cs="Arial"/>
                <w:b w:val="0"/>
                <w:sz w:val="22"/>
                <w:szCs w:val="22"/>
                <w:lang w:val="ru-RU" w:eastAsia="ru-RU"/>
              </w:rPr>
            </w:pPr>
            <w:r w:rsidRPr="00892EC6">
              <w:rPr>
                <w:rFonts w:ascii="Arial" w:hAnsi="Arial" w:cs="Arial"/>
                <w:b w:val="0"/>
                <w:sz w:val="22"/>
                <w:szCs w:val="22"/>
                <w:lang w:val="ru-RU" w:eastAsia="ru-RU"/>
              </w:rPr>
              <w:t>________________ /________/</w:t>
            </w:r>
          </w:p>
          <w:p w14:paraId="6991B356" w14:textId="77777777" w:rsidR="00252C78" w:rsidRPr="00892EC6" w:rsidRDefault="00252C78" w:rsidP="009301FC">
            <w:pPr>
              <w:pStyle w:val="a4"/>
              <w:ind w:right="-125"/>
              <w:jc w:val="both"/>
              <w:rPr>
                <w:rFonts w:ascii="Arial" w:hAnsi="Arial" w:cs="Arial"/>
                <w:b w:val="0"/>
                <w:sz w:val="22"/>
                <w:szCs w:val="22"/>
                <w:lang w:val="ru-RU" w:eastAsia="ru-RU"/>
              </w:rPr>
            </w:pPr>
            <w:r w:rsidRPr="00892EC6">
              <w:rPr>
                <w:rFonts w:ascii="Arial" w:hAnsi="Arial" w:cs="Arial"/>
                <w:b w:val="0"/>
                <w:sz w:val="22"/>
                <w:szCs w:val="22"/>
                <w:lang w:val="ru-RU" w:eastAsia="ru-RU"/>
              </w:rPr>
              <w:t>М.П.</w:t>
            </w:r>
          </w:p>
        </w:tc>
        <w:tc>
          <w:tcPr>
            <w:tcW w:w="4819" w:type="dxa"/>
          </w:tcPr>
          <w:p w14:paraId="1599DE9C" w14:textId="77777777" w:rsidR="00252C78" w:rsidRPr="00892EC6" w:rsidRDefault="00252C78" w:rsidP="009301FC">
            <w:pPr>
              <w:pStyle w:val="a4"/>
              <w:ind w:right="-125"/>
              <w:jc w:val="both"/>
              <w:rPr>
                <w:rFonts w:ascii="Arial" w:hAnsi="Arial" w:cs="Arial"/>
                <w:b w:val="0"/>
                <w:sz w:val="22"/>
                <w:szCs w:val="22"/>
                <w:lang w:val="ru-RU" w:eastAsia="ru-RU"/>
              </w:rPr>
            </w:pPr>
          </w:p>
          <w:p w14:paraId="4AFDBD85" w14:textId="77777777" w:rsidR="00252C78" w:rsidRPr="00892EC6" w:rsidRDefault="00252C78" w:rsidP="009301FC">
            <w:pPr>
              <w:pStyle w:val="a4"/>
              <w:ind w:right="-125"/>
              <w:jc w:val="both"/>
              <w:rPr>
                <w:rFonts w:ascii="Arial" w:hAnsi="Arial" w:cs="Arial"/>
                <w:b w:val="0"/>
                <w:sz w:val="22"/>
                <w:szCs w:val="22"/>
                <w:lang w:val="ru-RU" w:eastAsia="ru-RU"/>
              </w:rPr>
            </w:pPr>
            <w:r w:rsidRPr="00892EC6">
              <w:rPr>
                <w:rFonts w:ascii="Arial" w:hAnsi="Arial" w:cs="Arial"/>
                <w:b w:val="0"/>
                <w:sz w:val="22"/>
                <w:szCs w:val="22"/>
                <w:lang w:val="ru-RU" w:eastAsia="ru-RU"/>
              </w:rPr>
              <w:t>_________________ /________/</w:t>
            </w:r>
          </w:p>
          <w:p w14:paraId="035C6FA9" w14:textId="482FF6EE" w:rsidR="00252C78" w:rsidRPr="00892EC6" w:rsidRDefault="00252C78" w:rsidP="009301FC">
            <w:pPr>
              <w:pStyle w:val="a4"/>
              <w:ind w:right="-125"/>
              <w:jc w:val="both"/>
              <w:rPr>
                <w:rFonts w:ascii="Arial" w:hAnsi="Arial" w:cs="Arial"/>
                <w:b w:val="0"/>
                <w:sz w:val="22"/>
                <w:szCs w:val="22"/>
                <w:lang w:val="ru-RU" w:eastAsia="ru-RU"/>
              </w:rPr>
            </w:pPr>
          </w:p>
        </w:tc>
      </w:tr>
    </w:tbl>
    <w:p w14:paraId="504BA777" w14:textId="77777777" w:rsidR="00252C78" w:rsidRPr="00892EC6" w:rsidRDefault="00252C78" w:rsidP="00252C78">
      <w:pPr>
        <w:ind w:left="-567" w:right="-125"/>
        <w:jc w:val="both"/>
        <w:rPr>
          <w:rFonts w:ascii="Arial" w:hAnsi="Arial" w:cs="Arial"/>
          <w:sz w:val="22"/>
          <w:szCs w:val="22"/>
        </w:rPr>
      </w:pPr>
    </w:p>
    <w:p w14:paraId="01646D55" w14:textId="77777777" w:rsidR="00252C78" w:rsidRPr="00892EC6" w:rsidRDefault="00252C78" w:rsidP="00252C78">
      <w:pPr>
        <w:rPr>
          <w:rFonts w:ascii="Arial" w:hAnsi="Arial" w:cs="Arial"/>
          <w:sz w:val="22"/>
          <w:szCs w:val="22"/>
        </w:rPr>
      </w:pPr>
    </w:p>
    <w:p w14:paraId="04C2F4FA" w14:textId="77777777" w:rsidR="00252C78" w:rsidRPr="00892EC6" w:rsidRDefault="00252C78" w:rsidP="00252C78">
      <w:pPr>
        <w:ind w:left="-567" w:right="-125"/>
        <w:jc w:val="both"/>
        <w:rPr>
          <w:rFonts w:ascii="Arial" w:hAnsi="Arial" w:cs="Arial"/>
          <w:sz w:val="22"/>
          <w:szCs w:val="22"/>
        </w:rPr>
        <w:sectPr w:rsidR="00252C78" w:rsidRPr="00892EC6" w:rsidSect="00B60F9E">
          <w:headerReference w:type="even" r:id="rId15"/>
          <w:headerReference w:type="default" r:id="rId16"/>
          <w:footerReference w:type="default" r:id="rId17"/>
          <w:pgSz w:w="11906" w:h="16838"/>
          <w:pgMar w:top="1134" w:right="851" w:bottom="1134" w:left="1701" w:header="709" w:footer="709" w:gutter="0"/>
          <w:cols w:space="708"/>
          <w:docGrid w:linePitch="360"/>
        </w:sectPr>
      </w:pPr>
    </w:p>
    <w:tbl>
      <w:tblPr>
        <w:tblW w:w="14851" w:type="dxa"/>
        <w:jc w:val="center"/>
        <w:tblLayout w:type="fixed"/>
        <w:tblLook w:val="04A0" w:firstRow="1" w:lastRow="0" w:firstColumn="1" w:lastColumn="0" w:noHBand="0" w:noVBand="1"/>
      </w:tblPr>
      <w:tblGrid>
        <w:gridCol w:w="534"/>
        <w:gridCol w:w="1275"/>
        <w:gridCol w:w="1276"/>
        <w:gridCol w:w="851"/>
        <w:gridCol w:w="1134"/>
        <w:gridCol w:w="1134"/>
        <w:gridCol w:w="850"/>
        <w:gridCol w:w="1134"/>
        <w:gridCol w:w="992"/>
        <w:gridCol w:w="993"/>
        <w:gridCol w:w="992"/>
        <w:gridCol w:w="1134"/>
        <w:gridCol w:w="1276"/>
        <w:gridCol w:w="1276"/>
      </w:tblGrid>
      <w:tr w:rsidR="00252C78" w:rsidRPr="00892EC6" w14:paraId="7F80AEE6" w14:textId="77777777" w:rsidTr="009301FC">
        <w:trPr>
          <w:trHeight w:val="345"/>
          <w:jc w:val="center"/>
        </w:trPr>
        <w:tc>
          <w:tcPr>
            <w:tcW w:w="13575" w:type="dxa"/>
            <w:gridSpan w:val="13"/>
            <w:tcBorders>
              <w:top w:val="nil"/>
              <w:left w:val="nil"/>
              <w:bottom w:val="nil"/>
              <w:right w:val="nil"/>
            </w:tcBorders>
            <w:noWrap/>
            <w:vAlign w:val="bottom"/>
            <w:hideMark/>
          </w:tcPr>
          <w:p w14:paraId="463CDCE8" w14:textId="7CFDB7D4" w:rsidR="00252C78" w:rsidRPr="00892EC6" w:rsidRDefault="00252C78" w:rsidP="009301FC">
            <w:pPr>
              <w:shd w:val="clear" w:color="auto" w:fill="FFFFFF"/>
              <w:ind w:left="9639" w:right="-125"/>
              <w:jc w:val="both"/>
              <w:rPr>
                <w:rFonts w:ascii="Arial" w:hAnsi="Arial" w:cs="Arial"/>
                <w:i/>
                <w:sz w:val="20"/>
                <w:szCs w:val="20"/>
              </w:rPr>
            </w:pPr>
            <w:r w:rsidRPr="00892EC6">
              <w:rPr>
                <w:rFonts w:ascii="Arial" w:hAnsi="Arial" w:cs="Arial"/>
                <w:sz w:val="20"/>
                <w:szCs w:val="20"/>
              </w:rPr>
              <w:lastRenderedPageBreak/>
              <w:t>Приложение № 7 к договору подряда №_______ от «___»</w:t>
            </w:r>
            <w:r w:rsidR="004724A3" w:rsidRPr="00892EC6">
              <w:rPr>
                <w:rFonts w:ascii="Arial" w:hAnsi="Arial" w:cs="Arial"/>
                <w:sz w:val="20"/>
                <w:szCs w:val="20"/>
              </w:rPr>
              <w:t xml:space="preserve"> </w:t>
            </w:r>
            <w:r w:rsidRPr="00892EC6">
              <w:rPr>
                <w:rFonts w:ascii="Arial" w:hAnsi="Arial" w:cs="Arial"/>
                <w:sz w:val="20"/>
                <w:szCs w:val="20"/>
              </w:rPr>
              <w:t>___________ 20___года</w:t>
            </w:r>
          </w:p>
          <w:p w14:paraId="27F39D90" w14:textId="77777777" w:rsidR="00252C78" w:rsidRPr="00892EC6" w:rsidRDefault="00252C78" w:rsidP="009301FC">
            <w:pPr>
              <w:jc w:val="right"/>
              <w:rPr>
                <w:rFonts w:ascii="Arial" w:hAnsi="Arial" w:cs="Arial"/>
                <w:sz w:val="20"/>
                <w:szCs w:val="20"/>
              </w:rPr>
            </w:pPr>
          </w:p>
          <w:p w14:paraId="47F05968" w14:textId="77777777" w:rsidR="00252C78" w:rsidRPr="00892EC6" w:rsidRDefault="00252C78" w:rsidP="009301FC">
            <w:pPr>
              <w:jc w:val="right"/>
              <w:rPr>
                <w:rFonts w:ascii="Arial" w:hAnsi="Arial" w:cs="Arial"/>
                <w:b/>
                <w:bCs/>
                <w:sz w:val="20"/>
                <w:szCs w:val="20"/>
              </w:rPr>
            </w:pPr>
            <w:r w:rsidRPr="00892EC6">
              <w:rPr>
                <w:rFonts w:ascii="Arial" w:hAnsi="Arial" w:cs="Arial"/>
                <w:sz w:val="20"/>
                <w:szCs w:val="20"/>
              </w:rPr>
              <w:t xml:space="preserve">К договору подряда №__________ от «___» _________20__года                     </w:t>
            </w:r>
          </w:p>
        </w:tc>
        <w:tc>
          <w:tcPr>
            <w:tcW w:w="1276" w:type="dxa"/>
            <w:tcBorders>
              <w:top w:val="nil"/>
              <w:left w:val="nil"/>
              <w:bottom w:val="nil"/>
              <w:right w:val="nil"/>
            </w:tcBorders>
          </w:tcPr>
          <w:p w14:paraId="6AA2B82E" w14:textId="77777777" w:rsidR="00252C78" w:rsidRPr="00892EC6" w:rsidRDefault="00252C78" w:rsidP="009301FC">
            <w:pPr>
              <w:shd w:val="clear" w:color="auto" w:fill="FFFFFF"/>
              <w:ind w:left="9639" w:right="-125"/>
              <w:jc w:val="both"/>
              <w:rPr>
                <w:rFonts w:ascii="Arial" w:hAnsi="Arial" w:cs="Arial"/>
                <w:sz w:val="20"/>
                <w:szCs w:val="20"/>
              </w:rPr>
            </w:pPr>
          </w:p>
        </w:tc>
      </w:tr>
      <w:tr w:rsidR="00252C78" w:rsidRPr="00892EC6" w14:paraId="63F1E213" w14:textId="77777777" w:rsidTr="009301FC">
        <w:trPr>
          <w:trHeight w:val="375"/>
          <w:jc w:val="center"/>
        </w:trPr>
        <w:tc>
          <w:tcPr>
            <w:tcW w:w="13575" w:type="dxa"/>
            <w:gridSpan w:val="13"/>
            <w:tcBorders>
              <w:top w:val="nil"/>
              <w:left w:val="nil"/>
              <w:bottom w:val="nil"/>
              <w:right w:val="nil"/>
            </w:tcBorders>
            <w:noWrap/>
            <w:vAlign w:val="bottom"/>
            <w:hideMark/>
          </w:tcPr>
          <w:p w14:paraId="06C2A6DE" w14:textId="77777777" w:rsidR="00252C78" w:rsidRPr="00892EC6" w:rsidRDefault="00252C78" w:rsidP="009301FC">
            <w:pPr>
              <w:jc w:val="center"/>
              <w:rPr>
                <w:rFonts w:ascii="Arial" w:hAnsi="Arial" w:cs="Arial"/>
                <w:b/>
                <w:bCs/>
                <w:sz w:val="22"/>
                <w:szCs w:val="22"/>
              </w:rPr>
            </w:pPr>
          </w:p>
          <w:p w14:paraId="7488491E" w14:textId="77777777" w:rsidR="00252C78" w:rsidRPr="00892EC6" w:rsidRDefault="00252C78" w:rsidP="009301FC">
            <w:pPr>
              <w:jc w:val="center"/>
              <w:rPr>
                <w:rFonts w:ascii="Arial" w:hAnsi="Arial" w:cs="Arial"/>
                <w:b/>
                <w:bCs/>
                <w:sz w:val="22"/>
                <w:szCs w:val="22"/>
              </w:rPr>
            </w:pPr>
            <w:r w:rsidRPr="00892EC6">
              <w:rPr>
                <w:rFonts w:ascii="Arial" w:hAnsi="Arial" w:cs="Arial"/>
                <w:b/>
                <w:bCs/>
                <w:sz w:val="22"/>
                <w:szCs w:val="22"/>
              </w:rPr>
              <w:t>Форма</w:t>
            </w:r>
          </w:p>
          <w:p w14:paraId="2B6A0620" w14:textId="77777777" w:rsidR="00252C78" w:rsidRPr="00892EC6" w:rsidRDefault="00252C78" w:rsidP="009301FC">
            <w:pPr>
              <w:jc w:val="center"/>
              <w:rPr>
                <w:rFonts w:ascii="Arial" w:hAnsi="Arial" w:cs="Arial"/>
                <w:bCs/>
                <w:sz w:val="22"/>
                <w:szCs w:val="22"/>
              </w:rPr>
            </w:pPr>
            <w:r w:rsidRPr="00892EC6">
              <w:rPr>
                <w:rFonts w:ascii="Arial" w:hAnsi="Arial" w:cs="Arial"/>
                <w:bCs/>
                <w:sz w:val="22"/>
                <w:szCs w:val="22"/>
              </w:rPr>
              <w:t>Месячный плановый Заказ Заказчика (Дополнительный Заказ Заказчика) №________</w:t>
            </w:r>
          </w:p>
        </w:tc>
        <w:tc>
          <w:tcPr>
            <w:tcW w:w="1276" w:type="dxa"/>
            <w:tcBorders>
              <w:top w:val="nil"/>
              <w:left w:val="nil"/>
              <w:bottom w:val="nil"/>
              <w:right w:val="nil"/>
            </w:tcBorders>
          </w:tcPr>
          <w:p w14:paraId="1D79C7C7" w14:textId="77777777" w:rsidR="00252C78" w:rsidRPr="00892EC6" w:rsidRDefault="00252C78" w:rsidP="009301FC">
            <w:pPr>
              <w:jc w:val="center"/>
              <w:rPr>
                <w:rFonts w:ascii="Arial" w:hAnsi="Arial" w:cs="Arial"/>
                <w:b/>
                <w:bCs/>
                <w:sz w:val="22"/>
                <w:szCs w:val="22"/>
              </w:rPr>
            </w:pPr>
          </w:p>
        </w:tc>
      </w:tr>
      <w:tr w:rsidR="00252C78" w:rsidRPr="00892EC6" w14:paraId="7D3B9649" w14:textId="77777777" w:rsidTr="009301FC">
        <w:trPr>
          <w:trHeight w:val="375"/>
          <w:jc w:val="center"/>
        </w:trPr>
        <w:tc>
          <w:tcPr>
            <w:tcW w:w="13575" w:type="dxa"/>
            <w:gridSpan w:val="13"/>
            <w:tcBorders>
              <w:top w:val="nil"/>
              <w:left w:val="nil"/>
              <w:bottom w:val="nil"/>
              <w:right w:val="nil"/>
            </w:tcBorders>
            <w:noWrap/>
            <w:vAlign w:val="bottom"/>
            <w:hideMark/>
          </w:tcPr>
          <w:p w14:paraId="517AE95D" w14:textId="77777777" w:rsidR="00252C78" w:rsidRPr="00892EC6" w:rsidRDefault="00252C78" w:rsidP="009301FC">
            <w:pPr>
              <w:jc w:val="center"/>
              <w:rPr>
                <w:rFonts w:ascii="Arial" w:hAnsi="Arial" w:cs="Arial"/>
                <w:bCs/>
                <w:sz w:val="20"/>
                <w:szCs w:val="20"/>
              </w:rPr>
            </w:pPr>
            <w:r w:rsidRPr="00892EC6">
              <w:rPr>
                <w:rFonts w:ascii="Arial" w:hAnsi="Arial" w:cs="Arial"/>
                <w:bCs/>
                <w:sz w:val="20"/>
                <w:szCs w:val="20"/>
              </w:rPr>
              <w:t>в _________________ (полная расшифровка подрядной организации)</w:t>
            </w:r>
          </w:p>
        </w:tc>
        <w:tc>
          <w:tcPr>
            <w:tcW w:w="1276" w:type="dxa"/>
            <w:tcBorders>
              <w:top w:val="nil"/>
              <w:left w:val="nil"/>
              <w:bottom w:val="nil"/>
              <w:right w:val="nil"/>
            </w:tcBorders>
          </w:tcPr>
          <w:p w14:paraId="7357754A" w14:textId="77777777" w:rsidR="00252C78" w:rsidRPr="00892EC6" w:rsidRDefault="00252C78" w:rsidP="009301FC">
            <w:pPr>
              <w:jc w:val="center"/>
              <w:rPr>
                <w:rFonts w:ascii="Arial" w:hAnsi="Arial" w:cs="Arial"/>
                <w:bCs/>
                <w:sz w:val="20"/>
                <w:szCs w:val="20"/>
              </w:rPr>
            </w:pPr>
          </w:p>
        </w:tc>
      </w:tr>
      <w:tr w:rsidR="00252C78" w:rsidRPr="00892EC6" w14:paraId="586C2900" w14:textId="77777777" w:rsidTr="009301FC">
        <w:trPr>
          <w:trHeight w:val="375"/>
          <w:jc w:val="center"/>
        </w:trPr>
        <w:tc>
          <w:tcPr>
            <w:tcW w:w="13575" w:type="dxa"/>
            <w:gridSpan w:val="13"/>
            <w:tcBorders>
              <w:top w:val="nil"/>
              <w:left w:val="nil"/>
              <w:bottom w:val="nil"/>
              <w:right w:val="nil"/>
            </w:tcBorders>
            <w:hideMark/>
          </w:tcPr>
          <w:p w14:paraId="720158D7" w14:textId="1D95A2B2" w:rsidR="00252C78" w:rsidRPr="00892EC6" w:rsidRDefault="00252C78" w:rsidP="009301FC">
            <w:pPr>
              <w:jc w:val="center"/>
              <w:rPr>
                <w:rFonts w:ascii="Arial" w:hAnsi="Arial" w:cs="Arial"/>
                <w:bCs/>
                <w:sz w:val="20"/>
                <w:szCs w:val="20"/>
              </w:rPr>
            </w:pPr>
            <w:r w:rsidRPr="00892EC6">
              <w:rPr>
                <w:rFonts w:ascii="Arial" w:hAnsi="Arial" w:cs="Arial"/>
                <w:bCs/>
                <w:sz w:val="20"/>
                <w:szCs w:val="20"/>
              </w:rPr>
              <w:t>на выполнение работ по ремонту (</w:t>
            </w:r>
            <w:proofErr w:type="spellStart"/>
            <w:r w:rsidRPr="00892EC6">
              <w:rPr>
                <w:rFonts w:ascii="Arial" w:hAnsi="Arial" w:cs="Arial"/>
                <w:bCs/>
                <w:sz w:val="20"/>
                <w:szCs w:val="20"/>
              </w:rPr>
              <w:t>ТПиР</w:t>
            </w:r>
            <w:proofErr w:type="spellEnd"/>
            <w:r w:rsidRPr="00892EC6">
              <w:rPr>
                <w:rFonts w:ascii="Arial" w:hAnsi="Arial" w:cs="Arial"/>
                <w:bCs/>
                <w:sz w:val="20"/>
                <w:szCs w:val="20"/>
              </w:rPr>
              <w:t>)___________________</w:t>
            </w:r>
            <w:r w:rsidR="004724A3" w:rsidRPr="00892EC6">
              <w:rPr>
                <w:rFonts w:ascii="Arial" w:hAnsi="Arial" w:cs="Arial"/>
                <w:bCs/>
                <w:sz w:val="20"/>
                <w:szCs w:val="20"/>
              </w:rPr>
              <w:t xml:space="preserve"> </w:t>
            </w:r>
            <w:r w:rsidRPr="00892EC6">
              <w:rPr>
                <w:rFonts w:ascii="Arial" w:hAnsi="Arial" w:cs="Arial"/>
                <w:sz w:val="20"/>
                <w:szCs w:val="20"/>
              </w:rPr>
              <w:t xml:space="preserve">(котельное, турбинное, </w:t>
            </w:r>
            <w:proofErr w:type="spellStart"/>
            <w:proofErr w:type="gramStart"/>
            <w:r w:rsidRPr="00892EC6">
              <w:rPr>
                <w:rFonts w:ascii="Arial" w:hAnsi="Arial" w:cs="Arial"/>
                <w:sz w:val="20"/>
                <w:szCs w:val="20"/>
              </w:rPr>
              <w:t>эл.тех</w:t>
            </w:r>
            <w:proofErr w:type="gramEnd"/>
            <w:r w:rsidRPr="00892EC6">
              <w:rPr>
                <w:rFonts w:ascii="Arial" w:hAnsi="Arial" w:cs="Arial"/>
                <w:sz w:val="20"/>
                <w:szCs w:val="20"/>
              </w:rPr>
              <w:t>,ТАИ</w:t>
            </w:r>
            <w:proofErr w:type="spellEnd"/>
            <w:r w:rsidRPr="00892EC6">
              <w:rPr>
                <w:rFonts w:ascii="Arial" w:hAnsi="Arial" w:cs="Arial"/>
                <w:sz w:val="20"/>
                <w:szCs w:val="20"/>
              </w:rPr>
              <w:t xml:space="preserve">, АСУ,ТП,ХВО, </w:t>
            </w:r>
            <w:proofErr w:type="spellStart"/>
            <w:r w:rsidRPr="00892EC6">
              <w:rPr>
                <w:rFonts w:ascii="Arial" w:hAnsi="Arial" w:cs="Arial"/>
                <w:sz w:val="20"/>
                <w:szCs w:val="20"/>
              </w:rPr>
              <w:t>ЗиС</w:t>
            </w:r>
            <w:proofErr w:type="spellEnd"/>
            <w:r w:rsidRPr="00892EC6">
              <w:rPr>
                <w:rFonts w:ascii="Arial" w:hAnsi="Arial" w:cs="Arial"/>
                <w:sz w:val="20"/>
                <w:szCs w:val="20"/>
              </w:rPr>
              <w:t xml:space="preserve"> и т.д.)</w:t>
            </w:r>
            <w:r w:rsidRPr="00892EC6">
              <w:rPr>
                <w:rFonts w:ascii="Arial" w:hAnsi="Arial" w:cs="Arial"/>
                <w:bCs/>
                <w:sz w:val="20"/>
                <w:szCs w:val="20"/>
              </w:rPr>
              <w:t xml:space="preserve">   </w:t>
            </w:r>
          </w:p>
        </w:tc>
        <w:tc>
          <w:tcPr>
            <w:tcW w:w="1276" w:type="dxa"/>
            <w:tcBorders>
              <w:top w:val="nil"/>
              <w:left w:val="nil"/>
              <w:bottom w:val="nil"/>
              <w:right w:val="nil"/>
            </w:tcBorders>
          </w:tcPr>
          <w:p w14:paraId="38BA26B8" w14:textId="77777777" w:rsidR="00252C78" w:rsidRPr="00892EC6" w:rsidRDefault="00252C78" w:rsidP="009301FC">
            <w:pPr>
              <w:jc w:val="center"/>
              <w:rPr>
                <w:rFonts w:ascii="Arial" w:hAnsi="Arial" w:cs="Arial"/>
                <w:bCs/>
                <w:sz w:val="20"/>
                <w:szCs w:val="20"/>
              </w:rPr>
            </w:pPr>
          </w:p>
        </w:tc>
      </w:tr>
      <w:tr w:rsidR="00252C78" w:rsidRPr="00892EC6" w14:paraId="2606292B" w14:textId="77777777" w:rsidTr="009301FC">
        <w:trPr>
          <w:trHeight w:val="375"/>
          <w:jc w:val="center"/>
        </w:trPr>
        <w:tc>
          <w:tcPr>
            <w:tcW w:w="13575" w:type="dxa"/>
            <w:gridSpan w:val="13"/>
            <w:tcBorders>
              <w:top w:val="nil"/>
              <w:left w:val="nil"/>
              <w:bottom w:val="nil"/>
              <w:right w:val="nil"/>
            </w:tcBorders>
            <w:hideMark/>
          </w:tcPr>
          <w:p w14:paraId="486DBBC4" w14:textId="2C824B75" w:rsidR="00252C78" w:rsidRPr="00892EC6" w:rsidRDefault="00252C78" w:rsidP="004724A3">
            <w:pPr>
              <w:jc w:val="center"/>
              <w:rPr>
                <w:rFonts w:ascii="Arial" w:hAnsi="Arial" w:cs="Arial"/>
                <w:bCs/>
                <w:sz w:val="20"/>
                <w:szCs w:val="20"/>
              </w:rPr>
            </w:pPr>
            <w:r w:rsidRPr="00892EC6">
              <w:rPr>
                <w:rFonts w:ascii="Arial" w:hAnsi="Arial" w:cs="Arial"/>
                <w:bCs/>
                <w:sz w:val="20"/>
                <w:szCs w:val="20"/>
              </w:rPr>
              <w:t>Срок выполнения работ с «____» __________ 20__ года по «____» ____________ 20__ года</w:t>
            </w:r>
          </w:p>
        </w:tc>
        <w:tc>
          <w:tcPr>
            <w:tcW w:w="1276" w:type="dxa"/>
            <w:tcBorders>
              <w:top w:val="nil"/>
              <w:left w:val="nil"/>
              <w:bottom w:val="nil"/>
              <w:right w:val="nil"/>
            </w:tcBorders>
          </w:tcPr>
          <w:p w14:paraId="34C93515" w14:textId="77777777" w:rsidR="00252C78" w:rsidRPr="00892EC6" w:rsidRDefault="00252C78" w:rsidP="009301FC">
            <w:pPr>
              <w:jc w:val="center"/>
              <w:rPr>
                <w:rFonts w:ascii="Arial" w:hAnsi="Arial" w:cs="Arial"/>
                <w:bCs/>
                <w:sz w:val="20"/>
                <w:szCs w:val="20"/>
              </w:rPr>
            </w:pPr>
          </w:p>
        </w:tc>
      </w:tr>
      <w:tr w:rsidR="00252C78" w:rsidRPr="00892EC6" w14:paraId="70AC91A1" w14:textId="77777777" w:rsidTr="009301FC">
        <w:trPr>
          <w:trHeight w:val="315"/>
          <w:jc w:val="center"/>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5566157C" w14:textId="270BC5F8" w:rsidR="00252C78" w:rsidRPr="00892EC6" w:rsidRDefault="004724A3" w:rsidP="009301FC">
            <w:pPr>
              <w:jc w:val="center"/>
              <w:rPr>
                <w:rFonts w:ascii="Arial" w:hAnsi="Arial" w:cs="Arial"/>
                <w:sz w:val="20"/>
                <w:szCs w:val="20"/>
              </w:rPr>
            </w:pPr>
            <w:r w:rsidRPr="00892EC6">
              <w:rPr>
                <w:rFonts w:ascii="Arial" w:hAnsi="Arial" w:cs="Arial"/>
                <w:sz w:val="20"/>
                <w:szCs w:val="20"/>
              </w:rPr>
              <w:t>№ п</w:t>
            </w:r>
            <w:r w:rsidR="00252C78" w:rsidRPr="00892EC6">
              <w:rPr>
                <w:rFonts w:ascii="Arial" w:hAnsi="Arial" w:cs="Arial"/>
                <w:sz w:val="20"/>
                <w:szCs w:val="20"/>
              </w:rPr>
              <w:t>/п</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48531F19" w14:textId="77777777" w:rsidR="00252C78" w:rsidRPr="00892EC6" w:rsidRDefault="00252C78" w:rsidP="009301FC">
            <w:pPr>
              <w:jc w:val="center"/>
              <w:rPr>
                <w:rFonts w:ascii="Arial" w:hAnsi="Arial" w:cs="Arial"/>
                <w:sz w:val="20"/>
                <w:szCs w:val="20"/>
                <w:lang w:val="en-US"/>
              </w:rPr>
            </w:pPr>
            <w:r w:rsidRPr="00892EC6">
              <w:rPr>
                <w:rFonts w:ascii="Arial" w:hAnsi="Arial" w:cs="Arial"/>
                <w:sz w:val="20"/>
                <w:szCs w:val="20"/>
              </w:rPr>
              <w:t xml:space="preserve">Наименование работ (код </w:t>
            </w:r>
            <w:proofErr w:type="spellStart"/>
            <w:r w:rsidRPr="00892EC6">
              <w:rPr>
                <w:rFonts w:ascii="Arial" w:hAnsi="Arial" w:cs="Arial"/>
                <w:sz w:val="20"/>
                <w:szCs w:val="20"/>
              </w:rPr>
              <w:t>деффекта</w:t>
            </w:r>
            <w:proofErr w:type="spellEnd"/>
            <w:r w:rsidRPr="00892EC6">
              <w:rPr>
                <w:rFonts w:ascii="Arial" w:hAnsi="Arial" w:cs="Arial"/>
                <w:sz w:val="20"/>
                <w:szCs w:val="20"/>
                <w:lang w:val="en-US"/>
              </w:rPr>
              <w:t>)</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14:paraId="37DCCEE2"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Наименование Субподрядчика</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CF994E9"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Номер заказа ТОРО</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DD27C31"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Основание для включения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EF363EE"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xml:space="preserve">Вид ремонта (КР, ТР) или </w:t>
            </w:r>
            <w:proofErr w:type="spellStart"/>
            <w:r w:rsidRPr="00892EC6">
              <w:rPr>
                <w:rFonts w:ascii="Arial" w:hAnsi="Arial" w:cs="Arial"/>
                <w:sz w:val="20"/>
                <w:szCs w:val="20"/>
              </w:rPr>
              <w:t>ТПиР</w:t>
            </w:r>
            <w:proofErr w:type="spellEnd"/>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2A4D6C51"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сметы</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7412482"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Стоимость, всего, руб.</w:t>
            </w:r>
          </w:p>
        </w:tc>
        <w:tc>
          <w:tcPr>
            <w:tcW w:w="5387" w:type="dxa"/>
            <w:gridSpan w:val="5"/>
            <w:tcBorders>
              <w:top w:val="single" w:sz="4" w:space="0" w:color="auto"/>
              <w:left w:val="nil"/>
              <w:bottom w:val="single" w:sz="4" w:space="0" w:color="auto"/>
              <w:right w:val="single" w:sz="4" w:space="0" w:color="auto"/>
            </w:tcBorders>
            <w:vAlign w:val="center"/>
            <w:hideMark/>
          </w:tcPr>
          <w:p w14:paraId="19227B33"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в том числе:</w:t>
            </w:r>
          </w:p>
        </w:tc>
        <w:tc>
          <w:tcPr>
            <w:tcW w:w="1276" w:type="dxa"/>
            <w:vMerge w:val="restart"/>
            <w:tcBorders>
              <w:top w:val="single" w:sz="4" w:space="0" w:color="auto"/>
              <w:left w:val="nil"/>
              <w:right w:val="single" w:sz="4" w:space="0" w:color="auto"/>
            </w:tcBorders>
            <w:vAlign w:val="center"/>
          </w:tcPr>
          <w:p w14:paraId="5ADD23A0"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xml:space="preserve">Трудозатраты, </w:t>
            </w:r>
            <w:proofErr w:type="spellStart"/>
            <w:r w:rsidRPr="00892EC6">
              <w:rPr>
                <w:rFonts w:ascii="Arial" w:hAnsi="Arial" w:cs="Arial"/>
                <w:sz w:val="20"/>
                <w:szCs w:val="20"/>
              </w:rPr>
              <w:t>чел×час</w:t>
            </w:r>
            <w:proofErr w:type="spellEnd"/>
          </w:p>
        </w:tc>
      </w:tr>
      <w:tr w:rsidR="00252C78" w:rsidRPr="00892EC6" w14:paraId="6920EDB6" w14:textId="77777777" w:rsidTr="009301FC">
        <w:trPr>
          <w:trHeight w:val="570"/>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275BCBE5" w14:textId="77777777" w:rsidR="00252C78" w:rsidRPr="00892EC6" w:rsidRDefault="00252C78" w:rsidP="009301FC">
            <w:pPr>
              <w:rPr>
                <w:rFonts w:ascii="Arial" w:hAnsi="Arial" w:cs="Arial"/>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7A9D428" w14:textId="77777777" w:rsidR="00252C78" w:rsidRPr="00892EC6" w:rsidRDefault="00252C78" w:rsidP="009301FC">
            <w:pPr>
              <w:rPr>
                <w:rFonts w:ascii="Arial" w:hAnsi="Arial" w:cs="Arial"/>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193CAC58" w14:textId="77777777" w:rsidR="00252C78" w:rsidRPr="00892EC6" w:rsidRDefault="00252C78" w:rsidP="009301FC">
            <w:pPr>
              <w:rPr>
                <w:rFonts w:ascii="Arial" w:hAnsi="Arial" w:cs="Arial"/>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7AC6D15" w14:textId="77777777" w:rsidR="00252C78" w:rsidRPr="00892EC6" w:rsidRDefault="00252C78" w:rsidP="009301FC">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E1928D" w14:textId="77777777" w:rsidR="00252C78" w:rsidRPr="00892EC6" w:rsidRDefault="00252C78" w:rsidP="009301FC">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4BFEF7C" w14:textId="77777777" w:rsidR="00252C78" w:rsidRPr="00892EC6" w:rsidRDefault="00252C78" w:rsidP="009301FC">
            <w:pPr>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2532DBB" w14:textId="77777777" w:rsidR="00252C78" w:rsidRPr="00892EC6" w:rsidRDefault="00252C78" w:rsidP="009301FC">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C0E35EE" w14:textId="77777777" w:rsidR="00252C78" w:rsidRPr="00892EC6" w:rsidRDefault="00252C78" w:rsidP="009301FC">
            <w:pPr>
              <w:rPr>
                <w:rFonts w:ascii="Arial" w:hAnsi="Arial" w:cs="Arial"/>
                <w:sz w:val="20"/>
                <w:szCs w:val="20"/>
              </w:rPr>
            </w:pPr>
          </w:p>
        </w:tc>
        <w:tc>
          <w:tcPr>
            <w:tcW w:w="992" w:type="dxa"/>
            <w:vMerge w:val="restart"/>
            <w:tcBorders>
              <w:top w:val="nil"/>
              <w:left w:val="single" w:sz="4" w:space="0" w:color="auto"/>
              <w:bottom w:val="single" w:sz="4" w:space="0" w:color="auto"/>
              <w:right w:val="single" w:sz="4" w:space="0" w:color="auto"/>
            </w:tcBorders>
            <w:vAlign w:val="center"/>
            <w:hideMark/>
          </w:tcPr>
          <w:p w14:paraId="18379A85" w14:textId="108F3C51" w:rsidR="00252C78" w:rsidRPr="00892EC6" w:rsidRDefault="00252C78" w:rsidP="004724A3">
            <w:pPr>
              <w:jc w:val="center"/>
              <w:rPr>
                <w:rFonts w:ascii="Arial" w:hAnsi="Arial" w:cs="Arial"/>
                <w:sz w:val="20"/>
                <w:szCs w:val="20"/>
              </w:rPr>
            </w:pPr>
            <w:r w:rsidRPr="00892EC6">
              <w:rPr>
                <w:rFonts w:ascii="Arial" w:hAnsi="Arial" w:cs="Arial"/>
                <w:sz w:val="20"/>
                <w:szCs w:val="20"/>
              </w:rPr>
              <w:t>Стоимость работ, руб.</w:t>
            </w:r>
          </w:p>
        </w:tc>
        <w:tc>
          <w:tcPr>
            <w:tcW w:w="1985" w:type="dxa"/>
            <w:gridSpan w:val="2"/>
            <w:tcBorders>
              <w:top w:val="single" w:sz="4" w:space="0" w:color="auto"/>
              <w:left w:val="nil"/>
              <w:bottom w:val="single" w:sz="4" w:space="0" w:color="auto"/>
              <w:right w:val="single" w:sz="4" w:space="0" w:color="auto"/>
            </w:tcBorders>
            <w:vAlign w:val="center"/>
            <w:hideMark/>
          </w:tcPr>
          <w:p w14:paraId="282F967E"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Стоимость МТР, руб.</w:t>
            </w:r>
          </w:p>
        </w:tc>
        <w:tc>
          <w:tcPr>
            <w:tcW w:w="1134" w:type="dxa"/>
            <w:vMerge w:val="restart"/>
            <w:tcBorders>
              <w:top w:val="nil"/>
              <w:left w:val="single" w:sz="4" w:space="0" w:color="auto"/>
              <w:bottom w:val="single" w:sz="4" w:space="0" w:color="auto"/>
              <w:right w:val="single" w:sz="4" w:space="0" w:color="auto"/>
            </w:tcBorders>
            <w:vAlign w:val="center"/>
            <w:hideMark/>
          </w:tcPr>
          <w:p w14:paraId="44AD1FC3"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Транспортно-заготовит. расходы, руб.</w:t>
            </w:r>
          </w:p>
        </w:tc>
        <w:tc>
          <w:tcPr>
            <w:tcW w:w="1276" w:type="dxa"/>
            <w:vMerge w:val="restart"/>
            <w:tcBorders>
              <w:top w:val="nil"/>
              <w:left w:val="single" w:sz="4" w:space="0" w:color="auto"/>
              <w:bottom w:val="single" w:sz="4" w:space="0" w:color="auto"/>
              <w:right w:val="single" w:sz="4" w:space="0" w:color="auto"/>
            </w:tcBorders>
            <w:vAlign w:val="center"/>
            <w:hideMark/>
          </w:tcPr>
          <w:p w14:paraId="40A85A53"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xml:space="preserve">Затраты на механизмы, </w:t>
            </w:r>
            <w:proofErr w:type="spellStart"/>
            <w:r w:rsidRPr="00892EC6">
              <w:rPr>
                <w:rFonts w:ascii="Arial" w:hAnsi="Arial" w:cs="Arial"/>
                <w:sz w:val="20"/>
                <w:szCs w:val="20"/>
              </w:rPr>
              <w:t>руб</w:t>
            </w:r>
            <w:proofErr w:type="spellEnd"/>
          </w:p>
        </w:tc>
        <w:tc>
          <w:tcPr>
            <w:tcW w:w="1276" w:type="dxa"/>
            <w:vMerge/>
            <w:tcBorders>
              <w:left w:val="single" w:sz="4" w:space="0" w:color="auto"/>
              <w:right w:val="single" w:sz="4" w:space="0" w:color="auto"/>
            </w:tcBorders>
            <w:vAlign w:val="center"/>
          </w:tcPr>
          <w:p w14:paraId="159DFDDE" w14:textId="77777777" w:rsidR="00252C78" w:rsidRPr="00892EC6" w:rsidRDefault="00252C78" w:rsidP="009301FC">
            <w:pPr>
              <w:jc w:val="center"/>
              <w:rPr>
                <w:rFonts w:ascii="Arial" w:hAnsi="Arial" w:cs="Arial"/>
                <w:sz w:val="20"/>
                <w:szCs w:val="20"/>
              </w:rPr>
            </w:pPr>
          </w:p>
        </w:tc>
      </w:tr>
      <w:tr w:rsidR="00252C78" w:rsidRPr="00892EC6" w14:paraId="47F47377" w14:textId="77777777" w:rsidTr="00E70104">
        <w:trPr>
          <w:trHeight w:val="1045"/>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2F4C4492" w14:textId="77777777" w:rsidR="00252C78" w:rsidRPr="00892EC6" w:rsidRDefault="00252C78" w:rsidP="009301FC">
            <w:pPr>
              <w:rPr>
                <w:rFonts w:ascii="Arial" w:hAnsi="Arial" w:cs="Arial"/>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BEF6CA2" w14:textId="77777777" w:rsidR="00252C78" w:rsidRPr="00892EC6" w:rsidRDefault="00252C78" w:rsidP="009301FC">
            <w:pPr>
              <w:rPr>
                <w:rFonts w:ascii="Arial" w:hAnsi="Arial" w:cs="Arial"/>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B27434A" w14:textId="77777777" w:rsidR="00252C78" w:rsidRPr="00892EC6" w:rsidRDefault="00252C78" w:rsidP="009301FC">
            <w:pPr>
              <w:rPr>
                <w:rFonts w:ascii="Arial" w:hAnsi="Arial" w:cs="Arial"/>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C4D4FD1" w14:textId="77777777" w:rsidR="00252C78" w:rsidRPr="00892EC6" w:rsidRDefault="00252C78" w:rsidP="009301FC">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FBC7E9" w14:textId="77777777" w:rsidR="00252C78" w:rsidRPr="00892EC6" w:rsidRDefault="00252C78" w:rsidP="009301FC">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2311E51" w14:textId="77777777" w:rsidR="00252C78" w:rsidRPr="00892EC6" w:rsidRDefault="00252C78" w:rsidP="009301FC">
            <w:pPr>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1650031" w14:textId="77777777" w:rsidR="00252C78" w:rsidRPr="00892EC6" w:rsidRDefault="00252C78" w:rsidP="009301FC">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AC50774" w14:textId="77777777" w:rsidR="00252C78" w:rsidRPr="00892EC6" w:rsidRDefault="00252C78" w:rsidP="009301FC">
            <w:pPr>
              <w:rPr>
                <w:rFonts w:ascii="Arial" w:hAnsi="Arial" w:cs="Arial"/>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14:paraId="23BBDB10" w14:textId="77777777" w:rsidR="00252C78" w:rsidRPr="00892EC6" w:rsidRDefault="00252C78" w:rsidP="009301FC">
            <w:pPr>
              <w:rPr>
                <w:rFonts w:ascii="Arial" w:hAnsi="Arial" w:cs="Arial"/>
                <w:sz w:val="20"/>
                <w:szCs w:val="20"/>
              </w:rPr>
            </w:pPr>
          </w:p>
        </w:tc>
        <w:tc>
          <w:tcPr>
            <w:tcW w:w="993" w:type="dxa"/>
            <w:tcBorders>
              <w:top w:val="nil"/>
              <w:left w:val="nil"/>
              <w:bottom w:val="single" w:sz="4" w:space="0" w:color="auto"/>
              <w:right w:val="single" w:sz="4" w:space="0" w:color="auto"/>
            </w:tcBorders>
            <w:vAlign w:val="center"/>
            <w:hideMark/>
          </w:tcPr>
          <w:p w14:paraId="78CFBA45"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заказчика</w:t>
            </w:r>
          </w:p>
        </w:tc>
        <w:tc>
          <w:tcPr>
            <w:tcW w:w="992" w:type="dxa"/>
            <w:tcBorders>
              <w:top w:val="nil"/>
              <w:left w:val="nil"/>
              <w:bottom w:val="single" w:sz="4" w:space="0" w:color="auto"/>
              <w:right w:val="single" w:sz="4" w:space="0" w:color="auto"/>
            </w:tcBorders>
            <w:vAlign w:val="center"/>
            <w:hideMark/>
          </w:tcPr>
          <w:p w14:paraId="5429D184"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подрядчика</w:t>
            </w:r>
          </w:p>
        </w:tc>
        <w:tc>
          <w:tcPr>
            <w:tcW w:w="1134" w:type="dxa"/>
            <w:vMerge/>
            <w:tcBorders>
              <w:top w:val="nil"/>
              <w:left w:val="single" w:sz="4" w:space="0" w:color="auto"/>
              <w:bottom w:val="single" w:sz="4" w:space="0" w:color="auto"/>
              <w:right w:val="single" w:sz="4" w:space="0" w:color="auto"/>
            </w:tcBorders>
            <w:vAlign w:val="center"/>
            <w:hideMark/>
          </w:tcPr>
          <w:p w14:paraId="635796E2" w14:textId="77777777" w:rsidR="00252C78" w:rsidRPr="00892EC6" w:rsidRDefault="00252C78" w:rsidP="009301FC">
            <w:pPr>
              <w:rPr>
                <w:rFonts w:ascii="Arial" w:hAnsi="Arial" w:cs="Arial"/>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32444574" w14:textId="77777777" w:rsidR="00252C78" w:rsidRPr="00892EC6" w:rsidRDefault="00252C78" w:rsidP="009301FC">
            <w:pPr>
              <w:rPr>
                <w:rFonts w:ascii="Arial" w:hAnsi="Arial" w:cs="Arial"/>
                <w:sz w:val="20"/>
                <w:szCs w:val="20"/>
              </w:rPr>
            </w:pPr>
          </w:p>
        </w:tc>
        <w:tc>
          <w:tcPr>
            <w:tcW w:w="1276" w:type="dxa"/>
            <w:vMerge/>
            <w:tcBorders>
              <w:left w:val="single" w:sz="4" w:space="0" w:color="auto"/>
              <w:bottom w:val="single" w:sz="4" w:space="0" w:color="auto"/>
              <w:right w:val="single" w:sz="4" w:space="0" w:color="auto"/>
            </w:tcBorders>
          </w:tcPr>
          <w:p w14:paraId="00293575" w14:textId="77777777" w:rsidR="00252C78" w:rsidRPr="00892EC6" w:rsidRDefault="00252C78" w:rsidP="009301FC">
            <w:pPr>
              <w:rPr>
                <w:rFonts w:ascii="Arial" w:hAnsi="Arial" w:cs="Arial"/>
                <w:sz w:val="20"/>
                <w:szCs w:val="20"/>
              </w:rPr>
            </w:pPr>
          </w:p>
        </w:tc>
      </w:tr>
      <w:tr w:rsidR="00252C78" w:rsidRPr="00892EC6" w14:paraId="7A6756DD" w14:textId="77777777" w:rsidTr="009301FC">
        <w:trPr>
          <w:trHeight w:val="375"/>
          <w:jc w:val="center"/>
        </w:trPr>
        <w:tc>
          <w:tcPr>
            <w:tcW w:w="534" w:type="dxa"/>
            <w:tcBorders>
              <w:top w:val="nil"/>
              <w:left w:val="single" w:sz="4" w:space="0" w:color="auto"/>
              <w:bottom w:val="single" w:sz="4" w:space="0" w:color="auto"/>
              <w:right w:val="single" w:sz="4" w:space="0" w:color="auto"/>
            </w:tcBorders>
            <w:noWrap/>
            <w:hideMark/>
          </w:tcPr>
          <w:p w14:paraId="07FE6B49" w14:textId="77777777" w:rsidR="00252C78" w:rsidRPr="00892EC6" w:rsidRDefault="00252C78" w:rsidP="009301FC">
            <w:pPr>
              <w:jc w:val="center"/>
              <w:rPr>
                <w:rFonts w:ascii="Arial" w:hAnsi="Arial" w:cs="Arial"/>
                <w:sz w:val="20"/>
                <w:szCs w:val="20"/>
              </w:rPr>
            </w:pPr>
          </w:p>
        </w:tc>
        <w:tc>
          <w:tcPr>
            <w:tcW w:w="1275" w:type="dxa"/>
            <w:tcBorders>
              <w:top w:val="nil"/>
              <w:left w:val="nil"/>
              <w:bottom w:val="single" w:sz="4" w:space="0" w:color="auto"/>
              <w:right w:val="single" w:sz="4" w:space="0" w:color="auto"/>
            </w:tcBorders>
            <w:noWrap/>
            <w:hideMark/>
          </w:tcPr>
          <w:p w14:paraId="46668338" w14:textId="77777777" w:rsidR="00252C78" w:rsidRPr="00892EC6" w:rsidRDefault="00252C78" w:rsidP="009301FC">
            <w:pPr>
              <w:rPr>
                <w:rFonts w:ascii="Arial" w:hAnsi="Arial" w:cs="Arial"/>
                <w:b/>
                <w:bCs/>
                <w:sz w:val="20"/>
                <w:szCs w:val="20"/>
              </w:rPr>
            </w:pPr>
          </w:p>
        </w:tc>
        <w:tc>
          <w:tcPr>
            <w:tcW w:w="1276" w:type="dxa"/>
            <w:tcBorders>
              <w:top w:val="nil"/>
              <w:left w:val="nil"/>
              <w:bottom w:val="single" w:sz="4" w:space="0" w:color="auto"/>
              <w:right w:val="single" w:sz="4" w:space="0" w:color="auto"/>
            </w:tcBorders>
            <w:noWrap/>
            <w:hideMark/>
          </w:tcPr>
          <w:p w14:paraId="65C4E1EB" w14:textId="77777777" w:rsidR="00252C78" w:rsidRPr="00892EC6" w:rsidRDefault="00252C78" w:rsidP="009301FC">
            <w:pPr>
              <w:rPr>
                <w:rFonts w:ascii="Arial" w:hAnsi="Arial" w:cs="Arial"/>
                <w:b/>
                <w:bCs/>
                <w:sz w:val="20"/>
                <w:szCs w:val="20"/>
              </w:rPr>
            </w:pPr>
            <w:r w:rsidRPr="00892EC6">
              <w:rPr>
                <w:rFonts w:ascii="Arial" w:hAnsi="Arial" w:cs="Arial"/>
                <w:b/>
                <w:bCs/>
                <w:sz w:val="20"/>
                <w:szCs w:val="20"/>
              </w:rPr>
              <w:t> </w:t>
            </w:r>
          </w:p>
        </w:tc>
        <w:tc>
          <w:tcPr>
            <w:tcW w:w="851" w:type="dxa"/>
            <w:tcBorders>
              <w:top w:val="nil"/>
              <w:left w:val="nil"/>
              <w:bottom w:val="single" w:sz="4" w:space="0" w:color="auto"/>
              <w:right w:val="single" w:sz="4" w:space="0" w:color="auto"/>
            </w:tcBorders>
            <w:vAlign w:val="center"/>
            <w:hideMark/>
          </w:tcPr>
          <w:p w14:paraId="4D1BE7C3"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w:t>
            </w:r>
          </w:p>
        </w:tc>
        <w:tc>
          <w:tcPr>
            <w:tcW w:w="1134" w:type="dxa"/>
            <w:tcBorders>
              <w:top w:val="nil"/>
              <w:left w:val="nil"/>
              <w:bottom w:val="single" w:sz="4" w:space="0" w:color="auto"/>
              <w:right w:val="single" w:sz="4" w:space="0" w:color="auto"/>
            </w:tcBorders>
            <w:vAlign w:val="center"/>
            <w:hideMark/>
          </w:tcPr>
          <w:p w14:paraId="4296F330"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w:t>
            </w:r>
          </w:p>
        </w:tc>
        <w:tc>
          <w:tcPr>
            <w:tcW w:w="1134" w:type="dxa"/>
            <w:tcBorders>
              <w:top w:val="nil"/>
              <w:left w:val="nil"/>
              <w:bottom w:val="single" w:sz="4" w:space="0" w:color="auto"/>
              <w:right w:val="single" w:sz="4" w:space="0" w:color="auto"/>
            </w:tcBorders>
            <w:vAlign w:val="center"/>
            <w:hideMark/>
          </w:tcPr>
          <w:p w14:paraId="33FC5FFD"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w:t>
            </w:r>
          </w:p>
        </w:tc>
        <w:tc>
          <w:tcPr>
            <w:tcW w:w="850" w:type="dxa"/>
            <w:tcBorders>
              <w:top w:val="nil"/>
              <w:left w:val="nil"/>
              <w:bottom w:val="single" w:sz="4" w:space="0" w:color="auto"/>
              <w:right w:val="single" w:sz="4" w:space="0" w:color="auto"/>
            </w:tcBorders>
            <w:vAlign w:val="center"/>
            <w:hideMark/>
          </w:tcPr>
          <w:p w14:paraId="73FB47CC"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w:t>
            </w:r>
          </w:p>
        </w:tc>
        <w:tc>
          <w:tcPr>
            <w:tcW w:w="1134" w:type="dxa"/>
            <w:tcBorders>
              <w:top w:val="nil"/>
              <w:left w:val="nil"/>
              <w:bottom w:val="single" w:sz="4" w:space="0" w:color="auto"/>
              <w:right w:val="single" w:sz="4" w:space="0" w:color="auto"/>
            </w:tcBorders>
            <w:noWrap/>
            <w:vAlign w:val="center"/>
            <w:hideMark/>
          </w:tcPr>
          <w:p w14:paraId="09FE439D"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w:t>
            </w:r>
          </w:p>
        </w:tc>
        <w:tc>
          <w:tcPr>
            <w:tcW w:w="992" w:type="dxa"/>
            <w:tcBorders>
              <w:top w:val="nil"/>
              <w:left w:val="nil"/>
              <w:bottom w:val="single" w:sz="4" w:space="0" w:color="auto"/>
              <w:right w:val="single" w:sz="4" w:space="0" w:color="auto"/>
            </w:tcBorders>
            <w:vAlign w:val="center"/>
            <w:hideMark/>
          </w:tcPr>
          <w:p w14:paraId="7A74A417"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w:t>
            </w:r>
          </w:p>
        </w:tc>
        <w:tc>
          <w:tcPr>
            <w:tcW w:w="993" w:type="dxa"/>
            <w:tcBorders>
              <w:top w:val="nil"/>
              <w:left w:val="nil"/>
              <w:bottom w:val="single" w:sz="4" w:space="0" w:color="auto"/>
              <w:right w:val="single" w:sz="4" w:space="0" w:color="auto"/>
            </w:tcBorders>
            <w:noWrap/>
            <w:vAlign w:val="center"/>
            <w:hideMark/>
          </w:tcPr>
          <w:p w14:paraId="67C80030"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w:t>
            </w:r>
          </w:p>
        </w:tc>
        <w:tc>
          <w:tcPr>
            <w:tcW w:w="992" w:type="dxa"/>
            <w:tcBorders>
              <w:top w:val="nil"/>
              <w:left w:val="nil"/>
              <w:bottom w:val="single" w:sz="4" w:space="0" w:color="auto"/>
              <w:right w:val="single" w:sz="4" w:space="0" w:color="auto"/>
            </w:tcBorders>
            <w:vAlign w:val="center"/>
            <w:hideMark/>
          </w:tcPr>
          <w:p w14:paraId="7EBC18C3"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w:t>
            </w:r>
          </w:p>
        </w:tc>
        <w:tc>
          <w:tcPr>
            <w:tcW w:w="1134" w:type="dxa"/>
            <w:tcBorders>
              <w:top w:val="nil"/>
              <w:left w:val="nil"/>
              <w:bottom w:val="single" w:sz="4" w:space="0" w:color="auto"/>
              <w:right w:val="single" w:sz="4" w:space="0" w:color="auto"/>
            </w:tcBorders>
            <w:noWrap/>
            <w:vAlign w:val="center"/>
            <w:hideMark/>
          </w:tcPr>
          <w:p w14:paraId="110EDD30"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w:t>
            </w:r>
          </w:p>
        </w:tc>
        <w:tc>
          <w:tcPr>
            <w:tcW w:w="1276" w:type="dxa"/>
            <w:tcBorders>
              <w:top w:val="nil"/>
              <w:left w:val="nil"/>
              <w:bottom w:val="single" w:sz="4" w:space="0" w:color="auto"/>
              <w:right w:val="single" w:sz="4" w:space="0" w:color="auto"/>
            </w:tcBorders>
            <w:noWrap/>
            <w:vAlign w:val="center"/>
            <w:hideMark/>
          </w:tcPr>
          <w:p w14:paraId="02484718"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w:t>
            </w:r>
          </w:p>
        </w:tc>
        <w:tc>
          <w:tcPr>
            <w:tcW w:w="1276" w:type="dxa"/>
            <w:tcBorders>
              <w:top w:val="nil"/>
              <w:left w:val="nil"/>
              <w:bottom w:val="single" w:sz="4" w:space="0" w:color="auto"/>
              <w:right w:val="single" w:sz="4" w:space="0" w:color="auto"/>
            </w:tcBorders>
          </w:tcPr>
          <w:p w14:paraId="29DC103A" w14:textId="77777777" w:rsidR="00252C78" w:rsidRPr="00892EC6" w:rsidRDefault="00252C78" w:rsidP="009301FC">
            <w:pPr>
              <w:jc w:val="center"/>
              <w:rPr>
                <w:rFonts w:ascii="Arial" w:hAnsi="Arial" w:cs="Arial"/>
                <w:sz w:val="20"/>
                <w:szCs w:val="20"/>
              </w:rPr>
            </w:pPr>
          </w:p>
        </w:tc>
      </w:tr>
      <w:tr w:rsidR="00252C78" w:rsidRPr="00892EC6" w14:paraId="40C396B6" w14:textId="77777777" w:rsidTr="009301FC">
        <w:trPr>
          <w:trHeight w:val="525"/>
          <w:jc w:val="center"/>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7C4C4D" w14:textId="77777777" w:rsidR="00252C78" w:rsidRPr="00892EC6" w:rsidRDefault="00252C78" w:rsidP="009301FC">
            <w:pPr>
              <w:rPr>
                <w:rFonts w:ascii="Arial" w:hAnsi="Arial" w:cs="Arial"/>
                <w:b/>
                <w:bCs/>
                <w:sz w:val="20"/>
                <w:szCs w:val="20"/>
              </w:rPr>
            </w:pPr>
            <w:r w:rsidRPr="00892EC6">
              <w:rPr>
                <w:rFonts w:ascii="Arial" w:hAnsi="Arial" w:cs="Arial"/>
                <w:b/>
                <w:bCs/>
                <w:sz w:val="20"/>
                <w:szCs w:val="20"/>
              </w:rPr>
              <w:t> </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60881517" w14:textId="77777777" w:rsidR="00252C78" w:rsidRPr="00892EC6" w:rsidRDefault="00252C78" w:rsidP="009301FC">
            <w:pPr>
              <w:jc w:val="center"/>
              <w:rPr>
                <w:rFonts w:ascii="Arial" w:hAnsi="Arial" w:cs="Arial"/>
                <w:b/>
                <w:bCs/>
                <w:sz w:val="20"/>
                <w:szCs w:val="20"/>
              </w:rPr>
            </w:pPr>
            <w:r w:rsidRPr="00892EC6">
              <w:rPr>
                <w:rFonts w:ascii="Arial" w:hAnsi="Arial" w:cs="Arial"/>
                <w:b/>
                <w:bCs/>
                <w:sz w:val="20"/>
                <w:szCs w:val="20"/>
              </w:rPr>
              <w:t>Всего по ремонту:</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5F9DFB81" w14:textId="77777777" w:rsidR="00252C78" w:rsidRPr="00892EC6" w:rsidRDefault="00252C78" w:rsidP="009301FC">
            <w:pPr>
              <w:rPr>
                <w:rFonts w:ascii="Arial" w:hAnsi="Arial" w:cs="Arial"/>
                <w:b/>
                <w:bCs/>
                <w:sz w:val="20"/>
                <w:szCs w:val="20"/>
              </w:rPr>
            </w:pPr>
            <w:r w:rsidRPr="00892EC6">
              <w:rPr>
                <w:rFonts w:ascii="Arial" w:hAnsi="Arial" w:cs="Arial"/>
                <w:b/>
                <w:bCs/>
                <w:sz w:val="20"/>
                <w:szCs w:val="20"/>
              </w:rPr>
              <w:t> </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4AC67022" w14:textId="77777777" w:rsidR="00252C78" w:rsidRPr="00892EC6" w:rsidRDefault="00252C78" w:rsidP="009301FC">
            <w:pPr>
              <w:rPr>
                <w:rFonts w:ascii="Arial" w:hAnsi="Arial" w:cs="Arial"/>
                <w:sz w:val="20"/>
                <w:szCs w:val="20"/>
              </w:rPr>
            </w:pPr>
            <w:r w:rsidRPr="00892EC6">
              <w:rPr>
                <w:rFonts w:ascii="Arial" w:hAnsi="Arial" w:cs="Arial"/>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9C8B440" w14:textId="77777777" w:rsidR="00252C78" w:rsidRPr="00892EC6" w:rsidRDefault="00252C78" w:rsidP="009301FC">
            <w:pPr>
              <w:rPr>
                <w:rFonts w:ascii="Arial" w:hAnsi="Arial" w:cs="Arial"/>
                <w:b/>
                <w:bCs/>
                <w:sz w:val="20"/>
                <w:szCs w:val="20"/>
              </w:rPr>
            </w:pPr>
            <w:r w:rsidRPr="00892EC6">
              <w:rPr>
                <w:rFonts w:ascii="Arial" w:hAnsi="Arial" w:cs="Arial"/>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3B7C44E" w14:textId="77777777" w:rsidR="00252C78" w:rsidRPr="00892EC6" w:rsidRDefault="00252C78" w:rsidP="009301FC">
            <w:pPr>
              <w:rPr>
                <w:rFonts w:ascii="Arial" w:hAnsi="Arial" w:cs="Arial"/>
                <w:sz w:val="20"/>
                <w:szCs w:val="20"/>
              </w:rPr>
            </w:pPr>
            <w:r w:rsidRPr="00892EC6">
              <w:rPr>
                <w:rFonts w:ascii="Arial" w:hAnsi="Arial" w:cs="Arial"/>
                <w:sz w:val="20"/>
                <w:szCs w:val="20"/>
              </w:rPr>
              <w:t> </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1BF2C200" w14:textId="77777777" w:rsidR="00252C78" w:rsidRPr="00892EC6" w:rsidRDefault="00252C78" w:rsidP="009301FC">
            <w:pPr>
              <w:jc w:val="center"/>
              <w:rPr>
                <w:rFonts w:ascii="Arial" w:hAnsi="Arial" w:cs="Arial"/>
                <w:b/>
                <w:bCs/>
                <w:sz w:val="20"/>
                <w:szCs w:val="20"/>
              </w:rPr>
            </w:pPr>
            <w:r w:rsidRPr="00892EC6">
              <w:rPr>
                <w:rFonts w:ascii="Arial" w:hAnsi="Arial" w:cs="Arial"/>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B092F6C" w14:textId="77777777" w:rsidR="00252C78" w:rsidRPr="00892EC6" w:rsidRDefault="00252C78" w:rsidP="009301FC">
            <w:pPr>
              <w:jc w:val="center"/>
              <w:rPr>
                <w:rFonts w:ascii="Arial" w:hAnsi="Arial" w:cs="Arial"/>
                <w:b/>
                <w:bCs/>
                <w:sz w:val="20"/>
                <w:szCs w:val="20"/>
              </w:rPr>
            </w:pPr>
            <w:r w:rsidRPr="00892EC6">
              <w:rPr>
                <w:rFonts w:ascii="Arial" w:hAnsi="Arial" w:cs="Arial"/>
                <w:b/>
                <w:bCs/>
                <w:sz w:val="20"/>
                <w:szCs w:val="20"/>
              </w:rPr>
              <w:t> </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3A6D2FA1" w14:textId="77777777" w:rsidR="00252C78" w:rsidRPr="00892EC6" w:rsidRDefault="00252C78" w:rsidP="009301FC">
            <w:pPr>
              <w:jc w:val="center"/>
              <w:rPr>
                <w:rFonts w:ascii="Arial" w:hAnsi="Arial" w:cs="Arial"/>
                <w:b/>
                <w:bCs/>
                <w:sz w:val="20"/>
                <w:szCs w:val="20"/>
              </w:rPr>
            </w:pPr>
            <w:r w:rsidRPr="00892EC6">
              <w:rPr>
                <w:rFonts w:ascii="Arial" w:hAnsi="Arial" w:cs="Arial"/>
                <w:b/>
                <w:bCs/>
                <w:sz w:val="20"/>
                <w:szCs w:val="20"/>
              </w:rPr>
              <w:t> </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14:paraId="09C914D3" w14:textId="77777777" w:rsidR="00252C78" w:rsidRPr="00892EC6" w:rsidRDefault="00252C78" w:rsidP="009301FC">
            <w:pPr>
              <w:jc w:val="center"/>
              <w:rPr>
                <w:rFonts w:ascii="Arial" w:hAnsi="Arial" w:cs="Arial"/>
                <w:b/>
                <w:bCs/>
                <w:sz w:val="20"/>
                <w:szCs w:val="20"/>
              </w:rPr>
            </w:pPr>
            <w:r w:rsidRPr="00892EC6">
              <w:rPr>
                <w:rFonts w:ascii="Arial" w:hAnsi="Arial" w:cs="Arial"/>
                <w:b/>
                <w:bCs/>
                <w:sz w:val="20"/>
                <w:szCs w:val="20"/>
              </w:rPr>
              <w:t> </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02309442" w14:textId="77777777" w:rsidR="00252C78" w:rsidRPr="00892EC6" w:rsidRDefault="00252C78" w:rsidP="009301FC">
            <w:pPr>
              <w:jc w:val="center"/>
              <w:rPr>
                <w:rFonts w:ascii="Arial" w:hAnsi="Arial" w:cs="Arial"/>
                <w:b/>
                <w:bCs/>
                <w:sz w:val="20"/>
                <w:szCs w:val="20"/>
              </w:rPr>
            </w:pPr>
            <w:r w:rsidRPr="00892EC6">
              <w:rPr>
                <w:rFonts w:ascii="Arial" w:hAnsi="Arial" w:cs="Arial"/>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CB464E5" w14:textId="77777777" w:rsidR="00252C78" w:rsidRPr="00892EC6" w:rsidRDefault="00252C78" w:rsidP="009301FC">
            <w:pPr>
              <w:rPr>
                <w:rFonts w:ascii="Arial" w:hAnsi="Arial" w:cs="Arial"/>
                <w:sz w:val="20"/>
                <w:szCs w:val="20"/>
              </w:rPr>
            </w:pPr>
            <w:r w:rsidRPr="00892EC6">
              <w:rPr>
                <w:rFonts w:ascii="Arial" w:hAnsi="Arial" w:cs="Arial"/>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4F8F7285" w14:textId="77777777" w:rsidR="00252C78" w:rsidRPr="00892EC6" w:rsidRDefault="00252C78" w:rsidP="009301FC">
            <w:pPr>
              <w:rPr>
                <w:rFonts w:ascii="Arial" w:hAnsi="Arial" w:cs="Arial"/>
                <w:sz w:val="20"/>
                <w:szCs w:val="20"/>
              </w:rPr>
            </w:pPr>
            <w:r w:rsidRPr="00892EC6">
              <w:rPr>
                <w:rFonts w:ascii="Arial" w:hAnsi="Arial" w:cs="Arial"/>
                <w:sz w:val="20"/>
                <w:szCs w:val="20"/>
              </w:rPr>
              <w:t> </w:t>
            </w:r>
          </w:p>
        </w:tc>
        <w:tc>
          <w:tcPr>
            <w:tcW w:w="1276" w:type="dxa"/>
            <w:tcBorders>
              <w:top w:val="single" w:sz="4" w:space="0" w:color="auto"/>
              <w:left w:val="nil"/>
              <w:bottom w:val="single" w:sz="4" w:space="0" w:color="auto"/>
              <w:right w:val="single" w:sz="4" w:space="0" w:color="auto"/>
            </w:tcBorders>
            <w:shd w:val="clear" w:color="000000" w:fill="FFFFFF"/>
          </w:tcPr>
          <w:p w14:paraId="4D29342E" w14:textId="77777777" w:rsidR="00252C78" w:rsidRPr="00892EC6" w:rsidRDefault="00252C78" w:rsidP="009301FC">
            <w:pPr>
              <w:rPr>
                <w:rFonts w:ascii="Arial" w:hAnsi="Arial" w:cs="Arial"/>
                <w:sz w:val="20"/>
                <w:szCs w:val="20"/>
              </w:rPr>
            </w:pPr>
          </w:p>
        </w:tc>
      </w:tr>
    </w:tbl>
    <w:p w14:paraId="2A79A154" w14:textId="77777777" w:rsidR="00252C78" w:rsidRPr="00892EC6" w:rsidRDefault="00252C78" w:rsidP="00252C78">
      <w:pPr>
        <w:ind w:left="-567" w:right="-125"/>
        <w:jc w:val="both"/>
        <w:rPr>
          <w:rFonts w:ascii="Arial" w:hAnsi="Arial" w:cs="Arial"/>
          <w:sz w:val="22"/>
          <w:szCs w:val="22"/>
        </w:rPr>
      </w:pPr>
    </w:p>
    <w:tbl>
      <w:tblPr>
        <w:tblW w:w="0" w:type="auto"/>
        <w:jc w:val="center"/>
        <w:tblLayout w:type="fixed"/>
        <w:tblLook w:val="0000" w:firstRow="0" w:lastRow="0" w:firstColumn="0" w:lastColumn="0" w:noHBand="0" w:noVBand="0"/>
      </w:tblPr>
      <w:tblGrid>
        <w:gridCol w:w="7388"/>
        <w:gridCol w:w="7497"/>
      </w:tblGrid>
      <w:tr w:rsidR="00252C78" w:rsidRPr="00892EC6" w14:paraId="4B75BF8E" w14:textId="77777777" w:rsidTr="009301FC">
        <w:trPr>
          <w:trHeight w:val="472"/>
          <w:jc w:val="center"/>
        </w:trPr>
        <w:tc>
          <w:tcPr>
            <w:tcW w:w="7388" w:type="dxa"/>
          </w:tcPr>
          <w:p w14:paraId="172EEBDC" w14:textId="77777777" w:rsidR="00252C78" w:rsidRPr="00892EC6" w:rsidRDefault="00252C78" w:rsidP="009301FC">
            <w:pPr>
              <w:pStyle w:val="a4"/>
              <w:ind w:right="-125"/>
              <w:jc w:val="both"/>
              <w:rPr>
                <w:rFonts w:ascii="Arial" w:hAnsi="Arial" w:cs="Arial"/>
                <w:b w:val="0"/>
                <w:sz w:val="20"/>
                <w:lang w:val="ru-RU" w:eastAsia="ru-RU"/>
              </w:rPr>
            </w:pPr>
            <w:r w:rsidRPr="00892EC6">
              <w:rPr>
                <w:rFonts w:ascii="Arial" w:hAnsi="Arial" w:cs="Arial"/>
                <w:sz w:val="20"/>
                <w:lang w:val="ru-RU" w:eastAsia="ru-RU"/>
              </w:rPr>
              <w:t>Подрядчик</w:t>
            </w:r>
            <w:r w:rsidRPr="00892EC6">
              <w:rPr>
                <w:rFonts w:ascii="Arial" w:hAnsi="Arial" w:cs="Arial"/>
                <w:b w:val="0"/>
                <w:sz w:val="20"/>
                <w:lang w:val="ru-RU" w:eastAsia="ru-RU"/>
              </w:rPr>
              <w:t xml:space="preserve"> </w:t>
            </w:r>
          </w:p>
          <w:p w14:paraId="7E1B1050" w14:textId="77777777" w:rsidR="00252C78" w:rsidRPr="00892EC6" w:rsidRDefault="00252C78" w:rsidP="009301FC">
            <w:pPr>
              <w:pStyle w:val="a4"/>
              <w:ind w:right="-125"/>
              <w:jc w:val="both"/>
              <w:rPr>
                <w:rFonts w:ascii="Arial" w:hAnsi="Arial" w:cs="Arial"/>
                <w:b w:val="0"/>
                <w:sz w:val="20"/>
                <w:lang w:val="ru-RU" w:eastAsia="ru-RU"/>
              </w:rPr>
            </w:pPr>
            <w:r w:rsidRPr="00892EC6">
              <w:rPr>
                <w:rFonts w:ascii="Arial" w:hAnsi="Arial" w:cs="Arial"/>
                <w:b w:val="0"/>
                <w:sz w:val="20"/>
                <w:lang w:val="ru-RU" w:eastAsia="ru-RU"/>
              </w:rPr>
              <w:t xml:space="preserve"> </w:t>
            </w:r>
          </w:p>
        </w:tc>
        <w:tc>
          <w:tcPr>
            <w:tcW w:w="7497" w:type="dxa"/>
          </w:tcPr>
          <w:p w14:paraId="6F4DD282" w14:textId="77777777" w:rsidR="00252C78" w:rsidRPr="00892EC6" w:rsidRDefault="00252C78" w:rsidP="009301FC">
            <w:pPr>
              <w:pStyle w:val="a4"/>
              <w:ind w:right="-125"/>
              <w:jc w:val="both"/>
              <w:rPr>
                <w:rFonts w:ascii="Arial" w:hAnsi="Arial" w:cs="Arial"/>
                <w:sz w:val="20"/>
                <w:lang w:val="ru-RU" w:eastAsia="ru-RU"/>
              </w:rPr>
            </w:pPr>
            <w:r w:rsidRPr="00892EC6">
              <w:rPr>
                <w:rFonts w:ascii="Arial" w:hAnsi="Arial" w:cs="Arial"/>
                <w:sz w:val="20"/>
                <w:lang w:val="ru-RU" w:eastAsia="ru-RU"/>
              </w:rPr>
              <w:t>Заказчик</w:t>
            </w:r>
          </w:p>
          <w:p w14:paraId="1791B266" w14:textId="77777777" w:rsidR="00252C78" w:rsidRPr="00892EC6" w:rsidRDefault="00E15418" w:rsidP="00E15418">
            <w:pPr>
              <w:pStyle w:val="a4"/>
              <w:ind w:right="-125"/>
              <w:jc w:val="both"/>
              <w:rPr>
                <w:rFonts w:ascii="Arial" w:hAnsi="Arial" w:cs="Arial"/>
                <w:b w:val="0"/>
                <w:sz w:val="20"/>
                <w:lang w:val="ru-RU" w:eastAsia="ru-RU"/>
              </w:rPr>
            </w:pPr>
            <w:r w:rsidRPr="00892EC6">
              <w:rPr>
                <w:rFonts w:ascii="Arial" w:hAnsi="Arial" w:cs="Arial"/>
                <w:b w:val="0"/>
                <w:sz w:val="20"/>
                <w:lang w:val="ru-RU" w:eastAsia="ru-RU"/>
              </w:rPr>
              <w:t>П</w:t>
            </w:r>
            <w:r w:rsidR="00252C78" w:rsidRPr="00892EC6">
              <w:rPr>
                <w:rFonts w:ascii="Arial" w:hAnsi="Arial" w:cs="Arial"/>
                <w:b w:val="0"/>
                <w:sz w:val="20"/>
                <w:lang w:val="ru-RU" w:eastAsia="ru-RU"/>
              </w:rPr>
              <w:t>АО «</w:t>
            </w:r>
            <w:r w:rsidRPr="00892EC6">
              <w:rPr>
                <w:rFonts w:ascii="Arial" w:hAnsi="Arial" w:cs="Arial"/>
                <w:b w:val="0"/>
                <w:sz w:val="20"/>
                <w:lang w:val="ru-RU" w:eastAsia="ru-RU"/>
              </w:rPr>
              <w:t>Юнипро</w:t>
            </w:r>
            <w:r w:rsidR="00252C78" w:rsidRPr="00892EC6">
              <w:rPr>
                <w:rFonts w:ascii="Arial" w:hAnsi="Arial" w:cs="Arial"/>
                <w:b w:val="0"/>
                <w:sz w:val="20"/>
                <w:lang w:val="ru-RU" w:eastAsia="ru-RU"/>
              </w:rPr>
              <w:t>»</w:t>
            </w:r>
          </w:p>
        </w:tc>
      </w:tr>
      <w:tr w:rsidR="00252C78" w:rsidRPr="00892EC6" w14:paraId="3BB4B58E" w14:textId="77777777" w:rsidTr="009301FC">
        <w:trPr>
          <w:jc w:val="center"/>
        </w:trPr>
        <w:tc>
          <w:tcPr>
            <w:tcW w:w="7388" w:type="dxa"/>
          </w:tcPr>
          <w:p w14:paraId="7F4295E1" w14:textId="77777777" w:rsidR="00252C78" w:rsidRPr="00892EC6" w:rsidRDefault="00252C78" w:rsidP="009301FC">
            <w:pPr>
              <w:pStyle w:val="a4"/>
              <w:ind w:right="-125"/>
              <w:jc w:val="both"/>
              <w:rPr>
                <w:rFonts w:ascii="Arial" w:hAnsi="Arial" w:cs="Arial"/>
                <w:b w:val="0"/>
                <w:sz w:val="20"/>
                <w:lang w:val="ru-RU" w:eastAsia="ru-RU"/>
              </w:rPr>
            </w:pPr>
            <w:r w:rsidRPr="00892EC6">
              <w:rPr>
                <w:rFonts w:ascii="Arial" w:hAnsi="Arial" w:cs="Arial"/>
                <w:b w:val="0"/>
                <w:sz w:val="20"/>
                <w:lang w:val="ru-RU" w:eastAsia="ru-RU"/>
              </w:rPr>
              <w:t>________________ /________/</w:t>
            </w:r>
          </w:p>
          <w:p w14:paraId="387CDD23" w14:textId="77777777" w:rsidR="00252C78" w:rsidRPr="00892EC6" w:rsidRDefault="00252C78" w:rsidP="009301FC">
            <w:pPr>
              <w:pStyle w:val="a4"/>
              <w:ind w:right="-125"/>
              <w:jc w:val="both"/>
              <w:rPr>
                <w:rFonts w:ascii="Arial" w:hAnsi="Arial" w:cs="Arial"/>
                <w:b w:val="0"/>
                <w:sz w:val="20"/>
                <w:lang w:val="ru-RU" w:eastAsia="ru-RU"/>
              </w:rPr>
            </w:pPr>
            <w:r w:rsidRPr="00892EC6">
              <w:rPr>
                <w:rFonts w:ascii="Arial" w:hAnsi="Arial" w:cs="Arial"/>
                <w:b w:val="0"/>
                <w:sz w:val="20"/>
                <w:lang w:val="ru-RU" w:eastAsia="ru-RU"/>
              </w:rPr>
              <w:t>М.П.</w:t>
            </w:r>
          </w:p>
        </w:tc>
        <w:tc>
          <w:tcPr>
            <w:tcW w:w="7497" w:type="dxa"/>
          </w:tcPr>
          <w:p w14:paraId="293C600F" w14:textId="77777777" w:rsidR="00252C78" w:rsidRPr="00892EC6" w:rsidRDefault="00252C78" w:rsidP="009301FC">
            <w:pPr>
              <w:pStyle w:val="a4"/>
              <w:ind w:right="-125"/>
              <w:jc w:val="both"/>
              <w:rPr>
                <w:rFonts w:ascii="Arial" w:hAnsi="Arial" w:cs="Arial"/>
                <w:b w:val="0"/>
                <w:sz w:val="20"/>
                <w:lang w:val="ru-RU" w:eastAsia="ru-RU"/>
              </w:rPr>
            </w:pPr>
            <w:r w:rsidRPr="00892EC6">
              <w:rPr>
                <w:rFonts w:ascii="Arial" w:hAnsi="Arial" w:cs="Arial"/>
                <w:b w:val="0"/>
                <w:sz w:val="20"/>
                <w:lang w:val="ru-RU" w:eastAsia="ru-RU"/>
              </w:rPr>
              <w:t>_________________ /________/</w:t>
            </w:r>
          </w:p>
          <w:p w14:paraId="0C3DD8D9" w14:textId="7320EF42" w:rsidR="00252C78" w:rsidRPr="00892EC6" w:rsidRDefault="00252C78" w:rsidP="009301FC">
            <w:pPr>
              <w:pStyle w:val="a4"/>
              <w:ind w:right="-125"/>
              <w:jc w:val="both"/>
              <w:rPr>
                <w:rFonts w:ascii="Arial" w:hAnsi="Arial" w:cs="Arial"/>
                <w:b w:val="0"/>
                <w:sz w:val="20"/>
                <w:lang w:val="ru-RU" w:eastAsia="ru-RU"/>
              </w:rPr>
            </w:pPr>
          </w:p>
        </w:tc>
      </w:tr>
    </w:tbl>
    <w:p w14:paraId="1EA5CF52" w14:textId="77777777" w:rsidR="00252C78" w:rsidRPr="00892EC6" w:rsidRDefault="00252C78" w:rsidP="00252C78">
      <w:pPr>
        <w:spacing w:before="80" w:after="80"/>
        <w:ind w:left="-567" w:right="-125"/>
        <w:jc w:val="center"/>
        <w:rPr>
          <w:rFonts w:ascii="Arial" w:hAnsi="Arial" w:cs="Arial"/>
          <w:bCs/>
          <w:sz w:val="22"/>
          <w:szCs w:val="22"/>
        </w:rPr>
      </w:pPr>
      <w:r w:rsidRPr="00892EC6">
        <w:rPr>
          <w:rFonts w:ascii="Arial" w:hAnsi="Arial" w:cs="Arial"/>
          <w:sz w:val="22"/>
          <w:szCs w:val="22"/>
        </w:rPr>
        <w:t xml:space="preserve">Форму </w:t>
      </w:r>
      <w:r w:rsidRPr="00892EC6">
        <w:rPr>
          <w:rFonts w:ascii="Arial" w:hAnsi="Arial" w:cs="Arial"/>
          <w:bCs/>
          <w:sz w:val="22"/>
          <w:szCs w:val="22"/>
        </w:rPr>
        <w:t>Месячного планового Заказа Заказчика / Дополнительного Заказа Заказчика согласовали:</w:t>
      </w:r>
    </w:p>
    <w:tbl>
      <w:tblPr>
        <w:tblW w:w="0" w:type="auto"/>
        <w:jc w:val="center"/>
        <w:tblLayout w:type="fixed"/>
        <w:tblLook w:val="0000" w:firstRow="0" w:lastRow="0" w:firstColumn="0" w:lastColumn="0" w:noHBand="0" w:noVBand="0"/>
      </w:tblPr>
      <w:tblGrid>
        <w:gridCol w:w="7388"/>
        <w:gridCol w:w="7497"/>
      </w:tblGrid>
      <w:tr w:rsidR="00252C78" w:rsidRPr="00892EC6" w14:paraId="046FFAC7" w14:textId="77777777" w:rsidTr="009301FC">
        <w:trPr>
          <w:trHeight w:val="472"/>
          <w:jc w:val="center"/>
        </w:trPr>
        <w:tc>
          <w:tcPr>
            <w:tcW w:w="7388" w:type="dxa"/>
          </w:tcPr>
          <w:p w14:paraId="5A0F423F" w14:textId="77777777" w:rsidR="00252C78" w:rsidRPr="00892EC6" w:rsidRDefault="00252C78" w:rsidP="009301FC">
            <w:pPr>
              <w:pStyle w:val="a4"/>
              <w:ind w:right="-125"/>
              <w:jc w:val="both"/>
              <w:rPr>
                <w:rFonts w:ascii="Arial" w:hAnsi="Arial" w:cs="Arial"/>
                <w:b w:val="0"/>
                <w:sz w:val="20"/>
                <w:lang w:val="ru-RU" w:eastAsia="ru-RU"/>
              </w:rPr>
            </w:pPr>
            <w:r w:rsidRPr="00892EC6">
              <w:rPr>
                <w:rFonts w:ascii="Arial" w:hAnsi="Arial" w:cs="Arial"/>
                <w:sz w:val="20"/>
                <w:lang w:val="ru-RU" w:eastAsia="ru-RU"/>
              </w:rPr>
              <w:t>Подрядчик</w:t>
            </w:r>
          </w:p>
          <w:p w14:paraId="166D5357" w14:textId="77777777" w:rsidR="00252C78" w:rsidRPr="00892EC6" w:rsidRDefault="00252C78" w:rsidP="009301FC">
            <w:pPr>
              <w:pStyle w:val="a4"/>
              <w:ind w:right="-125"/>
              <w:jc w:val="both"/>
              <w:rPr>
                <w:rFonts w:ascii="Arial" w:hAnsi="Arial" w:cs="Arial"/>
                <w:b w:val="0"/>
                <w:sz w:val="20"/>
                <w:lang w:val="ru-RU" w:eastAsia="ru-RU"/>
              </w:rPr>
            </w:pPr>
            <w:r w:rsidRPr="00892EC6">
              <w:rPr>
                <w:rFonts w:ascii="Arial" w:hAnsi="Arial" w:cs="Arial"/>
                <w:b w:val="0"/>
                <w:sz w:val="20"/>
                <w:lang w:val="ru-RU" w:eastAsia="ru-RU"/>
              </w:rPr>
              <w:t xml:space="preserve"> </w:t>
            </w:r>
          </w:p>
        </w:tc>
        <w:tc>
          <w:tcPr>
            <w:tcW w:w="7497" w:type="dxa"/>
          </w:tcPr>
          <w:p w14:paraId="7B22EC05" w14:textId="77777777" w:rsidR="00252C78" w:rsidRPr="00892EC6" w:rsidRDefault="00252C78" w:rsidP="009301FC">
            <w:pPr>
              <w:pStyle w:val="a4"/>
              <w:ind w:right="-125"/>
              <w:jc w:val="both"/>
              <w:rPr>
                <w:rFonts w:ascii="Arial" w:hAnsi="Arial" w:cs="Arial"/>
                <w:sz w:val="20"/>
                <w:lang w:val="ru-RU" w:eastAsia="ru-RU"/>
              </w:rPr>
            </w:pPr>
            <w:r w:rsidRPr="00892EC6">
              <w:rPr>
                <w:rFonts w:ascii="Arial" w:hAnsi="Arial" w:cs="Arial"/>
                <w:sz w:val="20"/>
                <w:lang w:val="ru-RU" w:eastAsia="ru-RU"/>
              </w:rPr>
              <w:t>Заказчик</w:t>
            </w:r>
          </w:p>
          <w:p w14:paraId="05C57D99" w14:textId="77777777" w:rsidR="00252C78" w:rsidRPr="00892EC6" w:rsidRDefault="00E15418" w:rsidP="00E15418">
            <w:pPr>
              <w:pStyle w:val="a4"/>
              <w:ind w:right="-125"/>
              <w:jc w:val="both"/>
              <w:rPr>
                <w:rFonts w:ascii="Arial" w:hAnsi="Arial" w:cs="Arial"/>
                <w:b w:val="0"/>
                <w:sz w:val="20"/>
                <w:lang w:val="ru-RU" w:eastAsia="ru-RU"/>
              </w:rPr>
            </w:pPr>
            <w:r w:rsidRPr="00892EC6">
              <w:rPr>
                <w:rFonts w:ascii="Arial" w:hAnsi="Arial" w:cs="Arial"/>
                <w:b w:val="0"/>
                <w:sz w:val="20"/>
                <w:lang w:val="ru-RU" w:eastAsia="ru-RU"/>
              </w:rPr>
              <w:t>П</w:t>
            </w:r>
            <w:r w:rsidR="00252C78" w:rsidRPr="00892EC6">
              <w:rPr>
                <w:rFonts w:ascii="Arial" w:hAnsi="Arial" w:cs="Arial"/>
                <w:b w:val="0"/>
                <w:sz w:val="20"/>
                <w:lang w:val="ru-RU" w:eastAsia="ru-RU"/>
              </w:rPr>
              <w:t>АО «</w:t>
            </w:r>
            <w:r w:rsidRPr="00892EC6">
              <w:rPr>
                <w:rFonts w:ascii="Arial" w:hAnsi="Arial" w:cs="Arial"/>
                <w:b w:val="0"/>
                <w:sz w:val="20"/>
                <w:lang w:val="ru-RU" w:eastAsia="ru-RU"/>
              </w:rPr>
              <w:t>Юнипро</w:t>
            </w:r>
            <w:r w:rsidR="00252C78" w:rsidRPr="00892EC6">
              <w:rPr>
                <w:rFonts w:ascii="Arial" w:hAnsi="Arial" w:cs="Arial"/>
                <w:b w:val="0"/>
                <w:sz w:val="20"/>
                <w:lang w:val="ru-RU" w:eastAsia="ru-RU"/>
              </w:rPr>
              <w:t>»</w:t>
            </w:r>
          </w:p>
        </w:tc>
      </w:tr>
      <w:tr w:rsidR="00252C78" w:rsidRPr="00892EC6" w14:paraId="342CF7FA" w14:textId="77777777" w:rsidTr="009301FC">
        <w:trPr>
          <w:jc w:val="center"/>
        </w:trPr>
        <w:tc>
          <w:tcPr>
            <w:tcW w:w="7388" w:type="dxa"/>
          </w:tcPr>
          <w:p w14:paraId="56F44D81" w14:textId="77777777" w:rsidR="00252C78" w:rsidRPr="00892EC6" w:rsidRDefault="00252C78" w:rsidP="009301FC">
            <w:pPr>
              <w:pStyle w:val="a4"/>
              <w:ind w:right="-125"/>
              <w:jc w:val="both"/>
              <w:rPr>
                <w:rFonts w:ascii="Arial" w:hAnsi="Arial" w:cs="Arial"/>
                <w:b w:val="0"/>
                <w:sz w:val="20"/>
                <w:lang w:val="ru-RU" w:eastAsia="ru-RU"/>
              </w:rPr>
            </w:pPr>
            <w:r w:rsidRPr="00892EC6">
              <w:rPr>
                <w:rFonts w:ascii="Arial" w:hAnsi="Arial" w:cs="Arial"/>
                <w:b w:val="0"/>
                <w:sz w:val="20"/>
                <w:lang w:val="ru-RU" w:eastAsia="ru-RU"/>
              </w:rPr>
              <w:t>________________ /________/</w:t>
            </w:r>
          </w:p>
          <w:p w14:paraId="754E23F4" w14:textId="77777777" w:rsidR="00252C78" w:rsidRPr="00892EC6" w:rsidRDefault="00252C78" w:rsidP="009301FC">
            <w:pPr>
              <w:pStyle w:val="a4"/>
              <w:ind w:right="-125"/>
              <w:jc w:val="both"/>
              <w:rPr>
                <w:rFonts w:ascii="Arial" w:hAnsi="Arial" w:cs="Arial"/>
                <w:b w:val="0"/>
                <w:sz w:val="20"/>
                <w:lang w:val="ru-RU" w:eastAsia="ru-RU"/>
              </w:rPr>
            </w:pPr>
            <w:r w:rsidRPr="00892EC6">
              <w:rPr>
                <w:rFonts w:ascii="Arial" w:hAnsi="Arial" w:cs="Arial"/>
                <w:b w:val="0"/>
                <w:sz w:val="20"/>
                <w:lang w:val="ru-RU" w:eastAsia="ru-RU"/>
              </w:rPr>
              <w:t>М.П.</w:t>
            </w:r>
          </w:p>
        </w:tc>
        <w:tc>
          <w:tcPr>
            <w:tcW w:w="7497" w:type="dxa"/>
          </w:tcPr>
          <w:p w14:paraId="51C63C87" w14:textId="77777777" w:rsidR="00252C78" w:rsidRPr="00892EC6" w:rsidRDefault="00252C78" w:rsidP="009301FC">
            <w:pPr>
              <w:pStyle w:val="a4"/>
              <w:ind w:right="-125"/>
              <w:jc w:val="both"/>
              <w:rPr>
                <w:rFonts w:ascii="Arial" w:hAnsi="Arial" w:cs="Arial"/>
                <w:b w:val="0"/>
                <w:sz w:val="20"/>
                <w:lang w:val="ru-RU" w:eastAsia="ru-RU"/>
              </w:rPr>
            </w:pPr>
            <w:r w:rsidRPr="00892EC6">
              <w:rPr>
                <w:rFonts w:ascii="Arial" w:hAnsi="Arial" w:cs="Arial"/>
                <w:b w:val="0"/>
                <w:sz w:val="20"/>
                <w:lang w:val="ru-RU" w:eastAsia="ru-RU"/>
              </w:rPr>
              <w:t>_________________ /________/</w:t>
            </w:r>
          </w:p>
          <w:p w14:paraId="3D0CEEAB" w14:textId="5187BF45" w:rsidR="00252C78" w:rsidRPr="00892EC6" w:rsidRDefault="00252C78" w:rsidP="009301FC">
            <w:pPr>
              <w:pStyle w:val="a4"/>
              <w:ind w:right="-125"/>
              <w:jc w:val="both"/>
              <w:rPr>
                <w:rFonts w:ascii="Arial" w:hAnsi="Arial" w:cs="Arial"/>
                <w:b w:val="0"/>
                <w:sz w:val="20"/>
                <w:lang w:val="ru-RU" w:eastAsia="ru-RU"/>
              </w:rPr>
            </w:pPr>
          </w:p>
        </w:tc>
      </w:tr>
    </w:tbl>
    <w:p w14:paraId="3C321434" w14:textId="75D50142" w:rsidR="006A35CD" w:rsidRPr="00892EC6" w:rsidRDefault="006A35CD" w:rsidP="00252C78">
      <w:pPr>
        <w:rPr>
          <w:rFonts w:ascii="Arial" w:hAnsi="Arial" w:cs="Arial"/>
          <w:szCs w:val="2"/>
        </w:rPr>
      </w:pPr>
    </w:p>
    <w:p w14:paraId="0F2875DA" w14:textId="288DE9D4" w:rsidR="00B52083" w:rsidRPr="00892EC6" w:rsidRDefault="00F043A4" w:rsidP="00B52083">
      <w:pPr>
        <w:rPr>
          <w:rFonts w:ascii="Arial" w:hAnsi="Arial" w:cs="Arial"/>
        </w:rPr>
      </w:pPr>
      <w:r w:rsidRPr="00892EC6">
        <w:rPr>
          <w:rFonts w:ascii="Arial" w:hAnsi="Arial" w:cs="Arial"/>
        </w:rPr>
        <w:object w:dxaOrig="15334" w:dyaOrig="10358" w14:anchorId="476FD6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4pt;height:462.85pt" o:ole="">
            <v:imagedata r:id="rId18" o:title=""/>
          </v:shape>
          <o:OLEObject Type="Embed" ProgID="Excel.Sheet.12" ShapeID="_x0000_i1025" DrawAspect="Content" ObjectID="_1814867514" r:id="rId19"/>
        </w:object>
      </w:r>
      <w:r w:rsidR="00B52083" w:rsidRPr="00892EC6">
        <w:rPr>
          <w:rFonts w:ascii="Arial" w:hAnsi="Arial" w:cs="Arial"/>
        </w:rPr>
        <w:br w:type="page"/>
      </w:r>
    </w:p>
    <w:p w14:paraId="44D1F124" w14:textId="10479D7C" w:rsidR="00B52083" w:rsidRPr="00892EC6" w:rsidRDefault="00F043A4" w:rsidP="00B52083">
      <w:pPr>
        <w:rPr>
          <w:rFonts w:ascii="Arial" w:hAnsi="Arial" w:cs="Arial"/>
        </w:rPr>
      </w:pPr>
      <w:r w:rsidRPr="00892EC6">
        <w:rPr>
          <w:rFonts w:ascii="Arial" w:hAnsi="Arial" w:cs="Arial"/>
        </w:rPr>
        <w:object w:dxaOrig="15334" w:dyaOrig="7485" w14:anchorId="161DCCD4">
          <v:shape id="_x0000_i1026" type="#_x0000_t75" style="width:689.15pt;height:334.3pt" o:ole="">
            <v:imagedata r:id="rId20" o:title=""/>
          </v:shape>
          <o:OLEObject Type="Embed" ProgID="Excel.Sheet.12" ShapeID="_x0000_i1026" DrawAspect="Content" ObjectID="_1814867515" r:id="rId21"/>
        </w:object>
      </w:r>
    </w:p>
    <w:p w14:paraId="48CBA1A0" w14:textId="77777777" w:rsidR="00F043A4" w:rsidRPr="00892EC6" w:rsidRDefault="00F043A4" w:rsidP="00F043A4">
      <w:pPr>
        <w:spacing w:before="120" w:after="120"/>
        <w:jc w:val="center"/>
        <w:rPr>
          <w:rFonts w:ascii="Arial" w:hAnsi="Arial" w:cs="Arial"/>
          <w:sz w:val="20"/>
          <w:szCs w:val="20"/>
        </w:rPr>
      </w:pPr>
      <w:r w:rsidRPr="00892EC6">
        <w:rPr>
          <w:rFonts w:ascii="Arial" w:hAnsi="Arial" w:cs="Arial"/>
          <w:sz w:val="20"/>
          <w:szCs w:val="20"/>
        </w:rPr>
        <w:t>Форму согласовали:</w:t>
      </w:r>
    </w:p>
    <w:tbl>
      <w:tblPr>
        <w:tblW w:w="0" w:type="auto"/>
        <w:jc w:val="center"/>
        <w:tblLayout w:type="fixed"/>
        <w:tblLook w:val="04A0" w:firstRow="1" w:lastRow="0" w:firstColumn="1" w:lastColumn="0" w:noHBand="0" w:noVBand="1"/>
      </w:tblPr>
      <w:tblGrid>
        <w:gridCol w:w="4962"/>
        <w:gridCol w:w="4819"/>
      </w:tblGrid>
      <w:tr w:rsidR="00F043A4" w:rsidRPr="00892EC6" w14:paraId="68297497" w14:textId="77777777" w:rsidTr="003253C5">
        <w:trPr>
          <w:trHeight w:val="472"/>
          <w:jc w:val="center"/>
        </w:trPr>
        <w:tc>
          <w:tcPr>
            <w:tcW w:w="4962" w:type="dxa"/>
            <w:hideMark/>
          </w:tcPr>
          <w:p w14:paraId="47045BFA" w14:textId="77777777" w:rsidR="00F043A4" w:rsidRPr="00892EC6" w:rsidRDefault="00F043A4" w:rsidP="003253C5">
            <w:pPr>
              <w:pStyle w:val="a4"/>
              <w:jc w:val="both"/>
              <w:rPr>
                <w:rFonts w:ascii="Arial" w:hAnsi="Arial" w:cs="Arial"/>
                <w:b w:val="0"/>
                <w:sz w:val="20"/>
                <w:lang w:val="ru-RU" w:eastAsia="ru-RU"/>
              </w:rPr>
            </w:pPr>
            <w:r w:rsidRPr="00892EC6">
              <w:rPr>
                <w:rFonts w:ascii="Arial" w:hAnsi="Arial" w:cs="Arial"/>
                <w:sz w:val="20"/>
                <w:lang w:val="ru-RU" w:eastAsia="ru-RU"/>
              </w:rPr>
              <w:t>Подрядчик</w:t>
            </w:r>
            <w:r w:rsidRPr="00892EC6">
              <w:rPr>
                <w:rFonts w:ascii="Arial" w:hAnsi="Arial" w:cs="Arial"/>
                <w:b w:val="0"/>
                <w:sz w:val="20"/>
                <w:lang w:val="ru-RU" w:eastAsia="ru-RU"/>
              </w:rPr>
              <w:t xml:space="preserve"> </w:t>
            </w:r>
          </w:p>
          <w:p w14:paraId="0D497265" w14:textId="77777777" w:rsidR="00F043A4" w:rsidRPr="00892EC6" w:rsidRDefault="00F043A4" w:rsidP="003253C5">
            <w:pPr>
              <w:pStyle w:val="a4"/>
              <w:jc w:val="both"/>
              <w:rPr>
                <w:rFonts w:ascii="Arial" w:hAnsi="Arial" w:cs="Arial"/>
                <w:b w:val="0"/>
                <w:sz w:val="20"/>
                <w:lang w:val="ru-RU" w:eastAsia="ru-RU"/>
              </w:rPr>
            </w:pPr>
            <w:r w:rsidRPr="00892EC6">
              <w:rPr>
                <w:rFonts w:ascii="Arial" w:hAnsi="Arial" w:cs="Arial"/>
                <w:b w:val="0"/>
                <w:sz w:val="20"/>
                <w:lang w:val="ru-RU" w:eastAsia="ru-RU"/>
              </w:rPr>
              <w:t xml:space="preserve"> </w:t>
            </w:r>
          </w:p>
        </w:tc>
        <w:tc>
          <w:tcPr>
            <w:tcW w:w="4819" w:type="dxa"/>
            <w:hideMark/>
          </w:tcPr>
          <w:p w14:paraId="55B647BC" w14:textId="77777777" w:rsidR="00F043A4" w:rsidRPr="00892EC6" w:rsidRDefault="00F043A4" w:rsidP="003253C5">
            <w:pPr>
              <w:pStyle w:val="a4"/>
              <w:jc w:val="both"/>
              <w:rPr>
                <w:rFonts w:ascii="Arial" w:hAnsi="Arial" w:cs="Arial"/>
                <w:sz w:val="20"/>
                <w:lang w:val="ru-RU" w:eastAsia="ru-RU"/>
              </w:rPr>
            </w:pPr>
            <w:r w:rsidRPr="00892EC6">
              <w:rPr>
                <w:rFonts w:ascii="Arial" w:hAnsi="Arial" w:cs="Arial"/>
                <w:sz w:val="20"/>
                <w:lang w:val="ru-RU" w:eastAsia="ru-RU"/>
              </w:rPr>
              <w:t xml:space="preserve">Заказчик </w:t>
            </w:r>
          </w:p>
          <w:p w14:paraId="4CEAD63B" w14:textId="77777777" w:rsidR="00F043A4" w:rsidRPr="00892EC6" w:rsidRDefault="00F043A4" w:rsidP="003253C5">
            <w:pPr>
              <w:pStyle w:val="a4"/>
              <w:jc w:val="both"/>
              <w:rPr>
                <w:rFonts w:ascii="Arial" w:hAnsi="Arial" w:cs="Arial"/>
                <w:b w:val="0"/>
                <w:sz w:val="20"/>
                <w:lang w:val="ru-RU" w:eastAsia="ru-RU"/>
              </w:rPr>
            </w:pPr>
            <w:r w:rsidRPr="00892EC6">
              <w:rPr>
                <w:rFonts w:ascii="Arial" w:hAnsi="Arial" w:cs="Arial"/>
                <w:b w:val="0"/>
                <w:sz w:val="20"/>
                <w:lang w:val="ru-RU" w:eastAsia="ru-RU"/>
              </w:rPr>
              <w:t>ПАО «Юнипро»</w:t>
            </w:r>
          </w:p>
        </w:tc>
      </w:tr>
      <w:tr w:rsidR="00F043A4" w:rsidRPr="00892EC6" w14:paraId="5905DDB0" w14:textId="77777777" w:rsidTr="003253C5">
        <w:trPr>
          <w:jc w:val="center"/>
        </w:trPr>
        <w:tc>
          <w:tcPr>
            <w:tcW w:w="4962" w:type="dxa"/>
          </w:tcPr>
          <w:p w14:paraId="196AB8EC" w14:textId="77777777" w:rsidR="00F043A4" w:rsidRPr="00892EC6" w:rsidRDefault="00F043A4" w:rsidP="003253C5">
            <w:pPr>
              <w:pStyle w:val="a4"/>
              <w:jc w:val="both"/>
              <w:rPr>
                <w:rFonts w:ascii="Arial" w:hAnsi="Arial" w:cs="Arial"/>
                <w:b w:val="0"/>
                <w:sz w:val="20"/>
                <w:lang w:val="ru-RU" w:eastAsia="ru-RU"/>
              </w:rPr>
            </w:pPr>
          </w:p>
          <w:p w14:paraId="2E44F713" w14:textId="77777777" w:rsidR="00F043A4" w:rsidRPr="00892EC6" w:rsidRDefault="00F043A4" w:rsidP="003253C5">
            <w:pPr>
              <w:pStyle w:val="a4"/>
              <w:jc w:val="both"/>
              <w:rPr>
                <w:rFonts w:ascii="Arial" w:hAnsi="Arial" w:cs="Arial"/>
                <w:b w:val="0"/>
                <w:sz w:val="20"/>
                <w:lang w:val="ru-RU" w:eastAsia="ru-RU"/>
              </w:rPr>
            </w:pPr>
            <w:r w:rsidRPr="00892EC6">
              <w:rPr>
                <w:rFonts w:ascii="Arial" w:hAnsi="Arial" w:cs="Arial"/>
                <w:b w:val="0"/>
                <w:sz w:val="20"/>
                <w:lang w:val="ru-RU" w:eastAsia="ru-RU"/>
              </w:rPr>
              <w:t>________________ /________/</w:t>
            </w:r>
          </w:p>
          <w:p w14:paraId="26C7565E" w14:textId="77777777" w:rsidR="00F043A4" w:rsidRPr="00892EC6" w:rsidRDefault="00F043A4" w:rsidP="003253C5">
            <w:pPr>
              <w:pStyle w:val="a4"/>
              <w:jc w:val="both"/>
              <w:rPr>
                <w:rFonts w:ascii="Arial" w:hAnsi="Arial" w:cs="Arial"/>
                <w:b w:val="0"/>
                <w:sz w:val="20"/>
                <w:lang w:val="ru-RU" w:eastAsia="ru-RU"/>
              </w:rPr>
            </w:pPr>
            <w:r w:rsidRPr="00892EC6">
              <w:rPr>
                <w:rFonts w:ascii="Arial" w:hAnsi="Arial" w:cs="Arial"/>
                <w:b w:val="0"/>
                <w:sz w:val="20"/>
                <w:lang w:val="ru-RU" w:eastAsia="ru-RU"/>
              </w:rPr>
              <w:t>М.П.</w:t>
            </w:r>
          </w:p>
        </w:tc>
        <w:tc>
          <w:tcPr>
            <w:tcW w:w="4819" w:type="dxa"/>
          </w:tcPr>
          <w:p w14:paraId="48490C0B" w14:textId="77777777" w:rsidR="00F043A4" w:rsidRPr="00892EC6" w:rsidRDefault="00F043A4" w:rsidP="003253C5">
            <w:pPr>
              <w:pStyle w:val="a4"/>
              <w:jc w:val="both"/>
              <w:rPr>
                <w:rFonts w:ascii="Arial" w:hAnsi="Arial" w:cs="Arial"/>
                <w:b w:val="0"/>
                <w:sz w:val="20"/>
                <w:lang w:val="ru-RU" w:eastAsia="ru-RU"/>
              </w:rPr>
            </w:pPr>
          </w:p>
          <w:p w14:paraId="355FEF2B" w14:textId="77777777" w:rsidR="00F043A4" w:rsidRPr="00892EC6" w:rsidRDefault="00F043A4" w:rsidP="003253C5">
            <w:pPr>
              <w:pStyle w:val="a4"/>
              <w:jc w:val="both"/>
              <w:rPr>
                <w:rFonts w:ascii="Arial" w:hAnsi="Arial" w:cs="Arial"/>
                <w:b w:val="0"/>
                <w:sz w:val="20"/>
                <w:lang w:val="ru-RU" w:eastAsia="ru-RU"/>
              </w:rPr>
            </w:pPr>
            <w:r w:rsidRPr="00892EC6">
              <w:rPr>
                <w:rFonts w:ascii="Arial" w:hAnsi="Arial" w:cs="Arial"/>
                <w:b w:val="0"/>
                <w:sz w:val="20"/>
                <w:lang w:val="ru-RU" w:eastAsia="ru-RU"/>
              </w:rPr>
              <w:t>_________________ /________/</w:t>
            </w:r>
          </w:p>
          <w:p w14:paraId="3C67110C" w14:textId="5FC1A37D" w:rsidR="00F043A4" w:rsidRPr="00892EC6" w:rsidRDefault="00F043A4" w:rsidP="003253C5">
            <w:pPr>
              <w:pStyle w:val="a4"/>
              <w:jc w:val="both"/>
              <w:rPr>
                <w:rFonts w:ascii="Arial" w:hAnsi="Arial" w:cs="Arial"/>
                <w:b w:val="0"/>
                <w:sz w:val="20"/>
                <w:lang w:val="ru-RU" w:eastAsia="ru-RU"/>
              </w:rPr>
            </w:pPr>
          </w:p>
        </w:tc>
      </w:tr>
    </w:tbl>
    <w:p w14:paraId="079E30D9" w14:textId="21C8705D" w:rsidR="00AE34F4" w:rsidRPr="00892EC6" w:rsidRDefault="00AE34F4">
      <w:pPr>
        <w:rPr>
          <w:rFonts w:ascii="Arial" w:hAnsi="Arial" w:cs="Arial"/>
          <w:szCs w:val="2"/>
        </w:rPr>
      </w:pPr>
    </w:p>
    <w:p w14:paraId="218B6DB6" w14:textId="77777777" w:rsidR="00AE34F4" w:rsidRPr="00892EC6" w:rsidRDefault="00AE34F4">
      <w:pPr>
        <w:rPr>
          <w:rFonts w:ascii="Arial" w:hAnsi="Arial" w:cs="Arial"/>
          <w:szCs w:val="2"/>
        </w:rPr>
      </w:pPr>
      <w:r w:rsidRPr="00892EC6">
        <w:rPr>
          <w:rFonts w:ascii="Arial" w:hAnsi="Arial" w:cs="Arial"/>
          <w:szCs w:val="2"/>
        </w:rPr>
        <w:br w:type="page"/>
      </w:r>
    </w:p>
    <w:p w14:paraId="420DAD91" w14:textId="245C7672" w:rsidR="006A35CD" w:rsidRPr="00892EC6" w:rsidRDefault="00F043A4">
      <w:pPr>
        <w:rPr>
          <w:rFonts w:ascii="Arial" w:hAnsi="Arial" w:cs="Arial"/>
          <w:szCs w:val="2"/>
        </w:rPr>
      </w:pPr>
      <w:r w:rsidRPr="00892EC6">
        <w:rPr>
          <w:rFonts w:ascii="Arial" w:hAnsi="Arial" w:cs="Arial"/>
          <w:szCs w:val="20"/>
        </w:rPr>
        <w:object w:dxaOrig="16606" w:dyaOrig="11059" w14:anchorId="5204FCA0">
          <v:shape id="_x0000_i1027" type="#_x0000_t75" style="width:694.3pt;height:462.85pt" o:ole="">
            <v:imagedata r:id="rId22" o:title=""/>
          </v:shape>
          <o:OLEObject Type="Embed" ProgID="Excel.Sheet.12" ShapeID="_x0000_i1027" DrawAspect="Content" ObjectID="_1814867516" r:id="rId23"/>
        </w:object>
      </w:r>
    </w:p>
    <w:p w14:paraId="4CF1FB85" w14:textId="056A360D" w:rsidR="00AE34F4" w:rsidRPr="00892EC6" w:rsidRDefault="00F043A4">
      <w:pPr>
        <w:rPr>
          <w:rFonts w:ascii="Arial" w:hAnsi="Arial" w:cs="Arial"/>
          <w:szCs w:val="2"/>
        </w:rPr>
      </w:pPr>
      <w:r w:rsidRPr="00892EC6">
        <w:rPr>
          <w:rFonts w:ascii="Arial" w:hAnsi="Arial" w:cs="Arial"/>
          <w:sz w:val="20"/>
          <w:szCs w:val="20"/>
        </w:rPr>
        <w:object w:dxaOrig="16606" w:dyaOrig="8705" w14:anchorId="6691E0CE">
          <v:shape id="_x0000_i1028" type="#_x0000_t75" style="width:663.45pt;height:344.55pt" o:ole="">
            <v:imagedata r:id="rId24" o:title=""/>
          </v:shape>
          <o:OLEObject Type="Embed" ProgID="Excel.Sheet.12" ShapeID="_x0000_i1028" DrawAspect="Content" ObjectID="_1814867517" r:id="rId25"/>
        </w:object>
      </w:r>
    </w:p>
    <w:p w14:paraId="251BD44C" w14:textId="77777777" w:rsidR="00AE34F4" w:rsidRPr="00892EC6" w:rsidRDefault="00AE34F4" w:rsidP="00AE34F4">
      <w:pPr>
        <w:spacing w:before="120" w:after="120"/>
        <w:jc w:val="center"/>
        <w:rPr>
          <w:rFonts w:ascii="Arial" w:hAnsi="Arial" w:cs="Arial"/>
          <w:sz w:val="20"/>
          <w:szCs w:val="20"/>
        </w:rPr>
      </w:pPr>
      <w:r w:rsidRPr="00892EC6">
        <w:rPr>
          <w:rFonts w:ascii="Arial" w:hAnsi="Arial" w:cs="Arial"/>
          <w:sz w:val="20"/>
          <w:szCs w:val="20"/>
        </w:rPr>
        <w:t>Форму согласовали:</w:t>
      </w:r>
    </w:p>
    <w:tbl>
      <w:tblPr>
        <w:tblW w:w="0" w:type="auto"/>
        <w:jc w:val="center"/>
        <w:tblLayout w:type="fixed"/>
        <w:tblLook w:val="04A0" w:firstRow="1" w:lastRow="0" w:firstColumn="1" w:lastColumn="0" w:noHBand="0" w:noVBand="1"/>
      </w:tblPr>
      <w:tblGrid>
        <w:gridCol w:w="4962"/>
        <w:gridCol w:w="4819"/>
      </w:tblGrid>
      <w:tr w:rsidR="00AE34F4" w:rsidRPr="00892EC6" w14:paraId="1918B057" w14:textId="77777777" w:rsidTr="003253C5">
        <w:trPr>
          <w:trHeight w:val="472"/>
          <w:jc w:val="center"/>
        </w:trPr>
        <w:tc>
          <w:tcPr>
            <w:tcW w:w="4962" w:type="dxa"/>
            <w:hideMark/>
          </w:tcPr>
          <w:p w14:paraId="37AC2EB8" w14:textId="77777777" w:rsidR="00AE34F4" w:rsidRPr="00892EC6" w:rsidRDefault="00AE34F4" w:rsidP="003253C5">
            <w:pPr>
              <w:pStyle w:val="a4"/>
              <w:jc w:val="both"/>
              <w:rPr>
                <w:rFonts w:ascii="Arial" w:hAnsi="Arial" w:cs="Arial"/>
                <w:b w:val="0"/>
                <w:sz w:val="20"/>
                <w:lang w:val="ru-RU" w:eastAsia="ru-RU"/>
              </w:rPr>
            </w:pPr>
            <w:r w:rsidRPr="00892EC6">
              <w:rPr>
                <w:rFonts w:ascii="Arial" w:hAnsi="Arial" w:cs="Arial"/>
                <w:sz w:val="20"/>
                <w:lang w:val="ru-RU" w:eastAsia="ru-RU"/>
              </w:rPr>
              <w:t>Подрядчик</w:t>
            </w:r>
            <w:r w:rsidRPr="00892EC6">
              <w:rPr>
                <w:rFonts w:ascii="Arial" w:hAnsi="Arial" w:cs="Arial"/>
                <w:b w:val="0"/>
                <w:sz w:val="20"/>
                <w:lang w:val="ru-RU" w:eastAsia="ru-RU"/>
              </w:rPr>
              <w:t xml:space="preserve"> </w:t>
            </w:r>
          </w:p>
          <w:p w14:paraId="63890AC7" w14:textId="77777777" w:rsidR="00AE34F4" w:rsidRPr="00892EC6" w:rsidRDefault="00AE34F4" w:rsidP="003253C5">
            <w:pPr>
              <w:pStyle w:val="a4"/>
              <w:jc w:val="both"/>
              <w:rPr>
                <w:rFonts w:ascii="Arial" w:hAnsi="Arial" w:cs="Arial"/>
                <w:b w:val="0"/>
                <w:sz w:val="20"/>
                <w:lang w:val="ru-RU" w:eastAsia="ru-RU"/>
              </w:rPr>
            </w:pPr>
            <w:r w:rsidRPr="00892EC6">
              <w:rPr>
                <w:rFonts w:ascii="Arial" w:hAnsi="Arial" w:cs="Arial"/>
                <w:b w:val="0"/>
                <w:sz w:val="20"/>
                <w:lang w:val="ru-RU" w:eastAsia="ru-RU"/>
              </w:rPr>
              <w:t xml:space="preserve"> </w:t>
            </w:r>
          </w:p>
        </w:tc>
        <w:tc>
          <w:tcPr>
            <w:tcW w:w="4819" w:type="dxa"/>
            <w:hideMark/>
          </w:tcPr>
          <w:p w14:paraId="1B6F6E81" w14:textId="77777777" w:rsidR="00AE34F4" w:rsidRPr="00892EC6" w:rsidRDefault="00AE34F4" w:rsidP="003253C5">
            <w:pPr>
              <w:pStyle w:val="a4"/>
              <w:jc w:val="both"/>
              <w:rPr>
                <w:rFonts w:ascii="Arial" w:hAnsi="Arial" w:cs="Arial"/>
                <w:sz w:val="20"/>
                <w:lang w:val="ru-RU" w:eastAsia="ru-RU"/>
              </w:rPr>
            </w:pPr>
            <w:r w:rsidRPr="00892EC6">
              <w:rPr>
                <w:rFonts w:ascii="Arial" w:hAnsi="Arial" w:cs="Arial"/>
                <w:sz w:val="20"/>
                <w:lang w:val="ru-RU" w:eastAsia="ru-RU"/>
              </w:rPr>
              <w:t xml:space="preserve">Заказчик </w:t>
            </w:r>
          </w:p>
          <w:p w14:paraId="1CEF0828" w14:textId="77777777" w:rsidR="00AE34F4" w:rsidRPr="00892EC6" w:rsidRDefault="00AE34F4" w:rsidP="003253C5">
            <w:pPr>
              <w:pStyle w:val="a4"/>
              <w:jc w:val="both"/>
              <w:rPr>
                <w:rFonts w:ascii="Arial" w:hAnsi="Arial" w:cs="Arial"/>
                <w:b w:val="0"/>
                <w:sz w:val="20"/>
                <w:lang w:val="ru-RU" w:eastAsia="ru-RU"/>
              </w:rPr>
            </w:pPr>
            <w:r w:rsidRPr="00892EC6">
              <w:rPr>
                <w:rFonts w:ascii="Arial" w:hAnsi="Arial" w:cs="Arial"/>
                <w:b w:val="0"/>
                <w:sz w:val="20"/>
                <w:lang w:val="ru-RU" w:eastAsia="ru-RU"/>
              </w:rPr>
              <w:t>ПАО «Юнипро»</w:t>
            </w:r>
          </w:p>
        </w:tc>
      </w:tr>
      <w:tr w:rsidR="00AE34F4" w:rsidRPr="00892EC6" w14:paraId="722BB516" w14:textId="77777777" w:rsidTr="003253C5">
        <w:trPr>
          <w:jc w:val="center"/>
        </w:trPr>
        <w:tc>
          <w:tcPr>
            <w:tcW w:w="4962" w:type="dxa"/>
          </w:tcPr>
          <w:p w14:paraId="6331A9DC" w14:textId="77777777" w:rsidR="00AE34F4" w:rsidRPr="00892EC6" w:rsidRDefault="00AE34F4" w:rsidP="003253C5">
            <w:pPr>
              <w:pStyle w:val="a4"/>
              <w:jc w:val="both"/>
              <w:rPr>
                <w:rFonts w:ascii="Arial" w:hAnsi="Arial" w:cs="Arial"/>
                <w:b w:val="0"/>
                <w:sz w:val="20"/>
                <w:lang w:val="ru-RU" w:eastAsia="ru-RU"/>
              </w:rPr>
            </w:pPr>
          </w:p>
          <w:p w14:paraId="034E35DE" w14:textId="77777777" w:rsidR="00AE34F4" w:rsidRPr="00892EC6" w:rsidRDefault="00AE34F4" w:rsidP="003253C5">
            <w:pPr>
              <w:pStyle w:val="a4"/>
              <w:jc w:val="both"/>
              <w:rPr>
                <w:rFonts w:ascii="Arial" w:hAnsi="Arial" w:cs="Arial"/>
                <w:b w:val="0"/>
                <w:sz w:val="20"/>
                <w:lang w:val="ru-RU" w:eastAsia="ru-RU"/>
              </w:rPr>
            </w:pPr>
            <w:r w:rsidRPr="00892EC6">
              <w:rPr>
                <w:rFonts w:ascii="Arial" w:hAnsi="Arial" w:cs="Arial"/>
                <w:b w:val="0"/>
                <w:sz w:val="20"/>
                <w:lang w:val="ru-RU" w:eastAsia="ru-RU"/>
              </w:rPr>
              <w:t>________________ /________/</w:t>
            </w:r>
          </w:p>
          <w:p w14:paraId="6A752A10" w14:textId="77777777" w:rsidR="00AE34F4" w:rsidRPr="00892EC6" w:rsidRDefault="00AE34F4" w:rsidP="003253C5">
            <w:pPr>
              <w:pStyle w:val="a4"/>
              <w:jc w:val="both"/>
              <w:rPr>
                <w:rFonts w:ascii="Arial" w:hAnsi="Arial" w:cs="Arial"/>
                <w:b w:val="0"/>
                <w:sz w:val="20"/>
                <w:lang w:val="ru-RU" w:eastAsia="ru-RU"/>
              </w:rPr>
            </w:pPr>
            <w:r w:rsidRPr="00892EC6">
              <w:rPr>
                <w:rFonts w:ascii="Arial" w:hAnsi="Arial" w:cs="Arial"/>
                <w:b w:val="0"/>
                <w:sz w:val="20"/>
                <w:lang w:val="ru-RU" w:eastAsia="ru-RU"/>
              </w:rPr>
              <w:t>М.П.</w:t>
            </w:r>
          </w:p>
        </w:tc>
        <w:tc>
          <w:tcPr>
            <w:tcW w:w="4819" w:type="dxa"/>
          </w:tcPr>
          <w:p w14:paraId="2BDB8C4C" w14:textId="77777777" w:rsidR="00AE34F4" w:rsidRPr="00892EC6" w:rsidRDefault="00AE34F4" w:rsidP="003253C5">
            <w:pPr>
              <w:pStyle w:val="a4"/>
              <w:jc w:val="both"/>
              <w:rPr>
                <w:rFonts w:ascii="Arial" w:hAnsi="Arial" w:cs="Arial"/>
                <w:b w:val="0"/>
                <w:sz w:val="20"/>
                <w:lang w:val="ru-RU" w:eastAsia="ru-RU"/>
              </w:rPr>
            </w:pPr>
          </w:p>
          <w:p w14:paraId="20A1F9FB" w14:textId="77777777" w:rsidR="00AE34F4" w:rsidRPr="00892EC6" w:rsidRDefault="00AE34F4" w:rsidP="003253C5">
            <w:pPr>
              <w:pStyle w:val="a4"/>
              <w:jc w:val="both"/>
              <w:rPr>
                <w:rFonts w:ascii="Arial" w:hAnsi="Arial" w:cs="Arial"/>
                <w:b w:val="0"/>
                <w:sz w:val="20"/>
                <w:lang w:val="ru-RU" w:eastAsia="ru-RU"/>
              </w:rPr>
            </w:pPr>
            <w:r w:rsidRPr="00892EC6">
              <w:rPr>
                <w:rFonts w:ascii="Arial" w:hAnsi="Arial" w:cs="Arial"/>
                <w:b w:val="0"/>
                <w:sz w:val="20"/>
                <w:lang w:val="ru-RU" w:eastAsia="ru-RU"/>
              </w:rPr>
              <w:t>_________________ /________/</w:t>
            </w:r>
          </w:p>
          <w:p w14:paraId="00FFD8C5" w14:textId="6A51FF49" w:rsidR="00AE34F4" w:rsidRPr="00892EC6" w:rsidRDefault="00AE34F4" w:rsidP="003253C5">
            <w:pPr>
              <w:pStyle w:val="a4"/>
              <w:jc w:val="both"/>
              <w:rPr>
                <w:rFonts w:ascii="Arial" w:hAnsi="Arial" w:cs="Arial"/>
                <w:b w:val="0"/>
                <w:sz w:val="20"/>
                <w:lang w:val="ru-RU" w:eastAsia="ru-RU"/>
              </w:rPr>
            </w:pPr>
          </w:p>
        </w:tc>
      </w:tr>
    </w:tbl>
    <w:p w14:paraId="5CA6609B" w14:textId="5AC4AFA6" w:rsidR="006A35CD" w:rsidRPr="00892EC6" w:rsidRDefault="006A35CD">
      <w:pPr>
        <w:rPr>
          <w:rFonts w:ascii="Arial" w:hAnsi="Arial" w:cs="Arial"/>
          <w:szCs w:val="2"/>
        </w:rPr>
      </w:pPr>
      <w:r w:rsidRPr="00892EC6">
        <w:rPr>
          <w:rFonts w:ascii="Arial" w:hAnsi="Arial" w:cs="Arial"/>
          <w:szCs w:val="2"/>
        </w:rPr>
        <w:br w:type="page"/>
      </w:r>
    </w:p>
    <w:p w14:paraId="7D8BF25A" w14:textId="77777777" w:rsidR="006A35CD" w:rsidRPr="00892EC6" w:rsidRDefault="006A35CD" w:rsidP="00252C78">
      <w:pPr>
        <w:rPr>
          <w:rFonts w:ascii="Arial" w:hAnsi="Arial" w:cs="Arial"/>
          <w:szCs w:val="2"/>
        </w:rPr>
        <w:sectPr w:rsidR="006A35CD" w:rsidRPr="00892EC6" w:rsidSect="00B60F9E">
          <w:headerReference w:type="even" r:id="rId26"/>
          <w:headerReference w:type="default" r:id="rId27"/>
          <w:footerReference w:type="default" r:id="rId28"/>
          <w:pgSz w:w="16838" w:h="11906" w:orient="landscape"/>
          <w:pgMar w:top="1701" w:right="1134" w:bottom="851" w:left="1134" w:header="709" w:footer="709" w:gutter="0"/>
          <w:cols w:space="708"/>
          <w:docGrid w:linePitch="360"/>
        </w:sectPr>
      </w:pPr>
    </w:p>
    <w:p w14:paraId="469363B2" w14:textId="3DFBF438" w:rsidR="003F08D2" w:rsidRPr="00892EC6" w:rsidRDefault="005C13D7" w:rsidP="00252C78">
      <w:pPr>
        <w:rPr>
          <w:rFonts w:ascii="Arial" w:hAnsi="Arial" w:cs="Arial"/>
          <w:szCs w:val="2"/>
        </w:rPr>
      </w:pPr>
      <w:r>
        <w:rPr>
          <w:rFonts w:ascii="Arial" w:hAnsi="Arial" w:cs="Arial"/>
          <w:noProof/>
          <w:szCs w:val="2"/>
        </w:rPr>
        <w:lastRenderedPageBreak/>
        <w:object w:dxaOrig="1440" w:dyaOrig="1440" w14:anchorId="4CCC2F80">
          <v:shape id="_x0000_s1026" type="#_x0000_t75" style="position:absolute;margin-left:0;margin-top:0;width:441.65pt;height:578.25pt;z-index:251659264;mso-position-horizontal:left;mso-position-horizontal-relative:text;mso-position-vertical-relative:text">
            <v:imagedata r:id="rId29" o:title=""/>
            <w10:wrap type="square" side="right"/>
          </v:shape>
          <o:OLEObject Type="Embed" ProgID="Excel.Sheet.8" ShapeID="_x0000_s1026" DrawAspect="Content" ObjectID="_1814867518" r:id="rId30"/>
        </w:object>
      </w:r>
      <w:r w:rsidR="006A35CD" w:rsidRPr="00892EC6">
        <w:rPr>
          <w:rFonts w:ascii="Arial" w:hAnsi="Arial" w:cs="Arial"/>
          <w:noProof/>
          <w:szCs w:val="2"/>
        </w:rPr>
        <w:br w:type="textWrapping" w:clear="all"/>
      </w:r>
    </w:p>
    <w:p w14:paraId="67FE9AD4" w14:textId="3C21AF26" w:rsidR="006A35CD" w:rsidRPr="00892EC6" w:rsidRDefault="006A35CD" w:rsidP="006A35CD">
      <w:pPr>
        <w:shd w:val="clear" w:color="auto" w:fill="FFFFFF"/>
        <w:ind w:left="-567" w:right="-125"/>
        <w:jc w:val="center"/>
        <w:rPr>
          <w:rFonts w:ascii="Arial" w:hAnsi="Arial" w:cs="Arial"/>
          <w:bCs/>
          <w:sz w:val="20"/>
          <w:szCs w:val="20"/>
        </w:rPr>
      </w:pPr>
      <w:r w:rsidRPr="00892EC6">
        <w:rPr>
          <w:rFonts w:ascii="Arial" w:hAnsi="Arial" w:cs="Arial"/>
          <w:bCs/>
          <w:sz w:val="20"/>
          <w:szCs w:val="20"/>
        </w:rPr>
        <w:t>Форму согласовали:</w:t>
      </w:r>
    </w:p>
    <w:p w14:paraId="2D86A217" w14:textId="77777777" w:rsidR="006A35CD" w:rsidRPr="00892EC6" w:rsidRDefault="006A35CD" w:rsidP="006A35CD">
      <w:pPr>
        <w:shd w:val="clear" w:color="auto" w:fill="FFFFFF"/>
        <w:ind w:left="-567" w:right="-125" w:firstLine="284"/>
        <w:jc w:val="both"/>
        <w:rPr>
          <w:rFonts w:ascii="Arial" w:hAnsi="Arial" w:cs="Arial"/>
          <w:sz w:val="20"/>
          <w:szCs w:val="20"/>
        </w:rPr>
      </w:pPr>
      <w:r w:rsidRPr="00892EC6">
        <w:rPr>
          <w:rFonts w:ascii="Arial" w:hAnsi="Arial" w:cs="Arial"/>
          <w:sz w:val="20"/>
          <w:szCs w:val="20"/>
        </w:rPr>
        <w:t xml:space="preserve"> </w:t>
      </w:r>
    </w:p>
    <w:tbl>
      <w:tblPr>
        <w:tblW w:w="0" w:type="auto"/>
        <w:tblInd w:w="-459" w:type="dxa"/>
        <w:tblLayout w:type="fixed"/>
        <w:tblLook w:val="0000" w:firstRow="0" w:lastRow="0" w:firstColumn="0" w:lastColumn="0" w:noHBand="0" w:noVBand="0"/>
      </w:tblPr>
      <w:tblGrid>
        <w:gridCol w:w="4962"/>
        <w:gridCol w:w="4819"/>
      </w:tblGrid>
      <w:tr w:rsidR="006A35CD" w:rsidRPr="00892EC6" w14:paraId="710B004E" w14:textId="77777777" w:rsidTr="003F27EE">
        <w:trPr>
          <w:trHeight w:val="472"/>
        </w:trPr>
        <w:tc>
          <w:tcPr>
            <w:tcW w:w="4962" w:type="dxa"/>
          </w:tcPr>
          <w:p w14:paraId="2105157D" w14:textId="77777777" w:rsidR="006A35CD" w:rsidRPr="00892EC6" w:rsidRDefault="006A35CD" w:rsidP="003F27EE">
            <w:pPr>
              <w:pStyle w:val="a4"/>
              <w:ind w:right="-125"/>
              <w:jc w:val="both"/>
              <w:rPr>
                <w:rFonts w:ascii="Arial" w:hAnsi="Arial" w:cs="Arial"/>
                <w:b w:val="0"/>
                <w:sz w:val="20"/>
                <w:lang w:val="ru-RU" w:eastAsia="ru-RU"/>
              </w:rPr>
            </w:pPr>
            <w:r w:rsidRPr="00892EC6">
              <w:rPr>
                <w:rFonts w:ascii="Arial" w:hAnsi="Arial" w:cs="Arial"/>
                <w:sz w:val="20"/>
                <w:lang w:val="ru-RU" w:eastAsia="ru-RU"/>
              </w:rPr>
              <w:t>Подрядчик</w:t>
            </w:r>
            <w:r w:rsidRPr="00892EC6">
              <w:rPr>
                <w:rFonts w:ascii="Arial" w:hAnsi="Arial" w:cs="Arial"/>
                <w:b w:val="0"/>
                <w:sz w:val="20"/>
                <w:lang w:val="ru-RU" w:eastAsia="ru-RU"/>
              </w:rPr>
              <w:t xml:space="preserve"> </w:t>
            </w:r>
          </w:p>
          <w:p w14:paraId="5B161AAD" w14:textId="77777777" w:rsidR="006A35CD" w:rsidRPr="00892EC6" w:rsidRDefault="006A35CD" w:rsidP="003F27EE">
            <w:pPr>
              <w:pStyle w:val="a4"/>
              <w:ind w:right="-125"/>
              <w:jc w:val="both"/>
              <w:rPr>
                <w:rFonts w:ascii="Arial" w:hAnsi="Arial" w:cs="Arial"/>
                <w:b w:val="0"/>
                <w:sz w:val="20"/>
                <w:lang w:val="ru-RU" w:eastAsia="ru-RU"/>
              </w:rPr>
            </w:pPr>
            <w:r w:rsidRPr="00892EC6">
              <w:rPr>
                <w:rFonts w:ascii="Arial" w:hAnsi="Arial" w:cs="Arial"/>
                <w:b w:val="0"/>
                <w:sz w:val="20"/>
                <w:lang w:val="ru-RU" w:eastAsia="ru-RU"/>
              </w:rPr>
              <w:t xml:space="preserve"> </w:t>
            </w:r>
          </w:p>
        </w:tc>
        <w:tc>
          <w:tcPr>
            <w:tcW w:w="4819" w:type="dxa"/>
          </w:tcPr>
          <w:p w14:paraId="7A0A3683" w14:textId="77777777" w:rsidR="006A35CD" w:rsidRPr="00892EC6" w:rsidRDefault="006A35CD" w:rsidP="003F27EE">
            <w:pPr>
              <w:pStyle w:val="a4"/>
              <w:ind w:right="-125"/>
              <w:jc w:val="both"/>
              <w:rPr>
                <w:rFonts w:ascii="Arial" w:hAnsi="Arial" w:cs="Arial"/>
                <w:sz w:val="20"/>
                <w:lang w:val="ru-RU" w:eastAsia="ru-RU"/>
              </w:rPr>
            </w:pPr>
            <w:r w:rsidRPr="00892EC6">
              <w:rPr>
                <w:rFonts w:ascii="Arial" w:hAnsi="Arial" w:cs="Arial"/>
                <w:sz w:val="20"/>
                <w:lang w:val="ru-RU" w:eastAsia="ru-RU"/>
              </w:rPr>
              <w:t xml:space="preserve">Заказчик </w:t>
            </w:r>
          </w:p>
          <w:p w14:paraId="74DA2D5B" w14:textId="77777777" w:rsidR="006A35CD" w:rsidRPr="00892EC6" w:rsidRDefault="006A35CD" w:rsidP="003F27EE">
            <w:pPr>
              <w:pStyle w:val="a4"/>
              <w:ind w:right="-125"/>
              <w:jc w:val="both"/>
              <w:rPr>
                <w:rFonts w:ascii="Arial" w:hAnsi="Arial" w:cs="Arial"/>
                <w:b w:val="0"/>
                <w:sz w:val="20"/>
                <w:lang w:val="ru-RU" w:eastAsia="ru-RU"/>
              </w:rPr>
            </w:pPr>
            <w:r w:rsidRPr="00892EC6">
              <w:rPr>
                <w:rFonts w:ascii="Arial" w:hAnsi="Arial" w:cs="Arial"/>
                <w:b w:val="0"/>
                <w:sz w:val="20"/>
                <w:lang w:val="ru-RU" w:eastAsia="ru-RU"/>
              </w:rPr>
              <w:t>ПАО «Юнипро»</w:t>
            </w:r>
          </w:p>
        </w:tc>
      </w:tr>
      <w:tr w:rsidR="006A35CD" w:rsidRPr="00892EC6" w14:paraId="78F908CF" w14:textId="77777777" w:rsidTr="003F27EE">
        <w:tc>
          <w:tcPr>
            <w:tcW w:w="4962" w:type="dxa"/>
          </w:tcPr>
          <w:p w14:paraId="4E17A11A" w14:textId="77777777" w:rsidR="006A35CD" w:rsidRPr="00892EC6" w:rsidRDefault="006A35CD" w:rsidP="003F27EE">
            <w:pPr>
              <w:pStyle w:val="a4"/>
              <w:ind w:right="-125"/>
              <w:jc w:val="both"/>
              <w:rPr>
                <w:rFonts w:ascii="Arial" w:hAnsi="Arial" w:cs="Arial"/>
                <w:b w:val="0"/>
                <w:sz w:val="20"/>
                <w:lang w:val="ru-RU" w:eastAsia="ru-RU"/>
              </w:rPr>
            </w:pPr>
          </w:p>
          <w:p w14:paraId="7B8C4A84" w14:textId="77777777" w:rsidR="006A35CD" w:rsidRPr="00892EC6" w:rsidRDefault="006A35CD" w:rsidP="003F27EE">
            <w:pPr>
              <w:pStyle w:val="a4"/>
              <w:ind w:right="-125"/>
              <w:jc w:val="both"/>
              <w:rPr>
                <w:rFonts w:ascii="Arial" w:hAnsi="Arial" w:cs="Arial"/>
                <w:b w:val="0"/>
                <w:sz w:val="20"/>
                <w:lang w:val="ru-RU" w:eastAsia="ru-RU"/>
              </w:rPr>
            </w:pPr>
            <w:r w:rsidRPr="00892EC6">
              <w:rPr>
                <w:rFonts w:ascii="Arial" w:hAnsi="Arial" w:cs="Arial"/>
                <w:b w:val="0"/>
                <w:sz w:val="20"/>
                <w:lang w:val="ru-RU" w:eastAsia="ru-RU"/>
              </w:rPr>
              <w:t>________________ /________/</w:t>
            </w:r>
          </w:p>
          <w:p w14:paraId="5013B59E" w14:textId="77777777" w:rsidR="006A35CD" w:rsidRPr="00892EC6" w:rsidRDefault="006A35CD" w:rsidP="003F27EE">
            <w:pPr>
              <w:pStyle w:val="a4"/>
              <w:ind w:right="-125"/>
              <w:jc w:val="both"/>
              <w:rPr>
                <w:rFonts w:ascii="Arial" w:hAnsi="Arial" w:cs="Arial"/>
                <w:b w:val="0"/>
                <w:sz w:val="20"/>
                <w:lang w:val="ru-RU" w:eastAsia="ru-RU"/>
              </w:rPr>
            </w:pPr>
            <w:r w:rsidRPr="00892EC6">
              <w:rPr>
                <w:rFonts w:ascii="Arial" w:hAnsi="Arial" w:cs="Arial"/>
                <w:b w:val="0"/>
                <w:sz w:val="20"/>
                <w:lang w:val="ru-RU" w:eastAsia="ru-RU"/>
              </w:rPr>
              <w:t>М.П.</w:t>
            </w:r>
          </w:p>
        </w:tc>
        <w:tc>
          <w:tcPr>
            <w:tcW w:w="4819" w:type="dxa"/>
          </w:tcPr>
          <w:p w14:paraId="1F2B5E6B" w14:textId="77777777" w:rsidR="006A35CD" w:rsidRPr="00892EC6" w:rsidRDefault="006A35CD" w:rsidP="003F27EE">
            <w:pPr>
              <w:pStyle w:val="a4"/>
              <w:ind w:right="-125"/>
              <w:jc w:val="both"/>
              <w:rPr>
                <w:rFonts w:ascii="Arial" w:hAnsi="Arial" w:cs="Arial"/>
                <w:b w:val="0"/>
                <w:sz w:val="20"/>
                <w:lang w:val="ru-RU" w:eastAsia="ru-RU"/>
              </w:rPr>
            </w:pPr>
          </w:p>
          <w:p w14:paraId="5DD1F78D" w14:textId="77777777" w:rsidR="006A35CD" w:rsidRPr="00892EC6" w:rsidRDefault="006A35CD" w:rsidP="003F27EE">
            <w:pPr>
              <w:pStyle w:val="a4"/>
              <w:ind w:right="-125"/>
              <w:jc w:val="both"/>
              <w:rPr>
                <w:rFonts w:ascii="Arial" w:hAnsi="Arial" w:cs="Arial"/>
                <w:b w:val="0"/>
                <w:sz w:val="20"/>
                <w:lang w:val="ru-RU" w:eastAsia="ru-RU"/>
              </w:rPr>
            </w:pPr>
            <w:r w:rsidRPr="00892EC6">
              <w:rPr>
                <w:rFonts w:ascii="Arial" w:hAnsi="Arial" w:cs="Arial"/>
                <w:b w:val="0"/>
                <w:sz w:val="20"/>
                <w:lang w:val="ru-RU" w:eastAsia="ru-RU"/>
              </w:rPr>
              <w:t>_________________ /________/</w:t>
            </w:r>
          </w:p>
          <w:p w14:paraId="5B12BD67" w14:textId="66BB894E" w:rsidR="006A35CD" w:rsidRPr="00892EC6" w:rsidRDefault="006A35CD" w:rsidP="003F27EE">
            <w:pPr>
              <w:pStyle w:val="a4"/>
              <w:ind w:right="-125"/>
              <w:jc w:val="both"/>
              <w:rPr>
                <w:rFonts w:ascii="Arial" w:hAnsi="Arial" w:cs="Arial"/>
                <w:b w:val="0"/>
                <w:sz w:val="20"/>
                <w:lang w:val="ru-RU" w:eastAsia="ru-RU"/>
              </w:rPr>
            </w:pPr>
          </w:p>
        </w:tc>
      </w:tr>
    </w:tbl>
    <w:p w14:paraId="0CDF2798" w14:textId="77777777" w:rsidR="006A35CD" w:rsidRPr="00892EC6" w:rsidRDefault="006A35CD" w:rsidP="00252C78">
      <w:pPr>
        <w:rPr>
          <w:rFonts w:ascii="Arial" w:hAnsi="Arial" w:cs="Arial"/>
          <w:szCs w:val="2"/>
        </w:rPr>
      </w:pPr>
    </w:p>
    <w:sectPr w:rsidR="006A35CD" w:rsidRPr="00892EC6" w:rsidSect="006A35C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492C8" w14:textId="77777777" w:rsidR="005C13D7" w:rsidRDefault="005C13D7">
      <w:r>
        <w:separator/>
      </w:r>
    </w:p>
  </w:endnote>
  <w:endnote w:type="continuationSeparator" w:id="0">
    <w:p w14:paraId="7A581799" w14:textId="77777777" w:rsidR="005C13D7" w:rsidRDefault="005C13D7">
      <w:r>
        <w:continuationSeparator/>
      </w:r>
    </w:p>
  </w:endnote>
  <w:endnote w:type="continuationNotice" w:id="1">
    <w:p w14:paraId="09C82405" w14:textId="77777777" w:rsidR="005C13D7" w:rsidRDefault="005C13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D710E" w14:textId="524CB983" w:rsidR="00C92A1C" w:rsidRPr="00AE46EE" w:rsidRDefault="00C92A1C">
    <w:pPr>
      <w:pStyle w:val="aa"/>
      <w:jc w:val="right"/>
      <w:rPr>
        <w:rFonts w:ascii="Verdana" w:hAnsi="Verdana"/>
        <w:sz w:val="20"/>
        <w:szCs w:val="20"/>
      </w:rPr>
    </w:pPr>
    <w:r w:rsidRPr="005C7609">
      <w:rPr>
        <w:rFonts w:ascii="Verdana" w:hAnsi="Verdana"/>
        <w:sz w:val="20"/>
        <w:szCs w:val="20"/>
      </w:rPr>
      <w:fldChar w:fldCharType="begin"/>
    </w:r>
    <w:r w:rsidRPr="005C7609">
      <w:rPr>
        <w:rFonts w:ascii="Verdana" w:hAnsi="Verdana"/>
        <w:sz w:val="20"/>
        <w:szCs w:val="20"/>
      </w:rPr>
      <w:instrText xml:space="preserve"> PAGE   \* MERGEFORMAT </w:instrText>
    </w:r>
    <w:r w:rsidRPr="005C7609">
      <w:rPr>
        <w:rFonts w:ascii="Verdana" w:hAnsi="Verdana"/>
        <w:sz w:val="20"/>
        <w:szCs w:val="20"/>
      </w:rPr>
      <w:fldChar w:fldCharType="separate"/>
    </w:r>
    <w:r>
      <w:rPr>
        <w:rFonts w:ascii="Verdana" w:hAnsi="Verdana"/>
        <w:noProof/>
        <w:sz w:val="20"/>
        <w:szCs w:val="20"/>
      </w:rPr>
      <w:t>25</w:t>
    </w:r>
    <w:r w:rsidRPr="005C7609">
      <w:rPr>
        <w:rFonts w:ascii="Verdana" w:hAnsi="Verdana"/>
        <w:sz w:val="20"/>
        <w:szCs w:val="20"/>
      </w:rPr>
      <w:fldChar w:fldCharType="end"/>
    </w:r>
  </w:p>
  <w:p w14:paraId="1BA70B51" w14:textId="77777777" w:rsidR="00C92A1C" w:rsidRDefault="00C92A1C">
    <w:pPr>
      <w:pStyle w:val="aa"/>
      <w:rPr>
        <w: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D4BE6" w14:textId="7481AF48" w:rsidR="00C92A1C" w:rsidRPr="00AE46EE" w:rsidRDefault="00C92A1C">
    <w:pPr>
      <w:pStyle w:val="aa"/>
      <w:jc w:val="right"/>
      <w:rPr>
        <w:rFonts w:ascii="Verdana" w:hAnsi="Verdana"/>
        <w:sz w:val="20"/>
        <w:szCs w:val="20"/>
      </w:rPr>
    </w:pPr>
    <w:r w:rsidRPr="005C7609">
      <w:rPr>
        <w:rFonts w:ascii="Verdana" w:hAnsi="Verdana"/>
        <w:sz w:val="20"/>
        <w:szCs w:val="20"/>
      </w:rPr>
      <w:fldChar w:fldCharType="begin"/>
    </w:r>
    <w:r w:rsidRPr="005C7609">
      <w:rPr>
        <w:rFonts w:ascii="Verdana" w:hAnsi="Verdana"/>
        <w:sz w:val="20"/>
        <w:szCs w:val="20"/>
      </w:rPr>
      <w:instrText xml:space="preserve"> PAGE   \* MERGEFORMAT </w:instrText>
    </w:r>
    <w:r w:rsidRPr="005C7609">
      <w:rPr>
        <w:rFonts w:ascii="Verdana" w:hAnsi="Verdana"/>
        <w:sz w:val="20"/>
        <w:szCs w:val="20"/>
      </w:rPr>
      <w:fldChar w:fldCharType="separate"/>
    </w:r>
    <w:r>
      <w:rPr>
        <w:rFonts w:ascii="Verdana" w:hAnsi="Verdana"/>
        <w:noProof/>
        <w:sz w:val="20"/>
        <w:szCs w:val="20"/>
      </w:rPr>
      <w:t>42</w:t>
    </w:r>
    <w:r w:rsidRPr="005C7609">
      <w:rPr>
        <w:rFonts w:ascii="Verdana" w:hAnsi="Verdana"/>
        <w:sz w:val="20"/>
        <w:szCs w:val="20"/>
      </w:rPr>
      <w:fldChar w:fldCharType="end"/>
    </w:r>
  </w:p>
  <w:p w14:paraId="06F576B2" w14:textId="77777777" w:rsidR="00C92A1C" w:rsidRDefault="00C92A1C">
    <w:pPr>
      <w:pStyle w:val="aa"/>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B477B" w14:textId="77777777" w:rsidR="005C13D7" w:rsidRDefault="005C13D7">
      <w:r>
        <w:separator/>
      </w:r>
    </w:p>
  </w:footnote>
  <w:footnote w:type="continuationSeparator" w:id="0">
    <w:p w14:paraId="1F23406C" w14:textId="77777777" w:rsidR="005C13D7" w:rsidRDefault="005C13D7">
      <w:r>
        <w:continuationSeparator/>
      </w:r>
    </w:p>
  </w:footnote>
  <w:footnote w:type="continuationNotice" w:id="1">
    <w:p w14:paraId="7889A17E" w14:textId="77777777" w:rsidR="005C13D7" w:rsidRDefault="005C13D7"/>
  </w:footnote>
  <w:footnote w:id="2">
    <w:p w14:paraId="683DD552" w14:textId="77777777" w:rsidR="00C92A1C" w:rsidRDefault="00C92A1C" w:rsidP="00252C78">
      <w:pPr>
        <w:jc w:val="both"/>
      </w:pPr>
      <w:r w:rsidRPr="00670471">
        <w:rPr>
          <w:rStyle w:val="aff3"/>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 (-)</w:t>
      </w:r>
      <w:r w:rsidRPr="005A618F">
        <w:rPr>
          <w:rFonts w:ascii="Verdana" w:hAnsi="Verdana" w:cs="Tahoma"/>
          <w:sz w:val="18"/>
          <w:szCs w:val="18"/>
          <w:lang w:eastAsia="en-US"/>
        </w:rPr>
        <w:t>;</w:t>
      </w:r>
    </w:p>
  </w:footnote>
  <w:footnote w:id="3">
    <w:p w14:paraId="272DA11A" w14:textId="77777777" w:rsidR="00C92A1C" w:rsidRDefault="00C92A1C" w:rsidP="00252C78">
      <w:pPr>
        <w:jc w:val="both"/>
      </w:pPr>
      <w:r w:rsidRPr="00670471">
        <w:rPr>
          <w:rStyle w:val="aff3"/>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(Изм),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 (-).</w:t>
      </w:r>
    </w:p>
  </w:footnote>
  <w:footnote w:id="4">
    <w:p w14:paraId="1C8A3505" w14:textId="77777777" w:rsidR="00C92A1C" w:rsidRDefault="00C92A1C" w:rsidP="00252C78">
      <w:pPr>
        <w:pStyle w:val="aff1"/>
      </w:pPr>
      <w:r w:rsidRPr="00670471">
        <w:rPr>
          <w:rStyle w:val="aff3"/>
          <w:rFonts w:ascii="Verdana" w:hAnsi="Verdana"/>
          <w:sz w:val="18"/>
          <w:szCs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r w:rsidRPr="00670471">
        <w:rPr>
          <w:rFonts w:ascii="Verdana" w:hAnsi="Verdan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0BABC" w14:textId="77777777" w:rsidR="00C92A1C" w:rsidRDefault="00C92A1C">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6BA8A7CB" w14:textId="77777777" w:rsidR="00C92A1C" w:rsidRDefault="00C92A1C">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F4A95" w14:textId="77777777" w:rsidR="00C92A1C" w:rsidRDefault="00C92A1C">
    <w:pPr>
      <w:pStyle w:val="a8"/>
      <w:framePr w:wrap="around" w:vAnchor="text" w:hAnchor="margin" w:y="1"/>
      <w:rPr>
        <w:rStyle w:val="ac"/>
      </w:rPr>
    </w:pPr>
  </w:p>
  <w:p w14:paraId="617CE688" w14:textId="77777777" w:rsidR="00C92A1C" w:rsidRDefault="00C92A1C">
    <w:pPr>
      <w:pStyle w:val="a8"/>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75656" w14:textId="77777777" w:rsidR="00C92A1C" w:rsidRDefault="00C92A1C">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5A080220" w14:textId="77777777" w:rsidR="00C92A1C" w:rsidRDefault="00C92A1C">
    <w:pPr>
      <w:pStyle w:val="a8"/>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D1316" w14:textId="77777777" w:rsidR="00C92A1C" w:rsidRDefault="00C92A1C">
    <w:pPr>
      <w:pStyle w:val="a8"/>
      <w:framePr w:wrap="around" w:vAnchor="text" w:hAnchor="margin" w:y="1"/>
      <w:rPr>
        <w:rStyle w:val="ac"/>
      </w:rPr>
    </w:pPr>
  </w:p>
  <w:p w14:paraId="78D1FE12" w14:textId="77777777" w:rsidR="00C92A1C" w:rsidRDefault="00C92A1C">
    <w:pPr>
      <w:pStyle w:val="a8"/>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3"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304F08A9"/>
    <w:multiLevelType w:val="hybridMultilevel"/>
    <w:tmpl w:val="C890C6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7"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8"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9"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0"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2" w15:restartNumberingAfterBreak="0">
    <w:nsid w:val="7A0C6D9A"/>
    <w:multiLevelType w:val="multilevel"/>
    <w:tmpl w:val="C47ECDA2"/>
    <w:lvl w:ilvl="0">
      <w:start w:val="1"/>
      <w:numFmt w:val="decimal"/>
      <w:lvlText w:val="3.%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
  </w:num>
  <w:num w:numId="3">
    <w:abstractNumId w:val="6"/>
  </w:num>
  <w:num w:numId="4">
    <w:abstractNumId w:val="7"/>
  </w:num>
  <w:num w:numId="5">
    <w:abstractNumId w:val="8"/>
  </w:num>
  <w:num w:numId="6">
    <w:abstractNumId w:val="12"/>
  </w:num>
  <w:num w:numId="7">
    <w:abstractNumId w:val="9"/>
  </w:num>
  <w:num w:numId="8">
    <w:abstractNumId w:val="4"/>
  </w:num>
  <w:num w:numId="9">
    <w:abstractNumId w:val="0"/>
  </w:num>
  <w:num w:numId="10">
    <w:abstractNumId w:val="5"/>
  </w:num>
  <w:num w:numId="11">
    <w:abstractNumId w:val="3"/>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BE"/>
    <w:rsid w:val="00000F48"/>
    <w:rsid w:val="00001710"/>
    <w:rsid w:val="00001CF5"/>
    <w:rsid w:val="000040C4"/>
    <w:rsid w:val="00004FC2"/>
    <w:rsid w:val="00006CA5"/>
    <w:rsid w:val="00013330"/>
    <w:rsid w:val="00015441"/>
    <w:rsid w:val="00017BCA"/>
    <w:rsid w:val="0002022D"/>
    <w:rsid w:val="00020A84"/>
    <w:rsid w:val="0002184A"/>
    <w:rsid w:val="00022F19"/>
    <w:rsid w:val="000254E3"/>
    <w:rsid w:val="00026F06"/>
    <w:rsid w:val="00027039"/>
    <w:rsid w:val="00031D45"/>
    <w:rsid w:val="00032A5F"/>
    <w:rsid w:val="0003520E"/>
    <w:rsid w:val="00035F7C"/>
    <w:rsid w:val="00040CE2"/>
    <w:rsid w:val="00042576"/>
    <w:rsid w:val="00042DFF"/>
    <w:rsid w:val="00043280"/>
    <w:rsid w:val="0004419D"/>
    <w:rsid w:val="0004514A"/>
    <w:rsid w:val="00047312"/>
    <w:rsid w:val="0005174B"/>
    <w:rsid w:val="00052F00"/>
    <w:rsid w:val="0005542A"/>
    <w:rsid w:val="0005787D"/>
    <w:rsid w:val="0006054A"/>
    <w:rsid w:val="0006104C"/>
    <w:rsid w:val="00065891"/>
    <w:rsid w:val="00066604"/>
    <w:rsid w:val="00066B17"/>
    <w:rsid w:val="000679D6"/>
    <w:rsid w:val="00067F71"/>
    <w:rsid w:val="00070E01"/>
    <w:rsid w:val="0007189F"/>
    <w:rsid w:val="00076D17"/>
    <w:rsid w:val="000808F9"/>
    <w:rsid w:val="00081E64"/>
    <w:rsid w:val="0008227C"/>
    <w:rsid w:val="0008329B"/>
    <w:rsid w:val="00083702"/>
    <w:rsid w:val="0008537A"/>
    <w:rsid w:val="000864E5"/>
    <w:rsid w:val="0009057B"/>
    <w:rsid w:val="0009128E"/>
    <w:rsid w:val="00091D44"/>
    <w:rsid w:val="00094A3E"/>
    <w:rsid w:val="000957E1"/>
    <w:rsid w:val="000A0B03"/>
    <w:rsid w:val="000A23BA"/>
    <w:rsid w:val="000A2E41"/>
    <w:rsid w:val="000A2ED6"/>
    <w:rsid w:val="000A6194"/>
    <w:rsid w:val="000A732E"/>
    <w:rsid w:val="000A7F56"/>
    <w:rsid w:val="000B036B"/>
    <w:rsid w:val="000B2AC9"/>
    <w:rsid w:val="000B34FB"/>
    <w:rsid w:val="000B3775"/>
    <w:rsid w:val="000B392D"/>
    <w:rsid w:val="000B40F3"/>
    <w:rsid w:val="000B437F"/>
    <w:rsid w:val="000B7988"/>
    <w:rsid w:val="000B7B40"/>
    <w:rsid w:val="000C0D61"/>
    <w:rsid w:val="000C26B9"/>
    <w:rsid w:val="000C2908"/>
    <w:rsid w:val="000C319F"/>
    <w:rsid w:val="000C6022"/>
    <w:rsid w:val="000C689A"/>
    <w:rsid w:val="000D3D46"/>
    <w:rsid w:val="000D6387"/>
    <w:rsid w:val="000D64D9"/>
    <w:rsid w:val="000D6F60"/>
    <w:rsid w:val="000E0242"/>
    <w:rsid w:val="000E09DE"/>
    <w:rsid w:val="000E19C2"/>
    <w:rsid w:val="000E51C1"/>
    <w:rsid w:val="000E5E6F"/>
    <w:rsid w:val="000E64CD"/>
    <w:rsid w:val="000E785F"/>
    <w:rsid w:val="000F1FAF"/>
    <w:rsid w:val="000F49BE"/>
    <w:rsid w:val="00102FA5"/>
    <w:rsid w:val="001043E3"/>
    <w:rsid w:val="0010481C"/>
    <w:rsid w:val="00107704"/>
    <w:rsid w:val="001100F9"/>
    <w:rsid w:val="00114D11"/>
    <w:rsid w:val="0012040D"/>
    <w:rsid w:val="00121FF2"/>
    <w:rsid w:val="00122648"/>
    <w:rsid w:val="00122853"/>
    <w:rsid w:val="00123137"/>
    <w:rsid w:val="00125620"/>
    <w:rsid w:val="0012643F"/>
    <w:rsid w:val="0012697F"/>
    <w:rsid w:val="00126DB3"/>
    <w:rsid w:val="00127084"/>
    <w:rsid w:val="0012732B"/>
    <w:rsid w:val="00130021"/>
    <w:rsid w:val="00130234"/>
    <w:rsid w:val="00132AC1"/>
    <w:rsid w:val="0013674D"/>
    <w:rsid w:val="00141B6E"/>
    <w:rsid w:val="00141E9D"/>
    <w:rsid w:val="00142239"/>
    <w:rsid w:val="00146F4E"/>
    <w:rsid w:val="00147306"/>
    <w:rsid w:val="00152839"/>
    <w:rsid w:val="00153214"/>
    <w:rsid w:val="0015374A"/>
    <w:rsid w:val="00153DB5"/>
    <w:rsid w:val="00154143"/>
    <w:rsid w:val="0015459E"/>
    <w:rsid w:val="001561DA"/>
    <w:rsid w:val="00156489"/>
    <w:rsid w:val="00162D61"/>
    <w:rsid w:val="00163B9E"/>
    <w:rsid w:val="00166C29"/>
    <w:rsid w:val="00170290"/>
    <w:rsid w:val="00171546"/>
    <w:rsid w:val="001717B0"/>
    <w:rsid w:val="00180825"/>
    <w:rsid w:val="0018082C"/>
    <w:rsid w:val="00180840"/>
    <w:rsid w:val="00182402"/>
    <w:rsid w:val="001836ED"/>
    <w:rsid w:val="001845B1"/>
    <w:rsid w:val="00185EE9"/>
    <w:rsid w:val="00187696"/>
    <w:rsid w:val="00187C75"/>
    <w:rsid w:val="0019135E"/>
    <w:rsid w:val="00191702"/>
    <w:rsid w:val="00191EB7"/>
    <w:rsid w:val="001921DD"/>
    <w:rsid w:val="001A0D71"/>
    <w:rsid w:val="001A1783"/>
    <w:rsid w:val="001A24EF"/>
    <w:rsid w:val="001A349D"/>
    <w:rsid w:val="001A3887"/>
    <w:rsid w:val="001A4C6D"/>
    <w:rsid w:val="001A6C95"/>
    <w:rsid w:val="001A7591"/>
    <w:rsid w:val="001A7CEA"/>
    <w:rsid w:val="001B01ED"/>
    <w:rsid w:val="001B0965"/>
    <w:rsid w:val="001B10CB"/>
    <w:rsid w:val="001B24D0"/>
    <w:rsid w:val="001B2CDA"/>
    <w:rsid w:val="001B2D77"/>
    <w:rsid w:val="001B3156"/>
    <w:rsid w:val="001B691F"/>
    <w:rsid w:val="001C101A"/>
    <w:rsid w:val="001C3F3B"/>
    <w:rsid w:val="001C4F40"/>
    <w:rsid w:val="001C6126"/>
    <w:rsid w:val="001C7814"/>
    <w:rsid w:val="001D0F76"/>
    <w:rsid w:val="001D377F"/>
    <w:rsid w:val="001D5053"/>
    <w:rsid w:val="001E3A43"/>
    <w:rsid w:val="001E4FDB"/>
    <w:rsid w:val="001E765D"/>
    <w:rsid w:val="001E79E7"/>
    <w:rsid w:val="001F35E3"/>
    <w:rsid w:val="001F35F4"/>
    <w:rsid w:val="001F43DC"/>
    <w:rsid w:val="001F50A2"/>
    <w:rsid w:val="001F669A"/>
    <w:rsid w:val="00201D0B"/>
    <w:rsid w:val="00201D1E"/>
    <w:rsid w:val="002037DE"/>
    <w:rsid w:val="002042F7"/>
    <w:rsid w:val="00204727"/>
    <w:rsid w:val="00205516"/>
    <w:rsid w:val="0020580B"/>
    <w:rsid w:val="002066C3"/>
    <w:rsid w:val="00207730"/>
    <w:rsid w:val="00207F40"/>
    <w:rsid w:val="00211082"/>
    <w:rsid w:val="002129E2"/>
    <w:rsid w:val="0022136C"/>
    <w:rsid w:val="002249FE"/>
    <w:rsid w:val="002256BC"/>
    <w:rsid w:val="00226627"/>
    <w:rsid w:val="00227E3F"/>
    <w:rsid w:val="00234E00"/>
    <w:rsid w:val="00236C73"/>
    <w:rsid w:val="00241009"/>
    <w:rsid w:val="002418C8"/>
    <w:rsid w:val="002457F0"/>
    <w:rsid w:val="002473BB"/>
    <w:rsid w:val="0025100F"/>
    <w:rsid w:val="00252C78"/>
    <w:rsid w:val="00253855"/>
    <w:rsid w:val="00255951"/>
    <w:rsid w:val="00256869"/>
    <w:rsid w:val="00260359"/>
    <w:rsid w:val="002616B0"/>
    <w:rsid w:val="00263559"/>
    <w:rsid w:val="002657CC"/>
    <w:rsid w:val="0026585F"/>
    <w:rsid w:val="00266945"/>
    <w:rsid w:val="00267A24"/>
    <w:rsid w:val="00267F46"/>
    <w:rsid w:val="00270B7B"/>
    <w:rsid w:val="00270CF0"/>
    <w:rsid w:val="002720A2"/>
    <w:rsid w:val="00275649"/>
    <w:rsid w:val="00276219"/>
    <w:rsid w:val="00276EBE"/>
    <w:rsid w:val="0028644F"/>
    <w:rsid w:val="00286833"/>
    <w:rsid w:val="0029029C"/>
    <w:rsid w:val="00292ADB"/>
    <w:rsid w:val="002A04B0"/>
    <w:rsid w:val="002A2C13"/>
    <w:rsid w:val="002A6D70"/>
    <w:rsid w:val="002B2316"/>
    <w:rsid w:val="002B37C1"/>
    <w:rsid w:val="002C32EB"/>
    <w:rsid w:val="002D5DEA"/>
    <w:rsid w:val="002D762A"/>
    <w:rsid w:val="002E1ADB"/>
    <w:rsid w:val="002E3B9B"/>
    <w:rsid w:val="002E3E29"/>
    <w:rsid w:val="002E4FE2"/>
    <w:rsid w:val="002E578E"/>
    <w:rsid w:val="002F299D"/>
    <w:rsid w:val="002F2E90"/>
    <w:rsid w:val="002F44AB"/>
    <w:rsid w:val="002F4905"/>
    <w:rsid w:val="002F5100"/>
    <w:rsid w:val="002F5F25"/>
    <w:rsid w:val="00301E4D"/>
    <w:rsid w:val="003026F1"/>
    <w:rsid w:val="00303A1E"/>
    <w:rsid w:val="0030439E"/>
    <w:rsid w:val="0030441A"/>
    <w:rsid w:val="00304879"/>
    <w:rsid w:val="00304BF2"/>
    <w:rsid w:val="00305CD4"/>
    <w:rsid w:val="003063D9"/>
    <w:rsid w:val="00310445"/>
    <w:rsid w:val="00310D74"/>
    <w:rsid w:val="003113BB"/>
    <w:rsid w:val="0031377B"/>
    <w:rsid w:val="00314348"/>
    <w:rsid w:val="0031550D"/>
    <w:rsid w:val="00315CC3"/>
    <w:rsid w:val="00317966"/>
    <w:rsid w:val="00320731"/>
    <w:rsid w:val="00323CB3"/>
    <w:rsid w:val="003240CF"/>
    <w:rsid w:val="00324813"/>
    <w:rsid w:val="003253C5"/>
    <w:rsid w:val="00326EE6"/>
    <w:rsid w:val="00337B87"/>
    <w:rsid w:val="00352747"/>
    <w:rsid w:val="00352B15"/>
    <w:rsid w:val="00352F9E"/>
    <w:rsid w:val="00354945"/>
    <w:rsid w:val="00355103"/>
    <w:rsid w:val="00355BD1"/>
    <w:rsid w:val="0036024C"/>
    <w:rsid w:val="0036042D"/>
    <w:rsid w:val="00363E78"/>
    <w:rsid w:val="0036422C"/>
    <w:rsid w:val="00366786"/>
    <w:rsid w:val="00371F4B"/>
    <w:rsid w:val="00371F57"/>
    <w:rsid w:val="0037351E"/>
    <w:rsid w:val="00373CF5"/>
    <w:rsid w:val="00376B4D"/>
    <w:rsid w:val="00377523"/>
    <w:rsid w:val="003803C5"/>
    <w:rsid w:val="00382E6D"/>
    <w:rsid w:val="0038491D"/>
    <w:rsid w:val="0039159F"/>
    <w:rsid w:val="00392577"/>
    <w:rsid w:val="0039425A"/>
    <w:rsid w:val="00394432"/>
    <w:rsid w:val="00396182"/>
    <w:rsid w:val="00396EB8"/>
    <w:rsid w:val="003A0DFB"/>
    <w:rsid w:val="003A0EF1"/>
    <w:rsid w:val="003A2009"/>
    <w:rsid w:val="003A3C55"/>
    <w:rsid w:val="003A5DF1"/>
    <w:rsid w:val="003A7E83"/>
    <w:rsid w:val="003B13C7"/>
    <w:rsid w:val="003B17A7"/>
    <w:rsid w:val="003B2A8B"/>
    <w:rsid w:val="003B624F"/>
    <w:rsid w:val="003C16D7"/>
    <w:rsid w:val="003D1F40"/>
    <w:rsid w:val="003D2528"/>
    <w:rsid w:val="003D4605"/>
    <w:rsid w:val="003D4F44"/>
    <w:rsid w:val="003D59F0"/>
    <w:rsid w:val="003D67B9"/>
    <w:rsid w:val="003D778B"/>
    <w:rsid w:val="003E384E"/>
    <w:rsid w:val="003F038D"/>
    <w:rsid w:val="003F08D2"/>
    <w:rsid w:val="003F0C6A"/>
    <w:rsid w:val="003F0C7E"/>
    <w:rsid w:val="003F27EE"/>
    <w:rsid w:val="003F323A"/>
    <w:rsid w:val="003F3D48"/>
    <w:rsid w:val="003F4114"/>
    <w:rsid w:val="003F453B"/>
    <w:rsid w:val="003F6168"/>
    <w:rsid w:val="00401FF7"/>
    <w:rsid w:val="00402B9E"/>
    <w:rsid w:val="00402D35"/>
    <w:rsid w:val="004031FD"/>
    <w:rsid w:val="00405F8E"/>
    <w:rsid w:val="00406B89"/>
    <w:rsid w:val="00407013"/>
    <w:rsid w:val="00410402"/>
    <w:rsid w:val="0041201C"/>
    <w:rsid w:val="0041417C"/>
    <w:rsid w:val="00415EE5"/>
    <w:rsid w:val="004164D4"/>
    <w:rsid w:val="004224C6"/>
    <w:rsid w:val="004238CF"/>
    <w:rsid w:val="0042532F"/>
    <w:rsid w:val="00425CC8"/>
    <w:rsid w:val="00426C33"/>
    <w:rsid w:val="00427D73"/>
    <w:rsid w:val="00427F46"/>
    <w:rsid w:val="00431F5D"/>
    <w:rsid w:val="004321B6"/>
    <w:rsid w:val="00437183"/>
    <w:rsid w:val="00441466"/>
    <w:rsid w:val="0044251A"/>
    <w:rsid w:val="0044434A"/>
    <w:rsid w:val="00445416"/>
    <w:rsid w:val="004507E4"/>
    <w:rsid w:val="00450AAE"/>
    <w:rsid w:val="004516CD"/>
    <w:rsid w:val="004518C9"/>
    <w:rsid w:val="00453B20"/>
    <w:rsid w:val="00454A63"/>
    <w:rsid w:val="004559EE"/>
    <w:rsid w:val="004562A9"/>
    <w:rsid w:val="0046041D"/>
    <w:rsid w:val="0046305C"/>
    <w:rsid w:val="004632C4"/>
    <w:rsid w:val="00463C0E"/>
    <w:rsid w:val="00471825"/>
    <w:rsid w:val="004724A3"/>
    <w:rsid w:val="0047388A"/>
    <w:rsid w:val="0047570F"/>
    <w:rsid w:val="00475D6B"/>
    <w:rsid w:val="00482321"/>
    <w:rsid w:val="0048359D"/>
    <w:rsid w:val="004938D5"/>
    <w:rsid w:val="0049405E"/>
    <w:rsid w:val="00494F75"/>
    <w:rsid w:val="0049579A"/>
    <w:rsid w:val="0049633A"/>
    <w:rsid w:val="00496FAB"/>
    <w:rsid w:val="00496FCA"/>
    <w:rsid w:val="00497696"/>
    <w:rsid w:val="004978CE"/>
    <w:rsid w:val="004A19B2"/>
    <w:rsid w:val="004A2748"/>
    <w:rsid w:val="004A3667"/>
    <w:rsid w:val="004A3D98"/>
    <w:rsid w:val="004A3F2F"/>
    <w:rsid w:val="004A4481"/>
    <w:rsid w:val="004A6A15"/>
    <w:rsid w:val="004B0D5A"/>
    <w:rsid w:val="004B3767"/>
    <w:rsid w:val="004B585F"/>
    <w:rsid w:val="004B6733"/>
    <w:rsid w:val="004B6BAE"/>
    <w:rsid w:val="004C004A"/>
    <w:rsid w:val="004C4E17"/>
    <w:rsid w:val="004C66E1"/>
    <w:rsid w:val="004C7869"/>
    <w:rsid w:val="004D2111"/>
    <w:rsid w:val="004D3AD0"/>
    <w:rsid w:val="004D5357"/>
    <w:rsid w:val="004D619F"/>
    <w:rsid w:val="004D65CD"/>
    <w:rsid w:val="004D7372"/>
    <w:rsid w:val="004D74ED"/>
    <w:rsid w:val="004D7E05"/>
    <w:rsid w:val="004E2122"/>
    <w:rsid w:val="004E2C4C"/>
    <w:rsid w:val="004E3158"/>
    <w:rsid w:val="004E349D"/>
    <w:rsid w:val="004E4BCB"/>
    <w:rsid w:val="004E5399"/>
    <w:rsid w:val="004E79DF"/>
    <w:rsid w:val="004E7CC4"/>
    <w:rsid w:val="004F0992"/>
    <w:rsid w:val="004F26D5"/>
    <w:rsid w:val="004F32DA"/>
    <w:rsid w:val="004F4542"/>
    <w:rsid w:val="004F470D"/>
    <w:rsid w:val="004F5450"/>
    <w:rsid w:val="004F6D36"/>
    <w:rsid w:val="004F7158"/>
    <w:rsid w:val="00502CAF"/>
    <w:rsid w:val="00506FCC"/>
    <w:rsid w:val="00507474"/>
    <w:rsid w:val="005105E9"/>
    <w:rsid w:val="005108FF"/>
    <w:rsid w:val="00514B4F"/>
    <w:rsid w:val="00514BEB"/>
    <w:rsid w:val="00515477"/>
    <w:rsid w:val="005200A0"/>
    <w:rsid w:val="00520AB9"/>
    <w:rsid w:val="005229B8"/>
    <w:rsid w:val="00526E42"/>
    <w:rsid w:val="00527051"/>
    <w:rsid w:val="00530D06"/>
    <w:rsid w:val="0053206C"/>
    <w:rsid w:val="005322F8"/>
    <w:rsid w:val="00533543"/>
    <w:rsid w:val="00534F8E"/>
    <w:rsid w:val="00535B27"/>
    <w:rsid w:val="00541ED6"/>
    <w:rsid w:val="005517DB"/>
    <w:rsid w:val="00554388"/>
    <w:rsid w:val="00554466"/>
    <w:rsid w:val="005552EB"/>
    <w:rsid w:val="005554D8"/>
    <w:rsid w:val="0055558D"/>
    <w:rsid w:val="00556637"/>
    <w:rsid w:val="0056479D"/>
    <w:rsid w:val="005657D0"/>
    <w:rsid w:val="00567828"/>
    <w:rsid w:val="0057053A"/>
    <w:rsid w:val="005716E1"/>
    <w:rsid w:val="00573D86"/>
    <w:rsid w:val="00574C35"/>
    <w:rsid w:val="00575390"/>
    <w:rsid w:val="0057554B"/>
    <w:rsid w:val="00576F74"/>
    <w:rsid w:val="00585D35"/>
    <w:rsid w:val="005865E6"/>
    <w:rsid w:val="005877D7"/>
    <w:rsid w:val="005916AB"/>
    <w:rsid w:val="005928F0"/>
    <w:rsid w:val="005931E3"/>
    <w:rsid w:val="005937AE"/>
    <w:rsid w:val="00594841"/>
    <w:rsid w:val="005957D4"/>
    <w:rsid w:val="0059768C"/>
    <w:rsid w:val="00597DAC"/>
    <w:rsid w:val="005A1E13"/>
    <w:rsid w:val="005A3701"/>
    <w:rsid w:val="005A4EA5"/>
    <w:rsid w:val="005A7510"/>
    <w:rsid w:val="005B1B83"/>
    <w:rsid w:val="005B2A22"/>
    <w:rsid w:val="005B557D"/>
    <w:rsid w:val="005B6189"/>
    <w:rsid w:val="005B7293"/>
    <w:rsid w:val="005C0280"/>
    <w:rsid w:val="005C13D7"/>
    <w:rsid w:val="005C1A78"/>
    <w:rsid w:val="005C3804"/>
    <w:rsid w:val="005C7609"/>
    <w:rsid w:val="005C7759"/>
    <w:rsid w:val="005D0FC8"/>
    <w:rsid w:val="005D2150"/>
    <w:rsid w:val="005D22A5"/>
    <w:rsid w:val="005D25A1"/>
    <w:rsid w:val="005D40F5"/>
    <w:rsid w:val="005D5D14"/>
    <w:rsid w:val="005D5F2C"/>
    <w:rsid w:val="005D748C"/>
    <w:rsid w:val="005E4726"/>
    <w:rsid w:val="005F1AF4"/>
    <w:rsid w:val="005F32BA"/>
    <w:rsid w:val="005F3C47"/>
    <w:rsid w:val="005F48DF"/>
    <w:rsid w:val="005F5C71"/>
    <w:rsid w:val="0060032F"/>
    <w:rsid w:val="006032FD"/>
    <w:rsid w:val="00603463"/>
    <w:rsid w:val="00603648"/>
    <w:rsid w:val="006047CE"/>
    <w:rsid w:val="006052E4"/>
    <w:rsid w:val="00611418"/>
    <w:rsid w:val="006118A4"/>
    <w:rsid w:val="0061264B"/>
    <w:rsid w:val="006136CA"/>
    <w:rsid w:val="006141C9"/>
    <w:rsid w:val="00620C57"/>
    <w:rsid w:val="006219FC"/>
    <w:rsid w:val="00623718"/>
    <w:rsid w:val="0062384F"/>
    <w:rsid w:val="00624C47"/>
    <w:rsid w:val="00626298"/>
    <w:rsid w:val="00626CCC"/>
    <w:rsid w:val="00626D4F"/>
    <w:rsid w:val="0063073D"/>
    <w:rsid w:val="00631A30"/>
    <w:rsid w:val="00632E14"/>
    <w:rsid w:val="00635C82"/>
    <w:rsid w:val="006360E8"/>
    <w:rsid w:val="006367C2"/>
    <w:rsid w:val="00641163"/>
    <w:rsid w:val="0064281B"/>
    <w:rsid w:val="00642978"/>
    <w:rsid w:val="00642A0A"/>
    <w:rsid w:val="00643464"/>
    <w:rsid w:val="00643E86"/>
    <w:rsid w:val="00643F2C"/>
    <w:rsid w:val="00645715"/>
    <w:rsid w:val="00647ECD"/>
    <w:rsid w:val="00653B4F"/>
    <w:rsid w:val="00654BE9"/>
    <w:rsid w:val="00660051"/>
    <w:rsid w:val="00660831"/>
    <w:rsid w:val="006620A8"/>
    <w:rsid w:val="00662335"/>
    <w:rsid w:val="0066357D"/>
    <w:rsid w:val="00667318"/>
    <w:rsid w:val="0067109C"/>
    <w:rsid w:val="00671ABB"/>
    <w:rsid w:val="00676133"/>
    <w:rsid w:val="006774A6"/>
    <w:rsid w:val="00677C67"/>
    <w:rsid w:val="006805BC"/>
    <w:rsid w:val="00681923"/>
    <w:rsid w:val="00681CA2"/>
    <w:rsid w:val="00682249"/>
    <w:rsid w:val="00682A83"/>
    <w:rsid w:val="00684075"/>
    <w:rsid w:val="006906B5"/>
    <w:rsid w:val="006912D4"/>
    <w:rsid w:val="006921EE"/>
    <w:rsid w:val="00692E2F"/>
    <w:rsid w:val="00693CF5"/>
    <w:rsid w:val="00694B57"/>
    <w:rsid w:val="00695C5A"/>
    <w:rsid w:val="00695E20"/>
    <w:rsid w:val="00696F8B"/>
    <w:rsid w:val="006A0B03"/>
    <w:rsid w:val="006A116F"/>
    <w:rsid w:val="006A1D91"/>
    <w:rsid w:val="006A35CD"/>
    <w:rsid w:val="006A416E"/>
    <w:rsid w:val="006A65B7"/>
    <w:rsid w:val="006A66A0"/>
    <w:rsid w:val="006A6975"/>
    <w:rsid w:val="006A7C6E"/>
    <w:rsid w:val="006B032A"/>
    <w:rsid w:val="006B076D"/>
    <w:rsid w:val="006B4259"/>
    <w:rsid w:val="006B526D"/>
    <w:rsid w:val="006B6292"/>
    <w:rsid w:val="006C1864"/>
    <w:rsid w:val="006C1CFF"/>
    <w:rsid w:val="006C5C9A"/>
    <w:rsid w:val="006C6FFA"/>
    <w:rsid w:val="006C7F8C"/>
    <w:rsid w:val="006D17BB"/>
    <w:rsid w:val="006D1FB9"/>
    <w:rsid w:val="006D41CE"/>
    <w:rsid w:val="006D5B05"/>
    <w:rsid w:val="006D6532"/>
    <w:rsid w:val="006D7C52"/>
    <w:rsid w:val="006D7F1A"/>
    <w:rsid w:val="006E3EE0"/>
    <w:rsid w:val="006E3FC0"/>
    <w:rsid w:val="006E4219"/>
    <w:rsid w:val="006E5660"/>
    <w:rsid w:val="006E69FA"/>
    <w:rsid w:val="006E708E"/>
    <w:rsid w:val="006F39A3"/>
    <w:rsid w:val="006F4A4E"/>
    <w:rsid w:val="006F5DE1"/>
    <w:rsid w:val="00700108"/>
    <w:rsid w:val="007001DD"/>
    <w:rsid w:val="00700D7F"/>
    <w:rsid w:val="00701FEC"/>
    <w:rsid w:val="00704C2F"/>
    <w:rsid w:val="007065E2"/>
    <w:rsid w:val="0071167C"/>
    <w:rsid w:val="0071252E"/>
    <w:rsid w:val="00714AC7"/>
    <w:rsid w:val="00714B7B"/>
    <w:rsid w:val="00715B12"/>
    <w:rsid w:val="007164C0"/>
    <w:rsid w:val="007214EB"/>
    <w:rsid w:val="00723849"/>
    <w:rsid w:val="007248FD"/>
    <w:rsid w:val="00724F91"/>
    <w:rsid w:val="0072544A"/>
    <w:rsid w:val="0073356B"/>
    <w:rsid w:val="00735ECD"/>
    <w:rsid w:val="0074088C"/>
    <w:rsid w:val="00743584"/>
    <w:rsid w:val="0074673C"/>
    <w:rsid w:val="007467A1"/>
    <w:rsid w:val="00747B8B"/>
    <w:rsid w:val="00753A50"/>
    <w:rsid w:val="00761730"/>
    <w:rsid w:val="00762ED9"/>
    <w:rsid w:val="00771EAA"/>
    <w:rsid w:val="007729CF"/>
    <w:rsid w:val="007741AF"/>
    <w:rsid w:val="00780F12"/>
    <w:rsid w:val="007811A5"/>
    <w:rsid w:val="007821E0"/>
    <w:rsid w:val="00784024"/>
    <w:rsid w:val="00784429"/>
    <w:rsid w:val="0079045D"/>
    <w:rsid w:val="007977EB"/>
    <w:rsid w:val="00797FF5"/>
    <w:rsid w:val="007A2BDA"/>
    <w:rsid w:val="007A43A9"/>
    <w:rsid w:val="007A65CC"/>
    <w:rsid w:val="007A72DD"/>
    <w:rsid w:val="007B108F"/>
    <w:rsid w:val="007B119B"/>
    <w:rsid w:val="007B1E00"/>
    <w:rsid w:val="007B37CA"/>
    <w:rsid w:val="007B76A0"/>
    <w:rsid w:val="007C082D"/>
    <w:rsid w:val="007C1902"/>
    <w:rsid w:val="007C2482"/>
    <w:rsid w:val="007C4909"/>
    <w:rsid w:val="007C667A"/>
    <w:rsid w:val="007D08BF"/>
    <w:rsid w:val="007D1199"/>
    <w:rsid w:val="007D2D32"/>
    <w:rsid w:val="007D2D5C"/>
    <w:rsid w:val="007D7022"/>
    <w:rsid w:val="007E01C7"/>
    <w:rsid w:val="007E194A"/>
    <w:rsid w:val="007E2E25"/>
    <w:rsid w:val="007E412E"/>
    <w:rsid w:val="007E497B"/>
    <w:rsid w:val="007F1924"/>
    <w:rsid w:val="007F3A06"/>
    <w:rsid w:val="007F3AF3"/>
    <w:rsid w:val="007F4353"/>
    <w:rsid w:val="007F5A9C"/>
    <w:rsid w:val="007F6D7B"/>
    <w:rsid w:val="007F725F"/>
    <w:rsid w:val="008017ED"/>
    <w:rsid w:val="00802301"/>
    <w:rsid w:val="00803576"/>
    <w:rsid w:val="008071D5"/>
    <w:rsid w:val="008075B2"/>
    <w:rsid w:val="00807E04"/>
    <w:rsid w:val="00811D2B"/>
    <w:rsid w:val="0081280F"/>
    <w:rsid w:val="0081295C"/>
    <w:rsid w:val="00812BB7"/>
    <w:rsid w:val="00815A52"/>
    <w:rsid w:val="00815ABA"/>
    <w:rsid w:val="00815D20"/>
    <w:rsid w:val="0082131B"/>
    <w:rsid w:val="0082159E"/>
    <w:rsid w:val="00825096"/>
    <w:rsid w:val="008253AA"/>
    <w:rsid w:val="008266FE"/>
    <w:rsid w:val="00826BCF"/>
    <w:rsid w:val="00826E75"/>
    <w:rsid w:val="00827447"/>
    <w:rsid w:val="00827B72"/>
    <w:rsid w:val="008308E1"/>
    <w:rsid w:val="00833AFC"/>
    <w:rsid w:val="0083570E"/>
    <w:rsid w:val="00836B97"/>
    <w:rsid w:val="00840A1D"/>
    <w:rsid w:val="0084168C"/>
    <w:rsid w:val="008433FE"/>
    <w:rsid w:val="00846A47"/>
    <w:rsid w:val="00846E43"/>
    <w:rsid w:val="00846F3C"/>
    <w:rsid w:val="00847020"/>
    <w:rsid w:val="00850036"/>
    <w:rsid w:val="00850BA9"/>
    <w:rsid w:val="00850C5A"/>
    <w:rsid w:val="008519B4"/>
    <w:rsid w:val="00852ED7"/>
    <w:rsid w:val="00853DD8"/>
    <w:rsid w:val="00854279"/>
    <w:rsid w:val="00855312"/>
    <w:rsid w:val="00856939"/>
    <w:rsid w:val="00856A38"/>
    <w:rsid w:val="00861CCD"/>
    <w:rsid w:val="00863219"/>
    <w:rsid w:val="008652B7"/>
    <w:rsid w:val="008661C8"/>
    <w:rsid w:val="00866352"/>
    <w:rsid w:val="008771F2"/>
    <w:rsid w:val="0088113F"/>
    <w:rsid w:val="0088241B"/>
    <w:rsid w:val="008839F0"/>
    <w:rsid w:val="008849EC"/>
    <w:rsid w:val="00886236"/>
    <w:rsid w:val="00886932"/>
    <w:rsid w:val="00890CFB"/>
    <w:rsid w:val="0089185F"/>
    <w:rsid w:val="00892EC6"/>
    <w:rsid w:val="0089470B"/>
    <w:rsid w:val="008966CA"/>
    <w:rsid w:val="00896CAC"/>
    <w:rsid w:val="008A11AC"/>
    <w:rsid w:val="008A3D6B"/>
    <w:rsid w:val="008A3ECA"/>
    <w:rsid w:val="008B00B4"/>
    <w:rsid w:val="008B1467"/>
    <w:rsid w:val="008B2B85"/>
    <w:rsid w:val="008B3CE0"/>
    <w:rsid w:val="008B4D35"/>
    <w:rsid w:val="008C21A2"/>
    <w:rsid w:val="008C2793"/>
    <w:rsid w:val="008C3481"/>
    <w:rsid w:val="008C576D"/>
    <w:rsid w:val="008C7E14"/>
    <w:rsid w:val="008D08DD"/>
    <w:rsid w:val="008D26E0"/>
    <w:rsid w:val="008D5ABB"/>
    <w:rsid w:val="008D5AED"/>
    <w:rsid w:val="008D653B"/>
    <w:rsid w:val="008D7508"/>
    <w:rsid w:val="008D7AB9"/>
    <w:rsid w:val="008E1430"/>
    <w:rsid w:val="008E2CCB"/>
    <w:rsid w:val="008E4E44"/>
    <w:rsid w:val="008E55C2"/>
    <w:rsid w:val="008E5B5A"/>
    <w:rsid w:val="008E6B43"/>
    <w:rsid w:val="008F0365"/>
    <w:rsid w:val="008F23F8"/>
    <w:rsid w:val="008F3BB9"/>
    <w:rsid w:val="008F7818"/>
    <w:rsid w:val="00901FFE"/>
    <w:rsid w:val="0090366F"/>
    <w:rsid w:val="00904B73"/>
    <w:rsid w:val="009067B8"/>
    <w:rsid w:val="0091119D"/>
    <w:rsid w:val="00912AC3"/>
    <w:rsid w:val="009155B6"/>
    <w:rsid w:val="00915841"/>
    <w:rsid w:val="00916734"/>
    <w:rsid w:val="009237E7"/>
    <w:rsid w:val="00924537"/>
    <w:rsid w:val="00925974"/>
    <w:rsid w:val="00925BB2"/>
    <w:rsid w:val="00925FE9"/>
    <w:rsid w:val="009263BC"/>
    <w:rsid w:val="00927DC8"/>
    <w:rsid w:val="009301FC"/>
    <w:rsid w:val="00931C68"/>
    <w:rsid w:val="00932C7D"/>
    <w:rsid w:val="00936750"/>
    <w:rsid w:val="00940162"/>
    <w:rsid w:val="00940F5F"/>
    <w:rsid w:val="00942143"/>
    <w:rsid w:val="00943031"/>
    <w:rsid w:val="0094307A"/>
    <w:rsid w:val="00944435"/>
    <w:rsid w:val="009451C1"/>
    <w:rsid w:val="009508C6"/>
    <w:rsid w:val="00950A7E"/>
    <w:rsid w:val="00953ED8"/>
    <w:rsid w:val="009550B1"/>
    <w:rsid w:val="009560E1"/>
    <w:rsid w:val="00960586"/>
    <w:rsid w:val="009616FE"/>
    <w:rsid w:val="009626A6"/>
    <w:rsid w:val="00963301"/>
    <w:rsid w:val="00964F15"/>
    <w:rsid w:val="009668C6"/>
    <w:rsid w:val="0097150D"/>
    <w:rsid w:val="009800AB"/>
    <w:rsid w:val="009819B1"/>
    <w:rsid w:val="00984D02"/>
    <w:rsid w:val="00986849"/>
    <w:rsid w:val="009902F9"/>
    <w:rsid w:val="00990501"/>
    <w:rsid w:val="00990B8A"/>
    <w:rsid w:val="00990C64"/>
    <w:rsid w:val="00991870"/>
    <w:rsid w:val="00993934"/>
    <w:rsid w:val="00997DA7"/>
    <w:rsid w:val="00997E63"/>
    <w:rsid w:val="009A0737"/>
    <w:rsid w:val="009A0C78"/>
    <w:rsid w:val="009A109F"/>
    <w:rsid w:val="009A12E6"/>
    <w:rsid w:val="009A19D0"/>
    <w:rsid w:val="009A1E1C"/>
    <w:rsid w:val="009A1FA5"/>
    <w:rsid w:val="009A229A"/>
    <w:rsid w:val="009A3412"/>
    <w:rsid w:val="009A3BD1"/>
    <w:rsid w:val="009A41E7"/>
    <w:rsid w:val="009A4B5C"/>
    <w:rsid w:val="009A5533"/>
    <w:rsid w:val="009B3D24"/>
    <w:rsid w:val="009B5E2C"/>
    <w:rsid w:val="009B7543"/>
    <w:rsid w:val="009C21E5"/>
    <w:rsid w:val="009C2DA5"/>
    <w:rsid w:val="009C3FAD"/>
    <w:rsid w:val="009C41BA"/>
    <w:rsid w:val="009C42A4"/>
    <w:rsid w:val="009C5AB8"/>
    <w:rsid w:val="009C5B97"/>
    <w:rsid w:val="009D0FC9"/>
    <w:rsid w:val="009D17DB"/>
    <w:rsid w:val="009D376E"/>
    <w:rsid w:val="009D6FA4"/>
    <w:rsid w:val="009E7B90"/>
    <w:rsid w:val="009F6B83"/>
    <w:rsid w:val="009F76B7"/>
    <w:rsid w:val="009F77BD"/>
    <w:rsid w:val="00A01030"/>
    <w:rsid w:val="00A01BB0"/>
    <w:rsid w:val="00A03CA6"/>
    <w:rsid w:val="00A065FE"/>
    <w:rsid w:val="00A06C07"/>
    <w:rsid w:val="00A103C8"/>
    <w:rsid w:val="00A11D2C"/>
    <w:rsid w:val="00A1311A"/>
    <w:rsid w:val="00A1453D"/>
    <w:rsid w:val="00A148D0"/>
    <w:rsid w:val="00A152A2"/>
    <w:rsid w:val="00A23870"/>
    <w:rsid w:val="00A30FC1"/>
    <w:rsid w:val="00A316EF"/>
    <w:rsid w:val="00A35F15"/>
    <w:rsid w:val="00A37D2F"/>
    <w:rsid w:val="00A40343"/>
    <w:rsid w:val="00A44886"/>
    <w:rsid w:val="00A44A21"/>
    <w:rsid w:val="00A45E49"/>
    <w:rsid w:val="00A46EB7"/>
    <w:rsid w:val="00A470CB"/>
    <w:rsid w:val="00A47132"/>
    <w:rsid w:val="00A47F89"/>
    <w:rsid w:val="00A500AA"/>
    <w:rsid w:val="00A57152"/>
    <w:rsid w:val="00A5793A"/>
    <w:rsid w:val="00A57945"/>
    <w:rsid w:val="00A57E55"/>
    <w:rsid w:val="00A67199"/>
    <w:rsid w:val="00A721B2"/>
    <w:rsid w:val="00A7251D"/>
    <w:rsid w:val="00A75102"/>
    <w:rsid w:val="00A805C7"/>
    <w:rsid w:val="00A8123C"/>
    <w:rsid w:val="00A850DD"/>
    <w:rsid w:val="00A86336"/>
    <w:rsid w:val="00A86F5C"/>
    <w:rsid w:val="00A87E67"/>
    <w:rsid w:val="00A91399"/>
    <w:rsid w:val="00A919EF"/>
    <w:rsid w:val="00A922BC"/>
    <w:rsid w:val="00A92E35"/>
    <w:rsid w:val="00A94436"/>
    <w:rsid w:val="00A94D70"/>
    <w:rsid w:val="00A97488"/>
    <w:rsid w:val="00A97918"/>
    <w:rsid w:val="00AA146D"/>
    <w:rsid w:val="00AA1FFE"/>
    <w:rsid w:val="00AA21BD"/>
    <w:rsid w:val="00AA2311"/>
    <w:rsid w:val="00AA6E80"/>
    <w:rsid w:val="00AA7728"/>
    <w:rsid w:val="00AA7ACB"/>
    <w:rsid w:val="00AB188D"/>
    <w:rsid w:val="00AB1987"/>
    <w:rsid w:val="00AB4391"/>
    <w:rsid w:val="00AB521A"/>
    <w:rsid w:val="00AC05A8"/>
    <w:rsid w:val="00AC0700"/>
    <w:rsid w:val="00AC1B7D"/>
    <w:rsid w:val="00AC28F8"/>
    <w:rsid w:val="00AC2BC0"/>
    <w:rsid w:val="00AC3002"/>
    <w:rsid w:val="00AC6024"/>
    <w:rsid w:val="00AC60FD"/>
    <w:rsid w:val="00AC64CB"/>
    <w:rsid w:val="00AC734F"/>
    <w:rsid w:val="00AC7498"/>
    <w:rsid w:val="00AD09B4"/>
    <w:rsid w:val="00AD1100"/>
    <w:rsid w:val="00AD231D"/>
    <w:rsid w:val="00AD2402"/>
    <w:rsid w:val="00AD477E"/>
    <w:rsid w:val="00AD4B2E"/>
    <w:rsid w:val="00AE0CF7"/>
    <w:rsid w:val="00AE13AB"/>
    <w:rsid w:val="00AE34F4"/>
    <w:rsid w:val="00AE443E"/>
    <w:rsid w:val="00AE453A"/>
    <w:rsid w:val="00AE46EE"/>
    <w:rsid w:val="00AF25B7"/>
    <w:rsid w:val="00AF2F6E"/>
    <w:rsid w:val="00AF3F41"/>
    <w:rsid w:val="00AF69F0"/>
    <w:rsid w:val="00B003B1"/>
    <w:rsid w:val="00B01D09"/>
    <w:rsid w:val="00B03109"/>
    <w:rsid w:val="00B037DD"/>
    <w:rsid w:val="00B043E1"/>
    <w:rsid w:val="00B054F8"/>
    <w:rsid w:val="00B07793"/>
    <w:rsid w:val="00B121D7"/>
    <w:rsid w:val="00B12EAC"/>
    <w:rsid w:val="00B1325B"/>
    <w:rsid w:val="00B1326D"/>
    <w:rsid w:val="00B15D5E"/>
    <w:rsid w:val="00B170F4"/>
    <w:rsid w:val="00B17287"/>
    <w:rsid w:val="00B222C5"/>
    <w:rsid w:val="00B2743B"/>
    <w:rsid w:val="00B3009A"/>
    <w:rsid w:val="00B330EE"/>
    <w:rsid w:val="00B34DC3"/>
    <w:rsid w:val="00B367C4"/>
    <w:rsid w:val="00B3784B"/>
    <w:rsid w:val="00B41FBB"/>
    <w:rsid w:val="00B427D5"/>
    <w:rsid w:val="00B443A5"/>
    <w:rsid w:val="00B46914"/>
    <w:rsid w:val="00B47A74"/>
    <w:rsid w:val="00B47F88"/>
    <w:rsid w:val="00B50BEC"/>
    <w:rsid w:val="00B51759"/>
    <w:rsid w:val="00B52083"/>
    <w:rsid w:val="00B55B82"/>
    <w:rsid w:val="00B60F9E"/>
    <w:rsid w:val="00B61276"/>
    <w:rsid w:val="00B631EC"/>
    <w:rsid w:val="00B63491"/>
    <w:rsid w:val="00B63733"/>
    <w:rsid w:val="00B656A6"/>
    <w:rsid w:val="00B67153"/>
    <w:rsid w:val="00B67BF9"/>
    <w:rsid w:val="00B70BB9"/>
    <w:rsid w:val="00B71B1B"/>
    <w:rsid w:val="00B7236F"/>
    <w:rsid w:val="00B7509F"/>
    <w:rsid w:val="00B77A35"/>
    <w:rsid w:val="00B825AE"/>
    <w:rsid w:val="00B8454D"/>
    <w:rsid w:val="00B8500F"/>
    <w:rsid w:val="00B86CAC"/>
    <w:rsid w:val="00B900CF"/>
    <w:rsid w:val="00B90E99"/>
    <w:rsid w:val="00B93C74"/>
    <w:rsid w:val="00B96149"/>
    <w:rsid w:val="00BA0B41"/>
    <w:rsid w:val="00BA433B"/>
    <w:rsid w:val="00BA6412"/>
    <w:rsid w:val="00BA7ACC"/>
    <w:rsid w:val="00BB17DA"/>
    <w:rsid w:val="00BB3AAA"/>
    <w:rsid w:val="00BB41C3"/>
    <w:rsid w:val="00BB6919"/>
    <w:rsid w:val="00BC11DA"/>
    <w:rsid w:val="00BC43D8"/>
    <w:rsid w:val="00BC4A68"/>
    <w:rsid w:val="00BC56A9"/>
    <w:rsid w:val="00BC6155"/>
    <w:rsid w:val="00BD0224"/>
    <w:rsid w:val="00BD1148"/>
    <w:rsid w:val="00BD2FA0"/>
    <w:rsid w:val="00BD4B80"/>
    <w:rsid w:val="00BE0856"/>
    <w:rsid w:val="00BE17FE"/>
    <w:rsid w:val="00BE18AB"/>
    <w:rsid w:val="00BE3584"/>
    <w:rsid w:val="00BE3702"/>
    <w:rsid w:val="00BE38A1"/>
    <w:rsid w:val="00BE5328"/>
    <w:rsid w:val="00BE60F4"/>
    <w:rsid w:val="00BE699E"/>
    <w:rsid w:val="00BF0943"/>
    <w:rsid w:val="00BF0B19"/>
    <w:rsid w:val="00BF0E42"/>
    <w:rsid w:val="00BF0EA9"/>
    <w:rsid w:val="00BF1F06"/>
    <w:rsid w:val="00BF6E2B"/>
    <w:rsid w:val="00BF7320"/>
    <w:rsid w:val="00C0164F"/>
    <w:rsid w:val="00C01FBE"/>
    <w:rsid w:val="00C05A3D"/>
    <w:rsid w:val="00C05E43"/>
    <w:rsid w:val="00C1231F"/>
    <w:rsid w:val="00C13BBA"/>
    <w:rsid w:val="00C163B6"/>
    <w:rsid w:val="00C16F19"/>
    <w:rsid w:val="00C175AB"/>
    <w:rsid w:val="00C17B3F"/>
    <w:rsid w:val="00C20892"/>
    <w:rsid w:val="00C20E67"/>
    <w:rsid w:val="00C2187F"/>
    <w:rsid w:val="00C2306F"/>
    <w:rsid w:val="00C24767"/>
    <w:rsid w:val="00C27E37"/>
    <w:rsid w:val="00C32CAD"/>
    <w:rsid w:val="00C410D4"/>
    <w:rsid w:val="00C4220B"/>
    <w:rsid w:val="00C46191"/>
    <w:rsid w:val="00C47453"/>
    <w:rsid w:val="00C47613"/>
    <w:rsid w:val="00C50FB2"/>
    <w:rsid w:val="00C52A42"/>
    <w:rsid w:val="00C53C54"/>
    <w:rsid w:val="00C569D6"/>
    <w:rsid w:val="00C56BCB"/>
    <w:rsid w:val="00C608C5"/>
    <w:rsid w:val="00C659D8"/>
    <w:rsid w:val="00C6733D"/>
    <w:rsid w:val="00C703C9"/>
    <w:rsid w:val="00C70745"/>
    <w:rsid w:val="00C71010"/>
    <w:rsid w:val="00C76B19"/>
    <w:rsid w:val="00C772EF"/>
    <w:rsid w:val="00C77ACC"/>
    <w:rsid w:val="00C77F89"/>
    <w:rsid w:val="00C808FC"/>
    <w:rsid w:val="00C85549"/>
    <w:rsid w:val="00C87D99"/>
    <w:rsid w:val="00C9052A"/>
    <w:rsid w:val="00C92455"/>
    <w:rsid w:val="00C92A1C"/>
    <w:rsid w:val="00C92B3E"/>
    <w:rsid w:val="00C937B0"/>
    <w:rsid w:val="00C95894"/>
    <w:rsid w:val="00CA0126"/>
    <w:rsid w:val="00CA114E"/>
    <w:rsid w:val="00CA1C5F"/>
    <w:rsid w:val="00CA299B"/>
    <w:rsid w:val="00CA3B92"/>
    <w:rsid w:val="00CA3C49"/>
    <w:rsid w:val="00CA4C14"/>
    <w:rsid w:val="00CA7727"/>
    <w:rsid w:val="00CB005D"/>
    <w:rsid w:val="00CB2BBE"/>
    <w:rsid w:val="00CB3975"/>
    <w:rsid w:val="00CB3B2B"/>
    <w:rsid w:val="00CB4233"/>
    <w:rsid w:val="00CB62D3"/>
    <w:rsid w:val="00CB73D5"/>
    <w:rsid w:val="00CB7740"/>
    <w:rsid w:val="00CC18EA"/>
    <w:rsid w:val="00CC4250"/>
    <w:rsid w:val="00CC54D9"/>
    <w:rsid w:val="00CC78A0"/>
    <w:rsid w:val="00CD140A"/>
    <w:rsid w:val="00CD299D"/>
    <w:rsid w:val="00CD5E39"/>
    <w:rsid w:val="00CD5F99"/>
    <w:rsid w:val="00CD63C7"/>
    <w:rsid w:val="00CE04FC"/>
    <w:rsid w:val="00CE1B6A"/>
    <w:rsid w:val="00CE2584"/>
    <w:rsid w:val="00CE6756"/>
    <w:rsid w:val="00CE7161"/>
    <w:rsid w:val="00CE74A5"/>
    <w:rsid w:val="00CF1B80"/>
    <w:rsid w:val="00CF42FC"/>
    <w:rsid w:val="00CF6146"/>
    <w:rsid w:val="00CF68D5"/>
    <w:rsid w:val="00D00B31"/>
    <w:rsid w:val="00D00C66"/>
    <w:rsid w:val="00D010B5"/>
    <w:rsid w:val="00D01723"/>
    <w:rsid w:val="00D02BD0"/>
    <w:rsid w:val="00D0797A"/>
    <w:rsid w:val="00D07F31"/>
    <w:rsid w:val="00D10860"/>
    <w:rsid w:val="00D12623"/>
    <w:rsid w:val="00D13A40"/>
    <w:rsid w:val="00D14513"/>
    <w:rsid w:val="00D14BBC"/>
    <w:rsid w:val="00D16AB7"/>
    <w:rsid w:val="00D20FD5"/>
    <w:rsid w:val="00D2336E"/>
    <w:rsid w:val="00D233B7"/>
    <w:rsid w:val="00D2656E"/>
    <w:rsid w:val="00D26A6B"/>
    <w:rsid w:val="00D30BFA"/>
    <w:rsid w:val="00D356D1"/>
    <w:rsid w:val="00D400E0"/>
    <w:rsid w:val="00D402EF"/>
    <w:rsid w:val="00D415B9"/>
    <w:rsid w:val="00D430C9"/>
    <w:rsid w:val="00D43A1A"/>
    <w:rsid w:val="00D43EDE"/>
    <w:rsid w:val="00D4592B"/>
    <w:rsid w:val="00D466EE"/>
    <w:rsid w:val="00D46763"/>
    <w:rsid w:val="00D4783E"/>
    <w:rsid w:val="00D52198"/>
    <w:rsid w:val="00D523C7"/>
    <w:rsid w:val="00D53D12"/>
    <w:rsid w:val="00D54894"/>
    <w:rsid w:val="00D5692C"/>
    <w:rsid w:val="00D57B36"/>
    <w:rsid w:val="00D60E15"/>
    <w:rsid w:val="00D61389"/>
    <w:rsid w:val="00D61408"/>
    <w:rsid w:val="00D626EC"/>
    <w:rsid w:val="00D636F8"/>
    <w:rsid w:val="00D6796A"/>
    <w:rsid w:val="00D67A02"/>
    <w:rsid w:val="00D70237"/>
    <w:rsid w:val="00D72BD7"/>
    <w:rsid w:val="00D73E3B"/>
    <w:rsid w:val="00D76156"/>
    <w:rsid w:val="00D76B83"/>
    <w:rsid w:val="00D76F2F"/>
    <w:rsid w:val="00D8021B"/>
    <w:rsid w:val="00D80488"/>
    <w:rsid w:val="00D83BDD"/>
    <w:rsid w:val="00D83D98"/>
    <w:rsid w:val="00D841DA"/>
    <w:rsid w:val="00D86FA9"/>
    <w:rsid w:val="00D87420"/>
    <w:rsid w:val="00D8767E"/>
    <w:rsid w:val="00D910B0"/>
    <w:rsid w:val="00D919C3"/>
    <w:rsid w:val="00D91F77"/>
    <w:rsid w:val="00D92140"/>
    <w:rsid w:val="00D9217B"/>
    <w:rsid w:val="00D92922"/>
    <w:rsid w:val="00D94086"/>
    <w:rsid w:val="00D954EC"/>
    <w:rsid w:val="00D960BE"/>
    <w:rsid w:val="00DA13C6"/>
    <w:rsid w:val="00DA2EBD"/>
    <w:rsid w:val="00DA40EB"/>
    <w:rsid w:val="00DA5237"/>
    <w:rsid w:val="00DA6F65"/>
    <w:rsid w:val="00DA7E2B"/>
    <w:rsid w:val="00DB039D"/>
    <w:rsid w:val="00DB102A"/>
    <w:rsid w:val="00DB2272"/>
    <w:rsid w:val="00DB24CA"/>
    <w:rsid w:val="00DB2FA8"/>
    <w:rsid w:val="00DB6AD9"/>
    <w:rsid w:val="00DC1D5C"/>
    <w:rsid w:val="00DC45BE"/>
    <w:rsid w:val="00DC4785"/>
    <w:rsid w:val="00DC52D3"/>
    <w:rsid w:val="00DD064E"/>
    <w:rsid w:val="00DD296E"/>
    <w:rsid w:val="00DD3293"/>
    <w:rsid w:val="00DD7E6D"/>
    <w:rsid w:val="00DE0691"/>
    <w:rsid w:val="00DE38BA"/>
    <w:rsid w:val="00DE4543"/>
    <w:rsid w:val="00DE5751"/>
    <w:rsid w:val="00DE762F"/>
    <w:rsid w:val="00DF7790"/>
    <w:rsid w:val="00E0081F"/>
    <w:rsid w:val="00E00A80"/>
    <w:rsid w:val="00E00D52"/>
    <w:rsid w:val="00E0362D"/>
    <w:rsid w:val="00E037E8"/>
    <w:rsid w:val="00E03FE9"/>
    <w:rsid w:val="00E0732A"/>
    <w:rsid w:val="00E075FA"/>
    <w:rsid w:val="00E1050D"/>
    <w:rsid w:val="00E10EAE"/>
    <w:rsid w:val="00E148F6"/>
    <w:rsid w:val="00E15418"/>
    <w:rsid w:val="00E15E5C"/>
    <w:rsid w:val="00E16746"/>
    <w:rsid w:val="00E2329D"/>
    <w:rsid w:val="00E253E4"/>
    <w:rsid w:val="00E255FB"/>
    <w:rsid w:val="00E2584A"/>
    <w:rsid w:val="00E26702"/>
    <w:rsid w:val="00E31333"/>
    <w:rsid w:val="00E31D1E"/>
    <w:rsid w:val="00E3317D"/>
    <w:rsid w:val="00E372BA"/>
    <w:rsid w:val="00E373C7"/>
    <w:rsid w:val="00E37C6C"/>
    <w:rsid w:val="00E40681"/>
    <w:rsid w:val="00E415B0"/>
    <w:rsid w:val="00E41F18"/>
    <w:rsid w:val="00E471D6"/>
    <w:rsid w:val="00E4747B"/>
    <w:rsid w:val="00E50481"/>
    <w:rsid w:val="00E50A2F"/>
    <w:rsid w:val="00E53AB5"/>
    <w:rsid w:val="00E553D2"/>
    <w:rsid w:val="00E57205"/>
    <w:rsid w:val="00E57C2F"/>
    <w:rsid w:val="00E61BF1"/>
    <w:rsid w:val="00E627A6"/>
    <w:rsid w:val="00E6426B"/>
    <w:rsid w:val="00E658EF"/>
    <w:rsid w:val="00E70104"/>
    <w:rsid w:val="00E73B46"/>
    <w:rsid w:val="00E7438B"/>
    <w:rsid w:val="00E74530"/>
    <w:rsid w:val="00E763D1"/>
    <w:rsid w:val="00E80A11"/>
    <w:rsid w:val="00E81C31"/>
    <w:rsid w:val="00E854F4"/>
    <w:rsid w:val="00E906D9"/>
    <w:rsid w:val="00E90A57"/>
    <w:rsid w:val="00E93907"/>
    <w:rsid w:val="00E9415C"/>
    <w:rsid w:val="00E94D88"/>
    <w:rsid w:val="00E9511F"/>
    <w:rsid w:val="00E9636B"/>
    <w:rsid w:val="00E9691B"/>
    <w:rsid w:val="00E96CC4"/>
    <w:rsid w:val="00E96FDF"/>
    <w:rsid w:val="00EA275F"/>
    <w:rsid w:val="00EA28B6"/>
    <w:rsid w:val="00EA3040"/>
    <w:rsid w:val="00EA3672"/>
    <w:rsid w:val="00EA6687"/>
    <w:rsid w:val="00EA6BEE"/>
    <w:rsid w:val="00EA79D1"/>
    <w:rsid w:val="00EB0CD0"/>
    <w:rsid w:val="00EB50AF"/>
    <w:rsid w:val="00EC36B6"/>
    <w:rsid w:val="00EC4E5F"/>
    <w:rsid w:val="00EC5322"/>
    <w:rsid w:val="00EC5A4B"/>
    <w:rsid w:val="00EC7ADE"/>
    <w:rsid w:val="00ED02AE"/>
    <w:rsid w:val="00ED2DEE"/>
    <w:rsid w:val="00ED52F9"/>
    <w:rsid w:val="00ED59C1"/>
    <w:rsid w:val="00EE46B8"/>
    <w:rsid w:val="00EF0B4D"/>
    <w:rsid w:val="00EF1490"/>
    <w:rsid w:val="00EF173E"/>
    <w:rsid w:val="00EF606A"/>
    <w:rsid w:val="00EF6099"/>
    <w:rsid w:val="00F02DD4"/>
    <w:rsid w:val="00F02E17"/>
    <w:rsid w:val="00F03447"/>
    <w:rsid w:val="00F03646"/>
    <w:rsid w:val="00F03AD1"/>
    <w:rsid w:val="00F03EC0"/>
    <w:rsid w:val="00F043A4"/>
    <w:rsid w:val="00F04DA8"/>
    <w:rsid w:val="00F07C12"/>
    <w:rsid w:val="00F102BA"/>
    <w:rsid w:val="00F1287B"/>
    <w:rsid w:val="00F13207"/>
    <w:rsid w:val="00F16082"/>
    <w:rsid w:val="00F16B65"/>
    <w:rsid w:val="00F177A5"/>
    <w:rsid w:val="00F21730"/>
    <w:rsid w:val="00F23686"/>
    <w:rsid w:val="00F24A95"/>
    <w:rsid w:val="00F26103"/>
    <w:rsid w:val="00F30860"/>
    <w:rsid w:val="00F31E06"/>
    <w:rsid w:val="00F33C1E"/>
    <w:rsid w:val="00F35D45"/>
    <w:rsid w:val="00F375C6"/>
    <w:rsid w:val="00F43858"/>
    <w:rsid w:val="00F43A47"/>
    <w:rsid w:val="00F45607"/>
    <w:rsid w:val="00F47B49"/>
    <w:rsid w:val="00F51F98"/>
    <w:rsid w:val="00F53F35"/>
    <w:rsid w:val="00F54932"/>
    <w:rsid w:val="00F60A28"/>
    <w:rsid w:val="00F61BC6"/>
    <w:rsid w:val="00F63446"/>
    <w:rsid w:val="00F63AA0"/>
    <w:rsid w:val="00F67365"/>
    <w:rsid w:val="00F70D61"/>
    <w:rsid w:val="00F717A0"/>
    <w:rsid w:val="00F72041"/>
    <w:rsid w:val="00F75B59"/>
    <w:rsid w:val="00F7614D"/>
    <w:rsid w:val="00F7725F"/>
    <w:rsid w:val="00F8212E"/>
    <w:rsid w:val="00F8284A"/>
    <w:rsid w:val="00F8486D"/>
    <w:rsid w:val="00F84B28"/>
    <w:rsid w:val="00F858B1"/>
    <w:rsid w:val="00F8628A"/>
    <w:rsid w:val="00F872C3"/>
    <w:rsid w:val="00F912EF"/>
    <w:rsid w:val="00F91D80"/>
    <w:rsid w:val="00F92E9A"/>
    <w:rsid w:val="00F943DC"/>
    <w:rsid w:val="00F944A3"/>
    <w:rsid w:val="00F96518"/>
    <w:rsid w:val="00F96D88"/>
    <w:rsid w:val="00F97586"/>
    <w:rsid w:val="00FA020F"/>
    <w:rsid w:val="00FA7659"/>
    <w:rsid w:val="00FB0141"/>
    <w:rsid w:val="00FB4136"/>
    <w:rsid w:val="00FB4951"/>
    <w:rsid w:val="00FB624F"/>
    <w:rsid w:val="00FC14E7"/>
    <w:rsid w:val="00FC3D06"/>
    <w:rsid w:val="00FC403D"/>
    <w:rsid w:val="00FC4F83"/>
    <w:rsid w:val="00FC776C"/>
    <w:rsid w:val="00FD0E56"/>
    <w:rsid w:val="00FD1124"/>
    <w:rsid w:val="00FD11E5"/>
    <w:rsid w:val="00FD14CF"/>
    <w:rsid w:val="00FD2C5D"/>
    <w:rsid w:val="00FD3438"/>
    <w:rsid w:val="00FD3AF1"/>
    <w:rsid w:val="00FD6042"/>
    <w:rsid w:val="00FD620C"/>
    <w:rsid w:val="00FD68A9"/>
    <w:rsid w:val="00FE1AAA"/>
    <w:rsid w:val="00FE2A58"/>
    <w:rsid w:val="00FE3E93"/>
    <w:rsid w:val="00FE46EF"/>
    <w:rsid w:val="00FE6349"/>
    <w:rsid w:val="00FE6EBD"/>
    <w:rsid w:val="00FE7CC4"/>
    <w:rsid w:val="00FE7D8A"/>
    <w:rsid w:val="00FF06C2"/>
    <w:rsid w:val="00FF15AA"/>
    <w:rsid w:val="00FF2381"/>
    <w:rsid w:val="00FF2D2A"/>
    <w:rsid w:val="00FF4CB3"/>
    <w:rsid w:val="00FF5CDB"/>
    <w:rsid w:val="00FF6CEF"/>
    <w:rsid w:val="00FF7574"/>
    <w:rsid w:val="00FF75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BAA574"/>
  <w15:chartTrackingRefBased/>
  <w15:docId w15:val="{3F3B8D44-09F2-474C-82DA-3D3A5740E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qFormat="1"/>
    <w:lsdException w:name="Body Text 2" w:uiPriority="99"/>
    <w:lsdException w:name="Body Text Indent 2"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uiPriority w:val="99"/>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styleId="af8">
    <w:name w:val="Document Map"/>
    <w:basedOn w:val="a"/>
    <w:link w:val="af9"/>
    <w:uiPriority w:val="99"/>
    <w:semiHidden/>
    <w:rsid w:val="00DF7790"/>
    <w:pPr>
      <w:shd w:val="clear" w:color="auto" w:fill="000080"/>
    </w:pPr>
    <w:rPr>
      <w:rFonts w:ascii="Tahoma" w:hAnsi="Tahoma"/>
      <w:sz w:val="20"/>
      <w:szCs w:val="20"/>
      <w:lang w:val="x-none" w:eastAsia="x-none"/>
    </w:rPr>
  </w:style>
  <w:style w:type="paragraph" w:customStyle="1" w:styleId="afa">
    <w:name w:val="Знак Знак Знак Знак Знак Знак Знак"/>
    <w:basedOn w:val="a"/>
    <w:rsid w:val="00827447"/>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afb">
    <w:name w:val="Знак"/>
    <w:basedOn w:val="a"/>
    <w:rsid w:val="00E9636B"/>
    <w:pPr>
      <w:spacing w:after="160" w:line="240" w:lineRule="exact"/>
    </w:pPr>
    <w:rPr>
      <w:rFonts w:ascii="Verdana" w:hAnsi="Verdana" w:cs="Verdana"/>
      <w:sz w:val="20"/>
      <w:szCs w:val="20"/>
      <w:lang w:val="en-US" w:eastAsia="en-US"/>
    </w:rPr>
  </w:style>
  <w:style w:type="character" w:customStyle="1" w:styleId="20">
    <w:name w:val="Заголовок 2 Знак"/>
    <w:link w:val="2"/>
    <w:rsid w:val="00802301"/>
    <w:rPr>
      <w:sz w:val="24"/>
    </w:rPr>
  </w:style>
  <w:style w:type="character" w:customStyle="1" w:styleId="ab">
    <w:name w:val="Нижний колонтитул Знак"/>
    <w:link w:val="aa"/>
    <w:uiPriority w:val="99"/>
    <w:rsid w:val="004E3158"/>
    <w:rPr>
      <w:sz w:val="24"/>
      <w:szCs w:val="24"/>
    </w:rPr>
  </w:style>
  <w:style w:type="paragraph" w:customStyle="1" w:styleId="afc">
    <w:name w:val="Таблица текст"/>
    <w:basedOn w:val="a"/>
    <w:rsid w:val="002256BC"/>
    <w:pPr>
      <w:spacing w:before="40" w:after="40"/>
      <w:ind w:left="57" w:right="57"/>
    </w:pPr>
  </w:style>
  <w:style w:type="character" w:customStyle="1" w:styleId="a5">
    <w:name w:val="Подзаголовок Знак"/>
    <w:link w:val="a4"/>
    <w:uiPriority w:val="11"/>
    <w:rsid w:val="00541ED6"/>
    <w:rPr>
      <w:b/>
      <w:sz w:val="28"/>
    </w:rPr>
  </w:style>
  <w:style w:type="paragraph" w:styleId="afd">
    <w:name w:val="List Paragraph"/>
    <w:basedOn w:val="a"/>
    <w:uiPriority w:val="34"/>
    <w:qFormat/>
    <w:rsid w:val="00854279"/>
    <w:pPr>
      <w:ind w:left="720"/>
      <w:contextualSpacing/>
    </w:pPr>
  </w:style>
  <w:style w:type="character" w:customStyle="1" w:styleId="afe">
    <w:name w:val="Основной текст_"/>
    <w:link w:val="16"/>
    <w:rsid w:val="0025100F"/>
    <w:rPr>
      <w:rFonts w:ascii="Verdana" w:eastAsia="Verdana" w:hAnsi="Verdana" w:cs="Verdana"/>
      <w:sz w:val="21"/>
      <w:szCs w:val="21"/>
      <w:shd w:val="clear" w:color="auto" w:fill="FFFFFF"/>
    </w:rPr>
  </w:style>
  <w:style w:type="paragraph" w:customStyle="1" w:styleId="16">
    <w:name w:val="Основной текст16"/>
    <w:basedOn w:val="a"/>
    <w:link w:val="afe"/>
    <w:rsid w:val="0025100F"/>
    <w:pPr>
      <w:shd w:val="clear" w:color="auto" w:fill="FFFFFF"/>
      <w:spacing w:before="180" w:after="300" w:line="0" w:lineRule="atLeast"/>
      <w:ind w:hanging="1160"/>
      <w:jc w:val="both"/>
    </w:pPr>
    <w:rPr>
      <w:rFonts w:ascii="Verdana" w:eastAsia="Verdana" w:hAnsi="Verdana"/>
      <w:sz w:val="21"/>
      <w:szCs w:val="21"/>
      <w:lang w:val="x-none" w:eastAsia="x-none"/>
    </w:rPr>
  </w:style>
  <w:style w:type="paragraph" w:customStyle="1" w:styleId="25">
    <w:name w:val="Основной текст2"/>
    <w:basedOn w:val="a"/>
    <w:rsid w:val="00CA4C14"/>
    <w:pPr>
      <w:shd w:val="clear" w:color="auto" w:fill="FFFFFF"/>
      <w:spacing w:line="274" w:lineRule="exact"/>
      <w:ind w:hanging="500"/>
    </w:pPr>
    <w:rPr>
      <w:sz w:val="22"/>
      <w:szCs w:val="22"/>
    </w:rPr>
  </w:style>
  <w:style w:type="paragraph" w:styleId="aff">
    <w:name w:val="Revision"/>
    <w:hidden/>
    <w:uiPriority w:val="99"/>
    <w:semiHidden/>
    <w:rsid w:val="00990B8A"/>
    <w:rPr>
      <w:sz w:val="24"/>
      <w:szCs w:val="24"/>
    </w:rPr>
  </w:style>
  <w:style w:type="character" w:styleId="aff0">
    <w:name w:val="Hyperlink"/>
    <w:uiPriority w:val="99"/>
    <w:rsid w:val="00F03447"/>
    <w:rPr>
      <w:color w:val="0000FF"/>
      <w:u w:val="single"/>
    </w:rPr>
  </w:style>
  <w:style w:type="paragraph" w:customStyle="1" w:styleId="ConsNormal">
    <w:name w:val="ConsNormal"/>
    <w:rsid w:val="00F33C1E"/>
    <w:pPr>
      <w:autoSpaceDE w:val="0"/>
      <w:autoSpaceDN w:val="0"/>
      <w:adjustRightInd w:val="0"/>
      <w:ind w:right="19772" w:firstLine="720"/>
    </w:pPr>
    <w:rPr>
      <w:rFonts w:ascii="Arial" w:hAnsi="Arial" w:cs="Arial"/>
    </w:rPr>
  </w:style>
  <w:style w:type="paragraph" w:customStyle="1" w:styleId="ConsPlusTitle">
    <w:name w:val="ConsPlusTitle"/>
    <w:uiPriority w:val="99"/>
    <w:rsid w:val="00CC78A0"/>
    <w:pPr>
      <w:autoSpaceDE w:val="0"/>
      <w:autoSpaceDN w:val="0"/>
      <w:adjustRightInd w:val="0"/>
    </w:pPr>
    <w:rPr>
      <w:rFonts w:ascii="Verdana" w:hAnsi="Verdana" w:cs="Verdana"/>
      <w:b/>
      <w:bCs/>
      <w:sz w:val="22"/>
      <w:szCs w:val="22"/>
    </w:rPr>
  </w:style>
  <w:style w:type="paragraph" w:customStyle="1" w:styleId="EON">
    <w:name w:val="E.ON Основной текст"/>
    <w:basedOn w:val="a"/>
    <w:link w:val="EON0"/>
    <w:qFormat/>
    <w:rsid w:val="008771F2"/>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8771F2"/>
    <w:rPr>
      <w:rFonts w:eastAsia="Calibri"/>
      <w:sz w:val="22"/>
      <w:szCs w:val="22"/>
      <w:lang w:eastAsia="en-US"/>
    </w:rPr>
  </w:style>
  <w:style w:type="paragraph" w:styleId="aff1">
    <w:name w:val="footnote text"/>
    <w:basedOn w:val="a"/>
    <w:link w:val="aff2"/>
    <w:uiPriority w:val="99"/>
    <w:unhideWhenUsed/>
    <w:rsid w:val="00AD477E"/>
    <w:rPr>
      <w:sz w:val="20"/>
      <w:szCs w:val="20"/>
    </w:rPr>
  </w:style>
  <w:style w:type="character" w:customStyle="1" w:styleId="aff2">
    <w:name w:val="Текст сноски Знак"/>
    <w:basedOn w:val="a0"/>
    <w:link w:val="aff1"/>
    <w:uiPriority w:val="99"/>
    <w:rsid w:val="00AD477E"/>
  </w:style>
  <w:style w:type="character" w:styleId="aff3">
    <w:name w:val="footnote reference"/>
    <w:uiPriority w:val="99"/>
    <w:unhideWhenUsed/>
    <w:rsid w:val="00AD477E"/>
    <w:rPr>
      <w:vertAlign w:val="superscript"/>
    </w:rPr>
  </w:style>
  <w:style w:type="character" w:customStyle="1" w:styleId="af5">
    <w:name w:val="Текст примечания Знак"/>
    <w:link w:val="af4"/>
    <w:uiPriority w:val="99"/>
    <w:semiHidden/>
    <w:rsid w:val="00FC776C"/>
  </w:style>
  <w:style w:type="character" w:customStyle="1" w:styleId="22">
    <w:name w:val="Основной текст 2 Знак"/>
    <w:link w:val="21"/>
    <w:uiPriority w:val="99"/>
    <w:locked/>
    <w:rsid w:val="00252C78"/>
    <w:rPr>
      <w:sz w:val="24"/>
    </w:rPr>
  </w:style>
  <w:style w:type="character" w:customStyle="1" w:styleId="a7">
    <w:name w:val="Основной текст с отступом Знак"/>
    <w:link w:val="a6"/>
    <w:uiPriority w:val="99"/>
    <w:locked/>
    <w:rsid w:val="00252C78"/>
    <w:rPr>
      <w:color w:val="000000"/>
    </w:rPr>
  </w:style>
  <w:style w:type="character" w:customStyle="1" w:styleId="a9">
    <w:name w:val="Верхний колонтитул Знак"/>
    <w:link w:val="a8"/>
    <w:uiPriority w:val="99"/>
    <w:locked/>
    <w:rsid w:val="00252C78"/>
    <w:rPr>
      <w:sz w:val="24"/>
      <w:szCs w:val="24"/>
    </w:rPr>
  </w:style>
  <w:style w:type="character" w:customStyle="1" w:styleId="ae">
    <w:name w:val="Основной текст Знак"/>
    <w:link w:val="ad"/>
    <w:uiPriority w:val="99"/>
    <w:locked/>
    <w:rsid w:val="00252C78"/>
    <w:rPr>
      <w:sz w:val="24"/>
      <w:szCs w:val="24"/>
    </w:rPr>
  </w:style>
  <w:style w:type="character" w:customStyle="1" w:styleId="24">
    <w:name w:val="Основной текст с отступом 2 Знак"/>
    <w:link w:val="23"/>
    <w:uiPriority w:val="99"/>
    <w:locked/>
    <w:rsid w:val="00252C78"/>
    <w:rPr>
      <w:szCs w:val="24"/>
    </w:rPr>
  </w:style>
  <w:style w:type="character" w:customStyle="1" w:styleId="af0">
    <w:name w:val="Текст Знак"/>
    <w:link w:val="af"/>
    <w:uiPriority w:val="99"/>
    <w:locked/>
    <w:rsid w:val="00252C78"/>
    <w:rPr>
      <w:rFonts w:ascii="Courier New" w:hAnsi="Courier New"/>
    </w:rPr>
  </w:style>
  <w:style w:type="character" w:customStyle="1" w:styleId="af2">
    <w:name w:val="Текст выноски Знак"/>
    <w:link w:val="af1"/>
    <w:uiPriority w:val="99"/>
    <w:semiHidden/>
    <w:locked/>
    <w:rsid w:val="00252C78"/>
    <w:rPr>
      <w:rFonts w:ascii="Tahoma" w:hAnsi="Tahoma" w:cs="Tahoma"/>
      <w:sz w:val="16"/>
      <w:szCs w:val="16"/>
    </w:rPr>
  </w:style>
  <w:style w:type="character" w:customStyle="1" w:styleId="af7">
    <w:name w:val="Тема примечания Знак"/>
    <w:link w:val="af6"/>
    <w:uiPriority w:val="99"/>
    <w:semiHidden/>
    <w:locked/>
    <w:rsid w:val="00252C78"/>
    <w:rPr>
      <w:b/>
      <w:bCs/>
    </w:rPr>
  </w:style>
  <w:style w:type="character" w:customStyle="1" w:styleId="af9">
    <w:name w:val="Схема документа Знак"/>
    <w:link w:val="af8"/>
    <w:uiPriority w:val="99"/>
    <w:semiHidden/>
    <w:locked/>
    <w:rsid w:val="00252C78"/>
    <w:rPr>
      <w:rFonts w:ascii="Tahoma" w:hAnsi="Tahoma" w:cs="Tahoma"/>
      <w:shd w:val="clear" w:color="auto" w:fill="000080"/>
    </w:rPr>
  </w:style>
  <w:style w:type="character" w:customStyle="1" w:styleId="42">
    <w:name w:val="Заголовок №4 (2)_"/>
    <w:link w:val="420"/>
    <w:rsid w:val="00E372BA"/>
    <w:rPr>
      <w:rFonts w:ascii="Verdana" w:eastAsia="Verdana" w:hAnsi="Verdana" w:cs="Verdana"/>
      <w:sz w:val="21"/>
      <w:szCs w:val="21"/>
      <w:shd w:val="clear" w:color="auto" w:fill="FFFFFF"/>
    </w:rPr>
  </w:style>
  <w:style w:type="paragraph" w:customStyle="1" w:styleId="420">
    <w:name w:val="Заголовок №4 (2)"/>
    <w:basedOn w:val="a"/>
    <w:link w:val="42"/>
    <w:rsid w:val="00E372BA"/>
    <w:pPr>
      <w:shd w:val="clear" w:color="auto" w:fill="FFFFFF"/>
      <w:spacing w:after="180" w:line="256" w:lineRule="exact"/>
      <w:ind w:hanging="1140"/>
      <w:outlineLvl w:val="3"/>
    </w:pPr>
    <w:rPr>
      <w:rFonts w:ascii="Verdana" w:eastAsia="Verdana" w:hAnsi="Verdana"/>
      <w:sz w:val="21"/>
      <w:szCs w:val="21"/>
      <w:lang w:val="x-none" w:eastAsia="x-none"/>
    </w:rPr>
  </w:style>
  <w:style w:type="paragraph" w:customStyle="1" w:styleId="26">
    <w:name w:val="Абзац списка2"/>
    <w:basedOn w:val="a"/>
    <w:rsid w:val="00856939"/>
    <w:pPr>
      <w:spacing w:after="200" w:line="276" w:lineRule="auto"/>
      <w:ind w:left="720"/>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1076899224">
      <w:bodyDiv w:val="1"/>
      <w:marLeft w:val="0"/>
      <w:marRight w:val="0"/>
      <w:marTop w:val="0"/>
      <w:marBottom w:val="0"/>
      <w:divBdr>
        <w:top w:val="none" w:sz="0" w:space="0" w:color="auto"/>
        <w:left w:val="none" w:sz="0" w:space="0" w:color="auto"/>
        <w:bottom w:val="none" w:sz="0" w:space="0" w:color="auto"/>
        <w:right w:val="none" w:sz="0" w:space="0" w:color="auto"/>
      </w:divBdr>
    </w:div>
    <w:div w:id="189916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pliance@unipro.energy" TargetMode="External"/><Relationship Id="rId18" Type="http://schemas.openxmlformats.org/officeDocument/2006/relationships/image" Target="media/image1.e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package" Target="embeddings/Microsoft_Excel_Worksheet1.xlsx"/><Relationship Id="rId7" Type="http://schemas.openxmlformats.org/officeDocument/2006/relationships/settings" Target="settings.xml"/><Relationship Id="rId12" Type="http://schemas.openxmlformats.org/officeDocument/2006/relationships/hyperlink" Target="https://www.unipro.energy/corporate_governance/compliance/" TargetMode="External"/><Relationship Id="rId17" Type="http://schemas.openxmlformats.org/officeDocument/2006/relationships/footer" Target="footer1.xml"/><Relationship Id="rId25" Type="http://schemas.openxmlformats.org/officeDocument/2006/relationships/package" Target="embeddings/Microsoft_Excel_Worksheet3.xlsx"/><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2.emf"/><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purchase/documents/" TargetMode="External"/><Relationship Id="rId24" Type="http://schemas.openxmlformats.org/officeDocument/2006/relationships/image" Target="media/image4.emf"/><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package" Target="embeddings/Microsoft_Excel_Worksheet2.xlsx"/><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package" Target="embeddings/Microsoft_Excel_Worksheet.xls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ipro.energy" TargetMode="External"/><Relationship Id="rId22" Type="http://schemas.openxmlformats.org/officeDocument/2006/relationships/image" Target="media/image3.emf"/><Relationship Id="rId27" Type="http://schemas.openxmlformats.org/officeDocument/2006/relationships/header" Target="header4.xml"/><Relationship Id="rId30" Type="http://schemas.openxmlformats.org/officeDocument/2006/relationships/oleObject" Target="embeddings/Microsoft_Excel_97-2003_Worksheet.xl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42BA6-ACEC-45BA-AA49-DABD017508F3}">
  <ds:schemaRefs>
    <ds:schemaRef ds:uri="http://schemas.microsoft.com/sharepoint/v3/contenttype/forms"/>
  </ds:schemaRefs>
</ds:datastoreItem>
</file>

<file path=customXml/itemProps2.xml><?xml version="1.0" encoding="utf-8"?>
<ds:datastoreItem xmlns:ds="http://schemas.openxmlformats.org/officeDocument/2006/customXml" ds:itemID="{B627D48B-7692-4599-BDC9-E6C611EB7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FD3F873-EEAF-46AE-AA04-4C044B1B28CB}">
  <ds:schemaRefs>
    <ds:schemaRef ds:uri="http://schemas.microsoft.com/office/2006/metadata/longProperties"/>
  </ds:schemaRefs>
</ds:datastoreItem>
</file>

<file path=customXml/itemProps4.xml><?xml version="1.0" encoding="utf-8"?>
<ds:datastoreItem xmlns:ds="http://schemas.openxmlformats.org/officeDocument/2006/customXml" ds:itemID="{46C734FC-95BE-41A0-BAAD-DBBB1EF63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1211</TotalTime>
  <Pages>46</Pages>
  <Words>21823</Words>
  <Characters>124392</Characters>
  <Application>Microsoft Office Word</Application>
  <DocSecurity>0</DocSecurity>
  <Lines>1036</Lines>
  <Paragraphs>291</Paragraphs>
  <ScaleCrop>false</ScaleCrop>
  <HeadingPairs>
    <vt:vector size="2" baseType="variant">
      <vt:variant>
        <vt:lpstr>Название</vt:lpstr>
      </vt:variant>
      <vt:variant>
        <vt:i4>1</vt:i4>
      </vt:variant>
    </vt:vector>
  </HeadingPairs>
  <TitlesOfParts>
    <vt:vector size="1" baseType="lpstr">
      <vt:lpstr>5. Договор подряда на текущий и капитальный ремонт оборудования на 3 года</vt:lpstr>
    </vt:vector>
  </TitlesOfParts>
  <Company>OGK4</Company>
  <LinksUpToDate>false</LinksUpToDate>
  <CharactersWithSpaces>145924</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Договор подряда на текущий и капитальный ремонт оборудования на 3 года</dc:title>
  <dc:subject/>
  <dc:creator>Gorokhov_K</dc:creator>
  <cp:keywords/>
  <cp:lastModifiedBy>Горохов Константин Павлович</cp:lastModifiedBy>
  <cp:revision>192</cp:revision>
  <cp:lastPrinted>2015-12-18T08:03:00Z</cp:lastPrinted>
  <dcterms:created xsi:type="dcterms:W3CDTF">2017-03-24T13:36:00Z</dcterms:created>
  <dcterms:modified xsi:type="dcterms:W3CDTF">2025-07-24T10:05:00Z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0x01010084A5F7AFEF703944A6E7AF0F8240D738</vt:lpwstr>
  </property>
  <property fmtid="{D5CDD505-2E9C-101B-9397-08002B2CF9AE}" pid="3" name="Order">
    <vt:r8>28600</vt:r8>
  </property>
  <property fmtid="{D5CDD505-2E9C-101B-9397-08002B2CF9AE}" pid="4" name="ContentType">
    <vt:lpwstr>Документ</vt:lpwstr>
  </property>
  <property fmtid="{D5CDD505-2E9C-101B-9397-08002B2CF9AE}" pid="5" name="Тематика">
    <vt:lpwstr/>
  </property>
  <property fmtid="{D5CDD505-2E9C-101B-9397-08002B2CF9AE}" pid="6" name="Основной документ">
    <vt:lpwstr>0</vt:lpwstr>
  </property>
  <property fmtid="{D5CDD505-2E9C-101B-9397-08002B2CF9AE}" pid="7" name="Документ">
    <vt:lpwstr/>
  </property>
  <property fmtid="{D5CDD505-2E9C-101B-9397-08002B2CF9AE}" pid="8" name="Порядок_">
    <vt:lpwstr/>
  </property>
  <property fmtid="{D5CDD505-2E9C-101B-9397-08002B2CF9AE}" pid="9" name="Кем утвержден">
    <vt:lpwstr/>
  </property>
  <property fmtid="{D5CDD505-2E9C-101B-9397-08002B2CF9AE}" pid="10" name="Номер">
    <vt:lpwstr/>
  </property>
  <property fmtid="{D5CDD505-2E9C-101B-9397-08002B2CF9AE}" pid="11" name="Дата">
    <vt:lpwstr>2016-01-26T10:19:21Z</vt:lpwstr>
  </property>
</Properties>
</file>