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73" w:rsidRPr="00632DAA" w:rsidRDefault="00B10773" w:rsidP="00B10773">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B10773" w:rsidRPr="00632DAA" w:rsidRDefault="00B10773" w:rsidP="00B10773">
      <w:pPr>
        <w:pStyle w:val="21"/>
        <w:numPr>
          <w:ilvl w:val="0"/>
          <w:numId w:val="0"/>
        </w:numPr>
        <w:tabs>
          <w:tab w:val="left" w:pos="1134"/>
        </w:tabs>
        <w:spacing w:before="0" w:after="0"/>
        <w:ind w:left="1134" w:hanging="1134"/>
        <w:rPr>
          <w:sz w:val="24"/>
          <w:szCs w:val="24"/>
        </w:rPr>
      </w:pPr>
      <w:bookmarkStart w:id="7" w:name="_Ref55336310"/>
      <w:bookmarkStart w:id="8" w:name="_Toc57314672"/>
      <w:bookmarkStart w:id="9" w:name="_Toc69728986"/>
      <w:bookmarkStart w:id="10" w:name="_Toc297281554"/>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7B00BA" w:rsidRPr="00632DAA">
        <w:rPr>
          <w:sz w:val="24"/>
          <w:szCs w:val="24"/>
        </w:rPr>
        <w:fldChar w:fldCharType="begin"/>
      </w:r>
      <w:r w:rsidRPr="00632DAA">
        <w:rPr>
          <w:sz w:val="24"/>
          <w:szCs w:val="24"/>
        </w:rPr>
        <w:instrText xml:space="preserve"> SEQ форма \* ARABIC </w:instrText>
      </w:r>
      <w:r w:rsidR="007B00BA" w:rsidRPr="00632DAA">
        <w:rPr>
          <w:sz w:val="24"/>
          <w:szCs w:val="24"/>
        </w:rPr>
        <w:fldChar w:fldCharType="separate"/>
      </w:r>
      <w:r w:rsidR="00CB4F8C">
        <w:rPr>
          <w:noProof/>
          <w:sz w:val="24"/>
          <w:szCs w:val="24"/>
        </w:rPr>
        <w:t>1</w:t>
      </w:r>
      <w:r w:rsidR="007B00BA" w:rsidRPr="00632DAA">
        <w:rPr>
          <w:sz w:val="24"/>
          <w:szCs w:val="24"/>
        </w:rPr>
        <w:fldChar w:fldCharType="end"/>
      </w:r>
      <w:r w:rsidRPr="00632DAA">
        <w:rPr>
          <w:sz w:val="24"/>
          <w:szCs w:val="24"/>
        </w:rPr>
        <w:t>)</w:t>
      </w:r>
      <w:bookmarkEnd w:id="7"/>
      <w:bookmarkEnd w:id="8"/>
      <w:bookmarkEnd w:id="9"/>
      <w:bookmarkEnd w:id="10"/>
    </w:p>
    <w:p w:rsidR="00B10773" w:rsidRPr="00632DAA" w:rsidRDefault="00B10773" w:rsidP="00B10773">
      <w:pPr>
        <w:pStyle w:val="24"/>
        <w:numPr>
          <w:ilvl w:val="0"/>
          <w:numId w:val="0"/>
        </w:numPr>
        <w:tabs>
          <w:tab w:val="left" w:pos="1134"/>
        </w:tabs>
        <w:spacing w:before="0" w:after="0"/>
        <w:ind w:left="1134" w:hanging="1134"/>
        <w:rPr>
          <w:sz w:val="24"/>
          <w:szCs w:val="24"/>
        </w:rPr>
      </w:pPr>
      <w:bookmarkStart w:id="12" w:name="_Toc297281555"/>
      <w:r w:rsidRPr="00632DAA">
        <w:rPr>
          <w:sz w:val="24"/>
          <w:szCs w:val="24"/>
        </w:rPr>
        <w:t>Форма письма о подаче оферты</w:t>
      </w:r>
      <w:bookmarkEnd w:id="1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right="5243" w:firstLine="0"/>
        <w:rPr>
          <w:sz w:val="24"/>
          <w:szCs w:val="24"/>
        </w:rPr>
      </w:pPr>
      <w:r w:rsidRPr="00632DAA">
        <w:rPr>
          <w:sz w:val="24"/>
          <w:szCs w:val="24"/>
        </w:rPr>
        <w:t>«_____»_______________ года</w:t>
      </w:r>
    </w:p>
    <w:p w:rsidR="00B10773" w:rsidRPr="00632DAA" w:rsidRDefault="00B10773" w:rsidP="00B10773">
      <w:pPr>
        <w:spacing w:line="240" w:lineRule="auto"/>
        <w:ind w:right="5243" w:firstLine="0"/>
        <w:rPr>
          <w:sz w:val="24"/>
          <w:szCs w:val="24"/>
        </w:rPr>
      </w:pPr>
      <w:r w:rsidRPr="00632DAA">
        <w:rPr>
          <w:sz w:val="24"/>
          <w:szCs w:val="24"/>
        </w:rPr>
        <w:t>№________________________</w:t>
      </w:r>
    </w:p>
    <w:p w:rsidR="00B10773" w:rsidRPr="00632DAA" w:rsidRDefault="00B10773" w:rsidP="00B10773">
      <w:pPr>
        <w:spacing w:line="240" w:lineRule="auto"/>
        <w:jc w:val="center"/>
        <w:rPr>
          <w:sz w:val="24"/>
          <w:szCs w:val="24"/>
        </w:rPr>
      </w:pPr>
      <w:r w:rsidRPr="00632DAA">
        <w:rPr>
          <w:sz w:val="24"/>
          <w:szCs w:val="24"/>
        </w:rPr>
        <w:t>Уважаемые господа!</w:t>
      </w:r>
    </w:p>
    <w:p w:rsidR="00B10773" w:rsidRDefault="00B10773" w:rsidP="00B10773">
      <w:pPr>
        <w:spacing w:line="240" w:lineRule="auto"/>
        <w:rPr>
          <w:sz w:val="24"/>
          <w:szCs w:val="24"/>
        </w:rPr>
      </w:pPr>
    </w:p>
    <w:p w:rsidR="00B10773" w:rsidRPr="00515E38" w:rsidRDefault="00B10773" w:rsidP="00B10773">
      <w:pPr>
        <w:spacing w:line="240" w:lineRule="auto"/>
        <w:rPr>
          <w:sz w:val="24"/>
          <w:szCs w:val="24"/>
        </w:rPr>
      </w:pPr>
      <w:r w:rsidRPr="0086715E">
        <w:rPr>
          <w:sz w:val="24"/>
          <w:szCs w:val="24"/>
        </w:rPr>
        <w:t xml:space="preserve">Изучив Уведомление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5"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Pr="00A01925">
        <w:rPr>
          <w:b/>
          <w:i/>
          <w:sz w:val="24"/>
          <w:szCs w:val="24"/>
        </w:rPr>
        <w:t>«____» ___________ 201</w:t>
      </w:r>
      <w:r w:rsidR="00444F40" w:rsidRPr="00444F40">
        <w:rPr>
          <w:b/>
          <w:i/>
          <w:sz w:val="24"/>
          <w:szCs w:val="24"/>
        </w:rPr>
        <w:t>4</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 xml:space="preserve">(полное наименование Участника с указанием </w:t>
      </w:r>
      <w:proofErr w:type="gramStart"/>
      <w:r w:rsidRPr="00515E38">
        <w:rPr>
          <w:sz w:val="24"/>
          <w:szCs w:val="24"/>
          <w:vertAlign w:val="superscript"/>
        </w:rPr>
        <w:t>организационно-прав</w:t>
      </w:r>
      <w:proofErr w:type="gramEnd"/>
      <w:r w:rsidR="00CB4F8C">
        <w:rPr>
          <w:sz w:val="24"/>
          <w:szCs w:val="24"/>
          <w:vertAlign w:val="superscript"/>
        </w:rPr>
        <w:t xml:space="preserve"> </w:t>
      </w:r>
      <w:proofErr w:type="spellStart"/>
      <w:r w:rsidRPr="00515E38">
        <w:rPr>
          <w:sz w:val="24"/>
          <w:szCs w:val="24"/>
          <w:vertAlign w:val="superscript"/>
        </w:rPr>
        <w:t>овой</w:t>
      </w:r>
      <w:proofErr w:type="spellEnd"/>
      <w:r w:rsidRPr="00515E38">
        <w:rPr>
          <w:sz w:val="24"/>
          <w:szCs w:val="24"/>
          <w:vertAlign w:val="superscript"/>
        </w:rPr>
        <w:t xml:space="preserve"> формы)</w:t>
      </w:r>
    </w:p>
    <w:p w:rsidR="00B10773" w:rsidRPr="00515E38" w:rsidRDefault="00B10773" w:rsidP="00B10773">
      <w:pPr>
        <w:spacing w:line="240" w:lineRule="auto"/>
        <w:ind w:firstLine="0"/>
        <w:rPr>
          <w:sz w:val="24"/>
          <w:szCs w:val="24"/>
        </w:rPr>
      </w:pPr>
      <w:proofErr w:type="gramStart"/>
      <w:r w:rsidRPr="00515E38">
        <w:rPr>
          <w:sz w:val="24"/>
          <w:szCs w:val="24"/>
        </w:rPr>
        <w:t>зарегистрированное</w:t>
      </w:r>
      <w:proofErr w:type="gramEnd"/>
      <w:r w:rsidRPr="00515E38">
        <w:rPr>
          <w:sz w:val="24"/>
          <w:szCs w:val="24"/>
        </w:rPr>
        <w:t xml:space="preserve"> по адресу</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(юридический адрес Участника)</w:t>
      </w:r>
    </w:p>
    <w:p w:rsidR="0007772F" w:rsidRPr="0007772F" w:rsidRDefault="00B10773" w:rsidP="0007772F">
      <w:pPr>
        <w:tabs>
          <w:tab w:val="left" w:pos="142"/>
          <w:tab w:val="left" w:pos="284"/>
          <w:tab w:val="left" w:pos="426"/>
        </w:tabs>
        <w:spacing w:line="240" w:lineRule="auto"/>
        <w:ind w:firstLine="0"/>
        <w:rPr>
          <w:b/>
          <w:color w:val="000000"/>
          <w:sz w:val="24"/>
          <w:szCs w:val="24"/>
        </w:rPr>
      </w:pPr>
      <w:r w:rsidRPr="00515E38">
        <w:rPr>
          <w:sz w:val="24"/>
          <w:szCs w:val="24"/>
        </w:rPr>
        <w:t>предлагает заключить</w:t>
      </w:r>
      <w:r w:rsidRPr="000E3BD1">
        <w:rPr>
          <w:b/>
          <w:sz w:val="24"/>
          <w:szCs w:val="24"/>
        </w:rPr>
        <w:t xml:space="preserve"> </w:t>
      </w:r>
      <w:r w:rsidR="0007772F">
        <w:rPr>
          <w:b/>
          <w:sz w:val="24"/>
          <w:szCs w:val="24"/>
        </w:rPr>
        <w:t>сублицензионный договор</w:t>
      </w:r>
      <w:r w:rsidR="0007772F" w:rsidRPr="0007772F">
        <w:rPr>
          <w:b/>
          <w:sz w:val="24"/>
          <w:szCs w:val="24"/>
        </w:rPr>
        <w:t xml:space="preserve"> </w:t>
      </w:r>
      <w:r w:rsidRPr="006D6FAA">
        <w:rPr>
          <w:b/>
          <w:color w:val="000000"/>
          <w:sz w:val="24"/>
          <w:szCs w:val="24"/>
        </w:rPr>
        <w:t xml:space="preserve">на </w:t>
      </w:r>
      <w:r w:rsidR="0007772F" w:rsidRPr="0007772F">
        <w:rPr>
          <w:b/>
          <w:color w:val="000000"/>
          <w:sz w:val="24"/>
          <w:szCs w:val="24"/>
        </w:rPr>
        <w:t>«Предоставление права использования ПО (</w:t>
      </w:r>
      <w:proofErr w:type="spellStart"/>
      <w:r w:rsidR="0007772F" w:rsidRPr="0007772F">
        <w:rPr>
          <w:b/>
          <w:color w:val="000000"/>
          <w:sz w:val="24"/>
          <w:szCs w:val="24"/>
        </w:rPr>
        <w:t>Kaspersky</w:t>
      </w:r>
      <w:proofErr w:type="spellEnd"/>
      <w:r w:rsidR="0007772F" w:rsidRPr="0007772F">
        <w:rPr>
          <w:b/>
          <w:color w:val="000000"/>
          <w:sz w:val="24"/>
          <w:szCs w:val="24"/>
        </w:rPr>
        <w:t xml:space="preserve">) для нужд ОАО «Э.ОН Россия»». </w:t>
      </w:r>
    </w:p>
    <w:p w:rsidR="00B10773" w:rsidRPr="006D6FAA" w:rsidRDefault="00B10773" w:rsidP="00B10773">
      <w:pPr>
        <w:spacing w:line="240" w:lineRule="auto"/>
        <w:ind w:firstLine="0"/>
        <w:rPr>
          <w:b/>
          <w:i/>
          <w:sz w:val="24"/>
          <w:szCs w:val="24"/>
        </w:rPr>
      </w:pPr>
      <w:r w:rsidRPr="00515E38">
        <w:rPr>
          <w:sz w:val="24"/>
          <w:szCs w:val="24"/>
        </w:rPr>
        <w:t xml:space="preserve">в соответствии </w:t>
      </w:r>
      <w:r w:rsidR="00FE7349">
        <w:rPr>
          <w:sz w:val="24"/>
          <w:szCs w:val="24"/>
        </w:rPr>
        <w:t>с Технико-</w:t>
      </w:r>
      <w:r w:rsidR="00FE7349" w:rsidRPr="00FE7349">
        <w:rPr>
          <w:sz w:val="24"/>
          <w:szCs w:val="24"/>
        </w:rPr>
        <w:t>к</w:t>
      </w:r>
      <w:r w:rsidRPr="00FE7349">
        <w:rPr>
          <w:sz w:val="24"/>
          <w:szCs w:val="24"/>
        </w:rPr>
        <w:t>оммерческим предложением,</w:t>
      </w:r>
      <w:r w:rsidR="00FE7349" w:rsidRPr="00FE7349">
        <w:rPr>
          <w:sz w:val="24"/>
          <w:szCs w:val="24"/>
        </w:rPr>
        <w:t xml:space="preserve"> на усл</w:t>
      </w:r>
      <w:r w:rsidR="00FE7349">
        <w:rPr>
          <w:sz w:val="24"/>
          <w:szCs w:val="24"/>
        </w:rPr>
        <w:t>о</w:t>
      </w:r>
      <w:r w:rsidR="00FE7349" w:rsidRPr="00FE7349">
        <w:rPr>
          <w:sz w:val="24"/>
          <w:szCs w:val="24"/>
        </w:rPr>
        <w:t>виях Сублицензионного Договора</w:t>
      </w:r>
      <w:r w:rsidR="00FE7349">
        <w:rPr>
          <w:sz w:val="24"/>
          <w:szCs w:val="24"/>
        </w:rPr>
        <w:t>,</w:t>
      </w:r>
      <w:r w:rsidRPr="00FE7349">
        <w:rPr>
          <w:sz w:val="24"/>
          <w:szCs w:val="24"/>
        </w:rPr>
        <w:t xml:space="preserve"> являющимися неотъемлемыми приложениями к настоящему письму и составляющими вместе с настоящ</w:t>
      </w:r>
      <w:r>
        <w:rPr>
          <w:sz w:val="24"/>
          <w:szCs w:val="24"/>
        </w:rPr>
        <w:t>им письмом Предло</w:t>
      </w:r>
      <w:r w:rsidRPr="00F501DE">
        <w:rPr>
          <w:sz w:val="24"/>
          <w:szCs w:val="24"/>
        </w:rPr>
        <w:t>жение</w:t>
      </w:r>
      <w:r w:rsidRPr="006D6FAA">
        <w:rPr>
          <w:b/>
          <w:i/>
          <w:sz w:val="24"/>
          <w:szCs w:val="24"/>
        </w:rPr>
        <w:t>:</w:t>
      </w:r>
    </w:p>
    <w:p w:rsidR="00B10773" w:rsidRPr="000E3BD1" w:rsidRDefault="00B10773" w:rsidP="00B10773">
      <w:pPr>
        <w:spacing w:line="240" w:lineRule="auto"/>
        <w:ind w:firstLine="0"/>
        <w:rPr>
          <w:b/>
          <w:sz w:val="24"/>
          <w:szCs w:val="24"/>
        </w:rPr>
      </w:pPr>
    </w:p>
    <w:tbl>
      <w:tblPr>
        <w:tblW w:w="0" w:type="auto"/>
        <w:tblLayout w:type="fixed"/>
        <w:tblLook w:val="01E0"/>
      </w:tblPr>
      <w:tblGrid>
        <w:gridCol w:w="5184"/>
        <w:gridCol w:w="5184"/>
      </w:tblGrid>
      <w:tr w:rsidR="00B10773" w:rsidRPr="00EC1D85" w:rsidTr="00186DBE">
        <w:trPr>
          <w:cantSplit/>
        </w:trPr>
        <w:tc>
          <w:tcPr>
            <w:tcW w:w="5184" w:type="dxa"/>
          </w:tcPr>
          <w:p w:rsidR="00B10773" w:rsidRPr="00FE7349" w:rsidRDefault="00B54E50" w:rsidP="00FE7349">
            <w:pPr>
              <w:spacing w:line="240" w:lineRule="auto"/>
              <w:ind w:firstLine="0"/>
              <w:rPr>
                <w:color w:val="000000"/>
                <w:sz w:val="24"/>
                <w:szCs w:val="24"/>
              </w:rPr>
            </w:pPr>
            <w:r w:rsidRPr="00FE7349">
              <w:rPr>
                <w:color w:val="000000"/>
                <w:sz w:val="24"/>
                <w:szCs w:val="24"/>
              </w:rPr>
              <w:t xml:space="preserve">Стоимость </w:t>
            </w:r>
            <w:r w:rsidR="00FE7349" w:rsidRPr="00FE7349">
              <w:rPr>
                <w:color w:val="000000"/>
                <w:sz w:val="24"/>
                <w:szCs w:val="24"/>
              </w:rPr>
              <w:t>предложения (НДС не облагается)</w:t>
            </w:r>
          </w:p>
        </w:tc>
        <w:tc>
          <w:tcPr>
            <w:tcW w:w="5184" w:type="dxa"/>
          </w:tcPr>
          <w:p w:rsidR="00B10773" w:rsidRPr="00FE7349" w:rsidRDefault="00B10773" w:rsidP="00186DBE">
            <w:pPr>
              <w:spacing w:line="240" w:lineRule="auto"/>
              <w:ind w:firstLine="0"/>
              <w:rPr>
                <w:color w:val="000000"/>
                <w:sz w:val="24"/>
                <w:szCs w:val="24"/>
              </w:rPr>
            </w:pPr>
            <w:r w:rsidRPr="00FE7349">
              <w:rPr>
                <w:color w:val="000000"/>
                <w:sz w:val="24"/>
                <w:szCs w:val="24"/>
              </w:rPr>
              <w:t>___________________________________</w:t>
            </w:r>
          </w:p>
          <w:p w:rsidR="00B10773" w:rsidRPr="00FE7349" w:rsidRDefault="00FE7349" w:rsidP="00FE7349">
            <w:pPr>
              <w:spacing w:line="240" w:lineRule="auto"/>
              <w:ind w:firstLine="0"/>
              <w:jc w:val="center"/>
              <w:rPr>
                <w:color w:val="000000"/>
                <w:sz w:val="24"/>
                <w:szCs w:val="24"/>
              </w:rPr>
            </w:pPr>
            <w:r w:rsidRPr="00FE7349">
              <w:rPr>
                <w:color w:val="000000"/>
                <w:sz w:val="24"/>
                <w:szCs w:val="24"/>
                <w:vertAlign w:val="superscript"/>
              </w:rPr>
              <w:t>(стоимость рублей</w:t>
            </w:r>
            <w:r w:rsidR="00B10773" w:rsidRPr="00FE7349">
              <w:rPr>
                <w:color w:val="000000"/>
                <w:sz w:val="24"/>
                <w:szCs w:val="24"/>
                <w:vertAlign w:val="superscript"/>
              </w:rPr>
              <w:t>)</w:t>
            </w:r>
          </w:p>
        </w:tc>
      </w:tr>
    </w:tbl>
    <w:p w:rsidR="00B10773" w:rsidRDefault="00B10773" w:rsidP="00B10773">
      <w:pPr>
        <w:spacing w:line="240" w:lineRule="auto"/>
        <w:ind w:firstLine="0"/>
        <w:rPr>
          <w:b/>
          <w:bCs/>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имеет правовой статус оферты и действует до «____»</w:t>
      </w:r>
      <w:proofErr w:type="spellStart"/>
      <w:r w:rsidRPr="00632DAA">
        <w:rPr>
          <w:sz w:val="24"/>
          <w:szCs w:val="24"/>
        </w:rPr>
        <w:t>_______________________года</w:t>
      </w:r>
      <w:proofErr w:type="spellEnd"/>
      <w:r w:rsidRPr="00632DAA">
        <w:rPr>
          <w:sz w:val="24"/>
          <w:szCs w:val="24"/>
        </w:rPr>
        <w:t>.</w:t>
      </w: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B10773" w:rsidRPr="00632DAA" w:rsidRDefault="007B00BA" w:rsidP="00B10773">
      <w:pPr>
        <w:numPr>
          <w:ilvl w:val="0"/>
          <w:numId w:val="5"/>
        </w:numPr>
        <w:tabs>
          <w:tab w:val="clear" w:pos="927"/>
          <w:tab w:val="left" w:pos="993"/>
        </w:tabs>
        <w:spacing w:line="240" w:lineRule="auto"/>
        <w:ind w:left="993" w:hanging="426"/>
        <w:rPr>
          <w:sz w:val="24"/>
          <w:szCs w:val="24"/>
        </w:rPr>
      </w:pPr>
      <w:fldSimple w:instr=" REF _Ref55335821 \h  \* MERGEFORMAT ">
        <w:r w:rsidR="00CB4F8C" w:rsidRPr="00632DAA">
          <w:rPr>
            <w:sz w:val="24"/>
            <w:szCs w:val="24"/>
          </w:rPr>
          <w:t>Технико</w:t>
        </w:r>
        <w:r w:rsidR="00CB4F8C">
          <w:rPr>
            <w:sz w:val="24"/>
            <w:szCs w:val="24"/>
          </w:rPr>
          <w:t xml:space="preserve">-коммерческое предложение </w:t>
        </w:r>
        <w:r w:rsidR="00CB4F8C" w:rsidRPr="00632DAA">
          <w:rPr>
            <w:sz w:val="24"/>
            <w:szCs w:val="24"/>
          </w:rPr>
          <w:t>(форма</w:t>
        </w:r>
        <w:r w:rsidR="00CB4F8C" w:rsidRPr="00632DAA">
          <w:rPr>
            <w:noProof/>
            <w:sz w:val="24"/>
            <w:szCs w:val="24"/>
          </w:rPr>
          <w:t xml:space="preserve"> </w:t>
        </w:r>
        <w:r w:rsidR="00CB4F8C">
          <w:rPr>
            <w:sz w:val="24"/>
            <w:szCs w:val="24"/>
          </w:rPr>
          <w:t>2</w:t>
        </w:r>
        <w:r w:rsidR="00CB4F8C" w:rsidRPr="00632DAA">
          <w:rPr>
            <w:sz w:val="24"/>
            <w:szCs w:val="24"/>
          </w:rPr>
          <w:t>)</w:t>
        </w:r>
      </w:fldSimple>
      <w:r w:rsidR="00B10773" w:rsidRPr="00632DAA">
        <w:rPr>
          <w:sz w:val="24"/>
          <w:szCs w:val="24"/>
        </w:rPr>
        <w:t xml:space="preserve"> — на ____ листах;</w:t>
      </w:r>
    </w:p>
    <w:p w:rsidR="00B10773" w:rsidRDefault="00B10773" w:rsidP="00B10773">
      <w:pPr>
        <w:numPr>
          <w:ilvl w:val="0"/>
          <w:numId w:val="5"/>
        </w:numPr>
        <w:tabs>
          <w:tab w:val="clear" w:pos="927"/>
          <w:tab w:val="left" w:pos="993"/>
        </w:tabs>
        <w:spacing w:line="240" w:lineRule="auto"/>
        <w:ind w:left="993" w:hanging="426"/>
        <w:rPr>
          <w:sz w:val="24"/>
          <w:szCs w:val="24"/>
        </w:rPr>
      </w:pPr>
      <w:r>
        <w:rPr>
          <w:sz w:val="24"/>
          <w:szCs w:val="24"/>
        </w:rPr>
        <w:t xml:space="preserve">Протокол разногласий к проекту Договора (форма </w:t>
      </w:r>
      <w:r w:rsidR="007F2007">
        <w:rPr>
          <w:sz w:val="24"/>
          <w:szCs w:val="24"/>
        </w:rPr>
        <w:t>3</w:t>
      </w:r>
      <w:r>
        <w:rPr>
          <w:sz w:val="24"/>
          <w:szCs w:val="24"/>
        </w:rPr>
        <w:t>) – на _____ листах;</w:t>
      </w:r>
    </w:p>
    <w:p w:rsidR="00B10773" w:rsidRPr="0038126F" w:rsidRDefault="007B00BA"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_Ref55335823 \h </w:instrText>
      </w:r>
      <w:r>
        <w:rPr>
          <w:sz w:val="24"/>
          <w:szCs w:val="24"/>
        </w:rPr>
      </w:r>
      <w:r>
        <w:rPr>
          <w:sz w:val="24"/>
          <w:szCs w:val="24"/>
        </w:rPr>
        <w:fldChar w:fldCharType="separate"/>
      </w:r>
      <w:r w:rsidR="00CB4F8C" w:rsidRPr="00632DAA">
        <w:rPr>
          <w:sz w:val="24"/>
          <w:szCs w:val="24"/>
        </w:rPr>
        <w:t xml:space="preserve">Анкета Участника (форма </w:t>
      </w:r>
      <w:r w:rsidR="00CB4F8C">
        <w:rPr>
          <w:sz w:val="24"/>
          <w:szCs w:val="24"/>
        </w:rPr>
        <w:t>4</w:t>
      </w:r>
      <w:r w:rsidR="00CB4F8C" w:rsidRPr="00632DAA">
        <w:rPr>
          <w:sz w:val="24"/>
          <w:szCs w:val="24"/>
        </w:rPr>
        <w:t>)</w:t>
      </w:r>
      <w:r>
        <w:rPr>
          <w:sz w:val="24"/>
          <w:szCs w:val="24"/>
        </w:rPr>
        <w:fldChar w:fldCharType="end"/>
      </w:r>
      <w:r w:rsidR="00B10773">
        <w:rPr>
          <w:sz w:val="24"/>
          <w:szCs w:val="24"/>
        </w:rPr>
        <w:t xml:space="preserve"> -</w:t>
      </w:r>
      <w:r w:rsidR="00B10773" w:rsidRPr="0038126F">
        <w:rPr>
          <w:sz w:val="24"/>
          <w:szCs w:val="24"/>
        </w:rPr>
        <w:t xml:space="preserve"> </w:t>
      </w:r>
      <w:r w:rsidR="00B10773">
        <w:rPr>
          <w:sz w:val="24"/>
          <w:szCs w:val="24"/>
        </w:rPr>
        <w:t>на ____ листах;</w:t>
      </w:r>
    </w:p>
    <w:p w:rsidR="00B10773" w:rsidRPr="0038126F" w:rsidRDefault="007B00BA"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_Ref285092299 \h </w:instrText>
      </w:r>
      <w:r>
        <w:rPr>
          <w:sz w:val="24"/>
          <w:szCs w:val="24"/>
        </w:rPr>
      </w:r>
      <w:r>
        <w:rPr>
          <w:sz w:val="24"/>
          <w:szCs w:val="24"/>
        </w:rPr>
        <w:fldChar w:fldCharType="separate"/>
      </w:r>
      <w:r w:rsidR="00CB4F8C">
        <w:rPr>
          <w:sz w:val="24"/>
          <w:szCs w:val="24"/>
        </w:rPr>
        <w:t xml:space="preserve">Информационное письмо </w:t>
      </w:r>
      <w:r w:rsidR="00CB4F8C" w:rsidRPr="00BA1EF7">
        <w:rPr>
          <w:sz w:val="24"/>
          <w:szCs w:val="24"/>
        </w:rPr>
        <w:t xml:space="preserve">о </w:t>
      </w:r>
      <w:r w:rsidR="00CB4F8C">
        <w:rPr>
          <w:sz w:val="24"/>
          <w:szCs w:val="24"/>
        </w:rPr>
        <w:t>соблюдении Участником запроса предложений принципов Глобального договора ООН</w:t>
      </w:r>
      <w:r w:rsidR="00CB4F8C" w:rsidRPr="00632DAA">
        <w:rPr>
          <w:sz w:val="24"/>
          <w:szCs w:val="24"/>
        </w:rPr>
        <w:t xml:space="preserve"> (форма </w:t>
      </w:r>
      <w:r w:rsidR="00CB4F8C">
        <w:rPr>
          <w:sz w:val="24"/>
          <w:szCs w:val="24"/>
        </w:rPr>
        <w:t>5</w:t>
      </w:r>
      <w:r w:rsidR="00CB4F8C" w:rsidRPr="00632DAA">
        <w:rPr>
          <w:sz w:val="24"/>
          <w:szCs w:val="24"/>
        </w:rPr>
        <w:t>)</w:t>
      </w:r>
      <w:r>
        <w:rPr>
          <w:sz w:val="24"/>
          <w:szCs w:val="24"/>
        </w:rPr>
        <w:fldChar w:fldCharType="end"/>
      </w:r>
      <w:r w:rsidR="00B10773">
        <w:rPr>
          <w:sz w:val="24"/>
          <w:szCs w:val="24"/>
        </w:rPr>
        <w:t xml:space="preserve"> - на ____ листах;</w:t>
      </w:r>
    </w:p>
    <w:p w:rsidR="00B10773" w:rsidRPr="00632DAA" w:rsidRDefault="00B10773" w:rsidP="00B10773">
      <w:pPr>
        <w:spacing w:line="240" w:lineRule="auto"/>
        <w:rPr>
          <w:sz w:val="24"/>
          <w:szCs w:val="24"/>
        </w:rPr>
      </w:pPr>
      <w:bookmarkStart w:id="13" w:name="_GoBack"/>
      <w:bookmarkEnd w:id="13"/>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pStyle w:val="24"/>
        <w:pageBreakBefore/>
        <w:numPr>
          <w:ilvl w:val="0"/>
          <w:numId w:val="0"/>
        </w:numPr>
        <w:tabs>
          <w:tab w:val="left" w:pos="851"/>
        </w:tabs>
        <w:spacing w:before="0" w:after="0"/>
        <w:ind w:left="851"/>
        <w:rPr>
          <w:sz w:val="24"/>
          <w:szCs w:val="24"/>
        </w:rPr>
      </w:pPr>
      <w:bookmarkStart w:id="14" w:name="_Toc238285393"/>
      <w:bookmarkStart w:id="15" w:name="_Toc297281556"/>
      <w:r w:rsidRPr="00632DAA">
        <w:rPr>
          <w:sz w:val="24"/>
          <w:szCs w:val="24"/>
        </w:rPr>
        <w:lastRenderedPageBreak/>
        <w:t>Инструкции по заполнению</w:t>
      </w:r>
      <w:bookmarkEnd w:id="14"/>
      <w:bookmarkEnd w:id="15"/>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B10773" w:rsidRPr="00632DAA" w:rsidRDefault="00B10773" w:rsidP="00B10773">
      <w:pPr>
        <w:pStyle w:val="a2"/>
        <w:numPr>
          <w:ilvl w:val="0"/>
          <w:numId w:val="0"/>
        </w:numPr>
        <w:tabs>
          <w:tab w:val="left" w:pos="851"/>
        </w:tabs>
        <w:spacing w:line="240" w:lineRule="auto"/>
        <w:ind w:left="851"/>
        <w:rPr>
          <w:sz w:val="24"/>
          <w:szCs w:val="24"/>
        </w:rPr>
      </w:pPr>
      <w:r w:rsidRPr="007F2007">
        <w:rPr>
          <w:sz w:val="24"/>
          <w:szCs w:val="24"/>
        </w:rPr>
        <w:t xml:space="preserve">Участник должен указать стоимость </w:t>
      </w:r>
      <w:r w:rsidR="007F2007" w:rsidRPr="007F2007">
        <w:rPr>
          <w:sz w:val="24"/>
          <w:szCs w:val="24"/>
        </w:rPr>
        <w:t>предложения цифрами и словами, в рублях</w:t>
      </w:r>
      <w:r w:rsidRPr="007F2007">
        <w:rPr>
          <w:sz w:val="24"/>
          <w:szCs w:val="24"/>
        </w:rPr>
        <w:t>. Цену цифрами следует указывать в формате ХХХ ХХХ ХХХ</w:t>
      </w:r>
      <w:proofErr w:type="gramStart"/>
      <w:r w:rsidRPr="007F2007">
        <w:rPr>
          <w:sz w:val="24"/>
          <w:szCs w:val="24"/>
        </w:rPr>
        <w:t>,Х</w:t>
      </w:r>
      <w:proofErr w:type="gramEnd"/>
      <w:r w:rsidRPr="007F2007">
        <w:rPr>
          <w:sz w:val="24"/>
          <w:szCs w:val="24"/>
        </w:rPr>
        <w:t>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Pr="00632DAA" w:rsidRDefault="00B10773" w:rsidP="00B10773">
      <w:pPr>
        <w:pStyle w:val="21"/>
        <w:pageBreakBefore/>
        <w:numPr>
          <w:ilvl w:val="0"/>
          <w:numId w:val="0"/>
        </w:numPr>
        <w:spacing w:before="120"/>
        <w:ind w:left="567"/>
        <w:rPr>
          <w:sz w:val="24"/>
          <w:szCs w:val="24"/>
        </w:rPr>
      </w:pPr>
      <w:bookmarkStart w:id="16" w:name="_Ref55335821"/>
      <w:bookmarkStart w:id="17" w:name="_Ref55336345"/>
      <w:bookmarkStart w:id="18" w:name="_Toc57314674"/>
      <w:bookmarkStart w:id="19" w:name="_Toc69728988"/>
      <w:bookmarkStart w:id="20" w:name="_Toc297281557"/>
      <w:bookmarkStart w:id="21" w:name="_Ref34763774"/>
      <w:r w:rsidRPr="00632DAA">
        <w:rPr>
          <w:sz w:val="24"/>
          <w:szCs w:val="24"/>
        </w:rPr>
        <w:lastRenderedPageBreak/>
        <w:t>Технико</w:t>
      </w:r>
      <w:r w:rsidR="00FE7349">
        <w:rPr>
          <w:sz w:val="24"/>
          <w:szCs w:val="24"/>
        </w:rPr>
        <w:t xml:space="preserve">-коммерческое предложение </w:t>
      </w:r>
      <w:r w:rsidRPr="00632DAA">
        <w:rPr>
          <w:sz w:val="24"/>
          <w:szCs w:val="24"/>
        </w:rPr>
        <w:t xml:space="preserve">(форма </w:t>
      </w:r>
      <w:r w:rsidR="007B00BA" w:rsidRPr="00632DAA">
        <w:rPr>
          <w:sz w:val="24"/>
          <w:szCs w:val="24"/>
        </w:rPr>
        <w:fldChar w:fldCharType="begin"/>
      </w:r>
      <w:r w:rsidRPr="00632DAA">
        <w:rPr>
          <w:sz w:val="24"/>
          <w:szCs w:val="24"/>
        </w:rPr>
        <w:instrText xml:space="preserve"> SEQ форма \* ARABIC </w:instrText>
      </w:r>
      <w:r w:rsidR="007B00BA" w:rsidRPr="00632DAA">
        <w:rPr>
          <w:sz w:val="24"/>
          <w:szCs w:val="24"/>
        </w:rPr>
        <w:fldChar w:fldCharType="separate"/>
      </w:r>
      <w:r w:rsidR="00CB4F8C">
        <w:rPr>
          <w:noProof/>
          <w:sz w:val="24"/>
          <w:szCs w:val="24"/>
        </w:rPr>
        <w:t>2</w:t>
      </w:r>
      <w:r w:rsidR="007B00BA" w:rsidRPr="00632DAA">
        <w:rPr>
          <w:sz w:val="24"/>
          <w:szCs w:val="24"/>
        </w:rPr>
        <w:fldChar w:fldCharType="end"/>
      </w:r>
      <w:r w:rsidRPr="00632DAA">
        <w:rPr>
          <w:sz w:val="24"/>
          <w:szCs w:val="24"/>
        </w:rPr>
        <w:t>)</w:t>
      </w:r>
      <w:bookmarkEnd w:id="16"/>
      <w:bookmarkEnd w:id="17"/>
      <w:bookmarkEnd w:id="18"/>
      <w:bookmarkEnd w:id="19"/>
      <w:bookmarkEnd w:id="20"/>
    </w:p>
    <w:p w:rsidR="00B10773" w:rsidRPr="00632DAA" w:rsidRDefault="00B10773" w:rsidP="00B10773">
      <w:pPr>
        <w:pStyle w:val="24"/>
        <w:numPr>
          <w:ilvl w:val="0"/>
          <w:numId w:val="0"/>
        </w:numPr>
        <w:spacing w:before="0" w:after="0"/>
        <w:ind w:left="567"/>
        <w:rPr>
          <w:sz w:val="24"/>
          <w:szCs w:val="24"/>
        </w:rPr>
      </w:pPr>
      <w:bookmarkStart w:id="22" w:name="_Toc297281558"/>
      <w:r w:rsidRPr="00632DAA">
        <w:rPr>
          <w:sz w:val="24"/>
          <w:szCs w:val="24"/>
        </w:rPr>
        <w:t>Форма Техни</w:t>
      </w:r>
      <w:r w:rsidR="00FE7349">
        <w:rPr>
          <w:sz w:val="24"/>
          <w:szCs w:val="24"/>
        </w:rPr>
        <w:t>ко-коммерческого</w:t>
      </w:r>
      <w:r w:rsidRPr="00632DAA">
        <w:rPr>
          <w:sz w:val="24"/>
          <w:szCs w:val="24"/>
        </w:rPr>
        <w:t xml:space="preserve"> предложения</w:t>
      </w:r>
      <w:bookmarkEnd w:id="2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B00BA" w:rsidRPr="00632DAA">
        <w:rPr>
          <w:sz w:val="24"/>
          <w:szCs w:val="24"/>
        </w:rPr>
        <w:fldChar w:fldCharType="begin"/>
      </w:r>
      <w:r w:rsidRPr="00632DAA">
        <w:rPr>
          <w:sz w:val="24"/>
          <w:szCs w:val="24"/>
        </w:rPr>
        <w:instrText xml:space="preserve"> SEQ Приложение \* ARABIC </w:instrText>
      </w:r>
      <w:r w:rsidR="007B00BA" w:rsidRPr="00632DAA">
        <w:rPr>
          <w:sz w:val="24"/>
          <w:szCs w:val="24"/>
        </w:rPr>
        <w:fldChar w:fldCharType="separate"/>
      </w:r>
      <w:r w:rsidR="00CB4F8C">
        <w:rPr>
          <w:noProof/>
          <w:sz w:val="24"/>
          <w:szCs w:val="24"/>
        </w:rPr>
        <w:t>1</w:t>
      </w:r>
      <w:r w:rsidR="007B00BA"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w:t>
      </w:r>
      <w:r w:rsidR="00FE7349">
        <w:rPr>
          <w:b/>
          <w:sz w:val="24"/>
          <w:szCs w:val="24"/>
        </w:rPr>
        <w:t>ко-коммерческое</w:t>
      </w:r>
      <w:r w:rsidRPr="00632DAA">
        <w:rPr>
          <w:b/>
          <w:sz w:val="24"/>
          <w:szCs w:val="24"/>
        </w:rPr>
        <w:t xml:space="preserve"> предложение</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i/>
          <w:color w:val="000000"/>
          <w:sz w:val="24"/>
          <w:szCs w:val="24"/>
        </w:rPr>
        <w:t>Здесь Участник в свободной форме приводит свое техни</w:t>
      </w:r>
      <w:r w:rsidR="00FE7349">
        <w:rPr>
          <w:i/>
          <w:color w:val="000000"/>
          <w:sz w:val="24"/>
          <w:szCs w:val="24"/>
        </w:rPr>
        <w:t>ко-комм</w:t>
      </w:r>
      <w:r w:rsidR="007F2007">
        <w:rPr>
          <w:i/>
          <w:color w:val="000000"/>
          <w:sz w:val="24"/>
          <w:szCs w:val="24"/>
        </w:rPr>
        <w:t>ерческое предложение (наименование ПО, стоимость, сроки поставки, условия оплаты, прочие условия)</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3" w:name="_Toc297281559"/>
      <w:r w:rsidRPr="00632DAA">
        <w:rPr>
          <w:sz w:val="24"/>
          <w:szCs w:val="24"/>
        </w:rPr>
        <w:t>Инструкции по заполнению</w:t>
      </w:r>
      <w:bookmarkEnd w:id="23"/>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w:t>
      </w:r>
      <w:r w:rsidR="00FE7349">
        <w:rPr>
          <w:sz w:val="24"/>
          <w:szCs w:val="24"/>
        </w:rPr>
        <w:t>ко-коммерческом</w:t>
      </w:r>
      <w:r w:rsidRPr="00632DAA">
        <w:rPr>
          <w:sz w:val="24"/>
          <w:szCs w:val="24"/>
        </w:rPr>
        <w:t xml:space="preserve"> </w:t>
      </w:r>
      <w:proofErr w:type="gramStart"/>
      <w:r w:rsidRPr="00632DAA">
        <w:rPr>
          <w:sz w:val="24"/>
          <w:szCs w:val="24"/>
        </w:rPr>
        <w:t>предложении</w:t>
      </w:r>
      <w:proofErr w:type="gramEnd"/>
      <w:r w:rsidRPr="00632DAA">
        <w:rPr>
          <w:sz w:val="24"/>
          <w:szCs w:val="24"/>
        </w:rPr>
        <w:t xml:space="preserve"> описываются все позиции с учетом предлагаемых условий </w:t>
      </w:r>
      <w:r w:rsidR="00FE7349">
        <w:rPr>
          <w:sz w:val="24"/>
          <w:szCs w:val="24"/>
        </w:rPr>
        <w:t xml:space="preserve">Сублицензионного </w:t>
      </w:r>
      <w:r w:rsidRPr="00632DAA">
        <w:rPr>
          <w:sz w:val="24"/>
          <w:szCs w:val="24"/>
        </w:rPr>
        <w:t>Договора. Техни</w:t>
      </w:r>
      <w:r w:rsidR="00FE7349">
        <w:rPr>
          <w:sz w:val="24"/>
          <w:szCs w:val="24"/>
        </w:rPr>
        <w:t>ко-коммерческое</w:t>
      </w:r>
      <w:r w:rsidRPr="00632DAA">
        <w:rPr>
          <w:sz w:val="24"/>
          <w:szCs w:val="24"/>
        </w:rPr>
        <w:t xml:space="preserve"> предложение на </w:t>
      </w:r>
      <w:r w:rsidR="00186DBE">
        <w:rPr>
          <w:sz w:val="24"/>
          <w:szCs w:val="24"/>
        </w:rPr>
        <w:t>оказание услуг</w:t>
      </w:r>
      <w:r w:rsidRPr="00632DAA">
        <w:rPr>
          <w:sz w:val="24"/>
          <w:szCs w:val="24"/>
        </w:rPr>
        <w:t xml:space="preserve"> будет </w:t>
      </w:r>
      <w:r w:rsidR="00FE7349">
        <w:rPr>
          <w:sz w:val="24"/>
          <w:szCs w:val="24"/>
        </w:rPr>
        <w:t>служить основой для подготовки П</w:t>
      </w:r>
      <w:r w:rsidRPr="00632DAA">
        <w:rPr>
          <w:sz w:val="24"/>
          <w:szCs w:val="24"/>
        </w:rPr>
        <w:t>риложения</w:t>
      </w:r>
      <w:r w:rsidR="00FE7349">
        <w:rPr>
          <w:sz w:val="24"/>
          <w:szCs w:val="24"/>
        </w:rPr>
        <w:t xml:space="preserve"> № 1</w:t>
      </w:r>
      <w:r w:rsidRPr="00632DAA">
        <w:rPr>
          <w:sz w:val="24"/>
          <w:szCs w:val="24"/>
        </w:rPr>
        <w:t xml:space="preserve">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EC1D85" w:rsidRDefault="00B10773" w:rsidP="00B10773">
      <w:pPr>
        <w:ind w:firstLine="0"/>
        <w:rPr>
          <w:highlight w:val="yellow"/>
        </w:rPr>
      </w:pPr>
      <w:bookmarkStart w:id="24" w:name="_Ref89649494"/>
      <w:bookmarkStart w:id="25" w:name="_Toc90385115"/>
      <w:r w:rsidRPr="00EC1D85">
        <w:rPr>
          <w:highlight w:val="yellow"/>
        </w:rPr>
        <w:t xml:space="preserve">                                                             </w:t>
      </w:r>
    </w:p>
    <w:p w:rsidR="00B10773" w:rsidRPr="00EC1D85" w:rsidRDefault="00B10773" w:rsidP="00B10773">
      <w:pPr>
        <w:ind w:firstLine="0"/>
        <w:rPr>
          <w:sz w:val="24"/>
          <w:szCs w:val="24"/>
          <w:highlight w:val="yellow"/>
        </w:rPr>
      </w:pPr>
      <w:r w:rsidRPr="00EC1D85">
        <w:rPr>
          <w:highlight w:val="yellow"/>
        </w:rPr>
        <w:t xml:space="preserve">                 </w:t>
      </w:r>
    </w:p>
    <w:p w:rsidR="00B10773" w:rsidRPr="00EC1D85" w:rsidRDefault="00B10773" w:rsidP="00B10773">
      <w:pPr>
        <w:ind w:firstLine="0"/>
        <w:rPr>
          <w:sz w:val="24"/>
          <w:szCs w:val="24"/>
          <w:highlight w:val="yellow"/>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bookmarkEnd w:id="24"/>
    <w:bookmarkEnd w:id="25"/>
    <w:p w:rsidR="00B10773" w:rsidRPr="00632DAA" w:rsidRDefault="00B10773" w:rsidP="00B10773">
      <w:pPr>
        <w:spacing w:line="240" w:lineRule="auto"/>
        <w:rPr>
          <w:color w:val="000000"/>
          <w:sz w:val="24"/>
          <w:szCs w:val="24"/>
        </w:rPr>
      </w:pPr>
    </w:p>
    <w:p w:rsidR="00B10773" w:rsidRPr="00632DAA" w:rsidRDefault="00B10773" w:rsidP="00EC5C81">
      <w:pPr>
        <w:pStyle w:val="21"/>
        <w:pageBreakBefore/>
        <w:numPr>
          <w:ilvl w:val="0"/>
          <w:numId w:val="0"/>
        </w:numPr>
        <w:spacing w:before="120"/>
        <w:ind w:left="567"/>
        <w:rPr>
          <w:sz w:val="24"/>
          <w:szCs w:val="24"/>
        </w:rPr>
      </w:pPr>
      <w:bookmarkStart w:id="26" w:name="_Ref70131640"/>
      <w:bookmarkStart w:id="27" w:name="_Toc77970259"/>
      <w:bookmarkStart w:id="28" w:name="_Toc90385118"/>
      <w:bookmarkStart w:id="29" w:name="_Toc297281569"/>
      <w:bookmarkStart w:id="30" w:name="_Ref63957390"/>
      <w:bookmarkStart w:id="31" w:name="_Toc64719476"/>
      <w:bookmarkStart w:id="32" w:name="_Toc69112532"/>
      <w:r w:rsidRPr="00812387">
        <w:rPr>
          <w:sz w:val="24"/>
          <w:szCs w:val="24"/>
        </w:rPr>
        <w:t xml:space="preserve">Протокол разногласий по проекту Договора (форма </w:t>
      </w:r>
      <w:r w:rsidR="007F2007">
        <w:rPr>
          <w:sz w:val="24"/>
          <w:szCs w:val="24"/>
        </w:rPr>
        <w:t>3</w:t>
      </w:r>
      <w:r w:rsidRPr="00812387">
        <w:rPr>
          <w:sz w:val="24"/>
          <w:szCs w:val="24"/>
        </w:rPr>
        <w:t>)</w:t>
      </w:r>
      <w:bookmarkEnd w:id="26"/>
      <w:bookmarkEnd w:id="27"/>
      <w:bookmarkEnd w:id="28"/>
      <w:bookmarkEnd w:id="29"/>
    </w:p>
    <w:p w:rsidR="00B10773" w:rsidRPr="00632DAA" w:rsidRDefault="00B10773" w:rsidP="00EC5C81">
      <w:pPr>
        <w:pStyle w:val="24"/>
        <w:numPr>
          <w:ilvl w:val="0"/>
          <w:numId w:val="0"/>
        </w:numPr>
        <w:spacing w:before="0" w:after="0"/>
        <w:ind w:left="567"/>
        <w:rPr>
          <w:sz w:val="24"/>
          <w:szCs w:val="24"/>
        </w:rPr>
      </w:pPr>
      <w:bookmarkStart w:id="33" w:name="_Toc90385119"/>
      <w:bookmarkStart w:id="34" w:name="_Toc297281570"/>
      <w:r w:rsidRPr="00632DAA">
        <w:rPr>
          <w:sz w:val="24"/>
          <w:szCs w:val="24"/>
        </w:rPr>
        <w:t>Форма Протокола разногласий по проекту Договора</w:t>
      </w:r>
      <w:bookmarkEnd w:id="33"/>
      <w:bookmarkEnd w:id="34"/>
    </w:p>
    <w:p w:rsidR="00B10773" w:rsidRPr="00632DAA" w:rsidRDefault="00B10773" w:rsidP="00B10773">
      <w:pPr>
        <w:spacing w:line="240" w:lineRule="auto"/>
        <w:ind w:firstLine="0"/>
        <w:jc w:val="left"/>
        <w:rPr>
          <w:color w:val="000000"/>
          <w:sz w:val="24"/>
          <w:szCs w:val="24"/>
        </w:rPr>
      </w:pP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color w:val="000000"/>
          <w:sz w:val="24"/>
          <w:szCs w:val="24"/>
        </w:rPr>
      </w:pPr>
    </w:p>
    <w:bookmarkEnd w:id="30"/>
    <w:bookmarkEnd w:id="31"/>
    <w:bookmarkEnd w:id="32"/>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F2007">
        <w:rPr>
          <w:sz w:val="24"/>
          <w:szCs w:val="24"/>
        </w:rPr>
        <w:t>2</w:t>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 xml:space="preserve">Протокол разногласий к проекту </w:t>
      </w:r>
      <w:r w:rsidR="007F2007">
        <w:rPr>
          <w:b/>
          <w:sz w:val="24"/>
          <w:szCs w:val="24"/>
        </w:rPr>
        <w:t xml:space="preserve">Сублицензионного </w:t>
      </w:r>
      <w:r w:rsidRPr="00632DAA">
        <w:rPr>
          <w:b/>
          <w:sz w:val="24"/>
          <w:szCs w:val="24"/>
        </w:rPr>
        <w:t>Договора</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10773" w:rsidRPr="00632DAA" w:rsidRDefault="00B10773" w:rsidP="00B1077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spellStart"/>
            <w:proofErr w:type="gramStart"/>
            <w:r w:rsidRPr="00632DAA">
              <w:rPr>
                <w:sz w:val="24"/>
                <w:szCs w:val="24"/>
              </w:rPr>
              <w:t>п</w:t>
            </w:r>
            <w:proofErr w:type="spellEnd"/>
            <w:proofErr w:type="gramEnd"/>
            <w:r w:rsidRPr="00632DAA">
              <w:rPr>
                <w:sz w:val="24"/>
                <w:szCs w:val="24"/>
              </w:rPr>
              <w:t>/</w:t>
            </w:r>
            <w:proofErr w:type="spellStart"/>
            <w:r w:rsidRPr="00632DAA">
              <w:rPr>
                <w:sz w:val="24"/>
                <w:szCs w:val="24"/>
              </w:rPr>
              <w:t>п</w:t>
            </w:r>
            <w:proofErr w:type="spellEnd"/>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spellStart"/>
            <w:proofErr w:type="gramStart"/>
            <w:r w:rsidRPr="00632DAA">
              <w:rPr>
                <w:sz w:val="24"/>
                <w:szCs w:val="24"/>
              </w:rPr>
              <w:t>п</w:t>
            </w:r>
            <w:proofErr w:type="spellEnd"/>
            <w:proofErr w:type="gramEnd"/>
            <w:r w:rsidRPr="00632DAA">
              <w:rPr>
                <w:sz w:val="24"/>
                <w:szCs w:val="24"/>
              </w:rPr>
              <w:t>/</w:t>
            </w:r>
            <w:proofErr w:type="spellStart"/>
            <w:r w:rsidRPr="00632DAA">
              <w:rPr>
                <w:sz w:val="24"/>
                <w:szCs w:val="24"/>
              </w:rPr>
              <w:t>п</w:t>
            </w:r>
            <w:proofErr w:type="spellEnd"/>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rPr>
          <w:color w:val="000000"/>
          <w:sz w:val="24"/>
          <w:szCs w:val="24"/>
        </w:rPr>
      </w:pP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 xml:space="preserve">(фамилия, имя, отчество </w:t>
      </w:r>
      <w:proofErr w:type="gramStart"/>
      <w:r w:rsidRPr="00632DAA">
        <w:rPr>
          <w:color w:val="000000"/>
          <w:sz w:val="24"/>
          <w:szCs w:val="24"/>
          <w:vertAlign w:val="superscript"/>
        </w:rPr>
        <w:t>подписавшего</w:t>
      </w:r>
      <w:proofErr w:type="gramEnd"/>
      <w:r w:rsidRPr="00632DAA">
        <w:rPr>
          <w:color w:val="000000"/>
          <w:sz w:val="24"/>
          <w:szCs w:val="24"/>
          <w:vertAlign w:val="superscript"/>
        </w:rPr>
        <w:t>, должность)</w:t>
      </w:r>
    </w:p>
    <w:p w:rsidR="00B10773" w:rsidRPr="00632DAA" w:rsidRDefault="00B10773" w:rsidP="00B10773">
      <w:pPr>
        <w:keepNext/>
        <w:spacing w:line="240" w:lineRule="auto"/>
        <w:rPr>
          <w:b/>
          <w:bCs/>
          <w:color w:val="000000"/>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35" w:name="_Toc90385120"/>
      <w:bookmarkStart w:id="36" w:name="_Toc297281571"/>
      <w:r w:rsidRPr="00632DAA">
        <w:rPr>
          <w:sz w:val="24"/>
          <w:szCs w:val="24"/>
        </w:rPr>
        <w:t>Инструкции по заполнению</w:t>
      </w:r>
      <w:bookmarkEnd w:id="35"/>
      <w:bookmarkEnd w:id="36"/>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w:t>
      </w:r>
      <w:r w:rsidR="00EC5C81">
        <w:rPr>
          <w:sz w:val="24"/>
          <w:szCs w:val="24"/>
        </w:rPr>
        <w:t>твии с письмом о подаче оферты</w:t>
      </w:r>
      <w:r w:rsidRPr="00632DAA">
        <w:rPr>
          <w:sz w:val="24"/>
          <w:szCs w:val="24"/>
        </w:rPr>
        <w:t>.</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В </w:t>
      </w:r>
      <w:proofErr w:type="gramStart"/>
      <w:r w:rsidRPr="00632DAA">
        <w:rPr>
          <w:sz w:val="24"/>
          <w:szCs w:val="24"/>
        </w:rPr>
        <w:t>случае</w:t>
      </w:r>
      <w:proofErr w:type="gramEnd"/>
      <w:r w:rsidRPr="00632DAA">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632DAA">
        <w:rPr>
          <w:sz w:val="24"/>
          <w:szCs w:val="24"/>
        </w:rPr>
        <w:t>протоколе</w:t>
      </w:r>
      <w:proofErr w:type="gramEnd"/>
      <w:r w:rsidRPr="00632DAA">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632DAA">
        <w:rPr>
          <w:sz w:val="24"/>
          <w:szCs w:val="24"/>
        </w:rPr>
        <w:t>случае</w:t>
      </w:r>
      <w:proofErr w:type="gramEnd"/>
      <w:r w:rsidRPr="00632DAA">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10773" w:rsidRPr="00632DAA" w:rsidRDefault="00B10773" w:rsidP="00EC5C81">
      <w:pPr>
        <w:pStyle w:val="a2"/>
        <w:keepNext/>
        <w:numPr>
          <w:ilvl w:val="0"/>
          <w:numId w:val="0"/>
        </w:numPr>
        <w:tabs>
          <w:tab w:val="left" w:pos="851"/>
        </w:tabs>
        <w:spacing w:line="240" w:lineRule="auto"/>
        <w:ind w:left="851"/>
        <w:rPr>
          <w:sz w:val="24"/>
          <w:szCs w:val="24"/>
        </w:rPr>
      </w:pPr>
      <w:r w:rsidRPr="00632DAA">
        <w:rPr>
          <w:sz w:val="24"/>
          <w:szCs w:val="24"/>
        </w:rPr>
        <w:t xml:space="preserve">В </w:t>
      </w:r>
      <w:proofErr w:type="gramStart"/>
      <w:r w:rsidRPr="00632DAA">
        <w:rPr>
          <w:sz w:val="24"/>
          <w:szCs w:val="24"/>
        </w:rPr>
        <w:t>любом</w:t>
      </w:r>
      <w:proofErr w:type="gramEnd"/>
      <w:r w:rsidRPr="00632DAA">
        <w:rPr>
          <w:sz w:val="24"/>
          <w:szCs w:val="24"/>
        </w:rPr>
        <w:t xml:space="preserve"> случае Участник должен иметь в виду что:</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Pr="00632DAA" w:rsidRDefault="00B10773" w:rsidP="00B10773">
      <w:pPr>
        <w:tabs>
          <w:tab w:val="left" w:pos="851"/>
        </w:tabs>
        <w:spacing w:line="240" w:lineRule="auto"/>
        <w:ind w:left="851" w:hanging="851"/>
        <w:rPr>
          <w:sz w:val="24"/>
          <w:szCs w:val="24"/>
        </w:rPr>
      </w:pPr>
    </w:p>
    <w:p w:rsidR="00B10773" w:rsidRPr="00632DAA" w:rsidRDefault="00B10773" w:rsidP="00B10773">
      <w:pPr>
        <w:tabs>
          <w:tab w:val="left" w:pos="851"/>
        </w:tabs>
        <w:spacing w:line="240" w:lineRule="auto"/>
        <w:ind w:left="851" w:hanging="851"/>
        <w:rPr>
          <w:color w:val="000000"/>
          <w:sz w:val="24"/>
          <w:szCs w:val="24"/>
        </w:rPr>
      </w:pPr>
      <w:bookmarkStart w:id="37" w:name="_Ref90381523"/>
      <w:bookmarkStart w:id="38" w:name="_Toc90385124"/>
    </w:p>
    <w:p w:rsidR="00B10773" w:rsidRPr="00632DAA" w:rsidRDefault="00B10773" w:rsidP="000201DB">
      <w:pPr>
        <w:pStyle w:val="21"/>
        <w:pageBreakBefore/>
        <w:numPr>
          <w:ilvl w:val="0"/>
          <w:numId w:val="0"/>
        </w:numPr>
        <w:spacing w:before="120"/>
        <w:ind w:left="709"/>
        <w:rPr>
          <w:sz w:val="24"/>
          <w:szCs w:val="24"/>
        </w:rPr>
      </w:pPr>
      <w:bookmarkStart w:id="39" w:name="_Ref55335823"/>
      <w:bookmarkStart w:id="40" w:name="_Ref55336359"/>
      <w:bookmarkStart w:id="41" w:name="_Toc57314675"/>
      <w:bookmarkStart w:id="42" w:name="_Toc69728989"/>
      <w:bookmarkStart w:id="43" w:name="_Toc297281578"/>
      <w:bookmarkEnd w:id="37"/>
      <w:bookmarkEnd w:id="38"/>
      <w:bookmarkEnd w:id="21"/>
      <w:r w:rsidRPr="00632DAA">
        <w:rPr>
          <w:sz w:val="24"/>
          <w:szCs w:val="24"/>
        </w:rPr>
        <w:t xml:space="preserve">Анкета Участника (форма </w:t>
      </w:r>
      <w:r w:rsidR="007F2007">
        <w:rPr>
          <w:sz w:val="24"/>
          <w:szCs w:val="24"/>
        </w:rPr>
        <w:t>4</w:t>
      </w:r>
      <w:r w:rsidRPr="00632DAA">
        <w:rPr>
          <w:sz w:val="24"/>
          <w:szCs w:val="24"/>
        </w:rPr>
        <w:t>)</w:t>
      </w:r>
      <w:bookmarkEnd w:id="39"/>
      <w:bookmarkEnd w:id="40"/>
      <w:bookmarkEnd w:id="41"/>
      <w:bookmarkEnd w:id="42"/>
      <w:bookmarkEnd w:id="43"/>
    </w:p>
    <w:p w:rsidR="00B10773" w:rsidRPr="00632DAA" w:rsidRDefault="00B10773" w:rsidP="000201DB">
      <w:pPr>
        <w:pStyle w:val="24"/>
        <w:numPr>
          <w:ilvl w:val="0"/>
          <w:numId w:val="0"/>
        </w:numPr>
        <w:spacing w:before="0" w:after="0"/>
        <w:ind w:left="709"/>
        <w:rPr>
          <w:sz w:val="24"/>
          <w:szCs w:val="24"/>
        </w:rPr>
      </w:pPr>
      <w:bookmarkStart w:id="44" w:name="_Toc297281579"/>
      <w:r w:rsidRPr="00632DAA">
        <w:rPr>
          <w:sz w:val="24"/>
          <w:szCs w:val="24"/>
        </w:rPr>
        <w:t>Форма Анкеты Участника</w:t>
      </w:r>
      <w:bookmarkEnd w:id="44"/>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F2007">
        <w:rPr>
          <w:sz w:val="24"/>
          <w:szCs w:val="24"/>
        </w:rPr>
        <w:t>3</w:t>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xml:space="preserve">№ </w:t>
            </w:r>
            <w:proofErr w:type="spellStart"/>
            <w:proofErr w:type="gramStart"/>
            <w:r w:rsidRPr="00632DAA">
              <w:rPr>
                <w:sz w:val="24"/>
                <w:szCs w:val="24"/>
              </w:rPr>
              <w:t>п</w:t>
            </w:r>
            <w:proofErr w:type="spellEnd"/>
            <w:proofErr w:type="gramEnd"/>
            <w:r w:rsidRPr="00632DAA">
              <w:rPr>
                <w:sz w:val="24"/>
                <w:szCs w:val="24"/>
              </w:rPr>
              <w:t>/</w:t>
            </w:r>
            <w:proofErr w:type="spellStart"/>
            <w:r w:rsidRPr="00632DAA">
              <w:rPr>
                <w:sz w:val="24"/>
                <w:szCs w:val="24"/>
              </w:rPr>
              <w:t>п</w:t>
            </w:r>
            <w:proofErr w:type="spellEnd"/>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proofErr w:type="spellStart"/>
            <w:r>
              <w:t>D-U-N-S®-номер</w:t>
            </w:r>
            <w:proofErr w:type="spellEnd"/>
            <w: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proofErr w:type="gramStart"/>
            <w:r w:rsidRPr="00632DAA">
              <w:rPr>
                <w:szCs w:val="24"/>
              </w:rPr>
              <w:t>Юридический</w:t>
            </w:r>
            <w:proofErr w:type="gramEnd"/>
            <w:r w:rsidRPr="00632DAA">
              <w:rPr>
                <w:szCs w:val="24"/>
              </w:rPr>
              <w:t xml:space="preserve">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Производственные </w:t>
            </w:r>
            <w:proofErr w:type="gramStart"/>
            <w:r>
              <w:rPr>
                <w:szCs w:val="24"/>
              </w:rPr>
              <w:t>мощности</w:t>
            </w:r>
            <w:proofErr w:type="gramEnd"/>
            <w:r>
              <w:rPr>
                <w:szCs w:val="24"/>
              </w:rPr>
              <w:t xml:space="preserve">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 xml:space="preserve">Сведения о членстве в </w:t>
            </w:r>
            <w:proofErr w:type="spellStart"/>
            <w:r w:rsidRPr="00307E7A">
              <w:rPr>
                <w:szCs w:val="24"/>
              </w:rPr>
              <w:t>саморегулируемых</w:t>
            </w:r>
            <w:proofErr w:type="spellEnd"/>
            <w:r w:rsidRPr="00307E7A">
              <w:rPr>
                <w:szCs w:val="24"/>
              </w:rPr>
              <w:t xml:space="preserve">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 xml:space="preserve">Бухгалтерская отчетность не менее чем за 2 </w:t>
            </w:r>
            <w:proofErr w:type="gramStart"/>
            <w:r w:rsidRPr="00307E7A">
              <w:rPr>
                <w:szCs w:val="24"/>
              </w:rPr>
              <w:t>предыдущих</w:t>
            </w:r>
            <w:proofErr w:type="gramEnd"/>
            <w:r w:rsidRPr="00307E7A">
              <w:rPr>
                <w:szCs w:val="24"/>
              </w:rPr>
              <w:t xml:space="preserve">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w:t>
      </w:r>
      <w:proofErr w:type="spellStart"/>
      <w:r w:rsidRPr="00F5760B">
        <w:rPr>
          <w:sz w:val="24"/>
          <w:szCs w:val="24"/>
        </w:rPr>
        <w:t>энд</w:t>
      </w:r>
      <w:proofErr w:type="spellEnd"/>
      <w:r w:rsidRPr="00F5760B">
        <w:rPr>
          <w:sz w:val="24"/>
          <w:szCs w:val="24"/>
        </w:rPr>
        <w:t xml:space="preserve">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w:t>
      </w:r>
      <w:proofErr w:type="gramStart"/>
      <w:r>
        <w:t>получить</w:t>
      </w:r>
      <w:proofErr w:type="gramEnd"/>
      <w:r>
        <w:t xml:space="preserve"> перейдя по ссылке: </w:t>
      </w:r>
      <w:hyperlink r:id="rId6"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tabs>
          <w:tab w:val="left" w:pos="1134"/>
        </w:tabs>
        <w:spacing w:line="240" w:lineRule="auto"/>
        <w:ind w:firstLine="0"/>
        <w:rPr>
          <w:sz w:val="24"/>
          <w:szCs w:val="24"/>
        </w:rPr>
      </w:pPr>
    </w:p>
    <w:p w:rsidR="00B10773" w:rsidRPr="00632DAA" w:rsidRDefault="00B10773" w:rsidP="00B10773">
      <w:pPr>
        <w:tabs>
          <w:tab w:val="left" w:pos="851"/>
          <w:tab w:val="center" w:pos="1134"/>
        </w:tabs>
        <w:spacing w:line="240" w:lineRule="auto"/>
        <w:ind w:left="851" w:hanging="851"/>
        <w:rPr>
          <w:sz w:val="24"/>
          <w:szCs w:val="24"/>
        </w:rPr>
      </w:pPr>
      <w:bookmarkStart w:id="45" w:name="_Ref55336389"/>
      <w:bookmarkStart w:id="46" w:name="_Toc57314677"/>
      <w:bookmarkStart w:id="47" w:name="_Toc69728991"/>
    </w:p>
    <w:bookmarkEnd w:id="45"/>
    <w:bookmarkEnd w:id="46"/>
    <w:bookmarkEnd w:id="47"/>
    <w:p w:rsidR="00B10773" w:rsidRPr="00632DAA" w:rsidRDefault="00B10773" w:rsidP="00B10773">
      <w:pPr>
        <w:keepNext/>
        <w:spacing w:line="240" w:lineRule="auto"/>
        <w:rPr>
          <w:b/>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48" w:name="_Ref285092299"/>
      <w:bookmarkStart w:id="49" w:name="_Toc297281590"/>
      <w:r>
        <w:rPr>
          <w:sz w:val="24"/>
          <w:szCs w:val="24"/>
        </w:rPr>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7F2007">
        <w:rPr>
          <w:sz w:val="24"/>
          <w:szCs w:val="24"/>
        </w:rPr>
        <w:t>5</w:t>
      </w:r>
      <w:r w:rsidRPr="00632DAA">
        <w:rPr>
          <w:sz w:val="24"/>
          <w:szCs w:val="24"/>
        </w:rPr>
        <w:t>)</w:t>
      </w:r>
      <w:bookmarkEnd w:id="48"/>
      <w:bookmarkEnd w:id="49"/>
    </w:p>
    <w:p w:rsidR="00B10773" w:rsidRPr="00632DAA" w:rsidRDefault="00B10773" w:rsidP="000201DB">
      <w:pPr>
        <w:pStyle w:val="24"/>
        <w:numPr>
          <w:ilvl w:val="0"/>
          <w:numId w:val="0"/>
        </w:numPr>
        <w:tabs>
          <w:tab w:val="left" w:pos="851"/>
        </w:tabs>
        <w:spacing w:before="0" w:after="0"/>
        <w:ind w:left="851"/>
        <w:rPr>
          <w:sz w:val="24"/>
          <w:szCs w:val="24"/>
        </w:rPr>
      </w:pPr>
      <w:bookmarkStart w:id="50"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50"/>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7F2007">
        <w:rPr>
          <w:sz w:val="24"/>
          <w:szCs w:val="24"/>
        </w:rPr>
        <w:t>4</w:t>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что  </w:t>
      </w:r>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w:t>
      </w:r>
      <w:proofErr w:type="gramStart"/>
      <w:r w:rsidRPr="0093020A">
        <w:rPr>
          <w:sz w:val="24"/>
          <w:szCs w:val="24"/>
        </w:rPr>
        <w:t>ознакомлен</w:t>
      </w:r>
      <w:proofErr w:type="gramEnd"/>
      <w:r w:rsidRPr="0093020A">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w:t>
      </w:r>
      <w:proofErr w:type="gramStart"/>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roofErr w:type="gramEnd"/>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 xml:space="preserve">(фамилия, имя, отчество </w:t>
      </w:r>
      <w:proofErr w:type="gramStart"/>
      <w:r w:rsidRPr="00BA1EF7">
        <w:rPr>
          <w:vertAlign w:val="superscript"/>
        </w:rPr>
        <w:t>подписавшего</w:t>
      </w:r>
      <w:proofErr w:type="gramEnd"/>
      <w:r w:rsidRPr="00BA1EF7">
        <w:rPr>
          <w:vertAlign w:val="superscript"/>
        </w:rPr>
        <w:t>,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51" w:name="_Toc297281592"/>
      <w:r w:rsidRPr="00632DAA">
        <w:rPr>
          <w:sz w:val="24"/>
          <w:szCs w:val="24"/>
        </w:rPr>
        <w:t>Инструкции по заполнению</w:t>
      </w:r>
      <w:bookmarkEnd w:id="51"/>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B10773" w:rsidRDefault="00B10773" w:rsidP="00B10773">
      <w:pPr>
        <w:tabs>
          <w:tab w:val="left" w:pos="993"/>
          <w:tab w:val="left" w:pos="1080"/>
        </w:tabs>
        <w:spacing w:line="240" w:lineRule="auto"/>
        <w:ind w:left="993" w:firstLine="0"/>
        <w:rPr>
          <w:sz w:val="24"/>
          <w:szCs w:val="24"/>
        </w:rPr>
      </w:pPr>
      <w:proofErr w:type="gramStart"/>
      <w:r w:rsidRPr="008667B0">
        <w:rPr>
          <w:sz w:val="24"/>
          <w:szCs w:val="24"/>
        </w:rPr>
        <w:t>приложением</w:t>
      </w:r>
      <w:proofErr w:type="gramEnd"/>
      <w:r w:rsidRPr="008667B0">
        <w:rPr>
          <w:sz w:val="24"/>
          <w:szCs w:val="24"/>
        </w:rPr>
        <w:t xml:space="preserve"> к которому является данное Информационное письмо.</w:t>
      </w:r>
    </w:p>
    <w:p w:rsidR="00B10773" w:rsidRDefault="00B10773" w:rsidP="000201DB">
      <w:pPr>
        <w:pStyle w:val="a2"/>
        <w:numPr>
          <w:ilvl w:val="0"/>
          <w:numId w:val="0"/>
        </w:numPr>
        <w:tabs>
          <w:tab w:val="left" w:pos="993"/>
        </w:tabs>
        <w:spacing w:line="240" w:lineRule="auto"/>
        <w:ind w:left="993"/>
        <w:rPr>
          <w:sz w:val="24"/>
          <w:szCs w:val="24"/>
        </w:rPr>
      </w:pPr>
      <w:proofErr w:type="gramStart"/>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roofErr w:type="gramEnd"/>
    </w:p>
    <w:p w:rsidR="00B10773" w:rsidRDefault="00B10773" w:rsidP="00B10773">
      <w:pPr>
        <w:tabs>
          <w:tab w:val="left" w:pos="993"/>
        </w:tabs>
        <w:spacing w:line="240" w:lineRule="auto"/>
        <w:ind w:left="993" w:firstLine="0"/>
        <w:rPr>
          <w:sz w:val="24"/>
          <w:szCs w:val="24"/>
        </w:rPr>
      </w:pPr>
      <w:proofErr w:type="gramStart"/>
      <w:r w:rsidRPr="008667B0">
        <w:rPr>
          <w:sz w:val="24"/>
          <w:szCs w:val="24"/>
        </w:rPr>
        <w:t>организационно-правовую форму) и свой адрес.</w:t>
      </w:r>
      <w:proofErr w:type="gramEnd"/>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r w:rsidRPr="008667B0">
        <w:rPr>
          <w:sz w:val="24"/>
          <w:szCs w:val="24"/>
        </w:rPr>
        <w:t xml:space="preserve"> </w:t>
      </w:r>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ООН,  этот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w:t>
      </w:r>
      <w:proofErr w:type="gramStart"/>
      <w:r w:rsidRPr="008667B0">
        <w:rPr>
          <w:sz w:val="24"/>
          <w:szCs w:val="24"/>
        </w:rPr>
        <w:t>случае</w:t>
      </w:r>
      <w:proofErr w:type="gramEnd"/>
      <w:r w:rsidRPr="008667B0">
        <w:rPr>
          <w:sz w:val="24"/>
          <w:szCs w:val="24"/>
        </w:rPr>
        <w:t xml:space="preserve">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433617" w:rsidRDefault="00433617" w:rsidP="00B10773">
      <w:pPr>
        <w:ind w:left="-567" w:firstLine="1134"/>
      </w:pPr>
    </w:p>
    <w:sectPr w:rsidR="00433617" w:rsidSect="00B10773">
      <w:pgSz w:w="11906" w:h="16838"/>
      <w:pgMar w:top="1134" w:right="567"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57B0712"/>
    <w:multiLevelType w:val="singleLevel"/>
    <w:tmpl w:val="FEFCAB5A"/>
    <w:lvl w:ilvl="0">
      <w:numFmt w:val="bullet"/>
      <w:pStyle w:val="-"/>
      <w:lvlText w:val="-"/>
      <w:lvlJc w:val="left"/>
      <w:pPr>
        <w:tabs>
          <w:tab w:val="num" w:pos="360"/>
        </w:tabs>
        <w:ind w:left="360" w:hanging="360"/>
      </w:pPr>
    </w:lvl>
  </w:abstractNum>
  <w:abstractNum w:abstractNumId="1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7">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8"/>
  </w:num>
  <w:num w:numId="2">
    <w:abstractNumId w:val="24"/>
  </w:num>
  <w:num w:numId="3">
    <w:abstractNumId w:val="15"/>
  </w:num>
  <w:num w:numId="4">
    <w:abstractNumId w:val="26"/>
  </w:num>
  <w:num w:numId="5">
    <w:abstractNumId w:val="13"/>
  </w:num>
  <w:num w:numId="6">
    <w:abstractNumId w:val="19"/>
  </w:num>
  <w:num w:numId="7">
    <w:abstractNumId w:val="7"/>
  </w:num>
  <w:num w:numId="8">
    <w:abstractNumId w:val="14"/>
  </w:num>
  <w:num w:numId="9">
    <w:abstractNumId w:val="12"/>
  </w:num>
  <w:num w:numId="10">
    <w:abstractNumId w:val="8"/>
  </w:num>
  <w:num w:numId="11">
    <w:abstractNumId w:val="9"/>
  </w:num>
  <w:num w:numId="12">
    <w:abstractNumId w:val="17"/>
  </w:num>
  <w:num w:numId="13">
    <w:abstractNumId w:val="3"/>
  </w:num>
  <w:num w:numId="14">
    <w:abstractNumId w:val="16"/>
  </w:num>
  <w:num w:numId="15">
    <w:abstractNumId w:val="22"/>
  </w:num>
  <w:num w:numId="16">
    <w:abstractNumId w:val="31"/>
  </w:num>
  <w:num w:numId="17">
    <w:abstractNumId w:val="25"/>
  </w:num>
  <w:num w:numId="18">
    <w:abstractNumId w:val="28"/>
  </w:num>
  <w:num w:numId="19">
    <w:abstractNumId w:val="4"/>
  </w:num>
  <w:num w:numId="20">
    <w:abstractNumId w:val="30"/>
  </w:num>
  <w:num w:numId="21">
    <w:abstractNumId w:val="11"/>
  </w:num>
  <w:num w:numId="22">
    <w:abstractNumId w:val="1"/>
  </w:num>
  <w:num w:numId="23">
    <w:abstractNumId w:val="0"/>
  </w:num>
  <w:num w:numId="24">
    <w:abstractNumId w:val="20"/>
  </w:num>
  <w:num w:numId="25">
    <w:abstractNumId w:val="2"/>
  </w:num>
  <w:num w:numId="26">
    <w:abstractNumId w:val="6"/>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27"/>
  </w:num>
  <w:num w:numId="32">
    <w:abstractNumId w:val="1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561E5"/>
    <w:rsid w:val="000201DB"/>
    <w:rsid w:val="0007772F"/>
    <w:rsid w:val="00093820"/>
    <w:rsid w:val="000A0C05"/>
    <w:rsid w:val="000A5FF9"/>
    <w:rsid w:val="00186DBE"/>
    <w:rsid w:val="00232130"/>
    <w:rsid w:val="002D563C"/>
    <w:rsid w:val="00346830"/>
    <w:rsid w:val="00417E2D"/>
    <w:rsid w:val="00433617"/>
    <w:rsid w:val="00444F40"/>
    <w:rsid w:val="004A69A2"/>
    <w:rsid w:val="007B00BA"/>
    <w:rsid w:val="007D501B"/>
    <w:rsid w:val="007F2007"/>
    <w:rsid w:val="0099402C"/>
    <w:rsid w:val="00AD5321"/>
    <w:rsid w:val="00B10773"/>
    <w:rsid w:val="00B54E50"/>
    <w:rsid w:val="00B91C76"/>
    <w:rsid w:val="00CB4F8C"/>
    <w:rsid w:val="00D561E5"/>
    <w:rsid w:val="00E93375"/>
    <w:rsid w:val="00EC1D85"/>
    <w:rsid w:val="00EC5C81"/>
    <w:rsid w:val="00EC641F"/>
    <w:rsid w:val="00F23AFC"/>
    <w:rsid w:val="00FE73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ru/static/?c=how2getDUNS" TargetMode="External"/><Relationship Id="rId5" Type="http://schemas.openxmlformats.org/officeDocument/2006/relationships/hyperlink" Target="http://www.eon-russia.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10</Pages>
  <Words>1850</Words>
  <Characters>10547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Muratova</cp:lastModifiedBy>
  <cp:revision>18</cp:revision>
  <cp:lastPrinted>2013-12-12T11:12:00Z</cp:lastPrinted>
  <dcterms:created xsi:type="dcterms:W3CDTF">2013-11-20T06:23:00Z</dcterms:created>
  <dcterms:modified xsi:type="dcterms:W3CDTF">2014-01-14T15:09:00Z</dcterms:modified>
</cp:coreProperties>
</file>