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3E" w:rsidRPr="00C738B5" w:rsidRDefault="00967E3E" w:rsidP="00A12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Par1"/>
      <w:bookmarkStart w:id="1" w:name="Par497"/>
      <w:bookmarkEnd w:id="0"/>
      <w:bookmarkEnd w:id="1"/>
      <w:r w:rsidRPr="00C738B5">
        <w:rPr>
          <w:rFonts w:ascii="Arial" w:hAnsi="Arial" w:cs="Arial"/>
          <w:b/>
          <w:bCs/>
        </w:rPr>
        <w:t>ДОГОВОР</w:t>
      </w:r>
    </w:p>
    <w:p w:rsidR="00967E3E" w:rsidRPr="00C738B5" w:rsidRDefault="00A1240C" w:rsidP="00A12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738B5">
        <w:rPr>
          <w:rFonts w:ascii="Arial" w:hAnsi="Arial" w:cs="Arial"/>
          <w:b/>
          <w:bCs/>
        </w:rPr>
        <w:t>в</w:t>
      </w:r>
      <w:r w:rsidR="00967E3E" w:rsidRPr="00C738B5">
        <w:rPr>
          <w:rFonts w:ascii="Arial" w:hAnsi="Arial" w:cs="Arial"/>
          <w:b/>
          <w:bCs/>
        </w:rPr>
        <w:t>одоотведения</w:t>
      </w:r>
      <w:r w:rsidR="005B2AC9" w:rsidRPr="00C738B5">
        <w:rPr>
          <w:rFonts w:ascii="Arial" w:hAnsi="Arial" w:cs="Arial"/>
          <w:b/>
          <w:bCs/>
        </w:rPr>
        <w:t xml:space="preserve"> № 130-К-</w:t>
      </w:r>
      <w:r w:rsidR="00AD2957" w:rsidRPr="00C738B5">
        <w:rPr>
          <w:rFonts w:ascii="Arial" w:hAnsi="Arial" w:cs="Arial"/>
          <w:b/>
          <w:bCs/>
        </w:rPr>
        <w:t>____</w:t>
      </w:r>
    </w:p>
    <w:p w:rsidR="00967E3E" w:rsidRPr="00C738B5" w:rsidRDefault="00967E3E" w:rsidP="00A12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5B2AC9" w:rsidRPr="00C738B5" w:rsidRDefault="005B2AC9" w:rsidP="00A1240C">
      <w:pPr>
        <w:ind w:right="-81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г. Шарыпово</w:t>
      </w:r>
      <w:r w:rsidRPr="00C738B5">
        <w:rPr>
          <w:rFonts w:ascii="Arial" w:hAnsi="Arial" w:cs="Arial"/>
        </w:rPr>
        <w:tab/>
      </w:r>
      <w:r w:rsidRPr="00C738B5">
        <w:rPr>
          <w:rFonts w:ascii="Arial" w:hAnsi="Arial" w:cs="Arial"/>
        </w:rPr>
        <w:tab/>
      </w:r>
      <w:r w:rsidRPr="00C738B5">
        <w:rPr>
          <w:rFonts w:ascii="Arial" w:hAnsi="Arial" w:cs="Arial"/>
        </w:rPr>
        <w:tab/>
      </w:r>
      <w:r w:rsidRPr="00C738B5">
        <w:rPr>
          <w:rFonts w:ascii="Arial" w:hAnsi="Arial" w:cs="Arial"/>
        </w:rPr>
        <w:tab/>
        <w:t xml:space="preserve">                              </w:t>
      </w:r>
      <w:r w:rsidR="000C3E93">
        <w:rPr>
          <w:rFonts w:ascii="Arial" w:hAnsi="Arial" w:cs="Arial"/>
        </w:rPr>
        <w:t xml:space="preserve">                        </w:t>
      </w:r>
      <w:r w:rsidRPr="00C738B5">
        <w:rPr>
          <w:rFonts w:ascii="Arial" w:hAnsi="Arial" w:cs="Arial"/>
        </w:rPr>
        <w:t xml:space="preserve">  «</w:t>
      </w:r>
      <w:r w:rsidR="00AD2957" w:rsidRPr="00C738B5">
        <w:rPr>
          <w:rFonts w:ascii="Arial" w:hAnsi="Arial" w:cs="Arial"/>
        </w:rPr>
        <w:t>__</w:t>
      </w:r>
      <w:r w:rsidRPr="00C738B5">
        <w:rPr>
          <w:rFonts w:ascii="Arial" w:hAnsi="Arial" w:cs="Arial"/>
        </w:rPr>
        <w:t xml:space="preserve">» </w:t>
      </w:r>
      <w:r w:rsidR="00AD2957" w:rsidRPr="00C738B5">
        <w:rPr>
          <w:rFonts w:ascii="Arial" w:hAnsi="Arial" w:cs="Arial"/>
        </w:rPr>
        <w:t>_______</w:t>
      </w:r>
      <w:r w:rsidR="00E30F25" w:rsidRPr="00C738B5">
        <w:rPr>
          <w:rFonts w:ascii="Arial" w:hAnsi="Arial" w:cs="Arial"/>
        </w:rPr>
        <w:t xml:space="preserve"> </w:t>
      </w:r>
      <w:r w:rsidRPr="00C738B5">
        <w:rPr>
          <w:rFonts w:ascii="Arial" w:hAnsi="Arial" w:cs="Arial"/>
        </w:rPr>
        <w:t>201</w:t>
      </w:r>
      <w:r w:rsidR="00401E7F" w:rsidRPr="00C738B5">
        <w:rPr>
          <w:rFonts w:ascii="Arial" w:hAnsi="Arial" w:cs="Arial"/>
        </w:rPr>
        <w:t>__</w:t>
      </w:r>
      <w:r w:rsidRPr="00C738B5">
        <w:rPr>
          <w:rFonts w:ascii="Arial" w:hAnsi="Arial" w:cs="Arial"/>
        </w:rPr>
        <w:t xml:space="preserve"> г.</w:t>
      </w:r>
    </w:p>
    <w:p w:rsidR="00F17057" w:rsidRPr="00C738B5" w:rsidRDefault="00F17057" w:rsidP="00F17057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C738B5">
        <w:rPr>
          <w:rFonts w:ascii="Arial" w:hAnsi="Arial" w:cs="Arial"/>
          <w:b/>
          <w:sz w:val="22"/>
          <w:szCs w:val="22"/>
        </w:rPr>
        <w:t>Публичное акционерное общество «</w:t>
      </w:r>
      <w:proofErr w:type="spellStart"/>
      <w:r w:rsidRPr="00C738B5">
        <w:rPr>
          <w:rFonts w:ascii="Arial" w:hAnsi="Arial" w:cs="Arial"/>
          <w:b/>
          <w:sz w:val="22"/>
          <w:szCs w:val="22"/>
        </w:rPr>
        <w:t>Юнипро</w:t>
      </w:r>
      <w:proofErr w:type="spellEnd"/>
      <w:r w:rsidRPr="00C738B5">
        <w:rPr>
          <w:rFonts w:ascii="Arial" w:hAnsi="Arial" w:cs="Arial"/>
          <w:b/>
          <w:sz w:val="22"/>
          <w:szCs w:val="22"/>
        </w:rPr>
        <w:t>»</w:t>
      </w:r>
      <w:r w:rsidRPr="00C738B5">
        <w:rPr>
          <w:rFonts w:ascii="Arial" w:hAnsi="Arial" w:cs="Arial"/>
          <w:sz w:val="22"/>
          <w:szCs w:val="22"/>
        </w:rPr>
        <w:t>,</w:t>
      </w:r>
      <w:r w:rsidRPr="00C738B5">
        <w:rPr>
          <w:rFonts w:ascii="Arial" w:hAnsi="Arial" w:cs="Arial"/>
          <w:b/>
          <w:sz w:val="22"/>
          <w:szCs w:val="22"/>
        </w:rPr>
        <w:t xml:space="preserve"> </w:t>
      </w:r>
      <w:r w:rsidRPr="00C738B5">
        <w:rPr>
          <w:rFonts w:ascii="Arial" w:hAnsi="Arial" w:cs="Arial"/>
          <w:sz w:val="22"/>
          <w:szCs w:val="22"/>
        </w:rPr>
        <w:t xml:space="preserve">именуемое    в    дальнейшем   организацией   водопроводно-канализационного хозяйства, в лице </w:t>
      </w:r>
      <w:r w:rsidR="000C3E93">
        <w:rPr>
          <w:rFonts w:ascii="Arial" w:hAnsi="Arial" w:cs="Arial"/>
          <w:sz w:val="22"/>
          <w:szCs w:val="22"/>
        </w:rPr>
        <w:t xml:space="preserve">____________ </w:t>
      </w:r>
      <w:r w:rsidRPr="00C738B5">
        <w:rPr>
          <w:rFonts w:ascii="Arial" w:hAnsi="Arial" w:cs="Arial"/>
          <w:sz w:val="22"/>
          <w:szCs w:val="22"/>
        </w:rPr>
        <w:t>филиала «Березовская ГРЭС» Публичного акционерного общества «</w:t>
      </w:r>
      <w:proofErr w:type="spellStart"/>
      <w:r w:rsidRPr="00C738B5">
        <w:rPr>
          <w:rFonts w:ascii="Arial" w:hAnsi="Arial" w:cs="Arial"/>
          <w:sz w:val="22"/>
          <w:szCs w:val="22"/>
        </w:rPr>
        <w:t>Юнипро</w:t>
      </w:r>
      <w:proofErr w:type="spellEnd"/>
      <w:r w:rsidRPr="00C738B5">
        <w:rPr>
          <w:rFonts w:ascii="Arial" w:hAnsi="Arial" w:cs="Arial"/>
          <w:sz w:val="22"/>
          <w:szCs w:val="22"/>
        </w:rPr>
        <w:t xml:space="preserve">» </w:t>
      </w:r>
      <w:r w:rsidR="000C3E93">
        <w:rPr>
          <w:rFonts w:ascii="Arial" w:hAnsi="Arial" w:cs="Arial"/>
          <w:b/>
          <w:sz w:val="22"/>
          <w:szCs w:val="22"/>
        </w:rPr>
        <w:t>_________</w:t>
      </w:r>
      <w:r w:rsidRPr="00C738B5">
        <w:rPr>
          <w:rFonts w:ascii="Arial" w:hAnsi="Arial" w:cs="Arial"/>
          <w:b/>
          <w:sz w:val="22"/>
          <w:szCs w:val="22"/>
        </w:rPr>
        <w:t xml:space="preserve"> </w:t>
      </w:r>
      <w:r w:rsidR="000C3E93">
        <w:rPr>
          <w:rFonts w:ascii="Arial" w:hAnsi="Arial" w:cs="Arial"/>
          <w:b/>
          <w:sz w:val="22"/>
          <w:szCs w:val="22"/>
        </w:rPr>
        <w:t>_____________________________</w:t>
      </w:r>
      <w:r w:rsidRPr="00C738B5">
        <w:rPr>
          <w:rFonts w:ascii="Arial" w:hAnsi="Arial" w:cs="Arial"/>
          <w:sz w:val="22"/>
          <w:szCs w:val="22"/>
        </w:rPr>
        <w:t>, действующе</w:t>
      </w:r>
      <w:r w:rsidR="000C3E93">
        <w:rPr>
          <w:rFonts w:ascii="Arial" w:hAnsi="Arial" w:cs="Arial"/>
          <w:sz w:val="22"/>
          <w:szCs w:val="22"/>
        </w:rPr>
        <w:t>го на основании доверенности № _____</w:t>
      </w:r>
      <w:r w:rsidRPr="00C738B5">
        <w:rPr>
          <w:rFonts w:ascii="Arial" w:hAnsi="Arial" w:cs="Arial"/>
          <w:sz w:val="22"/>
          <w:szCs w:val="22"/>
        </w:rPr>
        <w:t xml:space="preserve"> от </w:t>
      </w:r>
      <w:r w:rsidR="000C3E93">
        <w:rPr>
          <w:rFonts w:ascii="Arial" w:hAnsi="Arial" w:cs="Arial"/>
          <w:sz w:val="22"/>
          <w:szCs w:val="22"/>
        </w:rPr>
        <w:t>______________</w:t>
      </w:r>
      <w:r w:rsidRPr="00C738B5">
        <w:rPr>
          <w:rFonts w:ascii="Arial" w:hAnsi="Arial" w:cs="Arial"/>
          <w:sz w:val="22"/>
          <w:szCs w:val="22"/>
        </w:rPr>
        <w:t xml:space="preserve"> г., с одной стороны, и </w:t>
      </w:r>
      <w:r w:rsidR="000C3E93">
        <w:rPr>
          <w:rFonts w:ascii="Arial" w:hAnsi="Arial" w:cs="Arial"/>
          <w:b/>
          <w:sz w:val="22"/>
          <w:szCs w:val="22"/>
        </w:rPr>
        <w:t>_______________________</w:t>
      </w:r>
      <w:r w:rsidRPr="00C738B5">
        <w:rPr>
          <w:rFonts w:ascii="Arial" w:hAnsi="Arial" w:cs="Arial"/>
          <w:sz w:val="22"/>
          <w:szCs w:val="22"/>
        </w:rPr>
        <w:t>, именуемое в дальнейшем абонентом, в лице ______________________, действующего на ________________,с  другой  стороны,  именуемые  в дальнейшем сторонами, заключили настоящий договор о нижеследующем:</w:t>
      </w:r>
      <w:proofErr w:type="gramEnd"/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2" w:name="Par527"/>
      <w:bookmarkEnd w:id="2"/>
      <w:r w:rsidRPr="00C738B5">
        <w:rPr>
          <w:rFonts w:ascii="Arial" w:hAnsi="Arial" w:cs="Arial"/>
        </w:rPr>
        <w:t>I. Предмет договора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0C3E93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 xml:space="preserve">1. </w:t>
      </w:r>
      <w:proofErr w:type="gramStart"/>
      <w:r w:rsidRPr="00C738B5">
        <w:rPr>
          <w:rFonts w:ascii="Arial" w:hAnsi="Arial" w:cs="Arial"/>
        </w:rPr>
        <w:t>По настоящему договору организация водопроводно-канализационного хозяйства, осуществляющая водоотведение, обязуется осуществлять прием сточных вод абонента в централизованную систему водоотведения и обеспечивать их транспортировку, очистку и сброс в водный объект, а абонент обязуется соблюдать режим водоотведения, требования к составу и свойствам отводимых сточных вод, установленные законодательством Российской Федерации, нормативы по объему и составу отводимых в централизованную систему водоотведения сточных вод и производить</w:t>
      </w:r>
      <w:proofErr w:type="gramEnd"/>
      <w:r w:rsidRPr="00C738B5">
        <w:rPr>
          <w:rFonts w:ascii="Arial" w:hAnsi="Arial" w:cs="Arial"/>
        </w:rPr>
        <w:t xml:space="preserve"> организации водопроводно-канализационного хозяйства оплату водоотведения в сроки, порядке и размере, которые </w:t>
      </w:r>
      <w:r w:rsidRPr="000C3E93">
        <w:rPr>
          <w:rFonts w:ascii="Arial" w:hAnsi="Arial" w:cs="Arial"/>
        </w:rPr>
        <w:t>определены в настоящем договоре.</w:t>
      </w:r>
      <w:r w:rsidR="00802D77" w:rsidRPr="000C3E93">
        <w:rPr>
          <w:rFonts w:ascii="Arial" w:hAnsi="Arial" w:cs="Arial"/>
        </w:rPr>
        <w:t xml:space="preserve"> </w:t>
      </w:r>
    </w:p>
    <w:p w:rsidR="00802D77" w:rsidRPr="000C3E93" w:rsidRDefault="0080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C3E93">
        <w:rPr>
          <w:rFonts w:ascii="Arial" w:hAnsi="Arial" w:cs="Arial"/>
        </w:rPr>
        <w:t xml:space="preserve">Условия настоящего договора распространяются в отношении объектов абонента  - нежилые помещения в многоквартирных домах (далее нежилые помещения в МКД), в той части, в которой они не урегулированы жилищным законодательством. </w:t>
      </w:r>
    </w:p>
    <w:p w:rsidR="00967E3E" w:rsidRPr="000C3E93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C3E93">
        <w:rPr>
          <w:rFonts w:ascii="Arial" w:hAnsi="Arial" w:cs="Arial"/>
        </w:rPr>
        <w:t xml:space="preserve">2. Граница эксплуатационной ответственности по канализационным сетям абонента и организации водопроводно-канализационного хозяйства определяется в акте о разграничении эксплуатационной ответственности согласно </w:t>
      </w:r>
      <w:hyperlink w:anchor="Par821" w:history="1">
        <w:r w:rsidRPr="000C3E93">
          <w:rPr>
            <w:rFonts w:ascii="Arial" w:hAnsi="Arial" w:cs="Arial"/>
          </w:rPr>
          <w:t xml:space="preserve">приложению N </w:t>
        </w:r>
        <w:r w:rsidR="00EB646D" w:rsidRPr="000C3E93">
          <w:rPr>
            <w:rFonts w:ascii="Arial" w:hAnsi="Arial" w:cs="Arial"/>
          </w:rPr>
          <w:t>4</w:t>
        </w:r>
      </w:hyperlink>
      <w:r w:rsidRPr="000C3E93">
        <w:rPr>
          <w:rFonts w:ascii="Arial" w:hAnsi="Arial" w:cs="Arial"/>
        </w:rPr>
        <w:t>.</w:t>
      </w:r>
    </w:p>
    <w:p w:rsidR="000034FD" w:rsidRPr="000C3E93" w:rsidRDefault="000034FD" w:rsidP="0000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C3E93">
        <w:rPr>
          <w:rFonts w:ascii="Arial" w:hAnsi="Arial" w:cs="Arial"/>
        </w:rPr>
        <w:t>Для объектов –</w:t>
      </w:r>
      <w:r w:rsidR="00570784" w:rsidRPr="000C3E93">
        <w:rPr>
          <w:rFonts w:ascii="Arial" w:hAnsi="Arial" w:cs="Arial"/>
        </w:rPr>
        <w:t xml:space="preserve"> </w:t>
      </w:r>
      <w:r w:rsidR="007430BD" w:rsidRPr="000C3E93">
        <w:rPr>
          <w:rFonts w:ascii="Arial" w:hAnsi="Arial" w:cs="Arial"/>
        </w:rPr>
        <w:t>нежилые помещения в МКД</w:t>
      </w:r>
      <w:r w:rsidRPr="000C3E93">
        <w:rPr>
          <w:rFonts w:ascii="Arial" w:hAnsi="Arial" w:cs="Arial"/>
        </w:rPr>
        <w:t xml:space="preserve"> - граница эксплуатационной ответственности по канализационным сетям абонента и организации водопроводно-канализационного хозяйства проходит по границе раздела внутридомовых инженерных систем и централизованных сетей инженерно- технического обеспечения. </w:t>
      </w:r>
    </w:p>
    <w:p w:rsidR="007430BD" w:rsidRPr="00C738B5" w:rsidRDefault="007430BD" w:rsidP="0074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 xml:space="preserve">3. Граница балансовой принадлежности по канализационным сетям абонента и организации водопроводно-канализационного хозяйства определяется в акте о разграничении балансовой принадлежности согласно </w:t>
      </w:r>
      <w:hyperlink w:anchor="Par778" w:history="1">
        <w:r w:rsidRPr="00C738B5">
          <w:rPr>
            <w:rFonts w:ascii="Arial" w:hAnsi="Arial" w:cs="Arial"/>
          </w:rPr>
          <w:t xml:space="preserve">приложению N </w:t>
        </w:r>
        <w:r w:rsidR="00EB646D" w:rsidRPr="00C738B5">
          <w:rPr>
            <w:rFonts w:ascii="Arial" w:hAnsi="Arial" w:cs="Arial"/>
          </w:rPr>
          <w:t>3</w:t>
        </w:r>
      </w:hyperlink>
      <w:r w:rsidRPr="00C738B5">
        <w:rPr>
          <w:rFonts w:ascii="Arial" w:hAnsi="Arial" w:cs="Arial"/>
        </w:rPr>
        <w:t>. (не применяется для нежилых помещений в МКД).</w:t>
      </w:r>
    </w:p>
    <w:p w:rsidR="00C12A2E" w:rsidRPr="00C738B5" w:rsidRDefault="00967E3E" w:rsidP="00C12A2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C738B5">
        <w:rPr>
          <w:rFonts w:ascii="Arial" w:hAnsi="Arial" w:cs="Arial"/>
          <w:sz w:val="22"/>
          <w:szCs w:val="22"/>
        </w:rPr>
        <w:t xml:space="preserve">    Местом   исполнения   обязательств   по  настоящему  договору  является</w:t>
      </w:r>
      <w:r w:rsidR="00C12A2E" w:rsidRPr="00C738B5">
        <w:rPr>
          <w:rFonts w:ascii="Arial" w:hAnsi="Arial" w:cs="Arial"/>
          <w:sz w:val="22"/>
          <w:szCs w:val="22"/>
        </w:rPr>
        <w:t xml:space="preserve"> точка на границе эксплуатационной ответственности абонента и организации водопроводно-канализационного хозяйства.</w:t>
      </w:r>
    </w:p>
    <w:p w:rsidR="000E6449" w:rsidRPr="00C738B5" w:rsidRDefault="00967E3E" w:rsidP="000E6449">
      <w:pPr>
        <w:pStyle w:val="ConsPlusNonformat"/>
        <w:rPr>
          <w:rFonts w:ascii="Arial" w:hAnsi="Arial" w:cs="Arial"/>
        </w:rPr>
      </w:pPr>
      <w:r w:rsidRPr="00C738B5">
        <w:rPr>
          <w:rFonts w:ascii="Arial" w:hAnsi="Arial" w:cs="Arial"/>
          <w:sz w:val="22"/>
          <w:szCs w:val="22"/>
        </w:rPr>
        <w:t xml:space="preserve">                  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3" w:name="Par536"/>
      <w:bookmarkEnd w:id="3"/>
      <w:r w:rsidRPr="00C738B5">
        <w:rPr>
          <w:rFonts w:ascii="Arial" w:hAnsi="Arial" w:cs="Arial"/>
        </w:rPr>
        <w:t>II. Сроки и режим приема сточных вод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4. Датой начала приема сточных вод является "</w:t>
      </w:r>
      <w:r w:rsidR="00AD2957" w:rsidRPr="00C738B5">
        <w:rPr>
          <w:rFonts w:ascii="Arial" w:hAnsi="Arial" w:cs="Arial"/>
        </w:rPr>
        <w:t>_____</w:t>
      </w:r>
      <w:r w:rsidRPr="00C738B5">
        <w:rPr>
          <w:rFonts w:ascii="Arial" w:hAnsi="Arial" w:cs="Arial"/>
        </w:rPr>
        <w:t>"</w:t>
      </w:r>
      <w:r w:rsidR="000E6449" w:rsidRPr="00C738B5">
        <w:rPr>
          <w:rFonts w:ascii="Arial" w:hAnsi="Arial" w:cs="Arial"/>
        </w:rPr>
        <w:t xml:space="preserve"> </w:t>
      </w:r>
      <w:r w:rsidR="00AD2957" w:rsidRPr="00C738B5">
        <w:rPr>
          <w:rFonts w:ascii="Arial" w:hAnsi="Arial" w:cs="Arial"/>
        </w:rPr>
        <w:t>__________</w:t>
      </w:r>
      <w:r w:rsidRPr="00C738B5">
        <w:rPr>
          <w:rFonts w:ascii="Arial" w:hAnsi="Arial" w:cs="Arial"/>
        </w:rPr>
        <w:t xml:space="preserve"> 20</w:t>
      </w:r>
      <w:r w:rsidR="007430BD" w:rsidRPr="00C738B5">
        <w:rPr>
          <w:rFonts w:ascii="Arial" w:hAnsi="Arial" w:cs="Arial"/>
        </w:rPr>
        <w:t>__</w:t>
      </w:r>
      <w:r w:rsidRPr="00C738B5">
        <w:rPr>
          <w:rFonts w:ascii="Arial" w:hAnsi="Arial" w:cs="Arial"/>
        </w:rPr>
        <w:t xml:space="preserve"> г.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 xml:space="preserve">5. Сведения о режиме приема сточных вод определяются в соответствии с условиями подключения (технологического присоединения) к централизованной системе водоотведения согласно </w:t>
      </w:r>
      <w:hyperlink w:anchor="Par864" w:history="1">
        <w:r w:rsidRPr="00C738B5">
          <w:rPr>
            <w:rFonts w:ascii="Arial" w:hAnsi="Arial" w:cs="Arial"/>
          </w:rPr>
          <w:t xml:space="preserve">приложению N </w:t>
        </w:r>
        <w:r w:rsidR="00F16D47" w:rsidRPr="00C738B5">
          <w:rPr>
            <w:rFonts w:ascii="Arial" w:hAnsi="Arial" w:cs="Arial"/>
          </w:rPr>
          <w:t>1</w:t>
        </w:r>
      </w:hyperlink>
      <w:r w:rsidRPr="00C738B5">
        <w:rPr>
          <w:rFonts w:ascii="Arial" w:hAnsi="Arial" w:cs="Arial"/>
        </w:rPr>
        <w:t>.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4" w:name="Par541"/>
      <w:bookmarkEnd w:id="4"/>
      <w:r w:rsidRPr="00C738B5">
        <w:rPr>
          <w:rFonts w:ascii="Arial" w:hAnsi="Arial" w:cs="Arial"/>
        </w:rPr>
        <w:t>III. Тарифы, сроки и порядок оплаты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 xml:space="preserve">6. Оплата по настоящему договору осуществляется абонентом по тарифам на водоотведение, установленным в соответствии с законодательством Российской Федерации о государственном регулировании цен (тарифов). При установлении организацией водопроводно-канализационного хозяйства </w:t>
      </w:r>
      <w:proofErr w:type="spellStart"/>
      <w:r w:rsidRPr="00C738B5">
        <w:rPr>
          <w:rFonts w:ascii="Arial" w:hAnsi="Arial" w:cs="Arial"/>
        </w:rPr>
        <w:t>двухставочных</w:t>
      </w:r>
      <w:proofErr w:type="spellEnd"/>
      <w:r w:rsidRPr="00C738B5">
        <w:rPr>
          <w:rFonts w:ascii="Arial" w:hAnsi="Arial" w:cs="Arial"/>
        </w:rPr>
        <w:t xml:space="preserve"> тарифов указывается размер нагрузки, в отношении которой применяется ставка тарифа за содержание централизованной системы водоотведения.</w:t>
      </w:r>
    </w:p>
    <w:p w:rsidR="00F17057" w:rsidRPr="00C738B5" w:rsidRDefault="00F17057" w:rsidP="00F17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 xml:space="preserve">Тариф на водоотведение, установленный на момент заключения настоящего </w:t>
      </w:r>
      <w:r w:rsidRPr="00C738B5">
        <w:rPr>
          <w:rFonts w:ascii="Arial" w:hAnsi="Arial" w:cs="Arial"/>
        </w:rPr>
        <w:lastRenderedPageBreak/>
        <w:t xml:space="preserve">договора, - </w:t>
      </w:r>
      <w:r w:rsidR="00CB5E21">
        <w:rPr>
          <w:rFonts w:ascii="Arial" w:hAnsi="Arial" w:cs="Arial"/>
          <w:u w:val="single"/>
        </w:rPr>
        <w:t>22,91</w:t>
      </w:r>
      <w:r w:rsidRPr="00C738B5">
        <w:rPr>
          <w:rFonts w:ascii="Arial" w:hAnsi="Arial" w:cs="Arial"/>
          <w:u w:val="single"/>
        </w:rPr>
        <w:t xml:space="preserve"> (без НДС) руб./</w:t>
      </w:r>
      <w:proofErr w:type="spellStart"/>
      <w:r w:rsidRPr="00C738B5">
        <w:rPr>
          <w:rFonts w:ascii="Arial" w:hAnsi="Arial" w:cs="Arial"/>
          <w:u w:val="single"/>
        </w:rPr>
        <w:t>куб.м</w:t>
      </w:r>
      <w:proofErr w:type="spellEnd"/>
      <w:r w:rsidRPr="00C738B5">
        <w:rPr>
          <w:rFonts w:ascii="Arial" w:hAnsi="Arial" w:cs="Arial"/>
          <w:u w:val="single"/>
        </w:rPr>
        <w:t xml:space="preserve">.  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 xml:space="preserve">7. Расчетный период, установленный настоящим договором, равен 1 календарному месяцу. </w:t>
      </w:r>
      <w:proofErr w:type="gramStart"/>
      <w:r w:rsidRPr="00C738B5">
        <w:rPr>
          <w:rFonts w:ascii="Arial" w:hAnsi="Arial" w:cs="Arial"/>
        </w:rPr>
        <w:t>Абонент оплачивает отведенные сточные воды в объеме отведенных сточных вод до 10-го числа месяца, следующего за расчетным месяцем, на основании счетов</w:t>
      </w:r>
      <w:r w:rsidR="004E37F0" w:rsidRPr="00C738B5">
        <w:rPr>
          <w:rFonts w:ascii="Arial" w:hAnsi="Arial" w:cs="Arial"/>
        </w:rPr>
        <w:t>-фактур</w:t>
      </w:r>
      <w:r w:rsidRPr="00C738B5">
        <w:rPr>
          <w:rFonts w:ascii="Arial" w:hAnsi="Arial" w:cs="Arial"/>
        </w:rPr>
        <w:t>, выставляемых к оплате организацией водопроводно-канализационного хозяйства не позднее 5-го числа месяца, следующего за расчетным.</w:t>
      </w:r>
      <w:proofErr w:type="gramEnd"/>
      <w:r w:rsidRPr="00C738B5">
        <w:rPr>
          <w:rFonts w:ascii="Arial" w:hAnsi="Arial" w:cs="Arial"/>
        </w:rPr>
        <w:t xml:space="preserve"> Датой оплаты считается дата поступления денежных средств на расчетный счет организации водопроводно-канализационного хозяйства.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 xml:space="preserve">8. Сверка расчетов по настоящему договору проводится между организацией водопроводно-канализационного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акта. Сторона, инициирующая проведение сверки расчетов по договору, уведомляет другую сторону о дате ее проведения не менее чем за 5 рабочих дней до даты ее проведения. </w:t>
      </w:r>
      <w:proofErr w:type="gramStart"/>
      <w:r w:rsidRPr="00C738B5">
        <w:rPr>
          <w:rFonts w:ascii="Arial" w:hAnsi="Arial" w:cs="Arial"/>
        </w:rPr>
        <w:t xml:space="preserve">В случае неявки одной стороны к указанному сроку для проведения сверки расчетов по договору сторона, инициирующая проведение сверки расчетов по договору, составляет и направляет в адрес другой стороны акт о сверке расчетов в 2 экземплярах любым доступным способом (почтовое отправление, телеграмма, </w:t>
      </w:r>
      <w:proofErr w:type="spellStart"/>
      <w:r w:rsidRPr="00C738B5">
        <w:rPr>
          <w:rFonts w:ascii="Arial" w:hAnsi="Arial" w:cs="Arial"/>
        </w:rPr>
        <w:t>факсограмма</w:t>
      </w:r>
      <w:proofErr w:type="spellEnd"/>
      <w:r w:rsidRPr="00C738B5">
        <w:rPr>
          <w:rFonts w:ascii="Arial" w:hAnsi="Arial" w:cs="Arial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  <w:proofErr w:type="gramEnd"/>
      <w:r w:rsidRPr="00C738B5">
        <w:rPr>
          <w:rFonts w:ascii="Arial" w:hAnsi="Arial" w:cs="Arial"/>
        </w:rPr>
        <w:t xml:space="preserve"> В таком случае акт о сверке расчетов подписывается в течение 3 рабочих дней со дня его получения. В случае неполучения ответа в течение 10 рабочих дней после направления другой стороне акта о сверке расчетов этот акт считается признанным (согласованным) обеими сторонами.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9. Размер платы за негативное воздействие на работу централизованной системы водоотведения, а также размер платы абонента воды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Федерации.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5" w:name="Par549"/>
      <w:bookmarkEnd w:id="5"/>
      <w:r w:rsidRPr="00C738B5">
        <w:rPr>
          <w:rFonts w:ascii="Arial" w:hAnsi="Arial" w:cs="Arial"/>
        </w:rPr>
        <w:t>IV. Права и обязанности сторон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10. Организация водопроводно-канализационного хозяйства обязана: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а) обеспечивать эксплуатацию 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б) при участии представителя абонента осуществлять допуск к эксплуатации узла учета (если в соответствии с требованиями законодательства Российской Федерации абонент обязан устанавливать приборы учета сточных вод), устройств и сооружений, предназначенных для подключения к централизованной системе водоотведения;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в) соблюдать установленный режим приема сточных вод;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г) предупреждать абонента о временном прекращении или ограничении водоотведения в порядке и случаях, которые предусмотрены настоящим договором и нормативными правовыми актами Российской Федерации;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д) принимать необходимые меры по своевременной ликвидации аварий и повреждений на централизованной системе водоотведения, принадлежащей организации водопроводно-канализационного хозяйства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такой системы с соблюдением требований, установленных законодательством Российской Федерации;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е) требовать от абонента реализации мероприятий, направленных на достижение установленных нормативов допустимых сбросов абонента, нормативов водоотведения по объему и составу сточных вод, требований к составу и свойствам сточных вод, установленных в целях предотвращения негативного воздействия на централизованную систему водоотведения;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 xml:space="preserve">ж) осуществлять </w:t>
      </w:r>
      <w:proofErr w:type="gramStart"/>
      <w:r w:rsidRPr="00C738B5">
        <w:rPr>
          <w:rFonts w:ascii="Arial" w:hAnsi="Arial" w:cs="Arial"/>
        </w:rPr>
        <w:t>контроль за</w:t>
      </w:r>
      <w:proofErr w:type="gramEnd"/>
      <w:r w:rsidRPr="00C738B5">
        <w:rPr>
          <w:rFonts w:ascii="Arial" w:hAnsi="Arial" w:cs="Arial"/>
        </w:rPr>
        <w:t xml:space="preserve"> соблюдением абонентом режима водоотведения и нормативов по объему и составу отводимых в централизованную систему водоотведения сточных вод, требований к составу и свойствам сточных вод, установленных в целях </w:t>
      </w:r>
      <w:r w:rsidRPr="00C738B5">
        <w:rPr>
          <w:rFonts w:ascii="Arial" w:hAnsi="Arial" w:cs="Arial"/>
        </w:rPr>
        <w:lastRenderedPageBreak/>
        <w:t>предотвращения негативного воздействия на работу централизованной системы водоотведения;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з)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и) отвечать на жалобы и обращения абонента, относящиеся к исполнению настоящего договора, в течение срока, установленного законодательством Российской Федерации;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к) уведомлять абонента о графиках и сроках проведения планово-предупредительного ремонта канализационных сетей, через которые осуществляется водоотведение сточных вод абонента;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 xml:space="preserve">л) опломбировать абоненту приборы учета сточных вод без взимания платы, за исключением случаев, предусмотренных </w:t>
      </w:r>
      <w:hyperlink r:id="rId5" w:history="1">
        <w:r w:rsidRPr="00C738B5">
          <w:rPr>
            <w:rFonts w:ascii="Arial" w:hAnsi="Arial" w:cs="Arial"/>
          </w:rPr>
          <w:t>правилами</w:t>
        </w:r>
      </w:hyperlink>
      <w:r w:rsidRPr="00C738B5">
        <w:rPr>
          <w:rFonts w:ascii="Arial" w:hAnsi="Arial" w:cs="Arial"/>
        </w:rPr>
        <w:t xml:space="preserve"> организации коммерческого учета воды и сточных вод, утверждаемыми Правительством Российской Федерации, при которых взимается плата за опломбирование приборов учета.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11. Организация водопроводно-канализационного хозяйства имеет право: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 xml:space="preserve">а) осуществлять </w:t>
      </w:r>
      <w:proofErr w:type="gramStart"/>
      <w:r w:rsidRPr="00C738B5">
        <w:rPr>
          <w:rFonts w:ascii="Arial" w:hAnsi="Arial" w:cs="Arial"/>
        </w:rPr>
        <w:t>контроль за</w:t>
      </w:r>
      <w:proofErr w:type="gramEnd"/>
      <w:r w:rsidRPr="00C738B5">
        <w:rPr>
          <w:rFonts w:ascii="Arial" w:hAnsi="Arial" w:cs="Arial"/>
        </w:rPr>
        <w:t xml:space="preserve"> правильностью осуществления абонентом учета объемов отведенных сточных вод;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 xml:space="preserve">б) осуществлять </w:t>
      </w:r>
      <w:proofErr w:type="gramStart"/>
      <w:r w:rsidRPr="00C738B5">
        <w:rPr>
          <w:rFonts w:ascii="Arial" w:hAnsi="Arial" w:cs="Arial"/>
        </w:rPr>
        <w:t>контроль за</w:t>
      </w:r>
      <w:proofErr w:type="gramEnd"/>
      <w:r w:rsidRPr="00C738B5">
        <w:rPr>
          <w:rFonts w:ascii="Arial" w:hAnsi="Arial" w:cs="Arial"/>
        </w:rPr>
        <w:t xml:space="preserve"> наличием самовольного пользования абонентом и (или) самовольного подключения абонента к централизованной системе водоотведения и принимать меры по предотвращению самовольного пользования и (или) самовольного подключения абонента к централизованной системе водоотведения;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в) временно прекращать или ограничивать водоотведение в случаях, предусмотренных законодательством Российской Федерации;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г) взимать с абонента плату за отведение сточных вод сверх установленных нормативов по объему и составу сточных вод, отводимых в централизованную систему водоотведения, плату за негативное воздействие на работу централизованной системы водоотведения;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д) инициировать проведение сверки расчетов по настоящему договору.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12. Абонент обязан: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а) обеспечивать эксплуатацию 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б) обеспечивать сохранность пломб и знаков поверки на приборах учета, узлах учета, задвижках обводной линии, задвижках и других устройствах, находящихся в границах его эксплуатационной ответственности;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 xml:space="preserve">в) обеспечивать учет отводимых сточных вод в порядке, установленном </w:t>
      </w:r>
      <w:hyperlink w:anchor="Par597" w:history="1">
        <w:r w:rsidRPr="00C738B5">
          <w:rPr>
            <w:rFonts w:ascii="Arial" w:hAnsi="Arial" w:cs="Arial"/>
          </w:rPr>
          <w:t>разделом V</w:t>
        </w:r>
      </w:hyperlink>
      <w:r w:rsidRPr="00C738B5">
        <w:rPr>
          <w:rFonts w:ascii="Arial" w:hAnsi="Arial" w:cs="Arial"/>
        </w:rPr>
        <w:t xml:space="preserve"> настоящего договора, и в соответствии с </w:t>
      </w:r>
      <w:hyperlink r:id="rId6" w:history="1">
        <w:r w:rsidRPr="00C738B5">
          <w:rPr>
            <w:rFonts w:ascii="Arial" w:hAnsi="Arial" w:cs="Arial"/>
          </w:rPr>
          <w:t>правилами</w:t>
        </w:r>
      </w:hyperlink>
      <w:r w:rsidRPr="00C738B5">
        <w:rPr>
          <w:rFonts w:ascii="Arial" w:hAnsi="Arial" w:cs="Arial"/>
        </w:rPr>
        <w:t xml:space="preserve"> организации коммерческого учета воды и сточных вод, утверждаемыми Правительством Российской Федерации, если иное не предусмотрено настоящим договором;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 xml:space="preserve">г) устанавливать приборы учета сточных вод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</w:t>
      </w:r>
      <w:hyperlink r:id="rId7" w:history="1">
        <w:r w:rsidRPr="00C738B5">
          <w:rPr>
            <w:rFonts w:ascii="Arial" w:hAnsi="Arial" w:cs="Arial"/>
          </w:rPr>
          <w:t>правилами</w:t>
        </w:r>
      </w:hyperlink>
      <w:r w:rsidRPr="00C738B5">
        <w:rPr>
          <w:rFonts w:ascii="Arial" w:hAnsi="Arial" w:cs="Arial"/>
        </w:rPr>
        <w:t xml:space="preserve"> холодного водоснабжения и водоотведения, утверждаемыми Правительством Российской Федерации;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д) соблюдать установленный настоящим договором режим водоотведения;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C738B5">
        <w:rPr>
          <w:rFonts w:ascii="Arial" w:hAnsi="Arial" w:cs="Arial"/>
        </w:rPr>
        <w:t>е) производить оплату по настоящему договору в сроки, порядке и размере, которые определены в соответствии с настоящим договором, а также вносить плату за негативное воздействие на работу централизованной системы и плату за нарушение нормативов по объему и составу сточных вод, отводимых в централизованную систему водоотведения, а также в случаях, установленных законодательством Российской Федерации, вносить плату за вред, причиненный водному объекту;</w:t>
      </w:r>
      <w:proofErr w:type="gramEnd"/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 xml:space="preserve">ж) обеспечивать беспрепятственный доступ представителям организации водопроводно-канализационного хозяйства или по ее указанию представителям иной организации к канализационным сетям, местам отбора проб сточных вод и приборам учета в порядке и случаях, которые предусмотрены </w:t>
      </w:r>
      <w:hyperlink w:anchor="Par625" w:history="1">
        <w:r w:rsidRPr="00C738B5">
          <w:rPr>
            <w:rFonts w:ascii="Arial" w:hAnsi="Arial" w:cs="Arial"/>
          </w:rPr>
          <w:t>разделом VI</w:t>
        </w:r>
      </w:hyperlink>
      <w:r w:rsidRPr="00C738B5">
        <w:rPr>
          <w:rFonts w:ascii="Arial" w:hAnsi="Arial" w:cs="Arial"/>
        </w:rPr>
        <w:t xml:space="preserve"> настоящего договора;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C738B5">
        <w:rPr>
          <w:rFonts w:ascii="Arial" w:hAnsi="Arial" w:cs="Arial"/>
        </w:rPr>
        <w:t>з) соблюдать установленные нормативы допустимых сбросов и лимиты на сбросы сточных вод, принимать меры по соблюдению указанных нормативов и требований, обеспечивать реализацию плана снижения сбросов (если для объектов этой категории абонентов в соответствии с законодательством Российской Федерации устанавливаются нормативы допустимых сбросов), соблюдать нормативы по объему и составу отводимых в централизованную систему водоотведения сточных вод, требования к составу и свойствам сточных</w:t>
      </w:r>
      <w:proofErr w:type="gramEnd"/>
      <w:r w:rsidRPr="00C738B5">
        <w:rPr>
          <w:rFonts w:ascii="Arial" w:hAnsi="Arial" w:cs="Arial"/>
        </w:rPr>
        <w:t xml:space="preserve"> </w:t>
      </w:r>
      <w:proofErr w:type="gramStart"/>
      <w:r w:rsidRPr="00C738B5">
        <w:rPr>
          <w:rFonts w:ascii="Arial" w:hAnsi="Arial" w:cs="Arial"/>
        </w:rPr>
        <w:t>вод, установленные в целях предотвращения негативного воздействия на централизованную систему водоотведения;</w:t>
      </w:r>
      <w:proofErr w:type="gramEnd"/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и) уведомлять организацию водопроводно-канализационного хозяйства в случае передачи прав на объекты, устройства и сооружения, предназначенные для подключения (технологического присоединения) к централизованной системе водоотведения, а также в случае предоставления третьим лицам прав владения и пользования или пользования третьими лицами такими объектами, устройствами или сооружениями;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к) незамедлительно сообщать организации водопроводно-канализационного хозяйства обо всех повреждениях или неисправностях на канализационных сетях, сооружениях и устройствах, о нарушениях работы централизованной системы водоотведения либо о ситуациях (угрозах их возникновения),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л) обеспечивать в сроки, установленные законодательством Российской Федерации, ликвидацию повреждений или неисправностей канализационных сетей, принадлежащих абоненту на законном основании и (или) находящихся в границах его эксплуатационной ответственности, и устранять последствия таких повреждений, неисправностей;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м) предоставлять иным абонентам и транзитным организациям возможность подключения (присоединения) к канализационным сетям, сооружениям и устройствам, принадлежащим абоненту на законном основании, только по согласованию с организацией водопроводно-канализационного хозяйства;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н) представлять организации водопроводно-канализационного хозяйства сведения об абонентах, в отношении которых абонент выполняет функции транзитной организации, по форме и в объеме, которые согласованы сторонами настоящего договора;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о) не создавать препятствий для осуществления водоотведения в отношении абонентов и транзитных организаций, канализационные сети которых присоединены к канализационным сетям абонента;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 xml:space="preserve">п) не допускать возведения построек, гаражей, стоянок транспортных средств, складирования материалов, мусора, </w:t>
      </w:r>
      <w:proofErr w:type="spellStart"/>
      <w:r w:rsidRPr="00C738B5">
        <w:rPr>
          <w:rFonts w:ascii="Arial" w:hAnsi="Arial" w:cs="Arial"/>
        </w:rPr>
        <w:t>древопосадок</w:t>
      </w:r>
      <w:proofErr w:type="spellEnd"/>
      <w:r w:rsidRPr="00C738B5">
        <w:rPr>
          <w:rFonts w:ascii="Arial" w:hAnsi="Arial" w:cs="Arial"/>
        </w:rPr>
        <w:t>, а также не осуществлять производство земляных работ в местах устройства централизованной системы водоотведения, в том числе в местах прокладки сетей, находящихся в границах эксплуатационной ответственности абонента, без согласия организации водопроводно-канализационного хозяйства;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р) осуществлять сброс сточных вод от напорных коллекторов абонента в самотечную сеть канализации организации водопроводно-канализационного хозяйства через колодец - гаситель напора;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 xml:space="preserve">с) обеспечивать локальную очистку сточных вод в случаях, предусмотренных </w:t>
      </w:r>
      <w:hyperlink r:id="rId8" w:history="1">
        <w:r w:rsidRPr="00C738B5">
          <w:rPr>
            <w:rFonts w:ascii="Arial" w:hAnsi="Arial" w:cs="Arial"/>
          </w:rPr>
          <w:t>правилами</w:t>
        </w:r>
      </w:hyperlink>
      <w:r w:rsidRPr="00C738B5">
        <w:rPr>
          <w:rFonts w:ascii="Arial" w:hAnsi="Arial" w:cs="Arial"/>
        </w:rPr>
        <w:t xml:space="preserve"> холодного водоснабжения и водоотведения, утверждаемыми Правительством Российской Федерации;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 xml:space="preserve">т) в случаях, установленных </w:t>
      </w:r>
      <w:hyperlink r:id="rId9" w:history="1">
        <w:r w:rsidRPr="00C738B5">
          <w:rPr>
            <w:rFonts w:ascii="Arial" w:hAnsi="Arial" w:cs="Arial"/>
          </w:rPr>
          <w:t>правилами</w:t>
        </w:r>
      </w:hyperlink>
      <w:r w:rsidRPr="00C738B5">
        <w:rPr>
          <w:rFonts w:ascii="Arial" w:hAnsi="Arial" w:cs="Arial"/>
        </w:rPr>
        <w:t xml:space="preserve"> холодного водоснабжения и водоотведения, утверждаемыми Правительством Российской Федерации, подавать декларацию о составе и свойствах сточных вод и уведомлять организацию водопроводно-канализационного хозяйства в случае нарушения этой декларации.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13. Абонент имеет право: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C738B5">
        <w:rPr>
          <w:rFonts w:ascii="Arial" w:hAnsi="Arial" w:cs="Arial"/>
        </w:rPr>
        <w:t xml:space="preserve">а) получать от организации водопроводно-канализационного хозяйства информацию о результатах производственного контроля состава и свойств сточных вод, осуществляемого организацией водопроводно-канализационного хозяйства, в соответствии с </w:t>
      </w:r>
      <w:hyperlink r:id="rId10" w:history="1">
        <w:r w:rsidRPr="00C738B5">
          <w:rPr>
            <w:rFonts w:ascii="Arial" w:hAnsi="Arial" w:cs="Arial"/>
          </w:rPr>
          <w:t>Правилами</w:t>
        </w:r>
      </w:hyperlink>
      <w:r w:rsidRPr="00C738B5">
        <w:rPr>
          <w:rFonts w:ascii="Arial" w:hAnsi="Arial" w:cs="Arial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21 июня 2013 г. N 525 "Об утверждении Правил осуществления контроля состава и свойств сточных вод";</w:t>
      </w:r>
      <w:proofErr w:type="gramEnd"/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б) получать от организации водопроводно-канализационного хозяйства информацию об изменении установленных тарифов на водоотведение;</w:t>
      </w:r>
    </w:p>
    <w:p w:rsidR="00967E3E" w:rsidRPr="00C738B5" w:rsidRDefault="00967E3E" w:rsidP="005612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C738B5">
        <w:rPr>
          <w:rFonts w:ascii="Arial" w:hAnsi="Arial" w:cs="Arial"/>
          <w:sz w:val="22"/>
          <w:szCs w:val="22"/>
        </w:rPr>
        <w:t xml:space="preserve">    </w:t>
      </w:r>
      <w:r w:rsidR="005612A1" w:rsidRPr="00C738B5">
        <w:rPr>
          <w:rFonts w:ascii="Arial" w:hAnsi="Arial" w:cs="Arial"/>
          <w:sz w:val="22"/>
          <w:szCs w:val="22"/>
        </w:rPr>
        <w:t xml:space="preserve">   </w:t>
      </w:r>
      <w:r w:rsidRPr="00C738B5">
        <w:rPr>
          <w:rFonts w:ascii="Arial" w:hAnsi="Arial" w:cs="Arial"/>
          <w:sz w:val="22"/>
          <w:szCs w:val="22"/>
        </w:rPr>
        <w:t>в) привлекать третьих лиц для выполнения работ по устройству узла учета</w:t>
      </w:r>
      <w:r w:rsidR="005612A1" w:rsidRPr="00C738B5">
        <w:rPr>
          <w:rFonts w:ascii="Arial" w:hAnsi="Arial" w:cs="Arial"/>
          <w:sz w:val="22"/>
          <w:szCs w:val="22"/>
        </w:rPr>
        <w:t>.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г) инициировать проведение сверки расчетов по настоящему договору;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д) осуществлять в целях контроля состава и свой</w:t>
      </w:r>
      <w:proofErr w:type="gramStart"/>
      <w:r w:rsidRPr="00C738B5">
        <w:rPr>
          <w:rFonts w:ascii="Arial" w:hAnsi="Arial" w:cs="Arial"/>
        </w:rPr>
        <w:t>ств ст</w:t>
      </w:r>
      <w:proofErr w:type="gramEnd"/>
      <w:r w:rsidRPr="00C738B5">
        <w:rPr>
          <w:rFonts w:ascii="Arial" w:hAnsi="Arial" w:cs="Arial"/>
        </w:rPr>
        <w:t>очных вод отбор проб сточных вод, в том числе параллельных проб, принимать участие в отборе проб сточных вод, осуществляемом организацией водопроводно-канализационного хозяйства.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6" w:name="Par597"/>
      <w:bookmarkEnd w:id="6"/>
      <w:r w:rsidRPr="00C738B5">
        <w:rPr>
          <w:rFonts w:ascii="Arial" w:hAnsi="Arial" w:cs="Arial"/>
        </w:rPr>
        <w:t xml:space="preserve">V. Порядок осуществления учета </w:t>
      </w:r>
      <w:proofErr w:type="gramStart"/>
      <w:r w:rsidRPr="00C738B5">
        <w:rPr>
          <w:rFonts w:ascii="Arial" w:hAnsi="Arial" w:cs="Arial"/>
        </w:rPr>
        <w:t>принимаемых</w:t>
      </w:r>
      <w:proofErr w:type="gramEnd"/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738B5">
        <w:rPr>
          <w:rFonts w:ascii="Arial" w:hAnsi="Arial" w:cs="Arial"/>
        </w:rPr>
        <w:t>сточных вод, сроки и способы предоставления организации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738B5">
        <w:rPr>
          <w:rFonts w:ascii="Arial" w:hAnsi="Arial" w:cs="Arial"/>
        </w:rPr>
        <w:t>водопроводно-канализационного хозяйства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738B5">
        <w:rPr>
          <w:rFonts w:ascii="Arial" w:hAnsi="Arial" w:cs="Arial"/>
        </w:rPr>
        <w:t>показаний приборов учета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 xml:space="preserve">14. Для учета объемов принятых сточных вод стороны используют приборы учета, если иное не предусмотрено </w:t>
      </w:r>
      <w:hyperlink r:id="rId11" w:history="1">
        <w:r w:rsidRPr="00C738B5">
          <w:rPr>
            <w:rFonts w:ascii="Arial" w:hAnsi="Arial" w:cs="Arial"/>
          </w:rPr>
          <w:t>правилами</w:t>
        </w:r>
      </w:hyperlink>
      <w:r w:rsidRPr="00C738B5">
        <w:rPr>
          <w:rFonts w:ascii="Arial" w:hAnsi="Arial" w:cs="Arial"/>
        </w:rPr>
        <w:t xml:space="preserve"> организации коммерческого учета воды и сточных вод, утверждаемыми Правительством Российской Федерации.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 xml:space="preserve">15. Сведения об узлах учета и приборах учета сточных вод и о местах отбора проб сточных вод указываются согласно </w:t>
      </w:r>
      <w:hyperlink w:anchor="Par895" w:history="1">
        <w:r w:rsidRPr="00C738B5">
          <w:rPr>
            <w:rFonts w:ascii="Arial" w:hAnsi="Arial" w:cs="Arial"/>
          </w:rPr>
          <w:t xml:space="preserve">приложению N </w:t>
        </w:r>
        <w:r w:rsidR="00EB646D" w:rsidRPr="00C738B5">
          <w:rPr>
            <w:rFonts w:ascii="Arial" w:hAnsi="Arial" w:cs="Arial"/>
          </w:rPr>
          <w:t>5</w:t>
        </w:r>
      </w:hyperlink>
      <w:r w:rsidRPr="00C738B5">
        <w:rPr>
          <w:rFonts w:ascii="Arial" w:hAnsi="Arial" w:cs="Arial"/>
        </w:rPr>
        <w:t>.</w:t>
      </w:r>
    </w:p>
    <w:p w:rsidR="00967E3E" w:rsidRPr="00C738B5" w:rsidRDefault="00967E3E" w:rsidP="005612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C738B5">
        <w:rPr>
          <w:rFonts w:ascii="Arial" w:hAnsi="Arial" w:cs="Arial"/>
          <w:sz w:val="22"/>
          <w:szCs w:val="22"/>
        </w:rPr>
        <w:t xml:space="preserve">    </w:t>
      </w:r>
      <w:r w:rsidR="005612A1" w:rsidRPr="00C738B5">
        <w:rPr>
          <w:rFonts w:ascii="Arial" w:hAnsi="Arial" w:cs="Arial"/>
          <w:sz w:val="22"/>
          <w:szCs w:val="22"/>
        </w:rPr>
        <w:t xml:space="preserve">  </w:t>
      </w:r>
      <w:r w:rsidRPr="00C738B5">
        <w:rPr>
          <w:rFonts w:ascii="Arial" w:hAnsi="Arial" w:cs="Arial"/>
          <w:sz w:val="22"/>
          <w:szCs w:val="22"/>
        </w:rPr>
        <w:t>16.  Коммерческий  учет   сточных  вод   в  узлах  учета   обеспечивает</w:t>
      </w:r>
      <w:r w:rsidR="005612A1" w:rsidRPr="00C738B5">
        <w:rPr>
          <w:rFonts w:ascii="Arial" w:hAnsi="Arial" w:cs="Arial"/>
          <w:sz w:val="22"/>
          <w:szCs w:val="22"/>
        </w:rPr>
        <w:t xml:space="preserve"> Абонент</w:t>
      </w:r>
      <w:r w:rsidRPr="00C738B5">
        <w:rPr>
          <w:rFonts w:ascii="Arial" w:hAnsi="Arial" w:cs="Arial"/>
          <w:sz w:val="22"/>
          <w:szCs w:val="22"/>
        </w:rPr>
        <w:t>.</w:t>
      </w:r>
    </w:p>
    <w:p w:rsidR="007B6021" w:rsidRPr="00C738B5" w:rsidRDefault="005612A1" w:rsidP="005612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C738B5">
        <w:rPr>
          <w:rFonts w:ascii="Arial" w:hAnsi="Arial" w:cs="Arial"/>
          <w:sz w:val="22"/>
          <w:szCs w:val="22"/>
        </w:rPr>
        <w:t xml:space="preserve">      </w:t>
      </w:r>
      <w:r w:rsidR="00967E3E" w:rsidRPr="00C738B5">
        <w:rPr>
          <w:rFonts w:ascii="Arial" w:hAnsi="Arial" w:cs="Arial"/>
          <w:sz w:val="22"/>
          <w:szCs w:val="22"/>
        </w:rPr>
        <w:t xml:space="preserve">17. Количество принятых организацией водопроводно-канализационного хозяйства сточных вод определяется стороной, осуществляющей коммерческий учет поданной (полученной) холодной воды, по показаниям приборов учета, за исключением случаев, когда в соответствии с </w:t>
      </w:r>
      <w:hyperlink r:id="rId12" w:history="1">
        <w:r w:rsidR="00967E3E" w:rsidRPr="00C738B5">
          <w:rPr>
            <w:rFonts w:ascii="Arial" w:hAnsi="Arial" w:cs="Arial"/>
            <w:sz w:val="22"/>
            <w:szCs w:val="22"/>
          </w:rPr>
          <w:t>правилами</w:t>
        </w:r>
      </w:hyperlink>
      <w:r w:rsidR="00967E3E" w:rsidRPr="00C738B5">
        <w:rPr>
          <w:rFonts w:ascii="Arial" w:hAnsi="Arial" w:cs="Arial"/>
          <w:sz w:val="22"/>
          <w:szCs w:val="22"/>
        </w:rPr>
        <w:t xml:space="preserve"> организации коммерческого учета воды и сточных вод, утверждаемыми Правительством Российской Федерации, коммерческий учет осуществляется расчетным способом.</w:t>
      </w:r>
    </w:p>
    <w:p w:rsidR="00967E3E" w:rsidRPr="00C738B5" w:rsidRDefault="007B6021" w:rsidP="008E7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 xml:space="preserve"> </w:t>
      </w:r>
      <w:r w:rsidR="00967E3E" w:rsidRPr="00C738B5">
        <w:rPr>
          <w:rFonts w:ascii="Arial" w:hAnsi="Arial" w:cs="Arial"/>
        </w:rPr>
        <w:t>18.  В  случае отсутствия у абонента приборов учета сточных вод абонент</w:t>
      </w:r>
    </w:p>
    <w:p w:rsidR="007867BA" w:rsidRPr="00C738B5" w:rsidRDefault="00967E3E" w:rsidP="0043040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C738B5">
        <w:rPr>
          <w:rFonts w:ascii="Arial" w:hAnsi="Arial" w:cs="Arial"/>
          <w:sz w:val="22"/>
          <w:szCs w:val="22"/>
        </w:rPr>
        <w:t>обязан</w:t>
      </w:r>
      <w:proofErr w:type="gramEnd"/>
      <w:r w:rsidRPr="00C738B5">
        <w:rPr>
          <w:rFonts w:ascii="Arial" w:hAnsi="Arial" w:cs="Arial"/>
          <w:sz w:val="22"/>
          <w:szCs w:val="22"/>
        </w:rPr>
        <w:t xml:space="preserve"> установить и ввести в</w:t>
      </w:r>
      <w:r w:rsidR="00237811" w:rsidRPr="00C738B5">
        <w:rPr>
          <w:rFonts w:ascii="Arial" w:hAnsi="Arial" w:cs="Arial"/>
          <w:sz w:val="22"/>
          <w:szCs w:val="22"/>
        </w:rPr>
        <w:t xml:space="preserve"> </w:t>
      </w:r>
      <w:r w:rsidRPr="00C738B5">
        <w:rPr>
          <w:rFonts w:ascii="Arial" w:hAnsi="Arial" w:cs="Arial"/>
          <w:sz w:val="22"/>
          <w:szCs w:val="22"/>
        </w:rPr>
        <w:t>эксплуатацию</w:t>
      </w:r>
      <w:r w:rsidR="00474A46" w:rsidRPr="00C738B5">
        <w:rPr>
          <w:rFonts w:ascii="Arial" w:hAnsi="Arial" w:cs="Arial"/>
          <w:sz w:val="22"/>
          <w:szCs w:val="22"/>
        </w:rPr>
        <w:t xml:space="preserve"> </w:t>
      </w:r>
      <w:r w:rsidRPr="00C738B5">
        <w:rPr>
          <w:rFonts w:ascii="Arial" w:hAnsi="Arial" w:cs="Arial"/>
          <w:sz w:val="22"/>
          <w:szCs w:val="22"/>
        </w:rPr>
        <w:t>приборы   учета  сточных  вод   (распространяется   только   на   категории</w:t>
      </w:r>
      <w:r w:rsidR="00131361" w:rsidRPr="00C738B5">
        <w:rPr>
          <w:rFonts w:ascii="Arial" w:hAnsi="Arial" w:cs="Arial"/>
          <w:sz w:val="22"/>
          <w:szCs w:val="22"/>
        </w:rPr>
        <w:t xml:space="preserve"> </w:t>
      </w:r>
      <w:r w:rsidRPr="00C738B5">
        <w:rPr>
          <w:rFonts w:ascii="Arial" w:hAnsi="Arial" w:cs="Arial"/>
          <w:sz w:val="22"/>
          <w:szCs w:val="22"/>
        </w:rPr>
        <w:t>абонентов,  для  которых  установка  приборов  учета  сточных  вод является</w:t>
      </w:r>
      <w:r w:rsidR="00131361" w:rsidRPr="00C738B5">
        <w:rPr>
          <w:rFonts w:ascii="Arial" w:hAnsi="Arial" w:cs="Arial"/>
          <w:sz w:val="22"/>
          <w:szCs w:val="22"/>
        </w:rPr>
        <w:t xml:space="preserve"> </w:t>
      </w:r>
      <w:r w:rsidRPr="00C738B5">
        <w:rPr>
          <w:rFonts w:ascii="Arial" w:hAnsi="Arial" w:cs="Arial"/>
          <w:sz w:val="22"/>
          <w:szCs w:val="22"/>
        </w:rPr>
        <w:t>обязательной в соответствии с законодательством Российской Федерации).</w:t>
      </w:r>
    </w:p>
    <w:p w:rsidR="00967E3E" w:rsidRPr="000C3E93" w:rsidRDefault="00967E3E" w:rsidP="0043040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C738B5">
        <w:rPr>
          <w:rFonts w:ascii="Arial" w:hAnsi="Arial" w:cs="Arial"/>
          <w:sz w:val="22"/>
          <w:szCs w:val="22"/>
        </w:rPr>
        <w:t xml:space="preserve">    </w:t>
      </w:r>
      <w:r w:rsidR="007867BA" w:rsidRPr="00C738B5">
        <w:rPr>
          <w:rFonts w:ascii="Arial" w:hAnsi="Arial" w:cs="Arial"/>
          <w:sz w:val="22"/>
          <w:szCs w:val="22"/>
        </w:rPr>
        <w:t xml:space="preserve">    </w:t>
      </w:r>
      <w:r w:rsidRPr="00C738B5">
        <w:rPr>
          <w:rFonts w:ascii="Arial" w:hAnsi="Arial" w:cs="Arial"/>
          <w:sz w:val="22"/>
          <w:szCs w:val="22"/>
        </w:rPr>
        <w:t>19.</w:t>
      </w:r>
      <w:r w:rsidR="007867BA" w:rsidRPr="00C738B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738B5">
        <w:rPr>
          <w:rFonts w:ascii="Arial" w:hAnsi="Arial" w:cs="Arial"/>
          <w:sz w:val="22"/>
          <w:szCs w:val="22"/>
        </w:rPr>
        <w:t>Сторона,  осуществляющая  коммерческий  учет принятых (отведенных)</w:t>
      </w:r>
      <w:r w:rsidR="007867BA" w:rsidRPr="00C738B5">
        <w:rPr>
          <w:rFonts w:ascii="Arial" w:hAnsi="Arial" w:cs="Arial"/>
          <w:sz w:val="22"/>
          <w:szCs w:val="22"/>
        </w:rPr>
        <w:t xml:space="preserve"> </w:t>
      </w:r>
      <w:r w:rsidRPr="00C738B5">
        <w:rPr>
          <w:rFonts w:ascii="Arial" w:hAnsi="Arial" w:cs="Arial"/>
          <w:sz w:val="22"/>
          <w:szCs w:val="22"/>
        </w:rPr>
        <w:t xml:space="preserve">сточных вод, снимает показания приборов учета на последнее число </w:t>
      </w:r>
      <w:r w:rsidR="00430409" w:rsidRPr="00C738B5">
        <w:rPr>
          <w:rFonts w:ascii="Arial" w:hAnsi="Arial" w:cs="Arial"/>
          <w:sz w:val="22"/>
          <w:szCs w:val="22"/>
        </w:rPr>
        <w:t>р</w:t>
      </w:r>
      <w:r w:rsidRPr="00C738B5">
        <w:rPr>
          <w:rFonts w:ascii="Arial" w:hAnsi="Arial" w:cs="Arial"/>
          <w:sz w:val="22"/>
          <w:szCs w:val="22"/>
        </w:rPr>
        <w:t>асчетного</w:t>
      </w:r>
      <w:r w:rsidR="00430409" w:rsidRPr="00C738B5">
        <w:rPr>
          <w:rFonts w:ascii="Arial" w:hAnsi="Arial" w:cs="Arial"/>
          <w:sz w:val="22"/>
          <w:szCs w:val="22"/>
        </w:rPr>
        <w:t xml:space="preserve"> </w:t>
      </w:r>
      <w:r w:rsidRPr="00C738B5">
        <w:rPr>
          <w:rFonts w:ascii="Arial" w:hAnsi="Arial" w:cs="Arial"/>
          <w:sz w:val="22"/>
          <w:szCs w:val="22"/>
        </w:rPr>
        <w:t>периода,  установленного  настоящим договором, либо осуществляет в случаях,</w:t>
      </w:r>
      <w:r w:rsidR="00430409" w:rsidRPr="00C738B5">
        <w:rPr>
          <w:rFonts w:ascii="Arial" w:hAnsi="Arial" w:cs="Arial"/>
          <w:sz w:val="22"/>
          <w:szCs w:val="22"/>
        </w:rPr>
        <w:t xml:space="preserve"> </w:t>
      </w:r>
      <w:r w:rsidRPr="00C738B5">
        <w:rPr>
          <w:rFonts w:ascii="Arial" w:hAnsi="Arial" w:cs="Arial"/>
          <w:sz w:val="22"/>
          <w:szCs w:val="22"/>
        </w:rPr>
        <w:t xml:space="preserve">предусмотренных  правилами  организации  коммерческого учета воды и </w:t>
      </w:r>
      <w:r w:rsidR="00430409" w:rsidRPr="00C738B5">
        <w:rPr>
          <w:rFonts w:ascii="Arial" w:hAnsi="Arial" w:cs="Arial"/>
          <w:sz w:val="22"/>
          <w:szCs w:val="22"/>
        </w:rPr>
        <w:t>с</w:t>
      </w:r>
      <w:r w:rsidRPr="00C738B5">
        <w:rPr>
          <w:rFonts w:ascii="Arial" w:hAnsi="Arial" w:cs="Arial"/>
          <w:sz w:val="22"/>
          <w:szCs w:val="22"/>
        </w:rPr>
        <w:t>точных</w:t>
      </w:r>
      <w:r w:rsidR="00430409" w:rsidRPr="00C738B5">
        <w:rPr>
          <w:rFonts w:ascii="Arial" w:hAnsi="Arial" w:cs="Arial"/>
          <w:sz w:val="22"/>
          <w:szCs w:val="22"/>
        </w:rPr>
        <w:t xml:space="preserve"> </w:t>
      </w:r>
      <w:r w:rsidRPr="00C738B5">
        <w:rPr>
          <w:rFonts w:ascii="Arial" w:hAnsi="Arial" w:cs="Arial"/>
          <w:sz w:val="22"/>
          <w:szCs w:val="22"/>
        </w:rPr>
        <w:t>вод,  утверждаемыми  Правительством  Российской  Федерации,  расчет  объема</w:t>
      </w:r>
      <w:r w:rsidR="00430409" w:rsidRPr="00C738B5">
        <w:rPr>
          <w:rFonts w:ascii="Arial" w:hAnsi="Arial" w:cs="Arial"/>
          <w:sz w:val="22"/>
          <w:szCs w:val="22"/>
        </w:rPr>
        <w:t xml:space="preserve"> </w:t>
      </w:r>
      <w:r w:rsidRPr="00C738B5">
        <w:rPr>
          <w:rFonts w:ascii="Arial" w:hAnsi="Arial" w:cs="Arial"/>
          <w:sz w:val="22"/>
          <w:szCs w:val="22"/>
        </w:rPr>
        <w:t>принятых  (отведенных)  сточных  вод  расчетным  способом, вносит показания</w:t>
      </w:r>
      <w:r w:rsidR="00430409" w:rsidRPr="00C738B5">
        <w:rPr>
          <w:rFonts w:ascii="Arial" w:hAnsi="Arial" w:cs="Arial"/>
          <w:sz w:val="22"/>
          <w:szCs w:val="22"/>
        </w:rPr>
        <w:t xml:space="preserve"> </w:t>
      </w:r>
      <w:r w:rsidRPr="00C738B5">
        <w:rPr>
          <w:rFonts w:ascii="Arial" w:hAnsi="Arial" w:cs="Arial"/>
          <w:sz w:val="22"/>
          <w:szCs w:val="22"/>
        </w:rPr>
        <w:t xml:space="preserve">приборов  учета  в журнал учета принятых </w:t>
      </w:r>
      <w:r w:rsidRPr="000C3E93">
        <w:rPr>
          <w:rFonts w:ascii="Arial" w:hAnsi="Arial" w:cs="Arial"/>
          <w:sz w:val="22"/>
          <w:szCs w:val="22"/>
        </w:rPr>
        <w:t>сточных вод, передает эти сведения</w:t>
      </w:r>
      <w:r w:rsidR="00430409" w:rsidRPr="000C3E93">
        <w:rPr>
          <w:rFonts w:ascii="Arial" w:hAnsi="Arial" w:cs="Arial"/>
          <w:sz w:val="22"/>
          <w:szCs w:val="22"/>
        </w:rPr>
        <w:t xml:space="preserve"> </w:t>
      </w:r>
      <w:r w:rsidRPr="000C3E93">
        <w:rPr>
          <w:rFonts w:ascii="Arial" w:hAnsi="Arial" w:cs="Arial"/>
          <w:sz w:val="22"/>
          <w:szCs w:val="22"/>
        </w:rPr>
        <w:t>другой стороне</w:t>
      </w:r>
      <w:proofErr w:type="gramEnd"/>
      <w:r w:rsidRPr="000C3E93">
        <w:rPr>
          <w:rFonts w:ascii="Arial" w:hAnsi="Arial" w:cs="Arial"/>
          <w:sz w:val="22"/>
          <w:szCs w:val="22"/>
        </w:rPr>
        <w:t xml:space="preserve"> не позднее </w:t>
      </w:r>
      <w:r w:rsidR="00D43B7A" w:rsidRPr="000C3E93">
        <w:rPr>
          <w:rFonts w:ascii="Arial" w:hAnsi="Arial" w:cs="Arial"/>
          <w:sz w:val="22"/>
          <w:szCs w:val="22"/>
        </w:rPr>
        <w:t xml:space="preserve">первого числа месяца, следующего за </w:t>
      </w:r>
      <w:proofErr w:type="gramStart"/>
      <w:r w:rsidR="00D43B7A" w:rsidRPr="000C3E93">
        <w:rPr>
          <w:rFonts w:ascii="Arial" w:hAnsi="Arial" w:cs="Arial"/>
          <w:sz w:val="22"/>
          <w:szCs w:val="22"/>
        </w:rPr>
        <w:t>расчетным</w:t>
      </w:r>
      <w:proofErr w:type="gramEnd"/>
      <w:r w:rsidR="00D43B7A" w:rsidRPr="000C3E93">
        <w:rPr>
          <w:rFonts w:ascii="Arial" w:hAnsi="Arial" w:cs="Arial"/>
          <w:sz w:val="22"/>
          <w:szCs w:val="22"/>
        </w:rPr>
        <w:t>.</w:t>
      </w:r>
    </w:p>
    <w:p w:rsidR="00570784" w:rsidRPr="000C3E93" w:rsidRDefault="00570784" w:rsidP="005707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0C3E93">
        <w:rPr>
          <w:rFonts w:ascii="Arial" w:hAnsi="Arial" w:cs="Arial"/>
        </w:rPr>
        <w:t>20. Для объектов – нежилые помещения в МКД</w:t>
      </w:r>
      <w:r w:rsidR="002720FA" w:rsidRPr="000C3E93">
        <w:rPr>
          <w:rFonts w:ascii="Arial" w:hAnsi="Arial" w:cs="Arial"/>
        </w:rPr>
        <w:t>:</w:t>
      </w:r>
      <w:r w:rsidRPr="000C3E93">
        <w:rPr>
          <w:rFonts w:ascii="Arial" w:hAnsi="Arial" w:cs="Arial"/>
        </w:rPr>
        <w:t xml:space="preserve"> </w:t>
      </w:r>
    </w:p>
    <w:p w:rsidR="00570784" w:rsidRPr="000C3E93" w:rsidRDefault="00570784" w:rsidP="00570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3E93">
        <w:rPr>
          <w:rFonts w:ascii="Arial" w:hAnsi="Arial" w:cs="Arial"/>
        </w:rPr>
        <w:t>- Абонент ежемесячно снимает показания приборов учета сточных вод, а при их отсутствии - показания приборов учета холодной воды и горячей воды</w:t>
      </w:r>
      <w:r w:rsidR="00464F10" w:rsidRPr="000C3E93">
        <w:rPr>
          <w:rFonts w:ascii="Arial" w:hAnsi="Arial" w:cs="Arial"/>
        </w:rPr>
        <w:t xml:space="preserve">, на даты </w:t>
      </w:r>
      <w:r w:rsidRPr="000C3E93">
        <w:rPr>
          <w:rFonts w:ascii="Arial" w:hAnsi="Arial" w:cs="Arial"/>
        </w:rPr>
        <w:t>23</w:t>
      </w:r>
      <w:r w:rsidR="00464F10" w:rsidRPr="000C3E93">
        <w:rPr>
          <w:rFonts w:ascii="Arial" w:hAnsi="Arial" w:cs="Arial"/>
        </w:rPr>
        <w:t>-</w:t>
      </w:r>
      <w:r w:rsidRPr="000C3E93">
        <w:rPr>
          <w:rFonts w:ascii="Arial" w:hAnsi="Arial" w:cs="Arial"/>
        </w:rPr>
        <w:t xml:space="preserve">25 </w:t>
      </w:r>
      <w:proofErr w:type="gramStart"/>
      <w:r w:rsidRPr="000C3E93">
        <w:rPr>
          <w:rFonts w:ascii="Arial" w:hAnsi="Arial" w:cs="Arial"/>
        </w:rPr>
        <w:t>числ</w:t>
      </w:r>
      <w:r w:rsidR="00451EAF" w:rsidRPr="000C3E93">
        <w:rPr>
          <w:rFonts w:ascii="Arial" w:hAnsi="Arial" w:cs="Arial"/>
        </w:rPr>
        <w:t>а</w:t>
      </w:r>
      <w:r w:rsidRPr="000C3E93">
        <w:rPr>
          <w:rFonts w:ascii="Arial" w:hAnsi="Arial" w:cs="Arial"/>
        </w:rPr>
        <w:t xml:space="preserve"> </w:t>
      </w:r>
      <w:r w:rsidR="00464F10" w:rsidRPr="000C3E93">
        <w:rPr>
          <w:rFonts w:ascii="Arial" w:hAnsi="Arial" w:cs="Arial"/>
        </w:rPr>
        <w:t xml:space="preserve">расчетного периода, установленного настоящим договором </w:t>
      </w:r>
      <w:r w:rsidRPr="000C3E93">
        <w:rPr>
          <w:rFonts w:ascii="Arial" w:hAnsi="Arial" w:cs="Arial"/>
        </w:rPr>
        <w:t>и передает</w:t>
      </w:r>
      <w:proofErr w:type="gramEnd"/>
      <w:r w:rsidRPr="000C3E93">
        <w:rPr>
          <w:rFonts w:ascii="Arial" w:hAnsi="Arial" w:cs="Arial"/>
        </w:rPr>
        <w:t xml:space="preserve"> </w:t>
      </w:r>
      <w:r w:rsidR="00464F10" w:rsidRPr="000C3E93">
        <w:rPr>
          <w:rFonts w:ascii="Arial" w:hAnsi="Arial" w:cs="Arial"/>
        </w:rPr>
        <w:t xml:space="preserve">эти сведения </w:t>
      </w:r>
      <w:r w:rsidRPr="000C3E93">
        <w:rPr>
          <w:rFonts w:ascii="Arial" w:hAnsi="Arial" w:cs="Arial"/>
        </w:rPr>
        <w:t>организации водопрово</w:t>
      </w:r>
      <w:r w:rsidR="00464F10" w:rsidRPr="000C3E93">
        <w:rPr>
          <w:rFonts w:ascii="Arial" w:hAnsi="Arial" w:cs="Arial"/>
        </w:rPr>
        <w:t xml:space="preserve">дно-канализационного хозяйства не позднее 26 числа расчетного </w:t>
      </w:r>
      <w:r w:rsidR="00C738B5" w:rsidRPr="000C3E93">
        <w:rPr>
          <w:rFonts w:ascii="Arial" w:hAnsi="Arial" w:cs="Arial"/>
        </w:rPr>
        <w:t>периода</w:t>
      </w:r>
      <w:r w:rsidR="00464F10" w:rsidRPr="000C3E93">
        <w:rPr>
          <w:rFonts w:ascii="Arial" w:hAnsi="Arial" w:cs="Arial"/>
        </w:rPr>
        <w:t xml:space="preserve">. </w:t>
      </w:r>
    </w:p>
    <w:p w:rsidR="00570784" w:rsidRPr="00C738B5" w:rsidRDefault="00570784" w:rsidP="00570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 xml:space="preserve">       При отсутствии приборов учета сточных вод (в том числе временном отсутствии приборов учета)  расчет количества объемов сточных вод производится </w:t>
      </w:r>
      <w:proofErr w:type="gramStart"/>
      <w:r w:rsidRPr="00C738B5">
        <w:rPr>
          <w:rFonts w:ascii="Arial" w:hAnsi="Arial" w:cs="Arial"/>
        </w:rPr>
        <w:t>согласно</w:t>
      </w:r>
      <w:proofErr w:type="gramEnd"/>
      <w:r w:rsidRPr="00C738B5">
        <w:rPr>
          <w:rFonts w:ascii="Arial" w:hAnsi="Arial" w:cs="Arial"/>
        </w:rPr>
        <w:t xml:space="preserve"> договорных объемов сточных вод, рассчитанных организаци</w:t>
      </w:r>
      <w:r w:rsidR="00C738B5" w:rsidRPr="00C738B5">
        <w:rPr>
          <w:rFonts w:ascii="Arial" w:hAnsi="Arial" w:cs="Arial"/>
        </w:rPr>
        <w:t>ей</w:t>
      </w:r>
      <w:r w:rsidR="00451EAF" w:rsidRPr="00C738B5">
        <w:rPr>
          <w:rFonts w:ascii="Arial" w:hAnsi="Arial" w:cs="Arial"/>
        </w:rPr>
        <w:t xml:space="preserve"> </w:t>
      </w:r>
      <w:r w:rsidRPr="00C738B5">
        <w:rPr>
          <w:rFonts w:ascii="Arial" w:hAnsi="Arial" w:cs="Arial"/>
        </w:rPr>
        <w:t xml:space="preserve">водопроводно-канализационного хозяйства по данным Абонента с учетом всех источников водоснабжения. </w:t>
      </w:r>
    </w:p>
    <w:p w:rsidR="00967E3E" w:rsidRPr="00C738B5" w:rsidRDefault="00967E3E" w:rsidP="00430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2</w:t>
      </w:r>
      <w:r w:rsidR="00570784" w:rsidRPr="00C738B5">
        <w:rPr>
          <w:rFonts w:ascii="Arial" w:hAnsi="Arial" w:cs="Arial"/>
        </w:rPr>
        <w:t>1</w:t>
      </w:r>
      <w:r w:rsidRPr="00C738B5">
        <w:rPr>
          <w:rFonts w:ascii="Arial" w:hAnsi="Arial" w:cs="Arial"/>
        </w:rPr>
        <w:t xml:space="preserve">. Передача сторонами сведений о показаниях приборов учета и другой информации осуществляется любым доступным способом (почтовое отправление, телеграмма, </w:t>
      </w:r>
      <w:proofErr w:type="spellStart"/>
      <w:r w:rsidRPr="00C738B5">
        <w:rPr>
          <w:rFonts w:ascii="Arial" w:hAnsi="Arial" w:cs="Arial"/>
        </w:rPr>
        <w:t>факсограмма</w:t>
      </w:r>
      <w:proofErr w:type="spellEnd"/>
      <w:r w:rsidRPr="00C738B5">
        <w:rPr>
          <w:rFonts w:ascii="Arial" w:hAnsi="Arial" w:cs="Arial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C738B5" w:rsidRDefault="00967E3E" w:rsidP="004304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7" w:name="Par625"/>
      <w:bookmarkEnd w:id="7"/>
      <w:r w:rsidRPr="00C738B5">
        <w:rPr>
          <w:rFonts w:ascii="Arial" w:hAnsi="Arial" w:cs="Arial"/>
        </w:rPr>
        <w:t>VI. Порядок обеспечения абонентом доступа</w:t>
      </w:r>
    </w:p>
    <w:p w:rsidR="00967E3E" w:rsidRPr="00C738B5" w:rsidRDefault="00967E3E" w:rsidP="00430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738B5">
        <w:rPr>
          <w:rFonts w:ascii="Arial" w:hAnsi="Arial" w:cs="Arial"/>
        </w:rPr>
        <w:t>организации водопроводно-канализационного хозяйства</w:t>
      </w:r>
    </w:p>
    <w:p w:rsidR="00967E3E" w:rsidRPr="00C738B5" w:rsidRDefault="00967E3E" w:rsidP="00430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gramStart"/>
      <w:r w:rsidRPr="00C738B5">
        <w:rPr>
          <w:rFonts w:ascii="Arial" w:hAnsi="Arial" w:cs="Arial"/>
        </w:rPr>
        <w:t>к канализационным сетям (контрольным канализационным</w:t>
      </w:r>
      <w:proofErr w:type="gramEnd"/>
    </w:p>
    <w:p w:rsidR="00967E3E" w:rsidRPr="00C738B5" w:rsidRDefault="00967E3E" w:rsidP="00430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738B5">
        <w:rPr>
          <w:rFonts w:ascii="Arial" w:hAnsi="Arial" w:cs="Arial"/>
        </w:rPr>
        <w:t>колодцам) и приборам учета сточных вод в целях определения</w:t>
      </w:r>
    </w:p>
    <w:p w:rsidR="00967E3E" w:rsidRPr="00C738B5" w:rsidRDefault="00967E3E" w:rsidP="00430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738B5">
        <w:rPr>
          <w:rFonts w:ascii="Arial" w:hAnsi="Arial" w:cs="Arial"/>
        </w:rPr>
        <w:t>объема отводимых сточных вод, их состава и свойств</w:t>
      </w:r>
    </w:p>
    <w:p w:rsidR="00967E3E" w:rsidRPr="00C738B5" w:rsidRDefault="00967E3E" w:rsidP="00430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67E3E" w:rsidRPr="00C738B5" w:rsidRDefault="00967E3E" w:rsidP="00430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2</w:t>
      </w:r>
      <w:r w:rsidR="00570784" w:rsidRPr="00C738B5">
        <w:rPr>
          <w:rFonts w:ascii="Arial" w:hAnsi="Arial" w:cs="Arial"/>
        </w:rPr>
        <w:t>2</w:t>
      </w:r>
      <w:r w:rsidRPr="00C738B5">
        <w:rPr>
          <w:rFonts w:ascii="Arial" w:hAnsi="Arial" w:cs="Arial"/>
        </w:rPr>
        <w:t>. Абонент обязан обеспечить доступ представителям организации водопроводно-канализационного хозяйства или по ее указанию представителям иной организации к канализационным сетям (контрольным канализационным колодцам) и приборам учета сточных вод в следующем порядке:</w:t>
      </w:r>
    </w:p>
    <w:p w:rsidR="00967E3E" w:rsidRPr="00C738B5" w:rsidRDefault="00967E3E" w:rsidP="00430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а) организация водопроводно-канализационного хозяйства или по ее указанию иная организация предварительно, не позднее 15 минут до начала процедуры отбора проб, оповещает абонента о дате и времени посещения проверяющих с указанием списка проверяющих (при отсутствии у них служебных удостоверений или доверенности). Оповещение осуществляется любым доступным способом, позволяющим подтвердить получение такого уведомления адресатом;</w:t>
      </w:r>
    </w:p>
    <w:p w:rsidR="00967E3E" w:rsidRPr="00C738B5" w:rsidRDefault="00967E3E" w:rsidP="00430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б) уполномоченные представители организации водопроводно-канализационного хозяйства или представители иной организации предъявляют абоненту служебное удостоверение или доверенность;</w:t>
      </w:r>
    </w:p>
    <w:p w:rsidR="00967E3E" w:rsidRPr="00C738B5" w:rsidRDefault="00967E3E" w:rsidP="00430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в) доступ представителям организации водопроводно-канализационного хозяйства или по ее указанию представителям иной организации к канализационным сетям (контрольным канализационным колодцам) и приборам учета сточных вод осуществляется только в установленных местах отбора проб, местах установки узлов учета, приборов учета и иных устройств, предусмотренных настоящим договором;</w:t>
      </w:r>
    </w:p>
    <w:p w:rsidR="00967E3E" w:rsidRPr="00C738B5" w:rsidRDefault="00967E3E" w:rsidP="00430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г) абонент вправе принимать участие в проведении организацией водопроводно-канализационного хозяйства всех проверок, предусмотренных настоящим разделом;</w:t>
      </w:r>
    </w:p>
    <w:p w:rsidR="00967E3E" w:rsidRPr="00C738B5" w:rsidRDefault="00967E3E" w:rsidP="00430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д) отказ в доступе (</w:t>
      </w:r>
      <w:proofErr w:type="spellStart"/>
      <w:r w:rsidRPr="00C738B5">
        <w:rPr>
          <w:rFonts w:ascii="Arial" w:hAnsi="Arial" w:cs="Arial"/>
        </w:rPr>
        <w:t>недопуске</w:t>
      </w:r>
      <w:proofErr w:type="spellEnd"/>
      <w:r w:rsidRPr="00C738B5">
        <w:rPr>
          <w:rFonts w:ascii="Arial" w:hAnsi="Arial" w:cs="Arial"/>
        </w:rPr>
        <w:t xml:space="preserve">) организации водопроводно-канализационного хозяйства приравнивается к неисправности прибора учета, что влечет за собой применение расчетного способа при определении количества принятых сточных вод за весь период нарушения. Продолжительность периода нарушения определяется в соответствии с </w:t>
      </w:r>
      <w:hyperlink r:id="rId13" w:history="1">
        <w:r w:rsidRPr="00C738B5">
          <w:rPr>
            <w:rFonts w:ascii="Arial" w:hAnsi="Arial" w:cs="Arial"/>
          </w:rPr>
          <w:t>правилами</w:t>
        </w:r>
      </w:hyperlink>
      <w:r w:rsidRPr="00C738B5">
        <w:rPr>
          <w:rFonts w:ascii="Arial" w:hAnsi="Arial" w:cs="Arial"/>
        </w:rPr>
        <w:t xml:space="preserve"> организации коммерческого учета воды и сточных вод, утверждаемыми Правительством Российской Федерации;</w:t>
      </w:r>
    </w:p>
    <w:p w:rsidR="00967E3E" w:rsidRPr="00C738B5" w:rsidRDefault="00967E3E" w:rsidP="00430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C738B5">
        <w:rPr>
          <w:rFonts w:ascii="Arial" w:hAnsi="Arial" w:cs="Arial"/>
        </w:rPr>
        <w:t xml:space="preserve">е) в случае невозможности отбора проб сточных вод из мест отбора проб сточных вод, предусмотренных настоящим договором, отбор сточных вод осуществляется в порядке, установленном </w:t>
      </w:r>
      <w:hyperlink r:id="rId14" w:history="1">
        <w:r w:rsidRPr="00C738B5">
          <w:rPr>
            <w:rFonts w:ascii="Arial" w:hAnsi="Arial" w:cs="Arial"/>
          </w:rPr>
          <w:t>Правилами</w:t>
        </w:r>
      </w:hyperlink>
      <w:r w:rsidRPr="00C738B5">
        <w:rPr>
          <w:rFonts w:ascii="Arial" w:hAnsi="Arial" w:cs="Arial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21 июня 2013 г. N 525 "Об утверждении Правил осуществления контроля состава и свойств сточных вод".</w:t>
      </w:r>
      <w:proofErr w:type="gramEnd"/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8" w:name="Par639"/>
      <w:bookmarkEnd w:id="8"/>
      <w:r w:rsidRPr="00C738B5">
        <w:rPr>
          <w:rFonts w:ascii="Arial" w:hAnsi="Arial" w:cs="Arial"/>
        </w:rPr>
        <w:t>VII. Контроль состава и свой</w:t>
      </w:r>
      <w:proofErr w:type="gramStart"/>
      <w:r w:rsidRPr="00C738B5">
        <w:rPr>
          <w:rFonts w:ascii="Arial" w:hAnsi="Arial" w:cs="Arial"/>
        </w:rPr>
        <w:t>ств ст</w:t>
      </w:r>
      <w:proofErr w:type="gramEnd"/>
      <w:r w:rsidRPr="00C738B5">
        <w:rPr>
          <w:rFonts w:ascii="Arial" w:hAnsi="Arial" w:cs="Arial"/>
        </w:rPr>
        <w:t>очных вод, места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738B5">
        <w:rPr>
          <w:rFonts w:ascii="Arial" w:hAnsi="Arial" w:cs="Arial"/>
        </w:rPr>
        <w:t>и порядок отбора проб сточных вод</w:t>
      </w:r>
      <w:r w:rsidR="00EB646D" w:rsidRPr="00C738B5">
        <w:rPr>
          <w:rFonts w:ascii="Arial" w:hAnsi="Arial" w:cs="Arial"/>
        </w:rPr>
        <w:t xml:space="preserve"> 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2</w:t>
      </w:r>
      <w:r w:rsidR="00570784" w:rsidRPr="00C738B5">
        <w:rPr>
          <w:rFonts w:ascii="Arial" w:hAnsi="Arial" w:cs="Arial"/>
        </w:rPr>
        <w:t>3</w:t>
      </w:r>
      <w:r w:rsidRPr="00C738B5">
        <w:rPr>
          <w:rFonts w:ascii="Arial" w:hAnsi="Arial" w:cs="Arial"/>
        </w:rPr>
        <w:t xml:space="preserve">. </w:t>
      </w:r>
      <w:proofErr w:type="gramStart"/>
      <w:r w:rsidRPr="00C738B5">
        <w:rPr>
          <w:rFonts w:ascii="Arial" w:hAnsi="Arial" w:cs="Arial"/>
        </w:rPr>
        <w:t xml:space="preserve">Контроль состава и свойств сточных вод в отношении абонентов, для объектов которых установлены нормативы допустимых сбросов загрязняющих веществ, иных веществ и микроорганизмов и нормативы допустимых сбросов по составу сточных вод (далее - нормативы допустимых сбросов), осуществляется в соответствии с </w:t>
      </w:r>
      <w:hyperlink r:id="rId15" w:history="1">
        <w:r w:rsidRPr="00C738B5">
          <w:rPr>
            <w:rFonts w:ascii="Arial" w:hAnsi="Arial" w:cs="Arial"/>
          </w:rPr>
          <w:t>Правилами</w:t>
        </w:r>
      </w:hyperlink>
      <w:r w:rsidRPr="00C738B5">
        <w:rPr>
          <w:rFonts w:ascii="Arial" w:hAnsi="Arial" w:cs="Arial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21 июня 2013 г. N 525 "Об утверждении</w:t>
      </w:r>
      <w:proofErr w:type="gramEnd"/>
      <w:r w:rsidRPr="00C738B5">
        <w:rPr>
          <w:rFonts w:ascii="Arial" w:hAnsi="Arial" w:cs="Arial"/>
        </w:rPr>
        <w:t xml:space="preserve"> Правил осуществления контроля состава и свой</w:t>
      </w:r>
      <w:proofErr w:type="gramStart"/>
      <w:r w:rsidRPr="00C738B5">
        <w:rPr>
          <w:rFonts w:ascii="Arial" w:hAnsi="Arial" w:cs="Arial"/>
        </w:rPr>
        <w:t>ств ст</w:t>
      </w:r>
      <w:proofErr w:type="gramEnd"/>
      <w:r w:rsidRPr="00C738B5">
        <w:rPr>
          <w:rFonts w:ascii="Arial" w:hAnsi="Arial" w:cs="Arial"/>
        </w:rPr>
        <w:t>очных вод".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2</w:t>
      </w:r>
      <w:r w:rsidR="00570784" w:rsidRPr="00C738B5">
        <w:rPr>
          <w:rFonts w:ascii="Arial" w:hAnsi="Arial" w:cs="Arial"/>
        </w:rPr>
        <w:t>4</w:t>
      </w:r>
      <w:r w:rsidRPr="00C738B5">
        <w:rPr>
          <w:rFonts w:ascii="Arial" w:hAnsi="Arial" w:cs="Arial"/>
        </w:rPr>
        <w:t xml:space="preserve">. </w:t>
      </w:r>
      <w:proofErr w:type="gramStart"/>
      <w:r w:rsidRPr="00C738B5">
        <w:rPr>
          <w:rFonts w:ascii="Arial" w:hAnsi="Arial" w:cs="Arial"/>
        </w:rPr>
        <w:t xml:space="preserve">Отбор проб сточных вод, анализ отобранных проб сточных вод,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абонентов, для объектов которых нормы допустимых сбросов не устанавливаются, осуществляются в порядке, предусмотренном </w:t>
      </w:r>
      <w:hyperlink r:id="rId16" w:history="1">
        <w:r w:rsidRPr="00C738B5">
          <w:rPr>
            <w:rFonts w:ascii="Arial" w:hAnsi="Arial" w:cs="Arial"/>
          </w:rPr>
          <w:t>Правилами</w:t>
        </w:r>
      </w:hyperlink>
      <w:r w:rsidRPr="00C738B5">
        <w:rPr>
          <w:rFonts w:ascii="Arial" w:hAnsi="Arial" w:cs="Arial"/>
        </w:rPr>
        <w:t xml:space="preserve"> осуществления контроля состава и свойств сточных вод, утвержденными постановлением Правительства</w:t>
      </w:r>
      <w:proofErr w:type="gramEnd"/>
      <w:r w:rsidRPr="00C738B5">
        <w:rPr>
          <w:rFonts w:ascii="Arial" w:hAnsi="Arial" w:cs="Arial"/>
        </w:rPr>
        <w:t xml:space="preserve"> Российской Федерации от 21 июня 2013 г. N 525 "Об утверждении Правил осуществления контроля состава и свой</w:t>
      </w:r>
      <w:proofErr w:type="gramStart"/>
      <w:r w:rsidRPr="00C738B5">
        <w:rPr>
          <w:rFonts w:ascii="Arial" w:hAnsi="Arial" w:cs="Arial"/>
        </w:rPr>
        <w:t>ств ст</w:t>
      </w:r>
      <w:proofErr w:type="gramEnd"/>
      <w:r w:rsidRPr="00C738B5">
        <w:rPr>
          <w:rFonts w:ascii="Arial" w:hAnsi="Arial" w:cs="Arial"/>
        </w:rPr>
        <w:t>очных вод".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2</w:t>
      </w:r>
      <w:r w:rsidR="00570784" w:rsidRPr="00C738B5">
        <w:rPr>
          <w:rFonts w:ascii="Arial" w:hAnsi="Arial" w:cs="Arial"/>
        </w:rPr>
        <w:t>5</w:t>
      </w:r>
      <w:r w:rsidRPr="00C738B5">
        <w:rPr>
          <w:rFonts w:ascii="Arial" w:hAnsi="Arial" w:cs="Arial"/>
        </w:rPr>
        <w:t xml:space="preserve">. Сведения об узлах учета и приборах учета сточных вод и о местах отбора проб сточных вод приводятся по форме, указанной в </w:t>
      </w:r>
      <w:hyperlink w:anchor="Par895" w:history="1">
        <w:r w:rsidRPr="00C738B5">
          <w:rPr>
            <w:rFonts w:ascii="Arial" w:hAnsi="Arial" w:cs="Arial"/>
          </w:rPr>
          <w:t xml:space="preserve">приложении N </w:t>
        </w:r>
        <w:r w:rsidR="009721A9" w:rsidRPr="00C738B5">
          <w:rPr>
            <w:rFonts w:ascii="Arial" w:hAnsi="Arial" w:cs="Arial"/>
          </w:rPr>
          <w:t>5</w:t>
        </w:r>
      </w:hyperlink>
      <w:r w:rsidRPr="00C738B5">
        <w:rPr>
          <w:rFonts w:ascii="Arial" w:hAnsi="Arial" w:cs="Arial"/>
        </w:rPr>
        <w:t xml:space="preserve"> к настоящему договору.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9" w:name="Par646"/>
      <w:bookmarkEnd w:id="9"/>
      <w:r w:rsidRPr="00C738B5">
        <w:rPr>
          <w:rFonts w:ascii="Arial" w:hAnsi="Arial" w:cs="Arial"/>
        </w:rPr>
        <w:t xml:space="preserve">VIII. Порядок </w:t>
      </w:r>
      <w:proofErr w:type="gramStart"/>
      <w:r w:rsidRPr="00C738B5">
        <w:rPr>
          <w:rFonts w:ascii="Arial" w:hAnsi="Arial" w:cs="Arial"/>
        </w:rPr>
        <w:t>контроля за</w:t>
      </w:r>
      <w:proofErr w:type="gramEnd"/>
      <w:r w:rsidRPr="00C738B5">
        <w:rPr>
          <w:rFonts w:ascii="Arial" w:hAnsi="Arial" w:cs="Arial"/>
        </w:rPr>
        <w:t xml:space="preserve"> соблюдением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738B5">
        <w:rPr>
          <w:rFonts w:ascii="Arial" w:hAnsi="Arial" w:cs="Arial"/>
        </w:rPr>
        <w:t>абонентами нормативов допустимых сбросов, лимитов на сбросы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738B5">
        <w:rPr>
          <w:rFonts w:ascii="Arial" w:hAnsi="Arial" w:cs="Arial"/>
        </w:rPr>
        <w:t>и показателей декларации о составе и свойствах сточных вод,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738B5">
        <w:rPr>
          <w:rFonts w:ascii="Arial" w:hAnsi="Arial" w:cs="Arial"/>
        </w:rPr>
        <w:t>нормативов по объему отводимых в централизованную систему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738B5">
        <w:rPr>
          <w:rFonts w:ascii="Arial" w:hAnsi="Arial" w:cs="Arial"/>
        </w:rPr>
        <w:t>водоотведения сточных вод, требований к составу и свойствам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738B5">
        <w:rPr>
          <w:rFonts w:ascii="Arial" w:hAnsi="Arial" w:cs="Arial"/>
        </w:rPr>
        <w:t>сточных вод, установленных в целях предотвращения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738B5">
        <w:rPr>
          <w:rFonts w:ascii="Arial" w:hAnsi="Arial" w:cs="Arial"/>
        </w:rPr>
        <w:t xml:space="preserve">негативного воздействия на работу </w:t>
      </w:r>
      <w:proofErr w:type="gramStart"/>
      <w:r w:rsidRPr="00C738B5">
        <w:rPr>
          <w:rFonts w:ascii="Arial" w:hAnsi="Arial" w:cs="Arial"/>
        </w:rPr>
        <w:t>централизованной</w:t>
      </w:r>
      <w:proofErr w:type="gramEnd"/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738B5">
        <w:rPr>
          <w:rFonts w:ascii="Arial" w:hAnsi="Arial" w:cs="Arial"/>
        </w:rPr>
        <w:t>системы водоотведения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C3217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2</w:t>
      </w:r>
      <w:r w:rsidR="00570784" w:rsidRPr="00C738B5">
        <w:rPr>
          <w:rFonts w:ascii="Arial" w:hAnsi="Arial" w:cs="Arial"/>
        </w:rPr>
        <w:t>6</w:t>
      </w:r>
      <w:r w:rsidRPr="00C738B5">
        <w:rPr>
          <w:rFonts w:ascii="Arial" w:hAnsi="Arial" w:cs="Arial"/>
        </w:rPr>
        <w:t xml:space="preserve">.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Федерации. Организация водопроводно-канализационного хозяйства уведомляет абонента об утверждении уполномоченными органами исполнительной власти, органами местного самоуправления поселения,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власти, органов местного самоуправления. Сведения о нормативах по объему отводимых в централизованную систему водоотведения сточных вод, установленных для абонента, приводятся по форме согласно </w:t>
      </w:r>
      <w:hyperlink w:anchor="Par958" w:history="1">
        <w:r w:rsidRPr="00C738B5">
          <w:rPr>
            <w:rFonts w:ascii="Arial" w:hAnsi="Arial" w:cs="Arial"/>
          </w:rPr>
          <w:t xml:space="preserve">приложению N </w:t>
        </w:r>
        <w:r w:rsidR="009721A9" w:rsidRPr="00C738B5">
          <w:rPr>
            <w:rFonts w:ascii="Arial" w:hAnsi="Arial" w:cs="Arial"/>
          </w:rPr>
          <w:t>2</w:t>
        </w:r>
      </w:hyperlink>
      <w:r w:rsidRPr="00C738B5">
        <w:rPr>
          <w:rFonts w:ascii="Arial" w:hAnsi="Arial" w:cs="Arial"/>
        </w:rPr>
        <w:t>.</w:t>
      </w:r>
      <w:r w:rsidR="00131361" w:rsidRPr="00C738B5">
        <w:rPr>
          <w:rFonts w:ascii="Arial" w:hAnsi="Arial" w:cs="Arial"/>
        </w:rPr>
        <w:t xml:space="preserve"> </w:t>
      </w:r>
    </w:p>
    <w:p w:rsidR="00656BAE" w:rsidRPr="00C738B5" w:rsidRDefault="00967E3E" w:rsidP="004C3439">
      <w:pPr>
        <w:pStyle w:val="ConsPlusNonformat"/>
        <w:ind w:firstLine="540"/>
        <w:jc w:val="both"/>
        <w:rPr>
          <w:rFonts w:ascii="Arial" w:hAnsi="Arial" w:cs="Arial"/>
          <w:sz w:val="22"/>
          <w:szCs w:val="22"/>
        </w:rPr>
      </w:pPr>
      <w:r w:rsidRPr="00C738B5">
        <w:rPr>
          <w:rFonts w:ascii="Arial" w:hAnsi="Arial" w:cs="Arial"/>
          <w:sz w:val="22"/>
          <w:szCs w:val="22"/>
        </w:rPr>
        <w:t>2</w:t>
      </w:r>
      <w:r w:rsidR="00570784" w:rsidRPr="00C738B5">
        <w:rPr>
          <w:rFonts w:ascii="Arial" w:hAnsi="Arial" w:cs="Arial"/>
          <w:sz w:val="22"/>
          <w:szCs w:val="22"/>
        </w:rPr>
        <w:t>7</w:t>
      </w:r>
      <w:r w:rsidRPr="00C738B5">
        <w:rPr>
          <w:rFonts w:ascii="Arial" w:hAnsi="Arial" w:cs="Arial"/>
          <w:sz w:val="22"/>
          <w:szCs w:val="22"/>
        </w:rPr>
        <w:t xml:space="preserve">. Сведения о нормативах допустимых сбросов и требованиях к составу и свойствам сточных вод, установленных для абонента, приводятся по форме согласно </w:t>
      </w:r>
      <w:hyperlink w:anchor="Par1008" w:history="1">
        <w:r w:rsidRPr="00C738B5">
          <w:rPr>
            <w:rFonts w:ascii="Arial" w:hAnsi="Arial" w:cs="Arial"/>
            <w:sz w:val="22"/>
            <w:szCs w:val="22"/>
          </w:rPr>
          <w:t>приложению N 6</w:t>
        </w:r>
      </w:hyperlink>
      <w:r w:rsidR="00656BAE" w:rsidRPr="00C738B5">
        <w:rPr>
          <w:rFonts w:ascii="Arial" w:hAnsi="Arial" w:cs="Arial"/>
          <w:sz w:val="22"/>
          <w:szCs w:val="22"/>
        </w:rPr>
        <w:t>.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2</w:t>
      </w:r>
      <w:r w:rsidR="00570784" w:rsidRPr="00C738B5">
        <w:rPr>
          <w:rFonts w:ascii="Arial" w:hAnsi="Arial" w:cs="Arial"/>
        </w:rPr>
        <w:t>8</w:t>
      </w:r>
      <w:r w:rsidRPr="00C738B5">
        <w:rPr>
          <w:rFonts w:ascii="Arial" w:hAnsi="Arial" w:cs="Arial"/>
        </w:rPr>
        <w:t xml:space="preserve">. </w:t>
      </w:r>
      <w:proofErr w:type="gramStart"/>
      <w:r w:rsidRPr="00C738B5">
        <w:rPr>
          <w:rFonts w:ascii="Arial" w:hAnsi="Arial" w:cs="Arial"/>
        </w:rPr>
        <w:t>Контроль за</w:t>
      </w:r>
      <w:proofErr w:type="gramEnd"/>
      <w:r w:rsidRPr="00C738B5">
        <w:rPr>
          <w:rFonts w:ascii="Arial" w:hAnsi="Arial" w:cs="Arial"/>
        </w:rPr>
        <w:t xml:space="preserve"> соблюдением абонентом установленных для него нормативов водоотведения по объему и составу сточных вод осуществляет организация водопроводно-канализационного хозяйства или по ее поручению транзитная организация, осуществляющая транспортировку сточных вод абонента.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 xml:space="preserve">В ходе осуществления </w:t>
      </w:r>
      <w:proofErr w:type="gramStart"/>
      <w:r w:rsidRPr="00C738B5">
        <w:rPr>
          <w:rFonts w:ascii="Arial" w:hAnsi="Arial" w:cs="Arial"/>
        </w:rPr>
        <w:t>контроля за</w:t>
      </w:r>
      <w:proofErr w:type="gramEnd"/>
      <w:r w:rsidRPr="00C738B5">
        <w:rPr>
          <w:rFonts w:ascii="Arial" w:hAnsi="Arial" w:cs="Arial"/>
        </w:rPr>
        <w:t xml:space="preserve"> соблюдением абонентом установленных для него нормативов водоотведения по объему и составу сточных вод организация водопроводно-канализационного хозяйства ежемесячно определяет объем отведенных (принятых) сточных вод абонента сверх установленного для него норматива водоотведения по объему и составу сточных вод.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2</w:t>
      </w:r>
      <w:r w:rsidR="00570784" w:rsidRPr="00C738B5">
        <w:rPr>
          <w:rFonts w:ascii="Arial" w:hAnsi="Arial" w:cs="Arial"/>
        </w:rPr>
        <w:t>9</w:t>
      </w:r>
      <w:r w:rsidRPr="00C738B5">
        <w:rPr>
          <w:rFonts w:ascii="Arial" w:hAnsi="Arial" w:cs="Arial"/>
        </w:rPr>
        <w:t xml:space="preserve">. </w:t>
      </w:r>
      <w:proofErr w:type="gramStart"/>
      <w:r w:rsidRPr="00C738B5">
        <w:rPr>
          <w:rFonts w:ascii="Arial" w:hAnsi="Arial" w:cs="Arial"/>
        </w:rPr>
        <w:t>При наличии у абонента объектов, для которых не устанавливаются нормативы водоотведения</w:t>
      </w:r>
      <w:r w:rsidR="00354E05" w:rsidRPr="00C738B5">
        <w:rPr>
          <w:rFonts w:ascii="Arial" w:hAnsi="Arial" w:cs="Arial"/>
        </w:rPr>
        <w:t xml:space="preserve"> </w:t>
      </w:r>
      <w:r w:rsidRPr="00C738B5">
        <w:rPr>
          <w:rFonts w:ascii="Arial" w:hAnsi="Arial" w:cs="Arial"/>
        </w:rPr>
        <w:t>по объему сточных вод, контроль за соблюдением нормативов водоотведения по объему сточных вод абонента производится путем сверки общего объема отведенных сточных вод за вычетом объемов поверхностных сточных вод, а также объемов сточных вод, для которых не устанавливаются нормативы водоотведения по объему сточных вод.</w:t>
      </w:r>
      <w:proofErr w:type="gramEnd"/>
    </w:p>
    <w:p w:rsidR="00967E3E" w:rsidRPr="00C738B5" w:rsidRDefault="00570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30</w:t>
      </w:r>
      <w:r w:rsidR="00967E3E" w:rsidRPr="00C738B5">
        <w:rPr>
          <w:rFonts w:ascii="Arial" w:hAnsi="Arial" w:cs="Arial"/>
        </w:rPr>
        <w:t xml:space="preserve">. </w:t>
      </w:r>
      <w:proofErr w:type="gramStart"/>
      <w:r w:rsidR="00967E3E" w:rsidRPr="00C738B5">
        <w:rPr>
          <w:rFonts w:ascii="Arial" w:hAnsi="Arial" w:cs="Arial"/>
        </w:rPr>
        <w:t xml:space="preserve">При превышении абонентом установленных нормативов водоотведения по объему сточных вод абонент оплачивает объем сточных вод, отведенных в расчетном периоде в централизованную систему водоотведения с превышением установленного норматива по объему сточных вод, по тарифам на водоотведение, действующим в отношении сверхнормативных сбросов сточных вод, установленным в соответствии с </w:t>
      </w:r>
      <w:hyperlink r:id="rId17" w:history="1">
        <w:r w:rsidR="00967E3E" w:rsidRPr="00C738B5">
          <w:rPr>
            <w:rFonts w:ascii="Arial" w:hAnsi="Arial" w:cs="Arial"/>
          </w:rPr>
          <w:t>Основами</w:t>
        </w:r>
      </w:hyperlink>
      <w:r w:rsidR="00967E3E" w:rsidRPr="00C738B5">
        <w:rPr>
          <w:rFonts w:ascii="Arial" w:hAnsi="Arial" w:cs="Arial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</w:t>
      </w:r>
      <w:proofErr w:type="gramEnd"/>
      <w:r w:rsidR="00967E3E" w:rsidRPr="00C738B5">
        <w:rPr>
          <w:rFonts w:ascii="Arial" w:hAnsi="Arial" w:cs="Arial"/>
        </w:rPr>
        <w:t xml:space="preserve"> мая 2013 г. N 406 "О государственном регулировании тарифов в сфере водоснабжения и водоотведения".</w:t>
      </w:r>
      <w:r w:rsidR="00354E05" w:rsidRPr="00C738B5">
        <w:rPr>
          <w:rFonts w:ascii="Arial" w:hAnsi="Arial" w:cs="Arial"/>
        </w:rPr>
        <w:t xml:space="preserve"> 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10" w:name="Par662"/>
      <w:bookmarkEnd w:id="10"/>
      <w:r w:rsidRPr="00C738B5">
        <w:rPr>
          <w:rFonts w:ascii="Arial" w:hAnsi="Arial" w:cs="Arial"/>
        </w:rPr>
        <w:t>IX. Условия прекращения или ограничения приема сточных вод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3</w:t>
      </w:r>
      <w:r w:rsidR="00AE2039" w:rsidRPr="00C738B5">
        <w:rPr>
          <w:rFonts w:ascii="Arial" w:hAnsi="Arial" w:cs="Arial"/>
        </w:rPr>
        <w:t>1</w:t>
      </w:r>
      <w:r w:rsidRPr="00C738B5">
        <w:rPr>
          <w:rFonts w:ascii="Arial" w:hAnsi="Arial" w:cs="Arial"/>
        </w:rPr>
        <w:t xml:space="preserve">. Организация водопроводно-канализационного хозяйства вправе осуществить временное прекращение или ограничение приема сточных вод абонента только в случаях, установленных </w:t>
      </w:r>
      <w:r w:rsidRPr="000C3E93">
        <w:rPr>
          <w:rFonts w:ascii="Arial" w:hAnsi="Arial" w:cs="Arial"/>
        </w:rPr>
        <w:t xml:space="preserve">Федеральным </w:t>
      </w:r>
      <w:hyperlink r:id="rId18" w:history="1">
        <w:r w:rsidRPr="000C3E93">
          <w:rPr>
            <w:rFonts w:ascii="Arial" w:hAnsi="Arial" w:cs="Arial"/>
          </w:rPr>
          <w:t>законом</w:t>
        </w:r>
      </w:hyperlink>
      <w:r w:rsidRPr="000C3E93">
        <w:rPr>
          <w:rFonts w:ascii="Arial" w:hAnsi="Arial" w:cs="Arial"/>
        </w:rPr>
        <w:t xml:space="preserve"> "О водоснабжении и водоотведении"</w:t>
      </w:r>
      <w:r w:rsidR="00570784" w:rsidRPr="000C3E93">
        <w:rPr>
          <w:rFonts w:ascii="Arial" w:hAnsi="Arial" w:cs="Arial"/>
        </w:rPr>
        <w:t xml:space="preserve"> (для объектов - нежилые помещения в МКД – в случаях установленных </w:t>
      </w:r>
      <w:r w:rsidR="00AE2039" w:rsidRPr="000C3E93">
        <w:rPr>
          <w:rFonts w:ascii="Arial" w:hAnsi="Arial" w:cs="Arial"/>
        </w:rPr>
        <w:t>жилищным законодательством)</w:t>
      </w:r>
      <w:r w:rsidRPr="000C3E93">
        <w:rPr>
          <w:rFonts w:ascii="Arial" w:hAnsi="Arial" w:cs="Arial"/>
        </w:rPr>
        <w:t xml:space="preserve">, и при условии соблюдения порядка временного прекращения или ограничения приема сточных вод, установленного </w:t>
      </w:r>
      <w:r w:rsidR="00AE2039" w:rsidRPr="00C738B5">
        <w:rPr>
          <w:rFonts w:ascii="Arial" w:hAnsi="Arial" w:cs="Arial"/>
        </w:rPr>
        <w:t>действующим законодательством</w:t>
      </w:r>
      <w:r w:rsidRPr="00C738B5">
        <w:rPr>
          <w:rFonts w:ascii="Arial" w:hAnsi="Arial" w:cs="Arial"/>
        </w:rPr>
        <w:t>.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3</w:t>
      </w:r>
      <w:r w:rsidR="00AE2039" w:rsidRPr="00C738B5">
        <w:rPr>
          <w:rFonts w:ascii="Arial" w:hAnsi="Arial" w:cs="Arial"/>
        </w:rPr>
        <w:t>2</w:t>
      </w:r>
      <w:r w:rsidRPr="00C738B5">
        <w:rPr>
          <w:rFonts w:ascii="Arial" w:hAnsi="Arial" w:cs="Arial"/>
        </w:rPr>
        <w:t>. Организация водопроводно-канализационного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ограничении:</w:t>
      </w:r>
    </w:p>
    <w:p w:rsidR="00967E3E" w:rsidRPr="00C738B5" w:rsidRDefault="002A1E17" w:rsidP="002A1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 xml:space="preserve">    </w:t>
      </w:r>
      <w:r w:rsidR="00967E3E" w:rsidRPr="00C738B5">
        <w:rPr>
          <w:rFonts w:ascii="Arial" w:hAnsi="Arial" w:cs="Arial"/>
        </w:rPr>
        <w:t>а) абонента;</w:t>
      </w:r>
    </w:p>
    <w:p w:rsidR="00967E3E" w:rsidRPr="00C738B5" w:rsidRDefault="00967E3E">
      <w:pPr>
        <w:pStyle w:val="ConsPlusNonformat"/>
        <w:rPr>
          <w:rFonts w:ascii="Arial" w:hAnsi="Arial" w:cs="Arial"/>
          <w:sz w:val="22"/>
          <w:szCs w:val="22"/>
        </w:rPr>
      </w:pPr>
      <w:r w:rsidRPr="00C738B5">
        <w:rPr>
          <w:rFonts w:ascii="Arial" w:hAnsi="Arial" w:cs="Arial"/>
          <w:sz w:val="22"/>
          <w:szCs w:val="22"/>
        </w:rPr>
        <w:t xml:space="preserve">    б) </w:t>
      </w:r>
      <w:r w:rsidR="00C738B5" w:rsidRPr="00C738B5">
        <w:rPr>
          <w:rFonts w:ascii="Arial" w:hAnsi="Arial" w:cs="Arial"/>
          <w:sz w:val="22"/>
          <w:szCs w:val="22"/>
        </w:rPr>
        <w:t>Администрацию города Шарыпово;</w:t>
      </w:r>
    </w:p>
    <w:p w:rsidR="00967E3E" w:rsidRPr="00C738B5" w:rsidRDefault="00967E3E">
      <w:pPr>
        <w:pStyle w:val="ConsPlusNonformat"/>
        <w:rPr>
          <w:rFonts w:ascii="Arial" w:hAnsi="Arial" w:cs="Arial"/>
          <w:sz w:val="22"/>
          <w:szCs w:val="22"/>
        </w:rPr>
      </w:pPr>
      <w:r w:rsidRPr="00C738B5">
        <w:rPr>
          <w:rFonts w:ascii="Arial" w:hAnsi="Arial" w:cs="Arial"/>
          <w:sz w:val="22"/>
          <w:szCs w:val="22"/>
        </w:rPr>
        <w:t xml:space="preserve">    в) </w:t>
      </w:r>
      <w:r w:rsidR="00612693" w:rsidRPr="00C738B5">
        <w:rPr>
          <w:rFonts w:ascii="Arial" w:hAnsi="Arial" w:cs="Arial"/>
          <w:sz w:val="22"/>
          <w:szCs w:val="22"/>
        </w:rPr>
        <w:t>Управление Федеральной службы по надзору в сфере защиты прав потребителей и благополучия человека по Красноярскому краю</w:t>
      </w:r>
      <w:r w:rsidRPr="00C738B5">
        <w:rPr>
          <w:rFonts w:ascii="Arial" w:hAnsi="Arial" w:cs="Arial"/>
          <w:sz w:val="22"/>
          <w:szCs w:val="22"/>
        </w:rPr>
        <w:t>.</w:t>
      </w:r>
    </w:p>
    <w:p w:rsidR="00967E3E" w:rsidRPr="00C738B5" w:rsidRDefault="00967E3E" w:rsidP="00612693">
      <w:pPr>
        <w:pStyle w:val="ConsPlusNonformat"/>
        <w:rPr>
          <w:rFonts w:ascii="Arial" w:hAnsi="Arial" w:cs="Arial"/>
          <w:sz w:val="22"/>
          <w:szCs w:val="22"/>
        </w:rPr>
      </w:pPr>
      <w:r w:rsidRPr="00C738B5">
        <w:rPr>
          <w:rFonts w:ascii="Arial" w:hAnsi="Arial" w:cs="Arial"/>
          <w:sz w:val="22"/>
          <w:szCs w:val="22"/>
        </w:rPr>
        <w:t xml:space="preserve">        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3</w:t>
      </w:r>
      <w:r w:rsidR="00AE2039" w:rsidRPr="00C738B5">
        <w:rPr>
          <w:rFonts w:ascii="Arial" w:hAnsi="Arial" w:cs="Arial"/>
        </w:rPr>
        <w:t>3</w:t>
      </w:r>
      <w:r w:rsidRPr="00C738B5">
        <w:rPr>
          <w:rFonts w:ascii="Arial" w:hAnsi="Arial" w:cs="Arial"/>
        </w:rPr>
        <w:t xml:space="preserve">. Уведомление организацией водопроводно-канализационного хозяйства о временном прекращении или ограничении приема сточных вод,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(почтовое отправление, телеграмма, </w:t>
      </w:r>
      <w:proofErr w:type="spellStart"/>
      <w:r w:rsidRPr="00C738B5">
        <w:rPr>
          <w:rFonts w:ascii="Arial" w:hAnsi="Arial" w:cs="Arial"/>
        </w:rPr>
        <w:t>факсограмма</w:t>
      </w:r>
      <w:proofErr w:type="spellEnd"/>
      <w:r w:rsidRPr="00C738B5">
        <w:rPr>
          <w:rFonts w:ascii="Arial" w:hAnsi="Arial" w:cs="Arial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090567" w:rsidRPr="00C738B5" w:rsidRDefault="00090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11" w:name="Par711"/>
      <w:bookmarkEnd w:id="11"/>
      <w:r w:rsidRPr="00C738B5">
        <w:rPr>
          <w:rFonts w:ascii="Arial" w:hAnsi="Arial" w:cs="Arial"/>
        </w:rPr>
        <w:t xml:space="preserve">X. Условия отведения (приема) </w:t>
      </w:r>
      <w:proofErr w:type="gramStart"/>
      <w:r w:rsidRPr="00C738B5">
        <w:rPr>
          <w:rFonts w:ascii="Arial" w:hAnsi="Arial" w:cs="Arial"/>
        </w:rPr>
        <w:t>сточных</w:t>
      </w:r>
      <w:proofErr w:type="gramEnd"/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738B5">
        <w:rPr>
          <w:rFonts w:ascii="Arial" w:hAnsi="Arial" w:cs="Arial"/>
        </w:rPr>
        <w:t xml:space="preserve">вод иных лиц, объекты которых подключены к </w:t>
      </w:r>
      <w:proofErr w:type="gramStart"/>
      <w:r w:rsidRPr="00C738B5">
        <w:rPr>
          <w:rFonts w:ascii="Arial" w:hAnsi="Arial" w:cs="Arial"/>
        </w:rPr>
        <w:t>канализационным</w:t>
      </w:r>
      <w:proofErr w:type="gramEnd"/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738B5">
        <w:rPr>
          <w:rFonts w:ascii="Arial" w:hAnsi="Arial" w:cs="Arial"/>
        </w:rPr>
        <w:t>сетям, принадлежащим абоненту</w:t>
      </w:r>
      <w:r w:rsidR="00CB1E53" w:rsidRPr="00C738B5">
        <w:rPr>
          <w:rFonts w:ascii="Arial" w:hAnsi="Arial" w:cs="Arial"/>
        </w:rPr>
        <w:t xml:space="preserve"> </w:t>
      </w:r>
    </w:p>
    <w:p w:rsidR="00450AEB" w:rsidRPr="00C738B5" w:rsidRDefault="00450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C738B5" w:rsidRDefault="00C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3</w:t>
      </w:r>
      <w:r w:rsidR="00AE2039" w:rsidRPr="00C738B5">
        <w:rPr>
          <w:rFonts w:ascii="Arial" w:hAnsi="Arial" w:cs="Arial"/>
        </w:rPr>
        <w:t>4</w:t>
      </w:r>
      <w:r w:rsidR="00967E3E" w:rsidRPr="00C738B5">
        <w:rPr>
          <w:rFonts w:ascii="Arial" w:hAnsi="Arial" w:cs="Arial"/>
        </w:rPr>
        <w:t>. Абонент представляет организации водопроводно-канализационного хозяйства сведения о лицах, объекты которых подключены к канализационным сетям, принадлежащим абоненту.</w:t>
      </w:r>
    </w:p>
    <w:p w:rsidR="00967E3E" w:rsidRPr="00C738B5" w:rsidRDefault="00C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3</w:t>
      </w:r>
      <w:r w:rsidR="00AE2039" w:rsidRPr="00C738B5">
        <w:rPr>
          <w:rFonts w:ascii="Arial" w:hAnsi="Arial" w:cs="Arial"/>
        </w:rPr>
        <w:t>5</w:t>
      </w:r>
      <w:r w:rsidR="00967E3E" w:rsidRPr="00C738B5">
        <w:rPr>
          <w:rFonts w:ascii="Arial" w:hAnsi="Arial" w:cs="Arial"/>
        </w:rPr>
        <w:t>. Сведения о лицах, объекты которых подключены к канализационным сетям, принадлежащим абоненту, представляются в письменном виде с указанием наименования таких лиц, срока и схемы подключения к канализационным сетям, места отбора проб сточных вод. Организация водопроводно-канализационного хозяйства вправе запросить у лиц, объекты которых подключены к канализационным сетям, принадлежащим абоненту, иные необходимые сведения и документы.</w:t>
      </w:r>
    </w:p>
    <w:p w:rsidR="00967E3E" w:rsidRPr="00C738B5" w:rsidRDefault="00C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3</w:t>
      </w:r>
      <w:r w:rsidR="00AE2039" w:rsidRPr="00C738B5">
        <w:rPr>
          <w:rFonts w:ascii="Arial" w:hAnsi="Arial" w:cs="Arial"/>
        </w:rPr>
        <w:t>6</w:t>
      </w:r>
      <w:r w:rsidR="00967E3E" w:rsidRPr="00C738B5">
        <w:rPr>
          <w:rFonts w:ascii="Arial" w:hAnsi="Arial" w:cs="Arial"/>
        </w:rPr>
        <w:t>. Организация водопроводно-канализационного хозяйства осуществляет отведение сточных вод юридических и физических лиц, объекты которых подключены к канализационным сетям абонента, при условии, что такие лица заключили договор водоотведения с организацией водопроводно-канализационного хозяйства.</w:t>
      </w:r>
    </w:p>
    <w:p w:rsidR="00967E3E" w:rsidRPr="00C738B5" w:rsidRDefault="00C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3</w:t>
      </w:r>
      <w:r w:rsidR="00AE2039" w:rsidRPr="00C738B5">
        <w:rPr>
          <w:rFonts w:ascii="Arial" w:hAnsi="Arial" w:cs="Arial"/>
        </w:rPr>
        <w:t>7</w:t>
      </w:r>
      <w:r w:rsidR="00967E3E" w:rsidRPr="00C738B5">
        <w:rPr>
          <w:rFonts w:ascii="Arial" w:hAnsi="Arial" w:cs="Arial"/>
        </w:rPr>
        <w:t>. Абонент несет в полном объеме ответственность за нарушения условий настоящего договора, произошедшие по вине юридических и физических лиц, объекты которых подключены к канализационным сетям абонента и которые не имеют договора водоотведения или единого договора холодного водоснабжения и водоотведения с организацией водопроводно-канализационного хозяйства.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C738B5" w:rsidRDefault="00967E3E" w:rsidP="000E23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12" w:name="Par720"/>
      <w:bookmarkEnd w:id="12"/>
      <w:r w:rsidRPr="00C738B5">
        <w:rPr>
          <w:rFonts w:ascii="Arial" w:hAnsi="Arial" w:cs="Arial"/>
        </w:rPr>
        <w:t>XI. Порядок урегулирования споров и разногласий</w:t>
      </w:r>
    </w:p>
    <w:p w:rsidR="00967E3E" w:rsidRPr="00C738B5" w:rsidRDefault="00967E3E" w:rsidP="000E2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67E3E" w:rsidRPr="00C738B5" w:rsidRDefault="00C12A2E" w:rsidP="000E2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3</w:t>
      </w:r>
      <w:r w:rsidR="00AE2039" w:rsidRPr="00C738B5">
        <w:rPr>
          <w:rFonts w:ascii="Arial" w:hAnsi="Arial" w:cs="Arial"/>
        </w:rPr>
        <w:t>8</w:t>
      </w:r>
      <w:r w:rsidR="00967E3E" w:rsidRPr="00C738B5">
        <w:rPr>
          <w:rFonts w:ascii="Arial" w:hAnsi="Arial" w:cs="Arial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967E3E" w:rsidRPr="00C738B5" w:rsidRDefault="00C12A2E" w:rsidP="000E2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3</w:t>
      </w:r>
      <w:r w:rsidR="00AE2039" w:rsidRPr="00C738B5">
        <w:rPr>
          <w:rFonts w:ascii="Arial" w:hAnsi="Arial" w:cs="Arial"/>
        </w:rPr>
        <w:t>9</w:t>
      </w:r>
      <w:r w:rsidR="00967E3E" w:rsidRPr="00C738B5">
        <w:rPr>
          <w:rFonts w:ascii="Arial" w:hAnsi="Arial" w:cs="Arial"/>
        </w:rPr>
        <w:t>. Претензия направляется по адресу стороны, указанному в реквизитах договора, и должна содержать:</w:t>
      </w:r>
    </w:p>
    <w:p w:rsidR="00967E3E" w:rsidRPr="00C738B5" w:rsidRDefault="00967E3E" w:rsidP="000E2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а) сведения о заявителе (наименование, местонахождение (адрес));</w:t>
      </w:r>
    </w:p>
    <w:p w:rsidR="00967E3E" w:rsidRPr="00C738B5" w:rsidRDefault="00967E3E" w:rsidP="000E2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б) содержание спора, разногласий;</w:t>
      </w:r>
    </w:p>
    <w:p w:rsidR="00967E3E" w:rsidRPr="00C738B5" w:rsidRDefault="00967E3E" w:rsidP="000E2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объект, которым обладает сторона, направившая претензию);</w:t>
      </w:r>
    </w:p>
    <w:p w:rsidR="00967E3E" w:rsidRPr="00C738B5" w:rsidRDefault="00967E3E" w:rsidP="000E2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г) другие сведения по усмотрению стороны.</w:t>
      </w:r>
    </w:p>
    <w:p w:rsidR="00967E3E" w:rsidRPr="00C738B5" w:rsidRDefault="00AE2039" w:rsidP="000E2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40</w:t>
      </w:r>
      <w:r w:rsidR="00967E3E" w:rsidRPr="00C738B5">
        <w:rPr>
          <w:rFonts w:ascii="Arial" w:hAnsi="Arial" w:cs="Arial"/>
        </w:rPr>
        <w:t>. Сторона, получившая претензию, в течение 5 рабочих дней со дня поступления претензии обязана ее рассмотреть и дать ответ.</w:t>
      </w:r>
    </w:p>
    <w:p w:rsidR="00967E3E" w:rsidRPr="00C738B5" w:rsidRDefault="00C12A2E" w:rsidP="000E2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4</w:t>
      </w:r>
      <w:r w:rsidR="00AE2039" w:rsidRPr="00C738B5">
        <w:rPr>
          <w:rFonts w:ascii="Arial" w:hAnsi="Arial" w:cs="Arial"/>
        </w:rPr>
        <w:t>1</w:t>
      </w:r>
      <w:r w:rsidR="00967E3E" w:rsidRPr="00C738B5">
        <w:rPr>
          <w:rFonts w:ascii="Arial" w:hAnsi="Arial" w:cs="Arial"/>
        </w:rPr>
        <w:t>. Стороны составляют акт об урегулировании спора (разногласий).</w:t>
      </w:r>
    </w:p>
    <w:p w:rsidR="00967E3E" w:rsidRDefault="00C12A2E" w:rsidP="00BF5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4</w:t>
      </w:r>
      <w:r w:rsidR="00AE2039" w:rsidRPr="00C738B5">
        <w:rPr>
          <w:rFonts w:ascii="Arial" w:hAnsi="Arial" w:cs="Arial"/>
        </w:rPr>
        <w:t>2</w:t>
      </w:r>
      <w:r w:rsidR="00967E3E" w:rsidRPr="000C3E93">
        <w:rPr>
          <w:rFonts w:ascii="Arial" w:hAnsi="Arial" w:cs="Arial"/>
        </w:rPr>
        <w:t xml:space="preserve">. </w:t>
      </w:r>
      <w:r w:rsidR="00BF57F5" w:rsidRPr="000C3E93">
        <w:rPr>
          <w:rFonts w:ascii="Arial" w:hAnsi="Arial" w:cs="Arial"/>
        </w:rPr>
        <w:t xml:space="preserve">В случае невозможности решения споров и разногласий, возникающих по Договору или в связи с ним, в том числе, касающиеся их выполнения, нарушения, прекращения или действительности, в претензионном порядке, таковые подлежат разрешению </w:t>
      </w:r>
      <w:r w:rsidR="00BF57F5" w:rsidRPr="00BF57F5">
        <w:rPr>
          <w:rFonts w:ascii="Arial" w:hAnsi="Arial" w:cs="Arial"/>
          <w:color w:val="FF0000"/>
        </w:rPr>
        <w:t xml:space="preserve">в Арбитражном суде Красноярского края  (для </w:t>
      </w:r>
      <w:proofErr w:type="spellStart"/>
      <w:r w:rsidR="00BF57F5" w:rsidRPr="00BF57F5">
        <w:rPr>
          <w:rFonts w:ascii="Arial" w:hAnsi="Arial" w:cs="Arial"/>
          <w:color w:val="FF0000"/>
        </w:rPr>
        <w:t>юр</w:t>
      </w:r>
      <w:proofErr w:type="gramStart"/>
      <w:r w:rsidR="00BF57F5" w:rsidRPr="00BF57F5">
        <w:rPr>
          <w:rFonts w:ascii="Arial" w:hAnsi="Arial" w:cs="Arial"/>
          <w:color w:val="FF0000"/>
        </w:rPr>
        <w:t>.л</w:t>
      </w:r>
      <w:proofErr w:type="gramEnd"/>
      <w:r w:rsidR="00BF57F5" w:rsidRPr="00BF57F5">
        <w:rPr>
          <w:rFonts w:ascii="Arial" w:hAnsi="Arial" w:cs="Arial"/>
          <w:color w:val="FF0000"/>
        </w:rPr>
        <w:t>иц</w:t>
      </w:r>
      <w:proofErr w:type="spellEnd"/>
      <w:r w:rsidR="00BF57F5" w:rsidRPr="00BF57F5">
        <w:rPr>
          <w:rFonts w:ascii="Arial" w:hAnsi="Arial" w:cs="Arial"/>
          <w:color w:val="FF0000"/>
        </w:rPr>
        <w:t xml:space="preserve">) в судах общей юрисдикции города Шарыпово (для </w:t>
      </w:r>
      <w:proofErr w:type="spellStart"/>
      <w:r w:rsidR="00BF57F5" w:rsidRPr="00BF57F5">
        <w:rPr>
          <w:rFonts w:ascii="Arial" w:hAnsi="Arial" w:cs="Arial"/>
          <w:color w:val="FF0000"/>
        </w:rPr>
        <w:t>физ.лиц</w:t>
      </w:r>
      <w:proofErr w:type="spellEnd"/>
      <w:r w:rsidR="00BF57F5" w:rsidRPr="00BF57F5">
        <w:rPr>
          <w:rFonts w:ascii="Arial" w:hAnsi="Arial" w:cs="Arial"/>
          <w:color w:val="FF0000"/>
        </w:rPr>
        <w:t>).</w:t>
      </w:r>
    </w:p>
    <w:p w:rsidR="00BF57F5" w:rsidRPr="00C738B5" w:rsidRDefault="00BF57F5" w:rsidP="00BF5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13" w:name="Par732"/>
      <w:bookmarkEnd w:id="13"/>
      <w:r w:rsidRPr="00C738B5">
        <w:rPr>
          <w:rFonts w:ascii="Arial" w:hAnsi="Arial" w:cs="Arial"/>
        </w:rPr>
        <w:t>X</w:t>
      </w:r>
      <w:r w:rsidR="00AE7776" w:rsidRPr="00C738B5">
        <w:rPr>
          <w:rFonts w:ascii="Arial" w:hAnsi="Arial" w:cs="Arial"/>
        </w:rPr>
        <w:t>I</w:t>
      </w:r>
      <w:r w:rsidR="00C12A2E" w:rsidRPr="00C738B5">
        <w:rPr>
          <w:rFonts w:ascii="Arial" w:hAnsi="Arial" w:cs="Arial"/>
        </w:rPr>
        <w:t>I</w:t>
      </w:r>
      <w:r w:rsidRPr="00C738B5">
        <w:rPr>
          <w:rFonts w:ascii="Arial" w:hAnsi="Arial" w:cs="Arial"/>
        </w:rPr>
        <w:t>. Ответственность сторон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C738B5" w:rsidRDefault="00C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4</w:t>
      </w:r>
      <w:r w:rsidR="00AE2039" w:rsidRPr="00C738B5">
        <w:rPr>
          <w:rFonts w:ascii="Arial" w:hAnsi="Arial" w:cs="Arial"/>
        </w:rPr>
        <w:t>3</w:t>
      </w:r>
      <w:r w:rsidR="00967E3E" w:rsidRPr="00C738B5">
        <w:rPr>
          <w:rFonts w:ascii="Arial" w:hAnsi="Arial" w:cs="Arial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67E3E" w:rsidRPr="00C738B5" w:rsidRDefault="00C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4</w:t>
      </w:r>
      <w:r w:rsidR="00AE2039" w:rsidRPr="00C738B5">
        <w:rPr>
          <w:rFonts w:ascii="Arial" w:hAnsi="Arial" w:cs="Arial"/>
        </w:rPr>
        <w:t>4</w:t>
      </w:r>
      <w:r w:rsidR="00967E3E" w:rsidRPr="00C738B5">
        <w:rPr>
          <w:rFonts w:ascii="Arial" w:hAnsi="Arial" w:cs="Arial"/>
        </w:rPr>
        <w:t>. В случае нарушения организацией водопроводно-канализационного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967E3E" w:rsidRPr="000C3E93" w:rsidRDefault="00C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4</w:t>
      </w:r>
      <w:r w:rsidR="00AE2039" w:rsidRPr="00C738B5">
        <w:rPr>
          <w:rFonts w:ascii="Arial" w:hAnsi="Arial" w:cs="Arial"/>
        </w:rPr>
        <w:t>5</w:t>
      </w:r>
      <w:r w:rsidR="00967E3E" w:rsidRPr="00C738B5">
        <w:rPr>
          <w:rFonts w:ascii="Arial" w:hAnsi="Arial" w:cs="Arial"/>
        </w:rPr>
        <w:t xml:space="preserve">. </w:t>
      </w:r>
      <w:proofErr w:type="gramStart"/>
      <w:r w:rsidR="008A7D49" w:rsidRPr="000C3E93">
        <w:rPr>
          <w:rFonts w:ascii="Arial" w:hAnsi="Arial" w:cs="Arial"/>
        </w:rPr>
        <w:t>В случае неисполнения либо ненадлежащего исполнения абонентом обязательств по оплате настоящего контракта организация водопроводно-канализационного хозяйства вправе потребовать от абонента уплаты пени в размере 1/130 ставки рефинансирования (учетной ставки)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</w:t>
      </w:r>
      <w:proofErr w:type="gramEnd"/>
      <w:r w:rsidR="008A7D49" w:rsidRPr="000C3E93">
        <w:rPr>
          <w:rFonts w:ascii="Arial" w:hAnsi="Arial" w:cs="Arial"/>
        </w:rPr>
        <w:t xml:space="preserve"> фактической оплаты</w:t>
      </w:r>
      <w:r w:rsidR="00967E3E" w:rsidRPr="000C3E93">
        <w:rPr>
          <w:rFonts w:ascii="Arial" w:hAnsi="Arial" w:cs="Arial"/>
        </w:rPr>
        <w:t>.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C738B5" w:rsidRDefault="00967E3E" w:rsidP="003B5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14" w:name="Par738"/>
      <w:bookmarkEnd w:id="14"/>
      <w:r w:rsidRPr="00C738B5">
        <w:rPr>
          <w:rFonts w:ascii="Arial" w:hAnsi="Arial" w:cs="Arial"/>
        </w:rPr>
        <w:t>X</w:t>
      </w:r>
      <w:r w:rsidR="00C12A2E" w:rsidRPr="00C738B5">
        <w:rPr>
          <w:rFonts w:ascii="Arial" w:hAnsi="Arial" w:cs="Arial"/>
        </w:rPr>
        <w:t>I</w:t>
      </w:r>
      <w:r w:rsidR="00C96F8D" w:rsidRPr="00C738B5">
        <w:rPr>
          <w:rFonts w:ascii="Arial" w:hAnsi="Arial" w:cs="Arial"/>
        </w:rPr>
        <w:t>II</w:t>
      </w:r>
      <w:r w:rsidRPr="00C738B5">
        <w:rPr>
          <w:rFonts w:ascii="Arial" w:hAnsi="Arial" w:cs="Arial"/>
        </w:rPr>
        <w:t>. Обстоятельства непреодолимой силы</w:t>
      </w:r>
    </w:p>
    <w:p w:rsidR="00967E3E" w:rsidRPr="00C738B5" w:rsidRDefault="00C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4</w:t>
      </w:r>
      <w:r w:rsidR="00AE2039" w:rsidRPr="00C738B5">
        <w:rPr>
          <w:rFonts w:ascii="Arial" w:hAnsi="Arial" w:cs="Arial"/>
        </w:rPr>
        <w:t>6</w:t>
      </w:r>
      <w:r w:rsidR="00967E3E" w:rsidRPr="00C738B5">
        <w:rPr>
          <w:rFonts w:ascii="Arial" w:hAnsi="Arial" w:cs="Arial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967E3E" w:rsidRPr="00C738B5" w:rsidRDefault="00C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4</w:t>
      </w:r>
      <w:r w:rsidR="00AE2039" w:rsidRPr="00C738B5">
        <w:rPr>
          <w:rFonts w:ascii="Arial" w:hAnsi="Arial" w:cs="Arial"/>
        </w:rPr>
        <w:t>7</w:t>
      </w:r>
      <w:r w:rsidR="00967E3E" w:rsidRPr="00C738B5">
        <w:rPr>
          <w:rFonts w:ascii="Arial" w:hAnsi="Arial" w:cs="Arial"/>
        </w:rPr>
        <w:t>. Сторона, подвергшаяся действию непреодолимой силы, обязана без промедления, не позднее 24 часов, известить другую сторону любым доступным способом о наступлении указанных обстоятельств или предпринять все действия для уведомления другой стороны.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Извещение должно содержать данные о наступлении и характере указанных обстоятельств.</w:t>
      </w: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967E3E" w:rsidRPr="000C3E93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0C3E93" w:rsidRDefault="00967E3E" w:rsidP="003B5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15" w:name="Par746"/>
      <w:bookmarkEnd w:id="15"/>
      <w:r w:rsidRPr="000C3E93">
        <w:rPr>
          <w:rFonts w:ascii="Arial" w:hAnsi="Arial" w:cs="Arial"/>
        </w:rPr>
        <w:t>X</w:t>
      </w:r>
      <w:r w:rsidR="00C96F8D" w:rsidRPr="000C3E93">
        <w:rPr>
          <w:rFonts w:ascii="Arial" w:hAnsi="Arial" w:cs="Arial"/>
        </w:rPr>
        <w:t>I</w:t>
      </w:r>
      <w:r w:rsidRPr="000C3E93">
        <w:rPr>
          <w:rFonts w:ascii="Arial" w:hAnsi="Arial" w:cs="Arial"/>
        </w:rPr>
        <w:t>V. Срок действия договора</w:t>
      </w:r>
    </w:p>
    <w:p w:rsidR="00C738B5" w:rsidRPr="000C3E93" w:rsidRDefault="00967E3E" w:rsidP="00C738B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C3E93">
        <w:rPr>
          <w:rFonts w:ascii="Arial" w:hAnsi="Arial" w:cs="Arial"/>
          <w:sz w:val="22"/>
          <w:szCs w:val="22"/>
        </w:rPr>
        <w:t xml:space="preserve">    </w:t>
      </w:r>
      <w:r w:rsidR="006B6562" w:rsidRPr="000C3E93">
        <w:rPr>
          <w:rFonts w:ascii="Arial" w:hAnsi="Arial" w:cs="Arial"/>
          <w:sz w:val="22"/>
          <w:szCs w:val="22"/>
        </w:rPr>
        <w:t xml:space="preserve">  </w:t>
      </w:r>
      <w:r w:rsidR="00984C53" w:rsidRPr="000C3E93">
        <w:rPr>
          <w:rFonts w:ascii="Arial" w:hAnsi="Arial" w:cs="Arial"/>
          <w:sz w:val="22"/>
          <w:szCs w:val="22"/>
        </w:rPr>
        <w:t xml:space="preserve"> </w:t>
      </w:r>
      <w:r w:rsidR="00C12A2E" w:rsidRPr="000C3E93">
        <w:rPr>
          <w:rFonts w:ascii="Arial" w:hAnsi="Arial" w:cs="Arial"/>
          <w:sz w:val="22"/>
          <w:szCs w:val="22"/>
        </w:rPr>
        <w:t>4</w:t>
      </w:r>
      <w:r w:rsidR="00F16D47" w:rsidRPr="000C3E93">
        <w:rPr>
          <w:rFonts w:ascii="Arial" w:hAnsi="Arial" w:cs="Arial"/>
          <w:sz w:val="22"/>
          <w:szCs w:val="22"/>
        </w:rPr>
        <w:t>8</w:t>
      </w:r>
      <w:r w:rsidRPr="000C3E93">
        <w:rPr>
          <w:rFonts w:ascii="Arial" w:hAnsi="Arial" w:cs="Arial"/>
          <w:sz w:val="22"/>
          <w:szCs w:val="22"/>
        </w:rPr>
        <w:t xml:space="preserve">. </w:t>
      </w:r>
      <w:r w:rsidR="00C738B5" w:rsidRPr="000C3E93">
        <w:rPr>
          <w:rFonts w:ascii="Arial" w:hAnsi="Arial" w:cs="Arial"/>
          <w:sz w:val="22"/>
          <w:szCs w:val="22"/>
        </w:rPr>
        <w:t xml:space="preserve">Настоящий договор вступает в силу с момента подписания и распространяет свое действие на отношения сторон с _____________ </w:t>
      </w:r>
      <w:proofErr w:type="gramStart"/>
      <w:r w:rsidR="00C738B5" w:rsidRPr="000C3E93">
        <w:rPr>
          <w:rFonts w:ascii="Arial" w:hAnsi="Arial" w:cs="Arial"/>
          <w:sz w:val="22"/>
          <w:szCs w:val="22"/>
        </w:rPr>
        <w:t>г</w:t>
      </w:r>
      <w:proofErr w:type="gramEnd"/>
      <w:r w:rsidR="00C738B5" w:rsidRPr="000C3E93">
        <w:rPr>
          <w:rFonts w:ascii="Arial" w:hAnsi="Arial" w:cs="Arial"/>
          <w:sz w:val="22"/>
          <w:szCs w:val="22"/>
        </w:rPr>
        <w:t xml:space="preserve">. </w:t>
      </w:r>
    </w:p>
    <w:p w:rsidR="00967E3E" w:rsidRPr="000C3E93" w:rsidRDefault="00967E3E">
      <w:pPr>
        <w:pStyle w:val="ConsPlusNonformat"/>
        <w:rPr>
          <w:rFonts w:ascii="Arial" w:hAnsi="Arial" w:cs="Arial"/>
          <w:sz w:val="22"/>
          <w:szCs w:val="22"/>
        </w:rPr>
      </w:pPr>
      <w:r w:rsidRPr="000C3E93">
        <w:rPr>
          <w:rFonts w:ascii="Arial" w:hAnsi="Arial" w:cs="Arial"/>
          <w:sz w:val="22"/>
          <w:szCs w:val="22"/>
        </w:rPr>
        <w:t xml:space="preserve">    </w:t>
      </w:r>
      <w:r w:rsidR="006B6562" w:rsidRPr="000C3E93">
        <w:rPr>
          <w:rFonts w:ascii="Arial" w:hAnsi="Arial" w:cs="Arial"/>
          <w:sz w:val="22"/>
          <w:szCs w:val="22"/>
        </w:rPr>
        <w:t xml:space="preserve">  </w:t>
      </w:r>
      <w:r w:rsidR="00984C53" w:rsidRPr="000C3E93">
        <w:rPr>
          <w:rFonts w:ascii="Arial" w:hAnsi="Arial" w:cs="Arial"/>
          <w:sz w:val="22"/>
          <w:szCs w:val="22"/>
        </w:rPr>
        <w:t xml:space="preserve"> </w:t>
      </w:r>
      <w:r w:rsidR="00C12A2E" w:rsidRPr="000C3E93">
        <w:rPr>
          <w:rFonts w:ascii="Arial" w:hAnsi="Arial" w:cs="Arial"/>
          <w:sz w:val="22"/>
          <w:szCs w:val="22"/>
        </w:rPr>
        <w:t>4</w:t>
      </w:r>
      <w:r w:rsidR="00F16D47" w:rsidRPr="000C3E93">
        <w:rPr>
          <w:rFonts w:ascii="Arial" w:hAnsi="Arial" w:cs="Arial"/>
          <w:sz w:val="22"/>
          <w:szCs w:val="22"/>
        </w:rPr>
        <w:t>9</w:t>
      </w:r>
      <w:r w:rsidRPr="000C3E93">
        <w:rPr>
          <w:rFonts w:ascii="Arial" w:hAnsi="Arial" w:cs="Arial"/>
          <w:sz w:val="22"/>
          <w:szCs w:val="22"/>
        </w:rPr>
        <w:t xml:space="preserve">. Настоящий договор заключен на срок </w:t>
      </w:r>
      <w:r w:rsidR="00915813" w:rsidRPr="000C3E93">
        <w:rPr>
          <w:rFonts w:ascii="Arial" w:hAnsi="Arial" w:cs="Arial"/>
          <w:sz w:val="22"/>
          <w:szCs w:val="22"/>
        </w:rPr>
        <w:t>по</w:t>
      </w:r>
      <w:r w:rsidR="00984C53" w:rsidRPr="000C3E93">
        <w:rPr>
          <w:rFonts w:ascii="Arial" w:hAnsi="Arial" w:cs="Arial"/>
          <w:sz w:val="22"/>
          <w:szCs w:val="22"/>
        </w:rPr>
        <w:t xml:space="preserve"> </w:t>
      </w:r>
      <w:r w:rsidR="00AD2957" w:rsidRPr="000C3E93">
        <w:rPr>
          <w:rFonts w:ascii="Arial" w:hAnsi="Arial" w:cs="Arial"/>
          <w:sz w:val="22"/>
          <w:szCs w:val="22"/>
        </w:rPr>
        <w:t>___________</w:t>
      </w:r>
      <w:r w:rsidR="00984C53" w:rsidRPr="000C3E93">
        <w:rPr>
          <w:rFonts w:ascii="Arial" w:hAnsi="Arial" w:cs="Arial"/>
          <w:sz w:val="22"/>
          <w:szCs w:val="22"/>
        </w:rPr>
        <w:t xml:space="preserve"> г</w:t>
      </w:r>
      <w:r w:rsidRPr="000C3E93">
        <w:rPr>
          <w:rFonts w:ascii="Arial" w:hAnsi="Arial" w:cs="Arial"/>
          <w:sz w:val="22"/>
          <w:szCs w:val="22"/>
        </w:rPr>
        <w:t>.</w:t>
      </w:r>
    </w:p>
    <w:p w:rsidR="00967E3E" w:rsidRPr="00C738B5" w:rsidRDefault="00F16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C3E93">
        <w:rPr>
          <w:rFonts w:ascii="Arial" w:hAnsi="Arial" w:cs="Arial"/>
        </w:rPr>
        <w:t>50</w:t>
      </w:r>
      <w:r w:rsidR="00967E3E" w:rsidRPr="000C3E93">
        <w:rPr>
          <w:rFonts w:ascii="Arial" w:hAnsi="Arial" w:cs="Arial"/>
        </w:rPr>
        <w:t xml:space="preserve">. Настоящий договор считается продленным на тот же срок и на тех же условиях, если за один месяц до окончания срока его действия ни </w:t>
      </w:r>
      <w:r w:rsidR="00967E3E" w:rsidRPr="00C738B5">
        <w:rPr>
          <w:rFonts w:ascii="Arial" w:hAnsi="Arial" w:cs="Arial"/>
        </w:rPr>
        <w:t>одна из сторон не заявит о его прекращении или изменении либо о заключении нового договора на иных условиях.</w:t>
      </w:r>
    </w:p>
    <w:p w:rsidR="00967E3E" w:rsidRPr="00C738B5" w:rsidRDefault="00C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5</w:t>
      </w:r>
      <w:r w:rsidR="00F16D47" w:rsidRPr="00C738B5">
        <w:rPr>
          <w:rFonts w:ascii="Arial" w:hAnsi="Arial" w:cs="Arial"/>
        </w:rPr>
        <w:t>1</w:t>
      </w:r>
      <w:r w:rsidR="00967E3E" w:rsidRPr="00C738B5">
        <w:rPr>
          <w:rFonts w:ascii="Arial" w:hAnsi="Arial" w:cs="Arial"/>
        </w:rPr>
        <w:t xml:space="preserve">. Настоящий </w:t>
      </w:r>
      <w:proofErr w:type="gramStart"/>
      <w:r w:rsidR="00967E3E" w:rsidRPr="00C738B5">
        <w:rPr>
          <w:rFonts w:ascii="Arial" w:hAnsi="Arial" w:cs="Arial"/>
        </w:rPr>
        <w:t>договор</w:t>
      </w:r>
      <w:proofErr w:type="gramEnd"/>
      <w:r w:rsidR="00967E3E" w:rsidRPr="00C738B5">
        <w:rPr>
          <w:rFonts w:ascii="Arial" w:hAnsi="Arial" w:cs="Arial"/>
        </w:rPr>
        <w:t xml:space="preserve"> может быть расторгнут до окончания срока его действия по обоюдному согласию сторон.</w:t>
      </w:r>
    </w:p>
    <w:p w:rsidR="00967E3E" w:rsidRPr="00C738B5" w:rsidRDefault="00C12A2E" w:rsidP="003B5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5</w:t>
      </w:r>
      <w:r w:rsidR="00F16D47" w:rsidRPr="00C738B5">
        <w:rPr>
          <w:rFonts w:ascii="Arial" w:hAnsi="Arial" w:cs="Arial"/>
        </w:rPr>
        <w:t>2</w:t>
      </w:r>
      <w:r w:rsidR="00967E3E" w:rsidRPr="00C738B5">
        <w:rPr>
          <w:rFonts w:ascii="Arial" w:hAnsi="Arial" w:cs="Arial"/>
        </w:rPr>
        <w:t>. 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измененным.</w:t>
      </w:r>
    </w:p>
    <w:p w:rsidR="00967E3E" w:rsidRPr="00C738B5" w:rsidRDefault="00967E3E" w:rsidP="003B5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16" w:name="Par756"/>
      <w:bookmarkEnd w:id="16"/>
      <w:r w:rsidRPr="00C738B5">
        <w:rPr>
          <w:rFonts w:ascii="Arial" w:hAnsi="Arial" w:cs="Arial"/>
        </w:rPr>
        <w:t>XV. Прочие условия</w:t>
      </w:r>
    </w:p>
    <w:p w:rsidR="00967E3E" w:rsidRPr="00C738B5" w:rsidRDefault="00C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5</w:t>
      </w:r>
      <w:r w:rsidR="00F16D47" w:rsidRPr="00C738B5">
        <w:rPr>
          <w:rFonts w:ascii="Arial" w:hAnsi="Arial" w:cs="Arial"/>
        </w:rPr>
        <w:t>3</w:t>
      </w:r>
      <w:r w:rsidR="00967E3E" w:rsidRPr="00C738B5">
        <w:rPr>
          <w:rFonts w:ascii="Arial" w:hAnsi="Arial" w:cs="Arial"/>
        </w:rPr>
        <w:t>.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967E3E" w:rsidRPr="00C738B5" w:rsidRDefault="00C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5</w:t>
      </w:r>
      <w:r w:rsidR="00F16D47" w:rsidRPr="00C738B5">
        <w:rPr>
          <w:rFonts w:ascii="Arial" w:hAnsi="Arial" w:cs="Arial"/>
        </w:rPr>
        <w:t>4</w:t>
      </w:r>
      <w:r w:rsidR="00967E3E" w:rsidRPr="00C738B5">
        <w:rPr>
          <w:rFonts w:ascii="Arial" w:hAnsi="Arial" w:cs="Arial"/>
        </w:rPr>
        <w:t xml:space="preserve">. В случае изменения наименования,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967E3E" w:rsidRPr="00C738B5">
        <w:rPr>
          <w:rFonts w:ascii="Arial" w:hAnsi="Arial" w:cs="Arial"/>
        </w:rPr>
        <w:t>факсограмма</w:t>
      </w:r>
      <w:proofErr w:type="spellEnd"/>
      <w:r w:rsidR="00967E3E" w:rsidRPr="00C738B5">
        <w:rPr>
          <w:rFonts w:ascii="Arial" w:hAnsi="Arial" w:cs="Arial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967E3E" w:rsidRPr="00C738B5" w:rsidRDefault="00C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5</w:t>
      </w:r>
      <w:r w:rsidR="00F16D47" w:rsidRPr="00C738B5">
        <w:rPr>
          <w:rFonts w:ascii="Arial" w:hAnsi="Arial" w:cs="Arial"/>
        </w:rPr>
        <w:t>5</w:t>
      </w:r>
      <w:r w:rsidR="00967E3E" w:rsidRPr="00C738B5">
        <w:rPr>
          <w:rFonts w:ascii="Arial" w:hAnsi="Arial" w:cs="Arial"/>
        </w:rPr>
        <w:t>. При исполнении настоящего договора стороны обязуются руководствоваться законодательством Российской Федерации.</w:t>
      </w:r>
    </w:p>
    <w:p w:rsidR="00967E3E" w:rsidRPr="00C738B5" w:rsidRDefault="00C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5</w:t>
      </w:r>
      <w:r w:rsidR="00F16D47" w:rsidRPr="00C738B5">
        <w:rPr>
          <w:rFonts w:ascii="Arial" w:hAnsi="Arial" w:cs="Arial"/>
        </w:rPr>
        <w:t>6</w:t>
      </w:r>
      <w:r w:rsidR="00967E3E" w:rsidRPr="00C738B5">
        <w:rPr>
          <w:rFonts w:ascii="Arial" w:hAnsi="Arial" w:cs="Arial"/>
        </w:rPr>
        <w:t>. Настоящий договор составлен в двух экземплярах, имеющих одинаковую юридическую силу.</w:t>
      </w:r>
    </w:p>
    <w:p w:rsidR="00967E3E" w:rsidRPr="00C738B5" w:rsidRDefault="00C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5</w:t>
      </w:r>
      <w:r w:rsidR="00F16D47" w:rsidRPr="00C738B5">
        <w:rPr>
          <w:rFonts w:ascii="Arial" w:hAnsi="Arial" w:cs="Arial"/>
        </w:rPr>
        <w:t>7</w:t>
      </w:r>
      <w:r w:rsidR="00967E3E" w:rsidRPr="00C738B5">
        <w:rPr>
          <w:rFonts w:ascii="Arial" w:hAnsi="Arial" w:cs="Arial"/>
        </w:rPr>
        <w:t xml:space="preserve">. </w:t>
      </w:r>
      <w:hyperlink w:anchor="Par778" w:history="1">
        <w:r w:rsidR="00967E3E" w:rsidRPr="00C738B5">
          <w:rPr>
            <w:rFonts w:ascii="Arial" w:hAnsi="Arial" w:cs="Arial"/>
          </w:rPr>
          <w:t>Приложения</w:t>
        </w:r>
      </w:hyperlink>
      <w:r w:rsidR="00967E3E" w:rsidRPr="00C738B5">
        <w:rPr>
          <w:rFonts w:ascii="Arial" w:hAnsi="Arial" w:cs="Arial"/>
        </w:rPr>
        <w:t xml:space="preserve"> к настоящему договору являются его неотъемлемой частью.</w:t>
      </w:r>
    </w:p>
    <w:p w:rsidR="009721A9" w:rsidRPr="00C738B5" w:rsidRDefault="009721A9" w:rsidP="00687E3E">
      <w:pPr>
        <w:pStyle w:val="ConsPlusNonformat"/>
        <w:ind w:firstLine="540"/>
        <w:rPr>
          <w:rFonts w:ascii="Arial" w:hAnsi="Arial" w:cs="Arial"/>
          <w:sz w:val="22"/>
          <w:szCs w:val="22"/>
        </w:rPr>
      </w:pPr>
      <w:r w:rsidRPr="00C738B5">
        <w:rPr>
          <w:rFonts w:ascii="Arial" w:hAnsi="Arial" w:cs="Arial"/>
          <w:sz w:val="22"/>
          <w:szCs w:val="22"/>
        </w:rPr>
        <w:t>Приложение № 1 - Сведения о режиме приема сточных вод.</w:t>
      </w:r>
    </w:p>
    <w:p w:rsidR="009721A9" w:rsidRPr="00C738B5" w:rsidRDefault="009721A9" w:rsidP="00687E3E">
      <w:pPr>
        <w:pStyle w:val="ConsPlusNonformat"/>
        <w:ind w:firstLine="540"/>
        <w:jc w:val="both"/>
        <w:rPr>
          <w:rFonts w:ascii="Arial" w:hAnsi="Arial" w:cs="Arial"/>
          <w:sz w:val="22"/>
          <w:szCs w:val="22"/>
        </w:rPr>
      </w:pPr>
      <w:r w:rsidRPr="00C738B5">
        <w:rPr>
          <w:rFonts w:ascii="Arial" w:hAnsi="Arial" w:cs="Arial"/>
          <w:sz w:val="22"/>
          <w:szCs w:val="22"/>
        </w:rPr>
        <w:t>Приложение № 2 – Сведения о нормативах по объему отводимых в централизованную систему водоотведения сточных вод,                        установленных для абонента.</w:t>
      </w:r>
    </w:p>
    <w:p w:rsidR="009721A9" w:rsidRPr="00C738B5" w:rsidRDefault="009721A9" w:rsidP="00687E3E">
      <w:pPr>
        <w:spacing w:after="0"/>
        <w:ind w:right="-81" w:firstLine="708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 xml:space="preserve">Приложение № 3 – Акт о разграничении балансовой принадлежности. </w:t>
      </w:r>
    </w:p>
    <w:p w:rsidR="009721A9" w:rsidRPr="00C738B5" w:rsidRDefault="009721A9" w:rsidP="00687E3E">
      <w:pPr>
        <w:spacing w:after="0"/>
        <w:ind w:right="-81" w:firstLine="708"/>
        <w:jc w:val="both"/>
        <w:rPr>
          <w:rFonts w:ascii="Arial" w:hAnsi="Arial" w:cs="Arial"/>
        </w:rPr>
      </w:pPr>
      <w:r w:rsidRPr="00C738B5">
        <w:rPr>
          <w:rFonts w:ascii="Arial" w:hAnsi="Arial" w:cs="Arial"/>
        </w:rPr>
        <w:t>Приложение № 4 – Акт о разграничении эксплуатационной ответственности.</w:t>
      </w:r>
    </w:p>
    <w:p w:rsidR="00687E3E" w:rsidRPr="00C738B5" w:rsidRDefault="009721A9" w:rsidP="00687E3E">
      <w:pPr>
        <w:pStyle w:val="ConsPlusNonformat"/>
        <w:ind w:firstLine="708"/>
        <w:rPr>
          <w:rFonts w:ascii="Arial" w:hAnsi="Arial" w:cs="Arial"/>
          <w:sz w:val="22"/>
          <w:szCs w:val="22"/>
        </w:rPr>
      </w:pPr>
      <w:r w:rsidRPr="00C738B5">
        <w:rPr>
          <w:rFonts w:ascii="Arial" w:hAnsi="Arial" w:cs="Arial"/>
          <w:sz w:val="22"/>
          <w:szCs w:val="22"/>
        </w:rPr>
        <w:t>Приложен</w:t>
      </w:r>
      <w:r w:rsidRPr="00C738B5">
        <w:rPr>
          <w:rFonts w:ascii="Arial" w:hAnsi="Arial" w:cs="Arial"/>
        </w:rPr>
        <w:t xml:space="preserve">ие </w:t>
      </w:r>
      <w:r w:rsidRPr="00C738B5">
        <w:rPr>
          <w:rFonts w:ascii="Arial" w:hAnsi="Arial" w:cs="Arial"/>
          <w:sz w:val="22"/>
          <w:szCs w:val="22"/>
        </w:rPr>
        <w:t xml:space="preserve">№5 – Сведения об узлах учета и приборах учета сточных вод.  </w:t>
      </w:r>
    </w:p>
    <w:p w:rsidR="009721A9" w:rsidRPr="00C738B5" w:rsidRDefault="009721A9" w:rsidP="00687E3E">
      <w:pPr>
        <w:pStyle w:val="ConsPlusNonformat"/>
        <w:ind w:firstLine="708"/>
        <w:rPr>
          <w:rFonts w:ascii="Arial" w:hAnsi="Arial" w:cs="Arial"/>
          <w:sz w:val="22"/>
          <w:szCs w:val="22"/>
        </w:rPr>
      </w:pPr>
      <w:r w:rsidRPr="00C738B5">
        <w:rPr>
          <w:rFonts w:ascii="Arial" w:hAnsi="Arial" w:cs="Arial"/>
          <w:sz w:val="22"/>
          <w:szCs w:val="22"/>
        </w:rPr>
        <w:t>Приложение №6 – Сведения о нормативах допустимых сбросов и требованиях                    к составу и свойствам сточных вод, установленных для абонента.</w:t>
      </w:r>
    </w:p>
    <w:p w:rsidR="00687E3E" w:rsidRPr="00C738B5" w:rsidRDefault="00687E3E" w:rsidP="00687E3E">
      <w:pPr>
        <w:pStyle w:val="ConsPlusNonformat"/>
        <w:rPr>
          <w:rFonts w:ascii="Arial" w:hAnsi="Arial" w:cs="Arial"/>
          <w:sz w:val="22"/>
          <w:szCs w:val="22"/>
        </w:rPr>
      </w:pPr>
      <w:r w:rsidRPr="00C738B5">
        <w:rPr>
          <w:rFonts w:ascii="Arial" w:hAnsi="Arial" w:cs="Arial"/>
          <w:sz w:val="22"/>
          <w:szCs w:val="22"/>
        </w:rPr>
        <w:t>Приложения № 2 - №6 не применяются в отношении объектов - нежилые помещения в МКД.</w:t>
      </w:r>
    </w:p>
    <w:p w:rsidR="009721A9" w:rsidRPr="00C738B5" w:rsidRDefault="00972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967E3E" w:rsidRPr="00C738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967E3E" w:rsidRPr="00C738B5" w:rsidRDefault="003B5206">
      <w:pPr>
        <w:pStyle w:val="ConsPlusCell"/>
        <w:rPr>
          <w:rFonts w:ascii="Arial" w:hAnsi="Arial" w:cs="Arial"/>
        </w:rPr>
      </w:pPr>
      <w:r w:rsidRPr="00C738B5">
        <w:rPr>
          <w:rFonts w:ascii="Arial" w:hAnsi="Arial" w:cs="Arial"/>
        </w:rPr>
        <w:t xml:space="preserve">Абонент </w:t>
      </w:r>
      <w:r>
        <w:rPr>
          <w:rFonts w:ascii="Arial" w:hAnsi="Arial" w:cs="Arial"/>
        </w:rPr>
        <w:t xml:space="preserve">         </w:t>
      </w:r>
      <w:r w:rsidR="00967E3E" w:rsidRPr="00C738B5">
        <w:rPr>
          <w:rFonts w:ascii="Arial" w:hAnsi="Arial" w:cs="Arial"/>
        </w:rPr>
        <w:t xml:space="preserve">          </w:t>
      </w:r>
      <w:r w:rsidR="000E2304" w:rsidRPr="00C738B5">
        <w:rPr>
          <w:rFonts w:ascii="Arial" w:hAnsi="Arial" w:cs="Arial"/>
        </w:rPr>
        <w:t xml:space="preserve">                       </w:t>
      </w:r>
      <w:r w:rsidR="00967E3E" w:rsidRPr="00C738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</w:t>
      </w:r>
      <w:r w:rsidR="00967E3E" w:rsidRPr="00C738B5">
        <w:rPr>
          <w:rFonts w:ascii="Arial" w:hAnsi="Arial" w:cs="Arial"/>
        </w:rPr>
        <w:t xml:space="preserve"> </w:t>
      </w:r>
      <w:r w:rsidRPr="003B5206">
        <w:rPr>
          <w:rFonts w:ascii="Arial" w:hAnsi="Arial" w:cs="Arial"/>
        </w:rPr>
        <w:t>Организация водопроводно</w:t>
      </w:r>
      <w:r>
        <w:rPr>
          <w:rFonts w:ascii="Arial" w:hAnsi="Arial" w:cs="Arial"/>
        </w:rPr>
        <w:t>-</w:t>
      </w:r>
    </w:p>
    <w:p w:rsidR="00967E3E" w:rsidRPr="00C738B5" w:rsidRDefault="003B5206">
      <w:pPr>
        <w:pStyle w:val="ConsPlusCell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967E3E" w:rsidRPr="00C738B5">
        <w:rPr>
          <w:rFonts w:ascii="Arial" w:hAnsi="Arial" w:cs="Arial"/>
        </w:rPr>
        <w:t>канализационного хозяйства</w:t>
      </w:r>
      <w:r>
        <w:rPr>
          <w:rFonts w:ascii="Arial" w:hAnsi="Arial" w:cs="Arial"/>
        </w:rPr>
        <w:t xml:space="preserve">                  </w:t>
      </w:r>
    </w:p>
    <w:p w:rsidR="00967E3E" w:rsidRPr="00C738B5" w:rsidRDefault="00967E3E">
      <w:pPr>
        <w:pStyle w:val="ConsPlusCell"/>
        <w:rPr>
          <w:rFonts w:ascii="Arial" w:hAnsi="Arial" w:cs="Arial"/>
        </w:rPr>
      </w:pPr>
    </w:p>
    <w:tbl>
      <w:tblPr>
        <w:tblW w:w="19583" w:type="dxa"/>
        <w:tblLook w:val="0000" w:firstRow="0" w:lastRow="0" w:firstColumn="0" w:lastColumn="0" w:noHBand="0" w:noVBand="0"/>
      </w:tblPr>
      <w:tblGrid>
        <w:gridCol w:w="4384"/>
        <w:gridCol w:w="264"/>
        <w:gridCol w:w="4694"/>
        <w:gridCol w:w="481"/>
        <w:gridCol w:w="4213"/>
        <w:gridCol w:w="477"/>
        <w:gridCol w:w="5070"/>
      </w:tblGrid>
      <w:tr w:rsidR="006B6562" w:rsidRPr="00C738B5" w:rsidTr="006B6562">
        <w:trPr>
          <w:trHeight w:val="323"/>
        </w:trPr>
        <w:tc>
          <w:tcPr>
            <w:tcW w:w="4694" w:type="dxa"/>
            <w:gridSpan w:val="2"/>
          </w:tcPr>
          <w:p w:rsidR="006B6562" w:rsidRPr="00C738B5" w:rsidRDefault="003B5206" w:rsidP="003B5206">
            <w:pPr>
              <w:rPr>
                <w:rFonts w:ascii="Arial" w:hAnsi="Arial" w:cs="Arial"/>
              </w:rPr>
            </w:pPr>
            <w:r w:rsidRPr="00C738B5">
              <w:rPr>
                <w:rFonts w:ascii="Arial" w:hAnsi="Arial" w:cs="Arial"/>
                <w:b/>
                <w:bCs/>
                <w:lang w:val="en-US"/>
              </w:rPr>
              <w:t>________________________</w:t>
            </w:r>
          </w:p>
        </w:tc>
        <w:tc>
          <w:tcPr>
            <w:tcW w:w="4694" w:type="dxa"/>
          </w:tcPr>
          <w:p w:rsidR="006B6562" w:rsidRPr="003B5206" w:rsidRDefault="003B5206" w:rsidP="003B5206">
            <w:pPr>
              <w:rPr>
                <w:rFonts w:ascii="Arial" w:hAnsi="Arial" w:cs="Arial"/>
              </w:rPr>
            </w:pPr>
            <w:r w:rsidRPr="00C738B5">
              <w:rPr>
                <w:rFonts w:ascii="Arial" w:hAnsi="Arial" w:cs="Arial"/>
                <w:b/>
                <w:bCs/>
              </w:rPr>
              <w:t>Публичное акционерное общество «</w:t>
            </w:r>
            <w:proofErr w:type="spellStart"/>
            <w:r w:rsidRPr="00C738B5">
              <w:rPr>
                <w:rFonts w:ascii="Arial" w:hAnsi="Arial" w:cs="Arial"/>
                <w:b/>
              </w:rPr>
              <w:t>Юнипро</w:t>
            </w:r>
            <w:proofErr w:type="spellEnd"/>
            <w:r w:rsidRPr="00C738B5">
              <w:rPr>
                <w:rFonts w:ascii="Arial" w:hAnsi="Arial" w:cs="Arial"/>
                <w:b/>
                <w:bCs/>
              </w:rPr>
              <w:t>»</w:t>
            </w:r>
          </w:p>
        </w:tc>
        <w:tc>
          <w:tcPr>
            <w:tcW w:w="4694" w:type="dxa"/>
            <w:gridSpan w:val="2"/>
          </w:tcPr>
          <w:p w:rsidR="006B6562" w:rsidRPr="00C738B5" w:rsidRDefault="006B6562" w:rsidP="00F96FBC">
            <w:pPr>
              <w:ind w:right="-58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</w:tcPr>
          <w:p w:rsidR="006B6562" w:rsidRPr="00C738B5" w:rsidRDefault="006B6562" w:rsidP="00F96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24" w:type="dxa"/>
          </w:tcPr>
          <w:p w:rsidR="006B6562" w:rsidRPr="00C738B5" w:rsidRDefault="006B6562" w:rsidP="00F96F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6562" w:rsidRPr="00C738B5" w:rsidTr="006B6562">
        <w:tc>
          <w:tcPr>
            <w:tcW w:w="4694" w:type="dxa"/>
            <w:gridSpan w:val="2"/>
          </w:tcPr>
          <w:p w:rsidR="00C738B5" w:rsidRPr="00C738B5" w:rsidRDefault="00C738B5" w:rsidP="00C738B5">
            <w:pPr>
              <w:spacing w:after="0"/>
              <w:ind w:right="-81"/>
              <w:rPr>
                <w:rFonts w:ascii="Arial" w:hAnsi="Arial" w:cs="Arial"/>
              </w:rPr>
            </w:pPr>
            <w:r w:rsidRPr="00C738B5">
              <w:rPr>
                <w:rFonts w:ascii="Arial" w:hAnsi="Arial" w:cs="Arial"/>
              </w:rPr>
              <w:t>Юридический адрес:</w:t>
            </w:r>
          </w:p>
          <w:p w:rsidR="006B6562" w:rsidRPr="00C738B5" w:rsidRDefault="006B6562" w:rsidP="006B6562">
            <w:pPr>
              <w:pStyle w:val="a3"/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6B6562" w:rsidRPr="00C738B5" w:rsidRDefault="006B6562" w:rsidP="006B6562">
            <w:pPr>
              <w:spacing w:after="0"/>
              <w:ind w:right="-58"/>
              <w:rPr>
                <w:rFonts w:ascii="Arial" w:hAnsi="Arial" w:cs="Arial"/>
              </w:rPr>
            </w:pPr>
          </w:p>
        </w:tc>
        <w:tc>
          <w:tcPr>
            <w:tcW w:w="4694" w:type="dxa"/>
          </w:tcPr>
          <w:p w:rsidR="006B6562" w:rsidRPr="00C738B5" w:rsidRDefault="006B6562" w:rsidP="006B6562">
            <w:pPr>
              <w:spacing w:after="0"/>
              <w:ind w:right="-81"/>
              <w:jc w:val="both"/>
              <w:rPr>
                <w:rFonts w:ascii="Arial" w:hAnsi="Arial" w:cs="Arial"/>
                <w:color w:val="000000"/>
              </w:rPr>
            </w:pPr>
            <w:r w:rsidRPr="00C738B5">
              <w:rPr>
                <w:rFonts w:ascii="Arial" w:hAnsi="Arial" w:cs="Arial"/>
                <w:color w:val="000000"/>
              </w:rPr>
              <w:t>Юридический адрес:</w:t>
            </w:r>
          </w:p>
          <w:p w:rsidR="003B5206" w:rsidRPr="00C738B5" w:rsidRDefault="003B5206" w:rsidP="003B5206">
            <w:pPr>
              <w:spacing w:after="0"/>
              <w:ind w:right="-81"/>
              <w:rPr>
                <w:rFonts w:ascii="Arial" w:hAnsi="Arial" w:cs="Arial"/>
              </w:rPr>
            </w:pPr>
            <w:r w:rsidRPr="00C738B5">
              <w:rPr>
                <w:rFonts w:ascii="Arial" w:hAnsi="Arial" w:cs="Arial"/>
              </w:rPr>
              <w:t xml:space="preserve">628406 Россия, Тюменская область, </w:t>
            </w:r>
          </w:p>
          <w:p w:rsidR="003B5206" w:rsidRPr="00C738B5" w:rsidRDefault="003B5206" w:rsidP="003B5206">
            <w:pPr>
              <w:spacing w:after="0"/>
              <w:ind w:right="-81"/>
              <w:rPr>
                <w:rFonts w:ascii="Arial" w:hAnsi="Arial" w:cs="Arial"/>
              </w:rPr>
            </w:pPr>
            <w:r w:rsidRPr="00C738B5">
              <w:rPr>
                <w:rFonts w:ascii="Arial" w:hAnsi="Arial" w:cs="Arial"/>
              </w:rPr>
              <w:t xml:space="preserve">Ханты-Мансийский автономный округ – Югра, г. Сургут, ул. </w:t>
            </w:r>
            <w:proofErr w:type="spellStart"/>
            <w:r w:rsidRPr="00C738B5">
              <w:rPr>
                <w:rFonts w:ascii="Arial" w:hAnsi="Arial" w:cs="Arial"/>
              </w:rPr>
              <w:t>Энергостроителей</w:t>
            </w:r>
            <w:proofErr w:type="spellEnd"/>
            <w:r w:rsidRPr="00C738B5">
              <w:rPr>
                <w:rFonts w:ascii="Arial" w:hAnsi="Arial" w:cs="Arial"/>
              </w:rPr>
              <w:t xml:space="preserve">, 23, сооружение 34; </w:t>
            </w:r>
          </w:p>
          <w:p w:rsidR="003B5206" w:rsidRPr="00C738B5" w:rsidRDefault="003B5206" w:rsidP="003B5206">
            <w:pPr>
              <w:spacing w:after="0"/>
              <w:ind w:right="-81"/>
              <w:rPr>
                <w:rFonts w:ascii="Arial" w:hAnsi="Arial" w:cs="Arial"/>
              </w:rPr>
            </w:pPr>
            <w:r w:rsidRPr="00C738B5">
              <w:rPr>
                <w:rFonts w:ascii="Arial" w:hAnsi="Arial" w:cs="Arial"/>
              </w:rPr>
              <w:t>Почтовый адрес:</w:t>
            </w:r>
          </w:p>
          <w:p w:rsidR="003B5206" w:rsidRPr="00C738B5" w:rsidRDefault="003B5206" w:rsidP="003B5206">
            <w:pPr>
              <w:spacing w:after="0"/>
              <w:ind w:right="-81"/>
              <w:rPr>
                <w:rFonts w:ascii="Arial" w:hAnsi="Arial" w:cs="Arial"/>
              </w:rPr>
            </w:pPr>
            <w:r w:rsidRPr="00C738B5">
              <w:rPr>
                <w:rFonts w:ascii="Arial" w:hAnsi="Arial" w:cs="Arial"/>
              </w:rPr>
              <w:t xml:space="preserve">662313, Красноярский край, </w:t>
            </w:r>
          </w:p>
          <w:p w:rsidR="003B5206" w:rsidRPr="00C738B5" w:rsidRDefault="003B5206" w:rsidP="003B5206">
            <w:pPr>
              <w:spacing w:after="0"/>
              <w:ind w:right="-81"/>
              <w:rPr>
                <w:rFonts w:ascii="Arial" w:hAnsi="Arial" w:cs="Arial"/>
              </w:rPr>
            </w:pPr>
            <w:r w:rsidRPr="00C738B5">
              <w:rPr>
                <w:rFonts w:ascii="Arial" w:hAnsi="Arial" w:cs="Arial"/>
              </w:rPr>
              <w:t>г. Шарыпово, а/я 6-3/36</w:t>
            </w:r>
          </w:p>
          <w:p w:rsidR="003B5206" w:rsidRPr="00C738B5" w:rsidRDefault="003B5206" w:rsidP="003B5206">
            <w:pPr>
              <w:spacing w:after="0"/>
              <w:ind w:right="-81"/>
              <w:rPr>
                <w:rFonts w:ascii="Arial" w:hAnsi="Arial" w:cs="Arial"/>
              </w:rPr>
            </w:pPr>
            <w:r w:rsidRPr="00C738B5">
              <w:rPr>
                <w:rFonts w:ascii="Arial" w:hAnsi="Arial" w:cs="Arial"/>
              </w:rPr>
              <w:t>ИНН/КПП 8602067092/860201001</w:t>
            </w:r>
          </w:p>
          <w:p w:rsidR="003B5206" w:rsidRPr="00C738B5" w:rsidRDefault="003B5206" w:rsidP="003B5206">
            <w:pPr>
              <w:spacing w:after="0"/>
              <w:ind w:right="-81"/>
              <w:rPr>
                <w:rFonts w:ascii="Arial" w:hAnsi="Arial" w:cs="Arial"/>
              </w:rPr>
            </w:pPr>
            <w:r w:rsidRPr="00C738B5">
              <w:rPr>
                <w:rFonts w:ascii="Arial" w:hAnsi="Arial" w:cs="Arial"/>
              </w:rPr>
              <w:t>ОГРН 1058602056985</w:t>
            </w:r>
          </w:p>
          <w:p w:rsidR="003B5206" w:rsidRPr="00C738B5" w:rsidRDefault="003B5206" w:rsidP="003B5206">
            <w:pPr>
              <w:spacing w:after="0"/>
              <w:ind w:right="-81"/>
              <w:rPr>
                <w:rFonts w:ascii="Arial" w:hAnsi="Arial" w:cs="Arial"/>
              </w:rPr>
            </w:pPr>
            <w:r w:rsidRPr="00C738B5">
              <w:rPr>
                <w:rFonts w:ascii="Arial" w:hAnsi="Arial" w:cs="Arial"/>
              </w:rPr>
              <w:t>Банковские реквизиты:</w:t>
            </w:r>
          </w:p>
          <w:p w:rsidR="003B5206" w:rsidRPr="00C738B5" w:rsidRDefault="003B5206" w:rsidP="003B5206">
            <w:pPr>
              <w:spacing w:after="0"/>
              <w:ind w:right="-81"/>
              <w:rPr>
                <w:rFonts w:ascii="Arial" w:hAnsi="Arial" w:cs="Arial"/>
              </w:rPr>
            </w:pPr>
            <w:r w:rsidRPr="00C738B5">
              <w:rPr>
                <w:rFonts w:ascii="Arial" w:hAnsi="Arial" w:cs="Arial"/>
              </w:rPr>
              <w:t xml:space="preserve">Грузополучатель/грузоотправитель: </w:t>
            </w:r>
          </w:p>
          <w:p w:rsidR="003B5206" w:rsidRPr="00C738B5" w:rsidRDefault="003B5206" w:rsidP="003B5206">
            <w:pPr>
              <w:spacing w:after="0"/>
              <w:ind w:right="-81"/>
              <w:rPr>
                <w:rFonts w:ascii="Arial" w:hAnsi="Arial" w:cs="Arial"/>
              </w:rPr>
            </w:pPr>
            <w:r w:rsidRPr="00C738B5">
              <w:rPr>
                <w:rFonts w:ascii="Arial" w:hAnsi="Arial" w:cs="Arial"/>
              </w:rPr>
              <w:t>филиал «Березовская ГРЭС» ПАО «</w:t>
            </w:r>
            <w:proofErr w:type="spellStart"/>
            <w:r w:rsidRPr="00C738B5">
              <w:rPr>
                <w:rFonts w:ascii="Arial" w:hAnsi="Arial" w:cs="Arial"/>
              </w:rPr>
              <w:t>Юнипро</w:t>
            </w:r>
            <w:proofErr w:type="spellEnd"/>
            <w:r w:rsidRPr="00C738B5">
              <w:rPr>
                <w:rFonts w:ascii="Arial" w:hAnsi="Arial" w:cs="Arial"/>
              </w:rPr>
              <w:t xml:space="preserve">» КПП-245902002 </w:t>
            </w:r>
          </w:p>
          <w:p w:rsidR="003B5206" w:rsidRPr="00C738B5" w:rsidRDefault="003B5206" w:rsidP="003B5206">
            <w:pPr>
              <w:spacing w:after="0"/>
              <w:ind w:right="-81"/>
              <w:rPr>
                <w:rFonts w:ascii="Arial" w:hAnsi="Arial" w:cs="Arial"/>
              </w:rPr>
            </w:pPr>
            <w:proofErr w:type="gramStart"/>
            <w:r w:rsidRPr="00C738B5">
              <w:rPr>
                <w:rFonts w:ascii="Arial" w:hAnsi="Arial" w:cs="Arial"/>
              </w:rPr>
              <w:t>р</w:t>
            </w:r>
            <w:proofErr w:type="gramEnd"/>
            <w:r w:rsidRPr="00C738B5">
              <w:rPr>
                <w:rFonts w:ascii="Arial" w:hAnsi="Arial" w:cs="Arial"/>
              </w:rPr>
              <w:t xml:space="preserve">/с 40702810231150100790 </w:t>
            </w:r>
          </w:p>
          <w:p w:rsidR="003B5206" w:rsidRPr="00C738B5" w:rsidRDefault="003B5206" w:rsidP="003B5206">
            <w:pPr>
              <w:spacing w:after="0"/>
              <w:ind w:right="-81"/>
              <w:rPr>
                <w:rFonts w:ascii="Arial" w:hAnsi="Arial" w:cs="Arial"/>
              </w:rPr>
            </w:pPr>
            <w:r w:rsidRPr="00C738B5">
              <w:rPr>
                <w:rFonts w:ascii="Arial" w:hAnsi="Arial" w:cs="Arial"/>
              </w:rPr>
              <w:t xml:space="preserve">КРАСНОЯРСКОЕ ОТДЕЛЕНИЕ N 8646 ПАО СБЕРБАНК </w:t>
            </w:r>
          </w:p>
          <w:p w:rsidR="003B5206" w:rsidRPr="00C738B5" w:rsidRDefault="003B5206" w:rsidP="003B5206">
            <w:pPr>
              <w:spacing w:after="0"/>
              <w:ind w:right="-81"/>
              <w:rPr>
                <w:rFonts w:ascii="Arial" w:hAnsi="Arial" w:cs="Arial"/>
              </w:rPr>
            </w:pPr>
            <w:r w:rsidRPr="00C738B5">
              <w:rPr>
                <w:rFonts w:ascii="Arial" w:hAnsi="Arial" w:cs="Arial"/>
              </w:rPr>
              <w:t xml:space="preserve">к/с 30101810800000000627 </w:t>
            </w:r>
          </w:p>
          <w:p w:rsidR="003B5206" w:rsidRPr="00C738B5" w:rsidRDefault="003B5206" w:rsidP="003B5206">
            <w:pPr>
              <w:spacing w:after="0"/>
              <w:ind w:right="-81"/>
              <w:rPr>
                <w:rFonts w:ascii="Arial" w:hAnsi="Arial" w:cs="Arial"/>
              </w:rPr>
            </w:pPr>
            <w:r w:rsidRPr="00C738B5">
              <w:rPr>
                <w:rFonts w:ascii="Arial" w:hAnsi="Arial" w:cs="Arial"/>
              </w:rPr>
              <w:t xml:space="preserve">БИК 040407627, </w:t>
            </w:r>
          </w:p>
          <w:p w:rsidR="003B5206" w:rsidRPr="00C738B5" w:rsidRDefault="003B5206" w:rsidP="003B5206">
            <w:pPr>
              <w:spacing w:after="0"/>
              <w:ind w:right="-81"/>
              <w:rPr>
                <w:rFonts w:ascii="Arial" w:hAnsi="Arial" w:cs="Arial"/>
              </w:rPr>
            </w:pPr>
            <w:r w:rsidRPr="00C738B5">
              <w:rPr>
                <w:rFonts w:ascii="Arial" w:hAnsi="Arial" w:cs="Arial"/>
              </w:rPr>
              <w:t>телефоны:</w:t>
            </w:r>
          </w:p>
          <w:p w:rsidR="003B5206" w:rsidRPr="00C738B5" w:rsidRDefault="003B5206" w:rsidP="003B5206">
            <w:pPr>
              <w:spacing w:after="0"/>
              <w:ind w:right="-81"/>
              <w:rPr>
                <w:rFonts w:ascii="Arial" w:hAnsi="Arial" w:cs="Arial"/>
              </w:rPr>
            </w:pPr>
            <w:r w:rsidRPr="00C738B5">
              <w:rPr>
                <w:rFonts w:ascii="Arial" w:hAnsi="Arial" w:cs="Arial"/>
              </w:rPr>
              <w:t>приемная   8 (39153)71-3-59</w:t>
            </w:r>
          </w:p>
          <w:p w:rsidR="003B5206" w:rsidRPr="00C738B5" w:rsidRDefault="003B5206" w:rsidP="003B5206">
            <w:pPr>
              <w:spacing w:after="0"/>
              <w:ind w:right="-81"/>
              <w:rPr>
                <w:rFonts w:ascii="Arial" w:hAnsi="Arial" w:cs="Arial"/>
              </w:rPr>
            </w:pPr>
            <w:r w:rsidRPr="00C738B5">
              <w:rPr>
                <w:rFonts w:ascii="Arial" w:hAnsi="Arial" w:cs="Arial"/>
              </w:rPr>
              <w:t>факс 8 (39153)71-0-18</w:t>
            </w:r>
          </w:p>
          <w:p w:rsidR="003B5206" w:rsidRPr="00C738B5" w:rsidRDefault="003B5206" w:rsidP="003B5206">
            <w:pPr>
              <w:pStyle w:val="a3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738B5">
              <w:rPr>
                <w:rFonts w:ascii="Arial" w:hAnsi="Arial" w:cs="Arial"/>
                <w:sz w:val="22"/>
                <w:szCs w:val="22"/>
              </w:rPr>
              <w:t>диспетчер 71-8-02</w:t>
            </w:r>
          </w:p>
          <w:p w:rsidR="003B5206" w:rsidRPr="00C738B5" w:rsidRDefault="000C3E93" w:rsidP="003B5206">
            <w:pPr>
              <w:pStyle w:val="a3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9" w:history="1">
              <w:r w:rsidR="003B5206" w:rsidRPr="00C738B5">
                <w:rPr>
                  <w:rStyle w:val="a5"/>
                  <w:rFonts w:ascii="Arial" w:hAnsi="Arial" w:cs="Arial"/>
                  <w:sz w:val="22"/>
                  <w:szCs w:val="22"/>
                  <w:lang w:val="en-US"/>
                </w:rPr>
                <w:t>bgres</w:t>
              </w:r>
              <w:r w:rsidR="003B5206" w:rsidRPr="00C738B5">
                <w:rPr>
                  <w:rStyle w:val="a5"/>
                  <w:rFonts w:ascii="Arial" w:hAnsi="Arial" w:cs="Arial"/>
                  <w:sz w:val="22"/>
                  <w:szCs w:val="22"/>
                </w:rPr>
                <w:t>@</w:t>
              </w:r>
              <w:r w:rsidR="003B5206" w:rsidRPr="00C738B5">
                <w:rPr>
                  <w:rStyle w:val="a5"/>
                  <w:rFonts w:ascii="Arial" w:hAnsi="Arial" w:cs="Arial"/>
                  <w:sz w:val="22"/>
                  <w:szCs w:val="22"/>
                  <w:lang w:val="en-US"/>
                </w:rPr>
                <w:t>unipro</w:t>
              </w:r>
              <w:r w:rsidR="003B5206" w:rsidRPr="00C738B5">
                <w:rPr>
                  <w:rStyle w:val="a5"/>
                  <w:rFonts w:ascii="Arial" w:hAnsi="Arial" w:cs="Arial"/>
                  <w:sz w:val="22"/>
                  <w:szCs w:val="22"/>
                </w:rPr>
                <w:t>.</w:t>
              </w:r>
              <w:r w:rsidR="003B5206" w:rsidRPr="00C738B5">
                <w:rPr>
                  <w:rStyle w:val="a5"/>
                  <w:rFonts w:ascii="Arial" w:hAnsi="Arial" w:cs="Arial"/>
                  <w:sz w:val="22"/>
                  <w:szCs w:val="22"/>
                  <w:lang w:val="en-US"/>
                </w:rPr>
                <w:t>energy</w:t>
              </w:r>
            </w:hyperlink>
          </w:p>
          <w:p w:rsidR="006B6562" w:rsidRPr="00C738B5" w:rsidRDefault="006B6562" w:rsidP="006B6562">
            <w:pPr>
              <w:spacing w:after="0"/>
              <w:ind w:right="-81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694" w:type="dxa"/>
            <w:gridSpan w:val="2"/>
          </w:tcPr>
          <w:p w:rsidR="006B6562" w:rsidRPr="00C738B5" w:rsidRDefault="006B6562" w:rsidP="006B6562">
            <w:pPr>
              <w:pStyle w:val="a3"/>
              <w:spacing w:after="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77" w:type="dxa"/>
          </w:tcPr>
          <w:p w:rsidR="006B6562" w:rsidRPr="00C738B5" w:rsidRDefault="006B6562" w:rsidP="006B656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6B6562" w:rsidRPr="00C738B5" w:rsidRDefault="006B6562" w:rsidP="006B656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6B6562" w:rsidRPr="00C738B5" w:rsidRDefault="006B6562" w:rsidP="006B656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024" w:type="dxa"/>
          </w:tcPr>
          <w:p w:rsidR="006B6562" w:rsidRPr="00C738B5" w:rsidRDefault="006B6562" w:rsidP="006B6562">
            <w:pPr>
              <w:spacing w:after="0"/>
              <w:ind w:left="-68" w:right="-81"/>
              <w:jc w:val="both"/>
              <w:rPr>
                <w:rFonts w:ascii="Arial" w:hAnsi="Arial" w:cs="Arial"/>
              </w:rPr>
            </w:pPr>
          </w:p>
        </w:tc>
      </w:tr>
      <w:tr w:rsidR="006B6562" w:rsidRPr="00C738B5" w:rsidTr="006B6562">
        <w:tc>
          <w:tcPr>
            <w:tcW w:w="4694" w:type="dxa"/>
            <w:gridSpan w:val="2"/>
          </w:tcPr>
          <w:p w:rsidR="006B6562" w:rsidRPr="00C738B5" w:rsidRDefault="006B6562" w:rsidP="006B6562">
            <w:pPr>
              <w:pStyle w:val="a3"/>
              <w:spacing w:after="0"/>
              <w:rPr>
                <w:rFonts w:ascii="Arial" w:hAnsi="Arial" w:cs="Arial"/>
                <w:sz w:val="20"/>
              </w:rPr>
            </w:pPr>
          </w:p>
          <w:p w:rsidR="006B6562" w:rsidRPr="00C738B5" w:rsidRDefault="006B6562" w:rsidP="00F96FBC">
            <w:pPr>
              <w:pStyle w:val="a3"/>
              <w:rPr>
                <w:rFonts w:ascii="Arial" w:hAnsi="Arial" w:cs="Arial"/>
                <w:sz w:val="20"/>
              </w:rPr>
            </w:pPr>
          </w:p>
        </w:tc>
        <w:tc>
          <w:tcPr>
            <w:tcW w:w="4694" w:type="dxa"/>
          </w:tcPr>
          <w:p w:rsidR="006B6562" w:rsidRPr="00C738B5" w:rsidRDefault="006B6562" w:rsidP="00F96FBC">
            <w:pPr>
              <w:ind w:right="-81"/>
              <w:rPr>
                <w:rFonts w:ascii="Arial" w:hAnsi="Arial" w:cs="Arial"/>
              </w:rPr>
            </w:pPr>
          </w:p>
        </w:tc>
        <w:tc>
          <w:tcPr>
            <w:tcW w:w="4694" w:type="dxa"/>
            <w:gridSpan w:val="2"/>
          </w:tcPr>
          <w:p w:rsidR="006B6562" w:rsidRPr="00C738B5" w:rsidRDefault="006B6562" w:rsidP="00F96FBC">
            <w:pPr>
              <w:ind w:right="-8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</w:tcPr>
          <w:p w:rsidR="006B6562" w:rsidRPr="00C738B5" w:rsidRDefault="006B6562" w:rsidP="00F96F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24" w:type="dxa"/>
          </w:tcPr>
          <w:p w:rsidR="006B6562" w:rsidRPr="00C738B5" w:rsidRDefault="006B6562" w:rsidP="00F96FBC">
            <w:pPr>
              <w:ind w:left="-68" w:right="-81"/>
              <w:jc w:val="both"/>
              <w:rPr>
                <w:rFonts w:ascii="Arial" w:hAnsi="Arial" w:cs="Arial"/>
              </w:rPr>
            </w:pPr>
          </w:p>
        </w:tc>
      </w:tr>
      <w:tr w:rsidR="006B6562" w:rsidRPr="00C738B5" w:rsidTr="006B6562">
        <w:tblPrEx>
          <w:tblLook w:val="01E0" w:firstRow="1" w:lastRow="1" w:firstColumn="1" w:lastColumn="1" w:noHBand="0" w:noVBand="0"/>
        </w:tblPrEx>
        <w:trPr>
          <w:gridAfter w:val="3"/>
          <w:wAfter w:w="9760" w:type="dxa"/>
          <w:trHeight w:val="366"/>
        </w:trPr>
        <w:tc>
          <w:tcPr>
            <w:tcW w:w="0" w:type="auto"/>
            <w:vAlign w:val="center"/>
          </w:tcPr>
          <w:p w:rsidR="00971ED3" w:rsidRPr="00C738B5" w:rsidRDefault="00971ED3" w:rsidP="00971ED3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C738B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971ED3" w:rsidRPr="00C738B5" w:rsidRDefault="003B5206" w:rsidP="00971ED3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C738B5">
              <w:rPr>
                <w:rFonts w:ascii="Arial" w:hAnsi="Arial" w:cs="Arial"/>
                <w:bCs/>
                <w:sz w:val="22"/>
                <w:szCs w:val="22"/>
              </w:rPr>
              <w:t>Абонент</w:t>
            </w:r>
            <w:r w:rsidRPr="00C738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B6562" w:rsidRPr="00C738B5" w:rsidRDefault="006B6562" w:rsidP="00971ED3">
            <w:pPr>
              <w:pStyle w:val="2"/>
              <w:spacing w:after="0"/>
              <w:ind w:right="-8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B6562" w:rsidRPr="00C738B5" w:rsidRDefault="006B6562" w:rsidP="00F96FBC">
            <w:pPr>
              <w:pStyle w:val="2"/>
              <w:ind w:right="-8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gridSpan w:val="2"/>
            <w:vAlign w:val="center"/>
          </w:tcPr>
          <w:p w:rsidR="006B6562" w:rsidRPr="00C738B5" w:rsidRDefault="003B5206" w:rsidP="000C3E93">
            <w:pPr>
              <w:pStyle w:val="2"/>
              <w:ind w:right="-81"/>
              <w:rPr>
                <w:rFonts w:ascii="Arial" w:hAnsi="Arial" w:cs="Arial"/>
                <w:sz w:val="22"/>
                <w:szCs w:val="22"/>
              </w:rPr>
            </w:pPr>
            <w:r w:rsidRPr="00C738B5">
              <w:rPr>
                <w:rFonts w:ascii="Arial" w:hAnsi="Arial" w:cs="Arial"/>
                <w:sz w:val="22"/>
                <w:szCs w:val="22"/>
              </w:rPr>
              <w:t xml:space="preserve">Организация </w:t>
            </w:r>
            <w:proofErr w:type="spellStart"/>
            <w:r w:rsidRPr="00C738B5">
              <w:rPr>
                <w:rFonts w:ascii="Arial" w:hAnsi="Arial" w:cs="Arial"/>
                <w:sz w:val="22"/>
                <w:szCs w:val="22"/>
              </w:rPr>
              <w:t>водопроводно</w:t>
            </w:r>
            <w:proofErr w:type="spellEnd"/>
            <w:r w:rsidR="000C3E93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7" w:name="_GoBack"/>
            <w:bookmarkEnd w:id="17"/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0C3E93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0C3E93">
              <w:rPr>
                <w:rFonts w:ascii="Arial" w:hAnsi="Arial" w:cs="Arial"/>
                <w:sz w:val="22"/>
                <w:szCs w:val="22"/>
              </w:rPr>
              <w:t xml:space="preserve">канализационного  </w:t>
            </w:r>
            <w:r w:rsidRPr="00C738B5">
              <w:rPr>
                <w:rFonts w:ascii="Arial" w:hAnsi="Arial" w:cs="Arial"/>
                <w:sz w:val="22"/>
                <w:szCs w:val="22"/>
              </w:rPr>
              <w:t>хозяйства</w:t>
            </w:r>
          </w:p>
        </w:tc>
      </w:tr>
      <w:tr w:rsidR="006B6562" w:rsidRPr="00C738B5" w:rsidTr="006B6562">
        <w:tblPrEx>
          <w:tblLook w:val="01E0" w:firstRow="1" w:lastRow="1" w:firstColumn="1" w:lastColumn="1" w:noHBand="0" w:noVBand="0"/>
        </w:tblPrEx>
        <w:trPr>
          <w:gridAfter w:val="3"/>
          <w:wAfter w:w="9760" w:type="dxa"/>
          <w:trHeight w:val="483"/>
        </w:trPr>
        <w:tc>
          <w:tcPr>
            <w:tcW w:w="0" w:type="auto"/>
            <w:vAlign w:val="center"/>
          </w:tcPr>
          <w:p w:rsidR="006B6562" w:rsidRPr="00C738B5" w:rsidRDefault="006B6562" w:rsidP="003B5206">
            <w:pPr>
              <w:pStyle w:val="2"/>
              <w:ind w:right="-81"/>
              <w:rPr>
                <w:rFonts w:ascii="Arial" w:hAnsi="Arial" w:cs="Arial"/>
                <w:b/>
                <w:sz w:val="22"/>
                <w:szCs w:val="22"/>
              </w:rPr>
            </w:pPr>
            <w:r w:rsidRPr="00C738B5">
              <w:rPr>
                <w:rFonts w:ascii="Arial" w:hAnsi="Arial" w:cs="Arial"/>
                <w:b/>
                <w:sz w:val="22"/>
                <w:szCs w:val="22"/>
              </w:rPr>
              <w:t>____________/</w:t>
            </w:r>
            <w:r w:rsidR="003B5206">
              <w:rPr>
                <w:rFonts w:ascii="Arial" w:hAnsi="Arial" w:cs="Arial"/>
                <w:b/>
                <w:sz w:val="22"/>
                <w:szCs w:val="22"/>
              </w:rPr>
              <w:t>________________</w:t>
            </w:r>
            <w:r w:rsidRPr="00C738B5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:rsidR="006B6562" w:rsidRPr="00C738B5" w:rsidRDefault="006B6562" w:rsidP="00F96FBC">
            <w:pPr>
              <w:pStyle w:val="2"/>
              <w:ind w:right="-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75" w:type="dxa"/>
            <w:gridSpan w:val="2"/>
            <w:vAlign w:val="center"/>
          </w:tcPr>
          <w:p w:rsidR="006B6562" w:rsidRPr="00C738B5" w:rsidRDefault="000C3E93" w:rsidP="006B6562">
            <w:pPr>
              <w:pStyle w:val="2"/>
              <w:ind w:right="-8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</w:t>
            </w:r>
            <w:r w:rsidR="006B6562" w:rsidRPr="00C738B5">
              <w:rPr>
                <w:rFonts w:ascii="Arial" w:hAnsi="Arial" w:cs="Arial"/>
                <w:b/>
                <w:sz w:val="22"/>
                <w:szCs w:val="22"/>
              </w:rPr>
              <w:t>__________ /</w:t>
            </w:r>
            <w:r w:rsidR="00AD2957" w:rsidRPr="00C738B5">
              <w:rPr>
                <w:rFonts w:ascii="Arial" w:hAnsi="Arial" w:cs="Arial"/>
                <w:b/>
                <w:sz w:val="22"/>
                <w:szCs w:val="22"/>
                <w:lang w:val="en-US"/>
              </w:rPr>
              <w:t>____________</w:t>
            </w:r>
            <w:r w:rsidR="006B6562" w:rsidRPr="00C738B5">
              <w:rPr>
                <w:rFonts w:ascii="Arial" w:hAnsi="Arial" w:cs="Arial"/>
                <w:b/>
                <w:sz w:val="22"/>
                <w:szCs w:val="22"/>
              </w:rPr>
              <w:t xml:space="preserve">/    </w:t>
            </w:r>
          </w:p>
        </w:tc>
      </w:tr>
    </w:tbl>
    <w:p w:rsidR="00967E3E" w:rsidRPr="00C738B5" w:rsidRDefault="00967E3E">
      <w:pPr>
        <w:pStyle w:val="ConsPlusCell"/>
        <w:rPr>
          <w:rFonts w:ascii="Arial" w:hAnsi="Arial" w:cs="Arial"/>
        </w:rPr>
      </w:pPr>
      <w:r w:rsidRPr="00C738B5">
        <w:rPr>
          <w:rFonts w:ascii="Arial" w:hAnsi="Arial" w:cs="Arial"/>
        </w:rPr>
        <w:t xml:space="preserve">"__" ___________ 20__ г.   </w:t>
      </w:r>
      <w:r w:rsidR="000E2304" w:rsidRPr="00C738B5">
        <w:rPr>
          <w:rFonts w:ascii="Arial" w:hAnsi="Arial" w:cs="Arial"/>
        </w:rPr>
        <w:t xml:space="preserve">                 </w:t>
      </w:r>
      <w:r w:rsidRPr="00C738B5">
        <w:rPr>
          <w:rFonts w:ascii="Arial" w:hAnsi="Arial" w:cs="Arial"/>
        </w:rPr>
        <w:t xml:space="preserve">             </w:t>
      </w:r>
      <w:r w:rsidR="000C3E93">
        <w:rPr>
          <w:rFonts w:ascii="Arial" w:hAnsi="Arial" w:cs="Arial"/>
        </w:rPr>
        <w:t xml:space="preserve">   </w:t>
      </w:r>
      <w:r w:rsidRPr="00C738B5">
        <w:rPr>
          <w:rFonts w:ascii="Arial" w:hAnsi="Arial" w:cs="Arial"/>
        </w:rPr>
        <w:t>"__" ___________ 20__ г.</w:t>
      </w:r>
    </w:p>
    <w:p w:rsidR="00C12A2E" w:rsidRPr="00C738B5" w:rsidRDefault="00C12A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bookmarkStart w:id="18" w:name="Par775"/>
      <w:bookmarkEnd w:id="18"/>
    </w:p>
    <w:p w:rsidR="00F16D47" w:rsidRDefault="00F16D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0C3E93" w:rsidRPr="00C738B5" w:rsidRDefault="000C3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F16D47" w:rsidRPr="00C738B5" w:rsidRDefault="00F16D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F16D47" w:rsidRPr="00C738B5" w:rsidRDefault="00F16D47" w:rsidP="00F16D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r w:rsidRPr="00C738B5">
        <w:rPr>
          <w:rFonts w:ascii="Arial" w:hAnsi="Arial" w:cs="Arial"/>
        </w:rPr>
        <w:t>Приложение N 1</w:t>
      </w:r>
    </w:p>
    <w:p w:rsidR="00F16D47" w:rsidRPr="00C738B5" w:rsidRDefault="00F16D47" w:rsidP="00F16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738B5">
        <w:rPr>
          <w:rFonts w:ascii="Arial" w:hAnsi="Arial" w:cs="Arial"/>
        </w:rPr>
        <w:t xml:space="preserve">к договору водоотведения </w:t>
      </w:r>
    </w:p>
    <w:p w:rsidR="00F16D47" w:rsidRPr="00C738B5" w:rsidRDefault="00F16D47" w:rsidP="00F16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738B5">
        <w:rPr>
          <w:rFonts w:ascii="Arial" w:hAnsi="Arial" w:cs="Arial"/>
        </w:rPr>
        <w:t>№ 130-</w:t>
      </w:r>
      <w:proofErr w:type="gramStart"/>
      <w:r w:rsidRPr="00C738B5">
        <w:rPr>
          <w:rFonts w:ascii="Arial" w:hAnsi="Arial" w:cs="Arial"/>
        </w:rPr>
        <w:t>К-</w:t>
      </w:r>
      <w:proofErr w:type="gramEnd"/>
      <w:r w:rsidRPr="00C738B5">
        <w:rPr>
          <w:rFonts w:ascii="Arial" w:hAnsi="Arial" w:cs="Arial"/>
        </w:rPr>
        <w:t>___ от ____.20__ г.</w:t>
      </w:r>
    </w:p>
    <w:p w:rsidR="00F16D47" w:rsidRPr="00C738B5" w:rsidRDefault="00F16D47" w:rsidP="00F16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F16D47" w:rsidRPr="00C738B5" w:rsidRDefault="00F16D47" w:rsidP="00F16D47">
      <w:pPr>
        <w:pStyle w:val="ConsPlusNonformat"/>
        <w:rPr>
          <w:rFonts w:ascii="Arial" w:hAnsi="Arial" w:cs="Arial"/>
          <w:sz w:val="22"/>
          <w:szCs w:val="22"/>
        </w:rPr>
      </w:pPr>
      <w:r w:rsidRPr="00C738B5">
        <w:rPr>
          <w:rFonts w:ascii="Arial" w:hAnsi="Arial" w:cs="Arial"/>
          <w:sz w:val="22"/>
          <w:szCs w:val="22"/>
        </w:rPr>
        <w:t xml:space="preserve">                                 СВЕДЕНИЯ</w:t>
      </w:r>
    </w:p>
    <w:p w:rsidR="00F16D47" w:rsidRPr="00C738B5" w:rsidRDefault="00F16D47" w:rsidP="00F16D47">
      <w:pPr>
        <w:pStyle w:val="ConsPlusNonformat"/>
        <w:rPr>
          <w:rFonts w:ascii="Arial" w:hAnsi="Arial" w:cs="Arial"/>
          <w:sz w:val="22"/>
          <w:szCs w:val="22"/>
        </w:rPr>
      </w:pPr>
      <w:r w:rsidRPr="00C738B5">
        <w:rPr>
          <w:rFonts w:ascii="Arial" w:hAnsi="Arial" w:cs="Arial"/>
          <w:sz w:val="22"/>
          <w:szCs w:val="22"/>
        </w:rPr>
        <w:t xml:space="preserve">                        о режиме приема сточных вод</w:t>
      </w:r>
    </w:p>
    <w:p w:rsidR="00F16D47" w:rsidRPr="00C738B5" w:rsidRDefault="00F16D47" w:rsidP="00F16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96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5"/>
        <w:gridCol w:w="3056"/>
        <w:gridCol w:w="3510"/>
      </w:tblGrid>
      <w:tr w:rsidR="00F16D47" w:rsidRPr="00C738B5" w:rsidTr="00227F97">
        <w:trPr>
          <w:trHeight w:val="537"/>
          <w:tblCellSpacing w:w="5" w:type="nil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7" w:rsidRPr="00C738B5" w:rsidRDefault="00F16D47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38B5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7" w:rsidRPr="00C738B5" w:rsidRDefault="00F16D47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38B5">
              <w:rPr>
                <w:rFonts w:ascii="Arial" w:hAnsi="Arial" w:cs="Arial"/>
              </w:rPr>
              <w:t>Максимальный расход сточных вод (часовой)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D47" w:rsidRPr="00C738B5" w:rsidRDefault="00F16D47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38B5">
              <w:rPr>
                <w:rFonts w:ascii="Arial" w:hAnsi="Arial" w:cs="Arial"/>
              </w:rPr>
              <w:t>Максимальный расход сточных вод (секундный)</w:t>
            </w:r>
          </w:p>
        </w:tc>
      </w:tr>
      <w:tr w:rsidR="00F16D47" w:rsidRPr="00C738B5" w:rsidTr="00227F97">
        <w:trPr>
          <w:trHeight w:val="260"/>
          <w:tblCellSpacing w:w="5" w:type="nil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7" w:rsidRPr="00C738B5" w:rsidRDefault="00F16D47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38B5">
              <w:rPr>
                <w:rFonts w:ascii="Arial" w:hAnsi="Arial" w:cs="Arial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7" w:rsidRPr="00C738B5" w:rsidRDefault="00F16D47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38B5">
              <w:rPr>
                <w:rFonts w:ascii="Arial" w:hAnsi="Arial" w:cs="Arial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D47" w:rsidRPr="00C738B5" w:rsidRDefault="00F16D47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38B5">
              <w:rPr>
                <w:rFonts w:ascii="Arial" w:hAnsi="Arial" w:cs="Arial"/>
              </w:rPr>
              <w:t>3</w:t>
            </w:r>
          </w:p>
        </w:tc>
      </w:tr>
      <w:tr w:rsidR="00F16D47" w:rsidRPr="00C738B5" w:rsidTr="00227F97">
        <w:trPr>
          <w:trHeight w:val="1352"/>
          <w:tblCellSpacing w:w="5" w:type="nil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7" w:rsidRPr="00C738B5" w:rsidRDefault="00F16D47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7" w:rsidRPr="00C738B5" w:rsidRDefault="00F16D47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16D47" w:rsidRPr="00C738B5" w:rsidRDefault="00F16D47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16D47" w:rsidRPr="00C738B5" w:rsidRDefault="00F16D47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738B5">
              <w:rPr>
                <w:rFonts w:ascii="Arial" w:hAnsi="Arial" w:cs="Arial"/>
              </w:rPr>
              <w:t>м</w:t>
            </w:r>
            <w:proofErr w:type="gramStart"/>
            <w:r w:rsidRPr="00C738B5">
              <w:rPr>
                <w:rFonts w:ascii="Arial" w:hAnsi="Arial" w:cs="Arial"/>
              </w:rPr>
              <w:t>.к</w:t>
            </w:r>
            <w:proofErr w:type="gramEnd"/>
            <w:r w:rsidRPr="00C738B5">
              <w:rPr>
                <w:rFonts w:ascii="Arial" w:hAnsi="Arial" w:cs="Arial"/>
              </w:rPr>
              <w:t>уб</w:t>
            </w:r>
            <w:proofErr w:type="spellEnd"/>
            <w:r w:rsidRPr="00C738B5">
              <w:rPr>
                <w:rFonts w:ascii="Arial" w:hAnsi="Arial" w:cs="Arial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D47" w:rsidRPr="00C738B5" w:rsidRDefault="00F16D47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16D47" w:rsidRPr="00C738B5" w:rsidRDefault="00F16D47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16D47" w:rsidRPr="00C738B5" w:rsidRDefault="00F16D47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738B5">
              <w:rPr>
                <w:rFonts w:ascii="Arial" w:hAnsi="Arial" w:cs="Arial"/>
              </w:rPr>
              <w:t>м</w:t>
            </w:r>
            <w:proofErr w:type="gramStart"/>
            <w:r w:rsidRPr="00C738B5">
              <w:rPr>
                <w:rFonts w:ascii="Arial" w:hAnsi="Arial" w:cs="Arial"/>
              </w:rPr>
              <w:t>.к</w:t>
            </w:r>
            <w:proofErr w:type="gramEnd"/>
            <w:r w:rsidRPr="00C738B5">
              <w:rPr>
                <w:rFonts w:ascii="Arial" w:hAnsi="Arial" w:cs="Arial"/>
              </w:rPr>
              <w:t>уб</w:t>
            </w:r>
            <w:proofErr w:type="spellEnd"/>
            <w:r w:rsidRPr="00C738B5">
              <w:rPr>
                <w:rFonts w:ascii="Arial" w:hAnsi="Arial" w:cs="Arial"/>
              </w:rPr>
              <w:t>.</w:t>
            </w:r>
          </w:p>
        </w:tc>
      </w:tr>
    </w:tbl>
    <w:p w:rsidR="00F16D47" w:rsidRPr="00C738B5" w:rsidRDefault="00F16D47" w:rsidP="00F16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6D47" w:rsidRPr="00C738B5" w:rsidRDefault="00F16D47" w:rsidP="000C3E9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C738B5">
        <w:rPr>
          <w:rFonts w:ascii="Arial" w:hAnsi="Arial" w:cs="Arial"/>
          <w:sz w:val="22"/>
          <w:szCs w:val="22"/>
        </w:rPr>
        <w:t xml:space="preserve">    Режим установлен  с __________  по </w:t>
      </w:r>
      <w:r w:rsidRPr="00C738B5">
        <w:rPr>
          <w:rFonts w:ascii="Arial" w:hAnsi="Arial" w:cs="Arial"/>
          <w:sz w:val="22"/>
          <w:szCs w:val="22"/>
          <w:lang w:val="en-US"/>
        </w:rPr>
        <w:t>_______________</w:t>
      </w:r>
      <w:r w:rsidRPr="00C738B5">
        <w:rPr>
          <w:rFonts w:ascii="Arial" w:hAnsi="Arial" w:cs="Arial"/>
          <w:sz w:val="22"/>
          <w:szCs w:val="22"/>
        </w:rPr>
        <w:t>.</w:t>
      </w:r>
    </w:p>
    <w:p w:rsidR="00F16D47" w:rsidRPr="00C738B5" w:rsidRDefault="00F16D47" w:rsidP="000C3E9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C738B5">
        <w:rPr>
          <w:rFonts w:ascii="Arial" w:hAnsi="Arial" w:cs="Arial"/>
          <w:sz w:val="22"/>
          <w:szCs w:val="22"/>
        </w:rPr>
        <w:t xml:space="preserve">    Допустимые перерывы в продолжительности приема сточных вод – согласно законодательств</w:t>
      </w:r>
      <w:r w:rsidR="00B608FD">
        <w:rPr>
          <w:rFonts w:ascii="Arial" w:hAnsi="Arial" w:cs="Arial"/>
          <w:sz w:val="22"/>
          <w:szCs w:val="22"/>
        </w:rPr>
        <w:t>у</w:t>
      </w:r>
      <w:r w:rsidRPr="00C738B5">
        <w:rPr>
          <w:rFonts w:ascii="Arial" w:hAnsi="Arial" w:cs="Arial"/>
          <w:sz w:val="22"/>
          <w:szCs w:val="22"/>
        </w:rPr>
        <w:t xml:space="preserve"> Российской Федерации</w:t>
      </w:r>
      <w:r w:rsidR="00B608FD">
        <w:rPr>
          <w:rFonts w:ascii="Arial" w:hAnsi="Arial" w:cs="Arial"/>
          <w:sz w:val="22"/>
          <w:szCs w:val="22"/>
        </w:rPr>
        <w:t>.</w:t>
      </w:r>
    </w:p>
    <w:p w:rsidR="00F16D47" w:rsidRPr="00C738B5" w:rsidRDefault="00F16D47" w:rsidP="00F16D47">
      <w:pPr>
        <w:pStyle w:val="ConsPlusNonformat"/>
        <w:rPr>
          <w:rFonts w:ascii="Arial" w:hAnsi="Arial" w:cs="Arial"/>
          <w:sz w:val="22"/>
          <w:szCs w:val="22"/>
        </w:rPr>
      </w:pPr>
    </w:p>
    <w:p w:rsidR="00F16D47" w:rsidRPr="00C738B5" w:rsidRDefault="00F16D47" w:rsidP="00F16D47">
      <w:pPr>
        <w:pStyle w:val="ConsPlusNonformat"/>
        <w:rPr>
          <w:rFonts w:ascii="Arial" w:hAnsi="Arial" w:cs="Arial"/>
          <w:sz w:val="22"/>
          <w:szCs w:val="22"/>
        </w:rPr>
      </w:pPr>
    </w:p>
    <w:p w:rsidR="003B5206" w:rsidRPr="003B5206" w:rsidRDefault="003B5206" w:rsidP="003B52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 w:rsidRPr="003B5206">
        <w:rPr>
          <w:rFonts w:ascii="Arial" w:hAnsi="Arial" w:cs="Arial"/>
        </w:rPr>
        <w:t>Абонент                                                          Организация водопроводно-</w:t>
      </w:r>
      <w:r w:rsidRPr="003B5206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канализационного хозяйства                       </w:t>
      </w:r>
    </w:p>
    <w:p w:rsidR="003B5206" w:rsidRPr="003B5206" w:rsidRDefault="003B5206" w:rsidP="003B52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3B5206" w:rsidRPr="003B5206" w:rsidRDefault="003B5206" w:rsidP="003B52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 w:rsidRPr="003B5206">
        <w:rPr>
          <w:rFonts w:ascii="Arial" w:hAnsi="Arial" w:cs="Arial"/>
        </w:rPr>
        <w:t xml:space="preserve">____________/_____________/ </w:t>
      </w:r>
      <w:r w:rsidR="000C3E93">
        <w:rPr>
          <w:rFonts w:ascii="Arial" w:hAnsi="Arial" w:cs="Arial"/>
        </w:rPr>
        <w:t xml:space="preserve">                    </w:t>
      </w:r>
      <w:r w:rsidRPr="003B5206">
        <w:rPr>
          <w:rFonts w:ascii="Arial" w:hAnsi="Arial" w:cs="Arial"/>
        </w:rPr>
        <w:t xml:space="preserve"> __________ /____________/</w:t>
      </w:r>
    </w:p>
    <w:p w:rsidR="003B5206" w:rsidRPr="003B5206" w:rsidRDefault="003B5206" w:rsidP="003B52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F16D47" w:rsidRPr="00C738B5" w:rsidRDefault="003B5206" w:rsidP="003B52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 w:rsidRPr="003B5206">
        <w:rPr>
          <w:rFonts w:ascii="Arial" w:hAnsi="Arial" w:cs="Arial"/>
        </w:rPr>
        <w:t xml:space="preserve">"__" ___________ 20__ г.           </w:t>
      </w:r>
      <w:r w:rsidR="000C3E93">
        <w:rPr>
          <w:rFonts w:ascii="Arial" w:hAnsi="Arial" w:cs="Arial"/>
        </w:rPr>
        <w:t xml:space="preserve">                     </w:t>
      </w:r>
      <w:r w:rsidRPr="003B5206">
        <w:rPr>
          <w:rFonts w:ascii="Arial" w:hAnsi="Arial" w:cs="Arial"/>
        </w:rPr>
        <w:t xml:space="preserve"> "__" ___________ 20__ г.</w:t>
      </w:r>
    </w:p>
    <w:p w:rsidR="00F16D47" w:rsidRPr="00C738B5" w:rsidRDefault="00F16D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EB646D" w:rsidRPr="00C738B5" w:rsidRDefault="00EB6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EB646D" w:rsidRDefault="00EB6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0C3E93" w:rsidRDefault="000C3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0C3E93" w:rsidRDefault="000C3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0C3E93" w:rsidRDefault="000C3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0C3E93" w:rsidRDefault="000C3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0C3E93" w:rsidRDefault="000C3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0C3E93" w:rsidRDefault="000C3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0C3E93" w:rsidRDefault="000C3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0C3E93" w:rsidRDefault="000C3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0C3E93" w:rsidRDefault="000C3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0C3E93" w:rsidRDefault="000C3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0C3E93" w:rsidRDefault="000C3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0C3E93" w:rsidRDefault="000C3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0C3E93" w:rsidRDefault="000C3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0C3E93" w:rsidRDefault="000C3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0C3E93" w:rsidRDefault="000C3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0C3E93" w:rsidRDefault="000C3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0C3E93" w:rsidRDefault="000C3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0C3E93" w:rsidRDefault="000C3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0C3E93" w:rsidRDefault="000C3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0C3E93" w:rsidRDefault="000C3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0C3E93" w:rsidRDefault="000C3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0C3E93" w:rsidRDefault="000C3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0C3E93" w:rsidRDefault="000C3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0C3E93" w:rsidRDefault="000C3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0C3E93" w:rsidRDefault="000C3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0C3E93" w:rsidRDefault="000C3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0C3E93" w:rsidRDefault="000C3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0C3E93" w:rsidRDefault="000C3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EB646D" w:rsidRPr="000C3E93" w:rsidRDefault="00EB646D" w:rsidP="00EB6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r w:rsidRPr="000C3E93">
        <w:rPr>
          <w:rFonts w:ascii="Arial" w:hAnsi="Arial" w:cs="Arial"/>
        </w:rPr>
        <w:t>Приложение N 2</w:t>
      </w:r>
    </w:p>
    <w:p w:rsidR="00EB646D" w:rsidRPr="000C3E93" w:rsidRDefault="00EB646D" w:rsidP="00EB64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0C3E93">
        <w:rPr>
          <w:rFonts w:ascii="Arial" w:hAnsi="Arial" w:cs="Arial"/>
        </w:rPr>
        <w:t xml:space="preserve">к договору водоотведения </w:t>
      </w:r>
    </w:p>
    <w:p w:rsidR="00EB646D" w:rsidRPr="000C3E93" w:rsidRDefault="00EB646D" w:rsidP="00EB64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0C3E93">
        <w:rPr>
          <w:rFonts w:ascii="Arial" w:hAnsi="Arial" w:cs="Arial"/>
        </w:rPr>
        <w:t>№ 130-</w:t>
      </w:r>
      <w:proofErr w:type="gramStart"/>
      <w:r w:rsidRPr="000C3E93">
        <w:rPr>
          <w:rFonts w:ascii="Arial" w:hAnsi="Arial" w:cs="Arial"/>
        </w:rPr>
        <w:t>К-</w:t>
      </w:r>
      <w:proofErr w:type="gramEnd"/>
      <w:r w:rsidRPr="000C3E93">
        <w:rPr>
          <w:rFonts w:ascii="Arial" w:hAnsi="Arial" w:cs="Arial"/>
        </w:rPr>
        <w:t>___ от ____.20__г.</w:t>
      </w:r>
    </w:p>
    <w:p w:rsidR="00EB646D" w:rsidRPr="000C3E93" w:rsidRDefault="00EB646D" w:rsidP="00EB64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EB646D" w:rsidRPr="000C3E93" w:rsidRDefault="00EB646D" w:rsidP="00EB646D">
      <w:pPr>
        <w:pStyle w:val="ConsPlusNonformat"/>
        <w:rPr>
          <w:rFonts w:ascii="Arial" w:hAnsi="Arial" w:cs="Arial"/>
          <w:sz w:val="22"/>
          <w:szCs w:val="22"/>
        </w:rPr>
      </w:pPr>
      <w:r w:rsidRPr="000C3E93">
        <w:rPr>
          <w:rFonts w:ascii="Arial" w:hAnsi="Arial" w:cs="Arial"/>
          <w:sz w:val="22"/>
          <w:szCs w:val="22"/>
        </w:rPr>
        <w:t xml:space="preserve">                                 СВЕДЕНИЯ</w:t>
      </w:r>
    </w:p>
    <w:p w:rsidR="00EB646D" w:rsidRPr="000C3E93" w:rsidRDefault="00EB646D" w:rsidP="00EB646D">
      <w:pPr>
        <w:pStyle w:val="ConsPlusNonformat"/>
        <w:rPr>
          <w:rFonts w:ascii="Arial" w:hAnsi="Arial" w:cs="Arial"/>
          <w:sz w:val="22"/>
          <w:szCs w:val="22"/>
        </w:rPr>
      </w:pPr>
      <w:r w:rsidRPr="000C3E93">
        <w:rPr>
          <w:rFonts w:ascii="Arial" w:hAnsi="Arial" w:cs="Arial"/>
          <w:sz w:val="22"/>
          <w:szCs w:val="22"/>
        </w:rPr>
        <w:t xml:space="preserve">            о нормативах по объему отводимых в </w:t>
      </w:r>
      <w:proofErr w:type="gramStart"/>
      <w:r w:rsidRPr="000C3E93">
        <w:rPr>
          <w:rFonts w:ascii="Arial" w:hAnsi="Arial" w:cs="Arial"/>
          <w:sz w:val="22"/>
          <w:szCs w:val="22"/>
        </w:rPr>
        <w:t>централизованную</w:t>
      </w:r>
      <w:proofErr w:type="gramEnd"/>
    </w:p>
    <w:p w:rsidR="00EB646D" w:rsidRPr="000C3E93" w:rsidRDefault="00EB646D" w:rsidP="00EB646D">
      <w:pPr>
        <w:pStyle w:val="ConsPlusNonformat"/>
        <w:rPr>
          <w:rFonts w:ascii="Arial" w:hAnsi="Arial" w:cs="Arial"/>
          <w:sz w:val="22"/>
          <w:szCs w:val="22"/>
        </w:rPr>
      </w:pPr>
      <w:r w:rsidRPr="000C3E93">
        <w:rPr>
          <w:rFonts w:ascii="Arial" w:hAnsi="Arial" w:cs="Arial"/>
          <w:sz w:val="22"/>
          <w:szCs w:val="22"/>
        </w:rPr>
        <w:t xml:space="preserve">                    систему водоотведения сточных вод,</w:t>
      </w:r>
    </w:p>
    <w:p w:rsidR="00EB646D" w:rsidRPr="000C3E93" w:rsidRDefault="00EB646D" w:rsidP="00EB646D">
      <w:pPr>
        <w:pStyle w:val="ConsPlusNonformat"/>
        <w:rPr>
          <w:rFonts w:ascii="Arial" w:hAnsi="Arial" w:cs="Arial"/>
          <w:sz w:val="22"/>
          <w:szCs w:val="22"/>
        </w:rPr>
      </w:pPr>
      <w:r w:rsidRPr="000C3E93">
        <w:rPr>
          <w:rFonts w:ascii="Arial" w:hAnsi="Arial" w:cs="Arial"/>
          <w:sz w:val="22"/>
          <w:szCs w:val="22"/>
        </w:rPr>
        <w:t xml:space="preserve">                        </w:t>
      </w:r>
      <w:proofErr w:type="gramStart"/>
      <w:r w:rsidRPr="000C3E93">
        <w:rPr>
          <w:rFonts w:ascii="Arial" w:hAnsi="Arial" w:cs="Arial"/>
          <w:sz w:val="22"/>
          <w:szCs w:val="22"/>
        </w:rPr>
        <w:t>установленных</w:t>
      </w:r>
      <w:proofErr w:type="gramEnd"/>
      <w:r w:rsidRPr="000C3E93">
        <w:rPr>
          <w:rFonts w:ascii="Arial" w:hAnsi="Arial" w:cs="Arial"/>
          <w:sz w:val="22"/>
          <w:szCs w:val="22"/>
        </w:rPr>
        <w:t xml:space="preserve"> для абонента</w:t>
      </w:r>
    </w:p>
    <w:p w:rsidR="00EB646D" w:rsidRPr="000C3E93" w:rsidRDefault="00EB646D" w:rsidP="00EB6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8"/>
        <w:gridCol w:w="4819"/>
      </w:tblGrid>
      <w:tr w:rsidR="00EB646D" w:rsidRPr="000C3E93" w:rsidTr="00227F97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0C3E93" w:rsidRDefault="00EB646D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Месяц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46D" w:rsidRPr="000C3E93" w:rsidRDefault="00EB646D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Сточные воды, куб. м</w:t>
            </w:r>
          </w:p>
        </w:tc>
      </w:tr>
      <w:tr w:rsidR="00EB646D" w:rsidRPr="000C3E93" w:rsidTr="00227F97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0C3E93" w:rsidRDefault="00EB646D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46D" w:rsidRPr="000C3E93" w:rsidRDefault="00EB646D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2</w:t>
            </w:r>
          </w:p>
        </w:tc>
      </w:tr>
      <w:tr w:rsidR="00EB646D" w:rsidRPr="000C3E93" w:rsidTr="00227F97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EB646D" w:rsidRPr="000C3E93" w:rsidRDefault="00EB646D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Январь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EB646D" w:rsidRPr="000C3E93" w:rsidRDefault="00EB646D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B646D" w:rsidRPr="000C3E93" w:rsidTr="00227F97">
        <w:trPr>
          <w:tblCellSpacing w:w="5" w:type="nil"/>
        </w:trPr>
        <w:tc>
          <w:tcPr>
            <w:tcW w:w="4928" w:type="dxa"/>
            <w:vAlign w:val="center"/>
          </w:tcPr>
          <w:p w:rsidR="00EB646D" w:rsidRPr="000C3E93" w:rsidRDefault="00EB646D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Февраль</w:t>
            </w:r>
          </w:p>
        </w:tc>
        <w:tc>
          <w:tcPr>
            <w:tcW w:w="4819" w:type="dxa"/>
            <w:vAlign w:val="center"/>
          </w:tcPr>
          <w:p w:rsidR="00EB646D" w:rsidRPr="000C3E93" w:rsidRDefault="00EB646D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B646D" w:rsidRPr="000C3E93" w:rsidTr="00227F97">
        <w:trPr>
          <w:tblCellSpacing w:w="5" w:type="nil"/>
        </w:trPr>
        <w:tc>
          <w:tcPr>
            <w:tcW w:w="4928" w:type="dxa"/>
            <w:vAlign w:val="center"/>
          </w:tcPr>
          <w:p w:rsidR="00EB646D" w:rsidRPr="000C3E93" w:rsidRDefault="00EB646D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Март</w:t>
            </w:r>
          </w:p>
        </w:tc>
        <w:tc>
          <w:tcPr>
            <w:tcW w:w="4819" w:type="dxa"/>
            <w:vAlign w:val="center"/>
          </w:tcPr>
          <w:p w:rsidR="00EB646D" w:rsidRPr="000C3E93" w:rsidRDefault="00EB646D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B646D" w:rsidRPr="000C3E93" w:rsidTr="00227F97">
        <w:trPr>
          <w:tblCellSpacing w:w="5" w:type="nil"/>
        </w:trPr>
        <w:tc>
          <w:tcPr>
            <w:tcW w:w="4928" w:type="dxa"/>
            <w:vAlign w:val="center"/>
          </w:tcPr>
          <w:p w:rsidR="00EB646D" w:rsidRPr="000C3E93" w:rsidRDefault="00EB646D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EB646D" w:rsidRPr="000C3E93" w:rsidRDefault="00EB646D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B646D" w:rsidRPr="000C3E93" w:rsidTr="00227F97">
        <w:trPr>
          <w:tblCellSpacing w:w="5" w:type="nil"/>
        </w:trPr>
        <w:tc>
          <w:tcPr>
            <w:tcW w:w="4928" w:type="dxa"/>
            <w:vAlign w:val="center"/>
          </w:tcPr>
          <w:p w:rsidR="00EB646D" w:rsidRPr="000C3E93" w:rsidRDefault="00EB646D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Май</w:t>
            </w:r>
          </w:p>
        </w:tc>
        <w:tc>
          <w:tcPr>
            <w:tcW w:w="4819" w:type="dxa"/>
            <w:vAlign w:val="center"/>
          </w:tcPr>
          <w:p w:rsidR="00EB646D" w:rsidRPr="000C3E93" w:rsidRDefault="00EB646D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B646D" w:rsidRPr="000C3E93" w:rsidTr="00227F97">
        <w:trPr>
          <w:tblCellSpacing w:w="5" w:type="nil"/>
        </w:trPr>
        <w:tc>
          <w:tcPr>
            <w:tcW w:w="4928" w:type="dxa"/>
            <w:vAlign w:val="center"/>
          </w:tcPr>
          <w:p w:rsidR="00EB646D" w:rsidRPr="000C3E93" w:rsidRDefault="00EB646D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Июнь</w:t>
            </w:r>
          </w:p>
        </w:tc>
        <w:tc>
          <w:tcPr>
            <w:tcW w:w="4819" w:type="dxa"/>
            <w:vAlign w:val="center"/>
          </w:tcPr>
          <w:p w:rsidR="00EB646D" w:rsidRPr="000C3E93" w:rsidRDefault="00EB646D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B646D" w:rsidRPr="000C3E93" w:rsidTr="00227F97">
        <w:trPr>
          <w:tblCellSpacing w:w="5" w:type="nil"/>
        </w:trPr>
        <w:tc>
          <w:tcPr>
            <w:tcW w:w="4928" w:type="dxa"/>
            <w:vAlign w:val="center"/>
          </w:tcPr>
          <w:p w:rsidR="00EB646D" w:rsidRPr="000C3E93" w:rsidRDefault="00EB646D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Июль</w:t>
            </w:r>
          </w:p>
        </w:tc>
        <w:tc>
          <w:tcPr>
            <w:tcW w:w="4819" w:type="dxa"/>
            <w:vAlign w:val="center"/>
          </w:tcPr>
          <w:p w:rsidR="00EB646D" w:rsidRPr="000C3E93" w:rsidRDefault="00EB646D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B646D" w:rsidRPr="000C3E93" w:rsidTr="00227F97">
        <w:trPr>
          <w:tblCellSpacing w:w="5" w:type="nil"/>
        </w:trPr>
        <w:tc>
          <w:tcPr>
            <w:tcW w:w="4928" w:type="dxa"/>
            <w:vAlign w:val="center"/>
          </w:tcPr>
          <w:p w:rsidR="00EB646D" w:rsidRPr="000C3E93" w:rsidRDefault="00EB646D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Август</w:t>
            </w:r>
          </w:p>
        </w:tc>
        <w:tc>
          <w:tcPr>
            <w:tcW w:w="4819" w:type="dxa"/>
            <w:vAlign w:val="center"/>
          </w:tcPr>
          <w:p w:rsidR="00EB646D" w:rsidRPr="000C3E93" w:rsidRDefault="00EB646D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B646D" w:rsidRPr="000C3E93" w:rsidTr="00227F97">
        <w:trPr>
          <w:tblCellSpacing w:w="5" w:type="nil"/>
        </w:trPr>
        <w:tc>
          <w:tcPr>
            <w:tcW w:w="4928" w:type="dxa"/>
            <w:vAlign w:val="center"/>
          </w:tcPr>
          <w:p w:rsidR="00EB646D" w:rsidRPr="000C3E93" w:rsidRDefault="00EB646D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Сентябрь</w:t>
            </w:r>
          </w:p>
        </w:tc>
        <w:tc>
          <w:tcPr>
            <w:tcW w:w="4819" w:type="dxa"/>
            <w:vAlign w:val="center"/>
          </w:tcPr>
          <w:p w:rsidR="00EB646D" w:rsidRPr="000C3E93" w:rsidRDefault="00EB646D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B646D" w:rsidRPr="000C3E93" w:rsidTr="00227F97">
        <w:trPr>
          <w:tblCellSpacing w:w="5" w:type="nil"/>
        </w:trPr>
        <w:tc>
          <w:tcPr>
            <w:tcW w:w="4928" w:type="dxa"/>
            <w:vAlign w:val="center"/>
          </w:tcPr>
          <w:p w:rsidR="00EB646D" w:rsidRPr="000C3E93" w:rsidRDefault="00EB646D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Октябрь</w:t>
            </w:r>
          </w:p>
        </w:tc>
        <w:tc>
          <w:tcPr>
            <w:tcW w:w="4819" w:type="dxa"/>
            <w:vAlign w:val="center"/>
          </w:tcPr>
          <w:p w:rsidR="00EB646D" w:rsidRPr="000C3E93" w:rsidRDefault="00EB646D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B646D" w:rsidRPr="000C3E93" w:rsidTr="00227F97">
        <w:trPr>
          <w:tblCellSpacing w:w="5" w:type="nil"/>
        </w:trPr>
        <w:tc>
          <w:tcPr>
            <w:tcW w:w="4928" w:type="dxa"/>
            <w:vAlign w:val="center"/>
          </w:tcPr>
          <w:p w:rsidR="00EB646D" w:rsidRPr="000C3E93" w:rsidRDefault="00EB646D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Ноябрь</w:t>
            </w:r>
          </w:p>
        </w:tc>
        <w:tc>
          <w:tcPr>
            <w:tcW w:w="4819" w:type="dxa"/>
            <w:vAlign w:val="center"/>
          </w:tcPr>
          <w:p w:rsidR="00EB646D" w:rsidRPr="000C3E93" w:rsidRDefault="00EB646D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B646D" w:rsidRPr="000C3E93" w:rsidTr="00227F97">
        <w:trPr>
          <w:tblCellSpacing w:w="5" w:type="nil"/>
        </w:trPr>
        <w:tc>
          <w:tcPr>
            <w:tcW w:w="4928" w:type="dxa"/>
            <w:vAlign w:val="center"/>
          </w:tcPr>
          <w:p w:rsidR="00EB646D" w:rsidRPr="000C3E93" w:rsidRDefault="00EB646D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Декабрь</w:t>
            </w:r>
          </w:p>
        </w:tc>
        <w:tc>
          <w:tcPr>
            <w:tcW w:w="4819" w:type="dxa"/>
            <w:vAlign w:val="center"/>
          </w:tcPr>
          <w:p w:rsidR="00EB646D" w:rsidRPr="000C3E93" w:rsidRDefault="00EB646D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B646D" w:rsidRPr="000C3E93" w:rsidTr="00227F97">
        <w:trPr>
          <w:tblCellSpacing w:w="5" w:type="nil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EB646D" w:rsidRPr="000C3E93" w:rsidRDefault="00EB646D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Итого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EB646D" w:rsidRPr="000C3E93" w:rsidRDefault="00EB646D" w:rsidP="0022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Нормативы не установлены</w:t>
            </w:r>
          </w:p>
        </w:tc>
      </w:tr>
    </w:tbl>
    <w:p w:rsidR="00EB646D" w:rsidRPr="000C3E93" w:rsidRDefault="00EB646D" w:rsidP="00EB6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5206" w:rsidRPr="000C3E93" w:rsidRDefault="000C3E93" w:rsidP="000C3E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B5206" w:rsidRPr="000C3E93">
        <w:rPr>
          <w:rFonts w:ascii="Arial" w:hAnsi="Arial" w:cs="Arial"/>
        </w:rPr>
        <w:t xml:space="preserve">Абонент                                                         </w:t>
      </w:r>
      <w:r>
        <w:rPr>
          <w:rFonts w:ascii="Arial" w:hAnsi="Arial" w:cs="Arial"/>
        </w:rPr>
        <w:t xml:space="preserve">                      </w:t>
      </w:r>
      <w:r w:rsidR="003B5206" w:rsidRPr="000C3E93">
        <w:rPr>
          <w:rFonts w:ascii="Arial" w:hAnsi="Arial" w:cs="Arial"/>
        </w:rPr>
        <w:t>Организация водопроводно-</w:t>
      </w:r>
      <w:r w:rsidR="003B5206" w:rsidRPr="000C3E93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</w:t>
      </w:r>
      <w:r w:rsidR="003B5206" w:rsidRPr="000C3E93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                                </w:t>
      </w:r>
      <w:r w:rsidR="003B5206" w:rsidRPr="000C3E9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                                                                                               </w:t>
      </w:r>
      <w:r w:rsidR="003B5206" w:rsidRPr="000C3E93">
        <w:rPr>
          <w:rFonts w:ascii="Arial" w:hAnsi="Arial" w:cs="Arial"/>
        </w:rPr>
        <w:t xml:space="preserve">канализационного хозяйства                       </w:t>
      </w:r>
    </w:p>
    <w:p w:rsidR="003B5206" w:rsidRPr="000C3E93" w:rsidRDefault="003B5206" w:rsidP="003B52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 w:rsidRPr="000C3E93">
        <w:rPr>
          <w:rFonts w:ascii="Arial" w:hAnsi="Arial" w:cs="Arial"/>
        </w:rPr>
        <w:t xml:space="preserve">____________/_____________/                          </w:t>
      </w:r>
      <w:r w:rsidR="000C3E93">
        <w:rPr>
          <w:rFonts w:ascii="Arial" w:hAnsi="Arial" w:cs="Arial"/>
        </w:rPr>
        <w:t xml:space="preserve">                       </w:t>
      </w:r>
      <w:r w:rsidRPr="000C3E93">
        <w:rPr>
          <w:rFonts w:ascii="Arial" w:hAnsi="Arial" w:cs="Arial"/>
        </w:rPr>
        <w:t xml:space="preserve">  __________ /____________/</w:t>
      </w:r>
    </w:p>
    <w:p w:rsidR="003B5206" w:rsidRPr="000C3E93" w:rsidRDefault="003B5206" w:rsidP="003B52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EB646D" w:rsidRPr="000C3E93" w:rsidRDefault="003B5206" w:rsidP="003B52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 w:rsidRPr="000C3E93">
        <w:rPr>
          <w:rFonts w:ascii="Arial" w:hAnsi="Arial" w:cs="Arial"/>
        </w:rPr>
        <w:t xml:space="preserve">"__" ___________ 20__ г.                                     </w:t>
      </w:r>
      <w:r w:rsidR="000C3E93">
        <w:rPr>
          <w:rFonts w:ascii="Arial" w:hAnsi="Arial" w:cs="Arial"/>
        </w:rPr>
        <w:t xml:space="preserve">                        </w:t>
      </w:r>
      <w:r w:rsidRPr="000C3E93">
        <w:rPr>
          <w:rFonts w:ascii="Arial" w:hAnsi="Arial" w:cs="Arial"/>
        </w:rPr>
        <w:t xml:space="preserve"> "__" ___________ 20__ г.</w:t>
      </w:r>
    </w:p>
    <w:p w:rsidR="00EB646D" w:rsidRPr="000C3E93" w:rsidRDefault="00EB6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0C3E93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0C3E93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0C3E93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0C3E93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0C3E93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0C3E93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0C3E93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0C3E93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0C3E93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0C3E93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0C3E93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0C3E93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0C3E93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87E3E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87E3E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87E3E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87E3E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87E3E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87E3E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C3E93" w:rsidRDefault="000C3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C3E93" w:rsidRDefault="000C3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C3E93" w:rsidRDefault="000C3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C3E93" w:rsidRDefault="000C3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87E3E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87E3E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67E3E" w:rsidRDefault="0096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Приложение N </w:t>
      </w:r>
      <w:r w:rsidR="00EB646D">
        <w:rPr>
          <w:rFonts w:ascii="Calibri" w:hAnsi="Calibri" w:cs="Calibri"/>
        </w:rPr>
        <w:t>3</w:t>
      </w:r>
    </w:p>
    <w:p w:rsidR="00967E3E" w:rsidRDefault="00967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водоотведения</w:t>
      </w:r>
    </w:p>
    <w:p w:rsidR="000C3E93" w:rsidRPr="000C3E93" w:rsidRDefault="000C3E93" w:rsidP="000C3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0C3E93">
        <w:rPr>
          <w:rFonts w:ascii="Courier New" w:hAnsi="Courier New" w:cs="Courier New"/>
          <w:sz w:val="20"/>
          <w:szCs w:val="20"/>
        </w:rPr>
        <w:t>№ 130-</w:t>
      </w:r>
      <w:proofErr w:type="gramStart"/>
      <w:r w:rsidRPr="000C3E93">
        <w:rPr>
          <w:rFonts w:ascii="Courier New" w:hAnsi="Courier New" w:cs="Courier New"/>
          <w:sz w:val="20"/>
          <w:szCs w:val="20"/>
        </w:rPr>
        <w:t>К-</w:t>
      </w:r>
      <w:proofErr w:type="gramEnd"/>
      <w:r w:rsidRPr="000C3E93">
        <w:rPr>
          <w:rFonts w:ascii="Courier New" w:hAnsi="Courier New" w:cs="Courier New"/>
          <w:sz w:val="20"/>
          <w:szCs w:val="20"/>
        </w:rPr>
        <w:t>___ от ____.20__г.</w:t>
      </w:r>
    </w:p>
    <w:p w:rsidR="00967E3E" w:rsidRDefault="00967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7E3E" w:rsidRDefault="00967E3E">
      <w:pPr>
        <w:pStyle w:val="ConsPlusNonformat"/>
      </w:pPr>
      <w:bookmarkStart w:id="19" w:name="Par778"/>
      <w:bookmarkEnd w:id="19"/>
      <w:r>
        <w:t xml:space="preserve">                                    АКТ</w:t>
      </w:r>
    </w:p>
    <w:p w:rsidR="00967E3E" w:rsidRDefault="008C7E70">
      <w:pPr>
        <w:pStyle w:val="ConsPlusNonformat"/>
      </w:pPr>
      <w:r>
        <w:t xml:space="preserve">                </w:t>
      </w:r>
      <w:r w:rsidR="00967E3E">
        <w:t>о разграничении балансовой принадлежности</w:t>
      </w:r>
      <w:r>
        <w:t xml:space="preserve"> </w:t>
      </w:r>
    </w:p>
    <w:p w:rsidR="00967E3E" w:rsidRDefault="00967E3E">
      <w:pPr>
        <w:pStyle w:val="ConsPlusNonformat"/>
      </w:pPr>
      <w:r>
        <w:t>__________________________________________________________________________,</w:t>
      </w:r>
    </w:p>
    <w:p w:rsidR="00967E3E" w:rsidRDefault="00967E3E">
      <w:pPr>
        <w:pStyle w:val="ConsPlusNonformat"/>
      </w:pPr>
      <w:r>
        <w:t xml:space="preserve">                        (наименование организации)</w:t>
      </w:r>
    </w:p>
    <w:p w:rsidR="00967E3E" w:rsidRDefault="00967E3E">
      <w:pPr>
        <w:pStyle w:val="ConsPlusNonformat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967E3E" w:rsidRDefault="00967E3E">
      <w:pPr>
        <w:pStyle w:val="ConsPlusNonformat"/>
      </w:pPr>
      <w:r>
        <w:t>хозяйства, в лице ________________________________________________________,</w:t>
      </w:r>
    </w:p>
    <w:p w:rsidR="00967E3E" w:rsidRDefault="00967E3E">
      <w:pPr>
        <w:pStyle w:val="ConsPlusNonformat"/>
      </w:pPr>
      <w:r>
        <w:t xml:space="preserve">                      (наименование должности, фамилия, имя, отчество)</w:t>
      </w:r>
    </w:p>
    <w:p w:rsidR="00967E3E" w:rsidRDefault="00967E3E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67E3E" w:rsidRDefault="00967E3E">
      <w:pPr>
        <w:pStyle w:val="ConsPlusNonformat"/>
      </w:pPr>
      <w:r>
        <w:t xml:space="preserve">                              </w:t>
      </w:r>
      <w:proofErr w:type="gramStart"/>
      <w:r>
        <w:t>(положение, устав, доверенность - указать</w:t>
      </w:r>
      <w:proofErr w:type="gramEnd"/>
    </w:p>
    <w:p w:rsidR="00967E3E" w:rsidRDefault="00967E3E">
      <w:pPr>
        <w:pStyle w:val="ConsPlusNonformat"/>
      </w:pPr>
      <w:r>
        <w:t xml:space="preserve">                                              нужное)</w:t>
      </w:r>
    </w:p>
    <w:p w:rsidR="00967E3E" w:rsidRDefault="00967E3E">
      <w:pPr>
        <w:pStyle w:val="ConsPlusNonformat"/>
      </w:pPr>
      <w:r>
        <w:t xml:space="preserve">с одной стороны, и _____________________________________________, </w:t>
      </w:r>
      <w:proofErr w:type="gramStart"/>
      <w:r>
        <w:t>именуемое</w:t>
      </w:r>
      <w:proofErr w:type="gramEnd"/>
    </w:p>
    <w:p w:rsidR="00967E3E" w:rsidRDefault="00967E3E">
      <w:pPr>
        <w:pStyle w:val="ConsPlusNonformat"/>
      </w:pPr>
      <w:r>
        <w:t xml:space="preserve">                             (наименование организации)</w:t>
      </w:r>
    </w:p>
    <w:p w:rsidR="00967E3E" w:rsidRDefault="00967E3E">
      <w:pPr>
        <w:pStyle w:val="ConsPlusNonformat"/>
      </w:pPr>
      <w:r>
        <w:t>в дальнейшем абонентом, в лице ___________________________________________,</w:t>
      </w:r>
    </w:p>
    <w:p w:rsidR="00967E3E" w:rsidRDefault="00967E3E">
      <w:pPr>
        <w:pStyle w:val="ConsPlusNonformat"/>
      </w:pPr>
      <w:r>
        <w:t xml:space="preserve">                                  </w:t>
      </w:r>
      <w:proofErr w:type="gramStart"/>
      <w:r>
        <w:t>(наименование должности, фамилия, имя,</w:t>
      </w:r>
      <w:proofErr w:type="gramEnd"/>
    </w:p>
    <w:p w:rsidR="00967E3E" w:rsidRDefault="00967E3E">
      <w:pPr>
        <w:pStyle w:val="ConsPlusNonformat"/>
      </w:pPr>
      <w:r>
        <w:t xml:space="preserve">                               отчество - в случае заключения договора </w:t>
      </w:r>
      <w:proofErr w:type="gramStart"/>
      <w:r>
        <w:t>со</w:t>
      </w:r>
      <w:proofErr w:type="gramEnd"/>
    </w:p>
    <w:p w:rsidR="00967E3E" w:rsidRDefault="00967E3E">
      <w:pPr>
        <w:pStyle w:val="ConsPlusNonformat"/>
      </w:pPr>
      <w:r>
        <w:t xml:space="preserve">                               стороны абонента юридическим лицом; фамилия,</w:t>
      </w:r>
    </w:p>
    <w:p w:rsidR="00967E3E" w:rsidRDefault="00967E3E">
      <w:pPr>
        <w:pStyle w:val="ConsPlusNonformat"/>
      </w:pPr>
      <w:r>
        <w:t xml:space="preserve">                               имя, отчество - в случае заключения договора</w:t>
      </w:r>
    </w:p>
    <w:p w:rsidR="00967E3E" w:rsidRDefault="00967E3E">
      <w:pPr>
        <w:pStyle w:val="ConsPlusNonformat"/>
      </w:pPr>
      <w:r>
        <w:t xml:space="preserve">                                  со стороны абонента физическим лицом)</w:t>
      </w:r>
    </w:p>
    <w:p w:rsidR="00967E3E" w:rsidRDefault="00967E3E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67E3E" w:rsidRDefault="00967E3E">
      <w:pPr>
        <w:pStyle w:val="ConsPlusNonformat"/>
      </w:pPr>
      <w:r>
        <w:t xml:space="preserve">                          </w:t>
      </w:r>
      <w:proofErr w:type="gramStart"/>
      <w:r>
        <w:t>(положение, устав, доверенность - указать нужное</w:t>
      </w:r>
      <w:proofErr w:type="gramEnd"/>
    </w:p>
    <w:p w:rsidR="00967E3E" w:rsidRDefault="00967E3E">
      <w:pPr>
        <w:pStyle w:val="ConsPlusNonformat"/>
      </w:pPr>
      <w:r>
        <w:t xml:space="preserve">                          в случае заключения договора со стороны абонента</w:t>
      </w:r>
    </w:p>
    <w:p w:rsidR="00967E3E" w:rsidRDefault="00967E3E">
      <w:pPr>
        <w:pStyle w:val="ConsPlusNonformat"/>
      </w:pPr>
      <w:r>
        <w:t xml:space="preserve">                                          юридическим лицом)</w:t>
      </w:r>
    </w:p>
    <w:p w:rsidR="00967E3E" w:rsidRDefault="00967E3E">
      <w:pPr>
        <w:pStyle w:val="ConsPlusNonformat"/>
      </w:pPr>
      <w:r>
        <w:t xml:space="preserve">с  другой  стороны,  именуемые  в дальнейшем сторонами, составили </w:t>
      </w:r>
      <w:proofErr w:type="gramStart"/>
      <w:r>
        <w:t>настоящий</w:t>
      </w:r>
      <w:proofErr w:type="gramEnd"/>
    </w:p>
    <w:p w:rsidR="00967E3E" w:rsidRDefault="00967E3E">
      <w:pPr>
        <w:pStyle w:val="ConsPlusNonformat"/>
      </w:pPr>
      <w:r>
        <w:t>акт   о   том,   что   границей   раздела   балансовой   принадлежности  по</w:t>
      </w:r>
    </w:p>
    <w:p w:rsidR="00967E3E" w:rsidRDefault="00967E3E">
      <w:pPr>
        <w:pStyle w:val="ConsPlusNonformat"/>
      </w:pPr>
      <w:r>
        <w:t>канализационным сетям организации водопроводно-канализационного хозяйства и</w:t>
      </w:r>
    </w:p>
    <w:p w:rsidR="00967E3E" w:rsidRDefault="00967E3E">
      <w:pPr>
        <w:pStyle w:val="ConsPlusNonformat"/>
      </w:pPr>
      <w:r>
        <w:t>абонента является</w:t>
      </w:r>
    </w:p>
    <w:p w:rsidR="00967E3E" w:rsidRDefault="00967E3E">
      <w:pPr>
        <w:pStyle w:val="ConsPlusNonformat"/>
      </w:pPr>
      <w:r>
        <w:t>__________________________________________________________________________.</w:t>
      </w:r>
    </w:p>
    <w:p w:rsidR="00967E3E" w:rsidRDefault="00967E3E">
      <w:pPr>
        <w:pStyle w:val="ConsPlusNonformat"/>
      </w:pPr>
    </w:p>
    <w:p w:rsidR="003B5206" w:rsidRPr="003B5206" w:rsidRDefault="003B5206" w:rsidP="003B5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Абонент                     </w:t>
      </w:r>
      <w:r w:rsidRPr="003B5206">
        <w:rPr>
          <w:rFonts w:ascii="Courier New" w:hAnsi="Courier New" w:cs="Courier New"/>
          <w:sz w:val="20"/>
          <w:szCs w:val="20"/>
        </w:rPr>
        <w:t xml:space="preserve">   Организация водопроводно-</w:t>
      </w:r>
      <w:r w:rsidRPr="003B5206">
        <w:rPr>
          <w:rFonts w:ascii="Courier New" w:hAnsi="Courier New" w:cs="Courier New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3B520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.                             </w:t>
      </w:r>
      <w:r w:rsidRPr="003B5206">
        <w:rPr>
          <w:rFonts w:ascii="Courier New" w:hAnsi="Courier New" w:cs="Courier New"/>
          <w:sz w:val="20"/>
          <w:szCs w:val="20"/>
        </w:rPr>
        <w:t xml:space="preserve">канализационного хозяйства                       </w:t>
      </w:r>
    </w:p>
    <w:p w:rsidR="003B5206" w:rsidRPr="003B5206" w:rsidRDefault="003B5206" w:rsidP="003B52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3B5206" w:rsidRPr="003B5206" w:rsidRDefault="003B5206" w:rsidP="003B520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B5206">
        <w:rPr>
          <w:rFonts w:ascii="Courier New" w:hAnsi="Courier New" w:cs="Courier New"/>
          <w:sz w:val="20"/>
          <w:szCs w:val="20"/>
        </w:rPr>
        <w:t>____________/_____________/               __________ /____________/</w:t>
      </w:r>
    </w:p>
    <w:p w:rsidR="003B5206" w:rsidRPr="003B5206" w:rsidRDefault="003B5206" w:rsidP="003B52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967E3E" w:rsidRDefault="003B5206" w:rsidP="003B52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B5206">
        <w:rPr>
          <w:rFonts w:ascii="Courier New" w:hAnsi="Courier New" w:cs="Courier New"/>
          <w:sz w:val="20"/>
          <w:szCs w:val="20"/>
        </w:rPr>
        <w:t>"__" ___________ 20__ г.               "__" ___________ 20__ г.</w:t>
      </w:r>
    </w:p>
    <w:p w:rsidR="00967E3E" w:rsidRDefault="00967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7E3E" w:rsidRDefault="00967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179C" w:rsidRDefault="00CC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7E3E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818"/>
      <w:bookmarkEnd w:id="20"/>
    </w:p>
    <w:p w:rsidR="00687E3E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87E3E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87E3E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87E3E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87E3E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87E3E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87E3E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87E3E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87E3E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87E3E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87E3E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87E3E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87E3E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87E3E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87E3E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87E3E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87E3E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C3E93" w:rsidRDefault="000C3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67E3E" w:rsidRDefault="0096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Приложение N </w:t>
      </w:r>
      <w:r w:rsidR="00EB646D">
        <w:rPr>
          <w:rFonts w:ascii="Calibri" w:hAnsi="Calibri" w:cs="Calibri"/>
        </w:rPr>
        <w:t>4</w:t>
      </w:r>
    </w:p>
    <w:p w:rsidR="000C3E93" w:rsidRDefault="00967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водоотведения</w:t>
      </w:r>
    </w:p>
    <w:p w:rsidR="00967E3E" w:rsidRDefault="000C3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C3E93">
        <w:rPr>
          <w:rFonts w:ascii="Calibri" w:hAnsi="Calibri" w:cs="Calibri"/>
        </w:rPr>
        <w:t>№ 130-</w:t>
      </w:r>
      <w:proofErr w:type="gramStart"/>
      <w:r w:rsidRPr="000C3E93">
        <w:rPr>
          <w:rFonts w:ascii="Calibri" w:hAnsi="Calibri" w:cs="Calibri"/>
        </w:rPr>
        <w:t>К-</w:t>
      </w:r>
      <w:proofErr w:type="gramEnd"/>
      <w:r w:rsidRPr="000C3E93">
        <w:rPr>
          <w:rFonts w:ascii="Calibri" w:hAnsi="Calibri" w:cs="Calibri"/>
        </w:rPr>
        <w:t>___ от ____.20__г.</w:t>
      </w:r>
    </w:p>
    <w:p w:rsidR="00967E3E" w:rsidRDefault="00967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7E3E" w:rsidRDefault="00967E3E">
      <w:pPr>
        <w:pStyle w:val="ConsPlusNonformat"/>
      </w:pPr>
      <w:bookmarkStart w:id="21" w:name="Par821"/>
      <w:bookmarkEnd w:id="21"/>
      <w:r>
        <w:t xml:space="preserve">                                    АКТ</w:t>
      </w:r>
    </w:p>
    <w:p w:rsidR="008C7E70" w:rsidRDefault="00967E3E" w:rsidP="008C7E70">
      <w:pPr>
        <w:pStyle w:val="ConsPlusNonformat"/>
      </w:pPr>
      <w:r>
        <w:t xml:space="preserve">         о разграничении эксплуатационной ответственности</w:t>
      </w:r>
      <w:r w:rsidR="008C7E70">
        <w:t xml:space="preserve"> </w:t>
      </w:r>
    </w:p>
    <w:p w:rsidR="00967E3E" w:rsidRDefault="00967E3E">
      <w:pPr>
        <w:pStyle w:val="ConsPlusNonformat"/>
      </w:pPr>
    </w:p>
    <w:p w:rsidR="00967E3E" w:rsidRDefault="00967E3E">
      <w:pPr>
        <w:pStyle w:val="ConsPlusNonformat"/>
      </w:pPr>
    </w:p>
    <w:p w:rsidR="00967E3E" w:rsidRDefault="00967E3E">
      <w:pPr>
        <w:pStyle w:val="ConsPlusNonformat"/>
      </w:pPr>
      <w:r>
        <w:t>__________________________________________________________________________,</w:t>
      </w:r>
    </w:p>
    <w:p w:rsidR="00967E3E" w:rsidRDefault="00967E3E">
      <w:pPr>
        <w:pStyle w:val="ConsPlusNonformat"/>
      </w:pPr>
      <w:r>
        <w:t xml:space="preserve">                        (наименование организации)</w:t>
      </w:r>
    </w:p>
    <w:p w:rsidR="00967E3E" w:rsidRDefault="00967E3E">
      <w:pPr>
        <w:pStyle w:val="ConsPlusNonformat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967E3E" w:rsidRDefault="00967E3E">
      <w:pPr>
        <w:pStyle w:val="ConsPlusNonformat"/>
      </w:pPr>
      <w:r>
        <w:t>хозяйства, в лице ________________________________________________________,</w:t>
      </w:r>
    </w:p>
    <w:p w:rsidR="00967E3E" w:rsidRDefault="00967E3E">
      <w:pPr>
        <w:pStyle w:val="ConsPlusNonformat"/>
      </w:pPr>
      <w:r>
        <w:t xml:space="preserve">                      (наименование должности, фамилия, имя, отчество)</w:t>
      </w:r>
    </w:p>
    <w:p w:rsidR="00967E3E" w:rsidRDefault="00967E3E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67E3E" w:rsidRDefault="00967E3E">
      <w:pPr>
        <w:pStyle w:val="ConsPlusNonformat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967E3E" w:rsidRDefault="00967E3E">
      <w:pPr>
        <w:pStyle w:val="ConsPlusNonformat"/>
      </w:pPr>
      <w:r>
        <w:t xml:space="preserve">                                              нужное)</w:t>
      </w:r>
    </w:p>
    <w:p w:rsidR="00967E3E" w:rsidRDefault="00967E3E">
      <w:pPr>
        <w:pStyle w:val="ConsPlusNonformat"/>
      </w:pPr>
      <w:r>
        <w:t xml:space="preserve">с одной стороны, и _____________________________________________, </w:t>
      </w:r>
      <w:proofErr w:type="gramStart"/>
      <w:r>
        <w:t>именуемое</w:t>
      </w:r>
      <w:proofErr w:type="gramEnd"/>
    </w:p>
    <w:p w:rsidR="00967E3E" w:rsidRDefault="00967E3E">
      <w:pPr>
        <w:pStyle w:val="ConsPlusNonformat"/>
      </w:pPr>
      <w:r>
        <w:t xml:space="preserve">                             (наименование организации)</w:t>
      </w:r>
    </w:p>
    <w:p w:rsidR="00967E3E" w:rsidRDefault="00967E3E">
      <w:pPr>
        <w:pStyle w:val="ConsPlusNonformat"/>
      </w:pPr>
      <w:r>
        <w:t>в дальнейшем абонентом, в лице ___________________________________________,</w:t>
      </w:r>
    </w:p>
    <w:p w:rsidR="00967E3E" w:rsidRDefault="00967E3E">
      <w:pPr>
        <w:pStyle w:val="ConsPlusNonformat"/>
      </w:pPr>
      <w:r>
        <w:t xml:space="preserve">                                  </w:t>
      </w:r>
      <w:proofErr w:type="gramStart"/>
      <w:r>
        <w:t>(наименование должности, фамилия, имя,</w:t>
      </w:r>
      <w:proofErr w:type="gramEnd"/>
    </w:p>
    <w:p w:rsidR="00967E3E" w:rsidRDefault="00967E3E">
      <w:pPr>
        <w:pStyle w:val="ConsPlusNonformat"/>
      </w:pPr>
      <w:r>
        <w:t xml:space="preserve">                               отчество - в случае заключения договора </w:t>
      </w:r>
      <w:proofErr w:type="gramStart"/>
      <w:r>
        <w:t>со</w:t>
      </w:r>
      <w:proofErr w:type="gramEnd"/>
    </w:p>
    <w:p w:rsidR="00967E3E" w:rsidRDefault="00967E3E">
      <w:pPr>
        <w:pStyle w:val="ConsPlusNonformat"/>
      </w:pPr>
      <w:r>
        <w:t xml:space="preserve">                               стороны абонента юридическим лицом; фамилия,</w:t>
      </w:r>
    </w:p>
    <w:p w:rsidR="00967E3E" w:rsidRDefault="00967E3E">
      <w:pPr>
        <w:pStyle w:val="ConsPlusNonformat"/>
      </w:pPr>
      <w:r>
        <w:t xml:space="preserve">                               имя, отчество - в случае заключения договора</w:t>
      </w:r>
    </w:p>
    <w:p w:rsidR="00967E3E" w:rsidRDefault="00967E3E">
      <w:pPr>
        <w:pStyle w:val="ConsPlusNonformat"/>
      </w:pPr>
      <w:r>
        <w:t xml:space="preserve">                                  со стороны абонента физическим лицом)</w:t>
      </w:r>
    </w:p>
    <w:p w:rsidR="00967E3E" w:rsidRDefault="00967E3E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67E3E" w:rsidRDefault="00967E3E">
      <w:pPr>
        <w:pStyle w:val="ConsPlusNonformat"/>
      </w:pPr>
      <w:r>
        <w:t xml:space="preserve">                          </w:t>
      </w:r>
      <w:proofErr w:type="gramStart"/>
      <w:r>
        <w:t>(положение, устав, доверенность - указать нужное</w:t>
      </w:r>
      <w:proofErr w:type="gramEnd"/>
    </w:p>
    <w:p w:rsidR="00967E3E" w:rsidRDefault="00967E3E">
      <w:pPr>
        <w:pStyle w:val="ConsPlusNonformat"/>
      </w:pPr>
      <w:r>
        <w:t xml:space="preserve">                          в случае заключения договора со стороны абонента</w:t>
      </w:r>
    </w:p>
    <w:p w:rsidR="00967E3E" w:rsidRDefault="00967E3E">
      <w:pPr>
        <w:pStyle w:val="ConsPlusNonformat"/>
      </w:pPr>
      <w:r>
        <w:t xml:space="preserve">                                          юридическим лицом)</w:t>
      </w:r>
    </w:p>
    <w:p w:rsidR="00967E3E" w:rsidRDefault="00967E3E">
      <w:pPr>
        <w:pStyle w:val="ConsPlusNonformat"/>
      </w:pPr>
      <w:r>
        <w:t xml:space="preserve">с  другой  стороны,  именуемые  в дальнейшем сторонами, составили </w:t>
      </w:r>
      <w:proofErr w:type="gramStart"/>
      <w:r>
        <w:t>настоящий</w:t>
      </w:r>
      <w:proofErr w:type="gramEnd"/>
    </w:p>
    <w:p w:rsidR="00967E3E" w:rsidRDefault="00967E3E">
      <w:pPr>
        <w:pStyle w:val="ConsPlusNonformat"/>
      </w:pPr>
      <w:r>
        <w:t>акт  о  том,  что  границей  раздела  эксплуатационной  ответственности  по</w:t>
      </w:r>
    </w:p>
    <w:p w:rsidR="00967E3E" w:rsidRDefault="00967E3E">
      <w:pPr>
        <w:pStyle w:val="ConsPlusNonformat"/>
      </w:pPr>
      <w:r>
        <w:t>канализационным сетям организации водопроводно-канализационного хозяйства и</w:t>
      </w:r>
    </w:p>
    <w:p w:rsidR="00967E3E" w:rsidRDefault="00967E3E">
      <w:pPr>
        <w:pStyle w:val="ConsPlusNonformat"/>
      </w:pPr>
      <w:r>
        <w:t>абонента является</w:t>
      </w:r>
    </w:p>
    <w:p w:rsidR="00967E3E" w:rsidRDefault="00967E3E">
      <w:pPr>
        <w:pStyle w:val="ConsPlusNonformat"/>
      </w:pPr>
      <w:r>
        <w:t>__________________________________________________________________________.</w:t>
      </w:r>
    </w:p>
    <w:p w:rsidR="00967E3E" w:rsidRDefault="00967E3E">
      <w:pPr>
        <w:pStyle w:val="ConsPlusNonformat"/>
      </w:pPr>
    </w:p>
    <w:p w:rsidR="003B5206" w:rsidRPr="003B5206" w:rsidRDefault="003B5206" w:rsidP="003B5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3B5206">
        <w:rPr>
          <w:rFonts w:ascii="Courier New" w:hAnsi="Courier New" w:cs="Courier New"/>
          <w:sz w:val="20"/>
          <w:szCs w:val="20"/>
        </w:rPr>
        <w:t xml:space="preserve">Абонент   </w:t>
      </w: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3B5206">
        <w:rPr>
          <w:rFonts w:ascii="Courier New" w:hAnsi="Courier New" w:cs="Courier New"/>
          <w:sz w:val="20"/>
          <w:szCs w:val="20"/>
        </w:rPr>
        <w:t xml:space="preserve">        Организация водопроводно-</w:t>
      </w:r>
      <w:r w:rsidRPr="003B5206">
        <w:rPr>
          <w:rFonts w:ascii="Courier New" w:hAnsi="Courier New" w:cs="Courier New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.                                   </w:t>
      </w:r>
      <w:r w:rsidRPr="003B5206"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3B5206" w:rsidRPr="003B5206" w:rsidRDefault="003B5206" w:rsidP="003B52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3B5206" w:rsidRPr="003B5206" w:rsidRDefault="003B5206" w:rsidP="003B5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3B5206">
        <w:rPr>
          <w:rFonts w:ascii="Courier New" w:hAnsi="Courier New" w:cs="Courier New"/>
          <w:sz w:val="20"/>
          <w:szCs w:val="20"/>
        </w:rPr>
        <w:t xml:space="preserve">____________/_____________/  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Pr="003B5206">
        <w:rPr>
          <w:rFonts w:ascii="Courier New" w:hAnsi="Courier New" w:cs="Courier New"/>
          <w:sz w:val="20"/>
          <w:szCs w:val="20"/>
        </w:rPr>
        <w:t xml:space="preserve">   ____</w:t>
      </w:r>
      <w:r>
        <w:rPr>
          <w:rFonts w:ascii="Courier New" w:hAnsi="Courier New" w:cs="Courier New"/>
          <w:sz w:val="20"/>
          <w:szCs w:val="20"/>
        </w:rPr>
        <w:t>_____</w:t>
      </w:r>
      <w:r w:rsidRPr="003B5206">
        <w:rPr>
          <w:rFonts w:ascii="Courier New" w:hAnsi="Courier New" w:cs="Courier New"/>
          <w:sz w:val="20"/>
          <w:szCs w:val="20"/>
        </w:rPr>
        <w:t>______ /____________/</w:t>
      </w:r>
    </w:p>
    <w:p w:rsidR="003B5206" w:rsidRPr="003B5206" w:rsidRDefault="003B5206" w:rsidP="003B52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3B5206" w:rsidRPr="003B5206" w:rsidRDefault="003B5206" w:rsidP="003B52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r w:rsidRPr="003B5206">
        <w:rPr>
          <w:rFonts w:ascii="Courier New" w:hAnsi="Courier New" w:cs="Courier New"/>
          <w:sz w:val="20"/>
          <w:szCs w:val="20"/>
        </w:rPr>
        <w:t xml:space="preserve">"__" ___________ 20__ г.          </w:t>
      </w:r>
      <w:r>
        <w:rPr>
          <w:rFonts w:ascii="Courier New" w:hAnsi="Courier New" w:cs="Courier New"/>
          <w:sz w:val="20"/>
          <w:szCs w:val="20"/>
        </w:rPr>
        <w:t xml:space="preserve">             </w:t>
      </w:r>
      <w:r w:rsidRPr="003B5206">
        <w:rPr>
          <w:rFonts w:ascii="Courier New" w:hAnsi="Courier New" w:cs="Courier New"/>
          <w:sz w:val="20"/>
          <w:szCs w:val="20"/>
        </w:rPr>
        <w:t xml:space="preserve">      "__" ___________ 20__ г.</w:t>
      </w:r>
    </w:p>
    <w:p w:rsidR="00CC179C" w:rsidRDefault="00CC17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Calibri"/>
        </w:rPr>
      </w:pPr>
    </w:p>
    <w:p w:rsidR="008C7E70" w:rsidRDefault="008C7E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Calibri"/>
        </w:rPr>
      </w:pPr>
    </w:p>
    <w:p w:rsidR="008C7E70" w:rsidRDefault="008C7E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Calibri"/>
        </w:rPr>
      </w:pPr>
    </w:p>
    <w:p w:rsidR="008C7E70" w:rsidRDefault="008C7E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Calibri"/>
        </w:rPr>
      </w:pPr>
    </w:p>
    <w:p w:rsidR="008C7E70" w:rsidRDefault="008C7E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Calibri"/>
        </w:rPr>
      </w:pPr>
    </w:p>
    <w:p w:rsidR="00687E3E" w:rsidRDefault="00687E3E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Calibri"/>
        </w:rPr>
      </w:pPr>
    </w:p>
    <w:p w:rsidR="00687E3E" w:rsidRDefault="00687E3E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Calibri"/>
        </w:rPr>
      </w:pPr>
    </w:p>
    <w:p w:rsidR="00687E3E" w:rsidRDefault="00687E3E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Calibri"/>
        </w:rPr>
      </w:pPr>
    </w:p>
    <w:p w:rsidR="00687E3E" w:rsidRDefault="00687E3E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Calibri"/>
        </w:rPr>
      </w:pPr>
    </w:p>
    <w:p w:rsidR="00687E3E" w:rsidRDefault="00687E3E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Calibri"/>
        </w:rPr>
      </w:pPr>
    </w:p>
    <w:p w:rsidR="00687E3E" w:rsidRDefault="00687E3E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Calibri"/>
        </w:rPr>
      </w:pPr>
    </w:p>
    <w:p w:rsidR="00687E3E" w:rsidRDefault="00687E3E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Calibri"/>
        </w:rPr>
      </w:pPr>
    </w:p>
    <w:p w:rsidR="00687E3E" w:rsidRDefault="00687E3E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Calibri"/>
        </w:rPr>
      </w:pPr>
    </w:p>
    <w:p w:rsidR="00687E3E" w:rsidRDefault="00687E3E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Calibri"/>
        </w:rPr>
      </w:pPr>
    </w:p>
    <w:p w:rsidR="00687E3E" w:rsidRDefault="00687E3E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Calibri"/>
        </w:rPr>
      </w:pPr>
    </w:p>
    <w:p w:rsidR="00687E3E" w:rsidRDefault="00687E3E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Calibri"/>
        </w:rPr>
      </w:pPr>
    </w:p>
    <w:p w:rsidR="00687E3E" w:rsidRDefault="00687E3E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Calibri"/>
        </w:rPr>
      </w:pPr>
    </w:p>
    <w:p w:rsidR="00687E3E" w:rsidRDefault="00687E3E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Calibri"/>
        </w:rPr>
      </w:pPr>
    </w:p>
    <w:p w:rsidR="003B5206" w:rsidRDefault="003B5206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Calibri"/>
        </w:rPr>
      </w:pPr>
    </w:p>
    <w:p w:rsidR="00687E3E" w:rsidRDefault="00687E3E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Calibri"/>
        </w:rPr>
      </w:pPr>
    </w:p>
    <w:p w:rsidR="00687E3E" w:rsidRDefault="00687E3E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Calibri"/>
        </w:rPr>
      </w:pPr>
    </w:p>
    <w:p w:rsidR="00CC5505" w:rsidRPr="000C3E93" w:rsidRDefault="00CC5505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r w:rsidRPr="000C3E93">
        <w:rPr>
          <w:rFonts w:ascii="Arial" w:hAnsi="Arial" w:cs="Arial"/>
        </w:rPr>
        <w:t xml:space="preserve">Приложение N </w:t>
      </w:r>
      <w:r w:rsidR="00EB646D" w:rsidRPr="000C3E93">
        <w:rPr>
          <w:rFonts w:ascii="Arial" w:hAnsi="Arial" w:cs="Arial"/>
        </w:rPr>
        <w:t>5</w:t>
      </w:r>
    </w:p>
    <w:p w:rsidR="002B1DEB" w:rsidRPr="000C3E93" w:rsidRDefault="002B1DEB" w:rsidP="002B1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0C3E93">
        <w:rPr>
          <w:rFonts w:ascii="Arial" w:hAnsi="Arial" w:cs="Arial"/>
        </w:rPr>
        <w:t xml:space="preserve">к договору водоотведения </w:t>
      </w:r>
    </w:p>
    <w:p w:rsidR="00AD2957" w:rsidRPr="000C3E93" w:rsidRDefault="00E30F25" w:rsidP="00AD2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0C3E93">
        <w:rPr>
          <w:rFonts w:ascii="Arial" w:hAnsi="Arial" w:cs="Arial"/>
        </w:rPr>
        <w:t xml:space="preserve">№ </w:t>
      </w:r>
      <w:r w:rsidR="00AD2957" w:rsidRPr="000C3E93">
        <w:rPr>
          <w:rFonts w:ascii="Arial" w:hAnsi="Arial" w:cs="Arial"/>
        </w:rPr>
        <w:t>№ 130-</w:t>
      </w:r>
      <w:proofErr w:type="gramStart"/>
      <w:r w:rsidR="00AD2957" w:rsidRPr="000C3E93">
        <w:rPr>
          <w:rFonts w:ascii="Arial" w:hAnsi="Arial" w:cs="Arial"/>
        </w:rPr>
        <w:t>К-</w:t>
      </w:r>
      <w:proofErr w:type="gramEnd"/>
      <w:r w:rsidR="00AD2957" w:rsidRPr="000C3E93">
        <w:rPr>
          <w:rFonts w:ascii="Arial" w:hAnsi="Arial" w:cs="Arial"/>
        </w:rPr>
        <w:t>___ от ____.20</w:t>
      </w:r>
      <w:r w:rsidR="006730E4" w:rsidRPr="000C3E93">
        <w:rPr>
          <w:rFonts w:ascii="Arial" w:hAnsi="Arial" w:cs="Arial"/>
        </w:rPr>
        <w:t>__</w:t>
      </w:r>
      <w:r w:rsidR="00AD2957" w:rsidRPr="000C3E93">
        <w:rPr>
          <w:rFonts w:ascii="Arial" w:hAnsi="Arial" w:cs="Arial"/>
        </w:rPr>
        <w:t xml:space="preserve"> г.</w:t>
      </w:r>
    </w:p>
    <w:p w:rsidR="002B1DEB" w:rsidRPr="000C3E93" w:rsidRDefault="002B1DEB" w:rsidP="002B1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2B1DEB" w:rsidRPr="000C3E93" w:rsidRDefault="002B1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967E3E" w:rsidRPr="000C3E93" w:rsidRDefault="00967E3E">
      <w:pPr>
        <w:pStyle w:val="ConsPlusNonformat"/>
        <w:rPr>
          <w:rFonts w:ascii="Arial" w:hAnsi="Arial" w:cs="Arial"/>
          <w:sz w:val="22"/>
          <w:szCs w:val="22"/>
        </w:rPr>
      </w:pPr>
      <w:bookmarkStart w:id="22" w:name="Par895"/>
      <w:bookmarkEnd w:id="22"/>
      <w:r w:rsidRPr="000C3E93">
        <w:rPr>
          <w:rFonts w:ascii="Arial" w:hAnsi="Arial" w:cs="Arial"/>
          <w:sz w:val="22"/>
          <w:szCs w:val="22"/>
        </w:rPr>
        <w:t xml:space="preserve">                                 СВЕДЕНИЯ</w:t>
      </w:r>
    </w:p>
    <w:p w:rsidR="008C7E70" w:rsidRPr="000C3E93" w:rsidRDefault="00967E3E" w:rsidP="008C7E70">
      <w:pPr>
        <w:pStyle w:val="ConsPlusNonformat"/>
        <w:rPr>
          <w:rFonts w:ascii="Arial" w:hAnsi="Arial" w:cs="Arial"/>
          <w:sz w:val="22"/>
          <w:szCs w:val="22"/>
        </w:rPr>
      </w:pPr>
      <w:r w:rsidRPr="000C3E93">
        <w:rPr>
          <w:rFonts w:ascii="Arial" w:hAnsi="Arial" w:cs="Arial"/>
          <w:sz w:val="22"/>
          <w:szCs w:val="22"/>
        </w:rPr>
        <w:t xml:space="preserve">                об узлах учета и приборах учета сточных вод</w:t>
      </w:r>
      <w:r w:rsidR="008C7E70" w:rsidRPr="000C3E93">
        <w:rPr>
          <w:rFonts w:ascii="Arial" w:hAnsi="Arial" w:cs="Arial"/>
          <w:sz w:val="22"/>
          <w:szCs w:val="22"/>
        </w:rPr>
        <w:t xml:space="preserve"> </w:t>
      </w:r>
    </w:p>
    <w:p w:rsidR="00967E3E" w:rsidRPr="000C3E93" w:rsidRDefault="00967E3E">
      <w:pPr>
        <w:pStyle w:val="ConsPlusNonformat"/>
        <w:rPr>
          <w:rFonts w:ascii="Arial" w:hAnsi="Arial" w:cs="Arial"/>
          <w:sz w:val="22"/>
          <w:szCs w:val="22"/>
        </w:rPr>
      </w:pPr>
    </w:p>
    <w:p w:rsidR="009B6860" w:rsidRPr="000C3E93" w:rsidRDefault="00967E3E" w:rsidP="009B6860">
      <w:pPr>
        <w:pStyle w:val="ConsPlusNonformat"/>
        <w:rPr>
          <w:rFonts w:ascii="Arial" w:hAnsi="Arial" w:cs="Arial"/>
          <w:sz w:val="22"/>
          <w:szCs w:val="22"/>
        </w:rPr>
      </w:pPr>
      <w:r w:rsidRPr="000C3E93">
        <w:rPr>
          <w:rFonts w:ascii="Arial" w:hAnsi="Arial" w:cs="Arial"/>
          <w:sz w:val="22"/>
          <w:szCs w:val="22"/>
        </w:rPr>
        <w:t xml:space="preserve">                    и о местах отбора проб сточных вод</w:t>
      </w:r>
      <w:r w:rsidR="003351E2" w:rsidRPr="000C3E93">
        <w:rPr>
          <w:rFonts w:ascii="Arial" w:hAnsi="Arial" w:cs="Arial"/>
          <w:sz w:val="22"/>
          <w:szCs w:val="22"/>
        </w:rPr>
        <w:t xml:space="preserve"> </w:t>
      </w:r>
    </w:p>
    <w:p w:rsidR="00CC179C" w:rsidRPr="000C3E93" w:rsidRDefault="00CC179C" w:rsidP="009B6860">
      <w:pPr>
        <w:pStyle w:val="ConsPlusNonformat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"/>
        <w:gridCol w:w="3827"/>
        <w:gridCol w:w="2693"/>
        <w:gridCol w:w="2835"/>
      </w:tblGrid>
      <w:tr w:rsidR="00967E3E" w:rsidRPr="000C3E93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Показания приборов учета на начало подачи ресурса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Дата опломбирования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Дата очередной поверки</w:t>
            </w:r>
          </w:p>
        </w:tc>
      </w:tr>
      <w:tr w:rsidR="00967E3E" w:rsidRPr="000C3E93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3</w:t>
            </w:r>
          </w:p>
        </w:tc>
      </w:tr>
      <w:tr w:rsidR="00967E3E" w:rsidRPr="000C3E93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67E3E" w:rsidRPr="000C3E93" w:rsidRDefault="00967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2410"/>
        <w:gridCol w:w="1842"/>
        <w:gridCol w:w="2268"/>
        <w:gridCol w:w="2835"/>
      </w:tblGrid>
      <w:tr w:rsidR="00967E3E" w:rsidRPr="000C3E93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Месторасположение узла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 xml:space="preserve">Диаметр прибора учета, </w:t>
            </w:r>
            <w:proofErr w:type="gramStart"/>
            <w:r w:rsidRPr="000C3E93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Марка и заводской номер прибора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Технический паспорт прилагается (указать количество листов)</w:t>
            </w:r>
          </w:p>
        </w:tc>
      </w:tr>
      <w:tr w:rsidR="00967E3E" w:rsidRPr="000C3E93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4</w:t>
            </w:r>
          </w:p>
        </w:tc>
      </w:tr>
      <w:tr w:rsidR="00967E3E" w:rsidRPr="000C3E93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67E3E" w:rsidRPr="000C3E93" w:rsidRDefault="00967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3827"/>
        <w:gridCol w:w="2693"/>
        <w:gridCol w:w="2835"/>
      </w:tblGrid>
      <w:tr w:rsidR="00967E3E" w:rsidRPr="000C3E93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Месторасположение места отбора проб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Характеристика места отбора проб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Частота отбора проб</w:t>
            </w:r>
          </w:p>
        </w:tc>
      </w:tr>
      <w:tr w:rsidR="00967E3E" w:rsidRPr="000C3E93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3</w:t>
            </w:r>
          </w:p>
        </w:tc>
      </w:tr>
      <w:tr w:rsidR="00967E3E" w:rsidRPr="000C3E93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E3E" w:rsidRPr="000C3E93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67E3E" w:rsidRPr="000C3E93" w:rsidRDefault="00967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67E3E" w:rsidRPr="000C3E93" w:rsidRDefault="00967E3E">
      <w:pPr>
        <w:pStyle w:val="ConsPlusNonformat"/>
        <w:rPr>
          <w:rFonts w:ascii="Arial" w:hAnsi="Arial" w:cs="Arial"/>
          <w:sz w:val="22"/>
          <w:szCs w:val="22"/>
        </w:rPr>
      </w:pPr>
      <w:r w:rsidRPr="000C3E93">
        <w:rPr>
          <w:rFonts w:ascii="Arial" w:hAnsi="Arial" w:cs="Arial"/>
          <w:sz w:val="22"/>
          <w:szCs w:val="22"/>
        </w:rPr>
        <w:t xml:space="preserve">    Схема   расположения  узлов  учета  и  мест  отбора  проб  сточных  вод</w:t>
      </w:r>
    </w:p>
    <w:p w:rsidR="00967E3E" w:rsidRPr="000C3E93" w:rsidRDefault="00967E3E">
      <w:pPr>
        <w:pStyle w:val="ConsPlusNonformat"/>
        <w:rPr>
          <w:rFonts w:ascii="Arial" w:hAnsi="Arial" w:cs="Arial"/>
          <w:sz w:val="22"/>
          <w:szCs w:val="22"/>
        </w:rPr>
      </w:pPr>
      <w:r w:rsidRPr="000C3E93">
        <w:rPr>
          <w:rFonts w:ascii="Arial" w:hAnsi="Arial" w:cs="Arial"/>
          <w:sz w:val="22"/>
          <w:szCs w:val="22"/>
        </w:rPr>
        <w:t>прилагается.</w:t>
      </w:r>
    </w:p>
    <w:p w:rsidR="00967E3E" w:rsidRPr="000C3E93" w:rsidRDefault="00967E3E">
      <w:pPr>
        <w:pStyle w:val="ConsPlusNonformat"/>
        <w:rPr>
          <w:rFonts w:ascii="Arial" w:hAnsi="Arial" w:cs="Arial"/>
          <w:sz w:val="22"/>
          <w:szCs w:val="22"/>
        </w:rPr>
      </w:pPr>
    </w:p>
    <w:p w:rsidR="003B5206" w:rsidRPr="000C3E93" w:rsidRDefault="003B5206" w:rsidP="003B52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0C3E93">
        <w:rPr>
          <w:rFonts w:ascii="Arial" w:hAnsi="Arial" w:cs="Arial"/>
        </w:rPr>
        <w:t>Абонент                                                               Организация водопроводно-</w:t>
      </w:r>
      <w:r w:rsidRPr="000C3E93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канализационного хозяйства                       </w:t>
      </w:r>
    </w:p>
    <w:p w:rsidR="003B5206" w:rsidRPr="000C3E93" w:rsidRDefault="003B5206" w:rsidP="003B5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C3E93">
        <w:rPr>
          <w:rFonts w:ascii="Arial" w:hAnsi="Arial" w:cs="Arial"/>
        </w:rPr>
        <w:t xml:space="preserve">____________/_____________/                          </w:t>
      </w:r>
      <w:r w:rsidR="000C3E93">
        <w:rPr>
          <w:rFonts w:ascii="Arial" w:hAnsi="Arial" w:cs="Arial"/>
        </w:rPr>
        <w:t xml:space="preserve">                          </w:t>
      </w:r>
      <w:r w:rsidRPr="000C3E93">
        <w:rPr>
          <w:rFonts w:ascii="Arial" w:hAnsi="Arial" w:cs="Arial"/>
        </w:rPr>
        <w:t xml:space="preserve"> __________ /____________/</w:t>
      </w:r>
    </w:p>
    <w:p w:rsidR="003B5206" w:rsidRPr="000C3E93" w:rsidRDefault="003B5206" w:rsidP="003B52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B5206" w:rsidRPr="000C3E93" w:rsidRDefault="003B5206" w:rsidP="000C3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C3E93">
        <w:rPr>
          <w:rFonts w:ascii="Arial" w:hAnsi="Arial" w:cs="Arial"/>
        </w:rPr>
        <w:t xml:space="preserve">"__" ___________ 20__ г.                                         </w:t>
      </w:r>
      <w:r w:rsidR="000C3E93">
        <w:rPr>
          <w:rFonts w:ascii="Arial" w:hAnsi="Arial" w:cs="Arial"/>
        </w:rPr>
        <w:t xml:space="preserve">               </w:t>
      </w:r>
      <w:r w:rsidRPr="000C3E93">
        <w:rPr>
          <w:rFonts w:ascii="Arial" w:hAnsi="Arial" w:cs="Arial"/>
        </w:rPr>
        <w:t xml:space="preserve"> </w:t>
      </w:r>
      <w:r w:rsidR="000C3E93">
        <w:rPr>
          <w:rFonts w:ascii="Arial" w:hAnsi="Arial" w:cs="Arial"/>
        </w:rPr>
        <w:t xml:space="preserve">      </w:t>
      </w:r>
      <w:r w:rsidRPr="000C3E93">
        <w:rPr>
          <w:rFonts w:ascii="Arial" w:hAnsi="Arial" w:cs="Arial"/>
        </w:rPr>
        <w:t xml:space="preserve"> "__" ___________ 20__ г.</w:t>
      </w:r>
    </w:p>
    <w:p w:rsidR="00967E3E" w:rsidRPr="000C3E93" w:rsidRDefault="00967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8C7E70" w:rsidRPr="000C3E93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bookmarkStart w:id="23" w:name="Par955"/>
      <w:bookmarkEnd w:id="23"/>
    </w:p>
    <w:p w:rsidR="008C7E70" w:rsidRPr="000C3E93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0C3E93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0C3E93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0C3E93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0C3E93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0C3E93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0C3E93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0C3E93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0C3E93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0C3E93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0C3E93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0C3E93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0C3E93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0C3E93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0C3E93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0C3E93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0C3E93" w:rsidRDefault="000C3E93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0C3E93" w:rsidRDefault="000C3E93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0C3E93" w:rsidRDefault="000C3E93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0C3E93" w:rsidRPr="000C3E93" w:rsidRDefault="000C3E93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0C3E93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CC5505" w:rsidRPr="000C3E93" w:rsidRDefault="00CC5505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bookmarkStart w:id="24" w:name="Par1005"/>
      <w:bookmarkEnd w:id="24"/>
      <w:r w:rsidRPr="000C3E93">
        <w:rPr>
          <w:rFonts w:ascii="Arial" w:hAnsi="Arial" w:cs="Arial"/>
        </w:rPr>
        <w:t>Приложение N 6</w:t>
      </w:r>
    </w:p>
    <w:p w:rsidR="002B1DEB" w:rsidRPr="000C3E93" w:rsidRDefault="002B1DEB" w:rsidP="002B1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0C3E93">
        <w:rPr>
          <w:rFonts w:ascii="Arial" w:hAnsi="Arial" w:cs="Arial"/>
        </w:rPr>
        <w:t xml:space="preserve">к договору водоотведения </w:t>
      </w:r>
    </w:p>
    <w:p w:rsidR="002B1DEB" w:rsidRPr="000C3E93" w:rsidRDefault="00E30F25" w:rsidP="002B1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0C3E93">
        <w:rPr>
          <w:rFonts w:ascii="Arial" w:hAnsi="Arial" w:cs="Arial"/>
        </w:rPr>
        <w:t>№ 130-</w:t>
      </w:r>
      <w:proofErr w:type="gramStart"/>
      <w:r w:rsidR="00A36767" w:rsidRPr="000C3E93">
        <w:rPr>
          <w:rFonts w:ascii="Arial" w:hAnsi="Arial" w:cs="Arial"/>
        </w:rPr>
        <w:t>К-</w:t>
      </w:r>
      <w:proofErr w:type="gramEnd"/>
      <w:r w:rsidR="00AD2957" w:rsidRPr="000C3E93">
        <w:rPr>
          <w:rFonts w:ascii="Arial" w:hAnsi="Arial" w:cs="Arial"/>
        </w:rPr>
        <w:t>___</w:t>
      </w:r>
      <w:r w:rsidRPr="000C3E93">
        <w:rPr>
          <w:rFonts w:ascii="Arial" w:hAnsi="Arial" w:cs="Arial"/>
        </w:rPr>
        <w:t xml:space="preserve"> от </w:t>
      </w:r>
      <w:r w:rsidR="00AD2957" w:rsidRPr="000C3E93">
        <w:rPr>
          <w:rFonts w:ascii="Arial" w:hAnsi="Arial" w:cs="Arial"/>
        </w:rPr>
        <w:t>____</w:t>
      </w:r>
      <w:r w:rsidR="002B1DEB" w:rsidRPr="000C3E93">
        <w:rPr>
          <w:rFonts w:ascii="Arial" w:hAnsi="Arial" w:cs="Arial"/>
        </w:rPr>
        <w:t>.20</w:t>
      </w:r>
      <w:r w:rsidR="006730E4" w:rsidRPr="000C3E93">
        <w:rPr>
          <w:rFonts w:ascii="Arial" w:hAnsi="Arial" w:cs="Arial"/>
        </w:rPr>
        <w:t>__</w:t>
      </w:r>
      <w:r w:rsidR="002B1DEB" w:rsidRPr="000C3E93">
        <w:rPr>
          <w:rFonts w:ascii="Arial" w:hAnsi="Arial" w:cs="Arial"/>
        </w:rPr>
        <w:t xml:space="preserve"> г.</w:t>
      </w:r>
    </w:p>
    <w:p w:rsidR="002B1DEB" w:rsidRPr="000C3E93" w:rsidRDefault="002B1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2C2879" w:rsidRPr="000C3E93" w:rsidRDefault="00967E3E" w:rsidP="002C2879">
      <w:pPr>
        <w:pStyle w:val="ConsPlusNonformat"/>
        <w:rPr>
          <w:rFonts w:ascii="Arial" w:hAnsi="Arial" w:cs="Arial"/>
          <w:sz w:val="22"/>
          <w:szCs w:val="22"/>
        </w:rPr>
      </w:pPr>
      <w:bookmarkStart w:id="25" w:name="Par1008"/>
      <w:bookmarkEnd w:id="25"/>
      <w:r w:rsidRPr="000C3E93">
        <w:rPr>
          <w:rFonts w:ascii="Arial" w:hAnsi="Arial" w:cs="Arial"/>
          <w:sz w:val="22"/>
          <w:szCs w:val="22"/>
        </w:rPr>
        <w:t xml:space="preserve">                                 </w:t>
      </w:r>
      <w:r w:rsidR="002C2879" w:rsidRPr="000C3E93">
        <w:rPr>
          <w:rFonts w:ascii="Arial" w:hAnsi="Arial" w:cs="Arial"/>
          <w:sz w:val="22"/>
          <w:szCs w:val="22"/>
        </w:rPr>
        <w:t>СВЕДЕНИЯ</w:t>
      </w:r>
    </w:p>
    <w:p w:rsidR="002C2879" w:rsidRPr="000C3E93" w:rsidRDefault="002C2879" w:rsidP="002C2879">
      <w:pPr>
        <w:pStyle w:val="ConsPlusNonformat"/>
        <w:rPr>
          <w:rFonts w:ascii="Arial" w:hAnsi="Arial" w:cs="Arial"/>
          <w:sz w:val="22"/>
          <w:szCs w:val="22"/>
        </w:rPr>
      </w:pPr>
      <w:r w:rsidRPr="000C3E93">
        <w:rPr>
          <w:rFonts w:ascii="Arial" w:hAnsi="Arial" w:cs="Arial"/>
          <w:sz w:val="22"/>
          <w:szCs w:val="22"/>
        </w:rPr>
        <w:t xml:space="preserve">               о нормативах допустимых сбросов и требованиях</w:t>
      </w:r>
    </w:p>
    <w:p w:rsidR="002C2879" w:rsidRPr="000C3E93" w:rsidRDefault="002C2879" w:rsidP="002C2879">
      <w:pPr>
        <w:pStyle w:val="ConsPlusNonformat"/>
        <w:rPr>
          <w:rFonts w:ascii="Arial" w:hAnsi="Arial" w:cs="Arial"/>
          <w:sz w:val="22"/>
          <w:szCs w:val="22"/>
        </w:rPr>
      </w:pPr>
      <w:r w:rsidRPr="000C3E93">
        <w:rPr>
          <w:rFonts w:ascii="Arial" w:hAnsi="Arial" w:cs="Arial"/>
          <w:sz w:val="22"/>
          <w:szCs w:val="22"/>
        </w:rPr>
        <w:t xml:space="preserve">                    к составу и свойствам сточных вод,</w:t>
      </w:r>
    </w:p>
    <w:p w:rsidR="002C2879" w:rsidRPr="000C3E93" w:rsidRDefault="002C2879" w:rsidP="002C2879">
      <w:pPr>
        <w:pStyle w:val="ConsPlusNonformat"/>
        <w:rPr>
          <w:rFonts w:ascii="Arial" w:hAnsi="Arial" w:cs="Arial"/>
          <w:sz w:val="22"/>
          <w:szCs w:val="22"/>
        </w:rPr>
      </w:pPr>
      <w:r w:rsidRPr="000C3E93">
        <w:rPr>
          <w:rFonts w:ascii="Arial" w:hAnsi="Arial" w:cs="Arial"/>
          <w:sz w:val="22"/>
          <w:szCs w:val="22"/>
        </w:rPr>
        <w:t xml:space="preserve">                        </w:t>
      </w:r>
      <w:proofErr w:type="gramStart"/>
      <w:r w:rsidRPr="000C3E93">
        <w:rPr>
          <w:rFonts w:ascii="Arial" w:hAnsi="Arial" w:cs="Arial"/>
          <w:sz w:val="22"/>
          <w:szCs w:val="22"/>
        </w:rPr>
        <w:t>установленных</w:t>
      </w:r>
      <w:proofErr w:type="gramEnd"/>
      <w:r w:rsidRPr="000C3E93">
        <w:rPr>
          <w:rFonts w:ascii="Arial" w:hAnsi="Arial" w:cs="Arial"/>
          <w:sz w:val="22"/>
          <w:szCs w:val="22"/>
        </w:rPr>
        <w:t xml:space="preserve"> для абонента</w:t>
      </w:r>
    </w:p>
    <w:p w:rsidR="002C2879" w:rsidRPr="000C3E93" w:rsidRDefault="002C2879" w:rsidP="002C2879">
      <w:pPr>
        <w:pStyle w:val="ConsPlusNonformat"/>
        <w:rPr>
          <w:rFonts w:ascii="Arial" w:hAnsi="Arial" w:cs="Arial"/>
          <w:sz w:val="22"/>
          <w:szCs w:val="22"/>
        </w:rPr>
      </w:pPr>
    </w:p>
    <w:p w:rsidR="002C2879" w:rsidRPr="000C3E93" w:rsidRDefault="002C2879" w:rsidP="002C287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C3E93">
        <w:rPr>
          <w:rFonts w:ascii="Arial" w:hAnsi="Arial" w:cs="Arial"/>
          <w:sz w:val="22"/>
          <w:szCs w:val="22"/>
        </w:rPr>
        <w:t xml:space="preserve">    В целях </w:t>
      </w:r>
      <w:proofErr w:type="gramStart"/>
      <w:r w:rsidRPr="000C3E93">
        <w:rPr>
          <w:rFonts w:ascii="Arial" w:hAnsi="Arial" w:cs="Arial"/>
          <w:sz w:val="22"/>
          <w:szCs w:val="22"/>
        </w:rPr>
        <w:t>обеспечения режима безаварийной работы централизованной системы водоотведения     организации</w:t>
      </w:r>
      <w:proofErr w:type="gramEnd"/>
      <w:r w:rsidRPr="000C3E93">
        <w:rPr>
          <w:rFonts w:ascii="Arial" w:hAnsi="Arial" w:cs="Arial"/>
          <w:sz w:val="22"/>
          <w:szCs w:val="22"/>
        </w:rPr>
        <w:t xml:space="preserve">    водопроводно-канализационного    хозяйства устанавливаются нормативные показатели общих свойств сточных вод  </w:t>
      </w:r>
    </w:p>
    <w:p w:rsidR="002C2879" w:rsidRPr="000C3E93" w:rsidRDefault="002C2879" w:rsidP="002C287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C3E93">
        <w:rPr>
          <w:rFonts w:ascii="Arial" w:hAnsi="Arial" w:cs="Arial"/>
          <w:sz w:val="22"/>
          <w:szCs w:val="22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2539"/>
        <w:gridCol w:w="1468"/>
        <w:gridCol w:w="5066"/>
      </w:tblGrid>
      <w:tr w:rsidR="002C2879" w:rsidRPr="000C3E93" w:rsidTr="00401E7F">
        <w:tc>
          <w:tcPr>
            <w:tcW w:w="496" w:type="dxa"/>
          </w:tcPr>
          <w:p w:rsidR="002C2879" w:rsidRPr="000C3E93" w:rsidRDefault="002C2879" w:rsidP="00401E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:rsidR="002C2879" w:rsidRPr="000C3E93" w:rsidRDefault="002C2879" w:rsidP="00401E7F">
            <w:pPr>
              <w:jc w:val="both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Наименование ингредиента</w:t>
            </w:r>
          </w:p>
        </w:tc>
        <w:tc>
          <w:tcPr>
            <w:tcW w:w="1468" w:type="dxa"/>
          </w:tcPr>
          <w:p w:rsidR="002C2879" w:rsidRPr="000C3E93" w:rsidRDefault="002C2879" w:rsidP="00401E7F">
            <w:pPr>
              <w:jc w:val="both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5066" w:type="dxa"/>
          </w:tcPr>
          <w:p w:rsidR="002C2879" w:rsidRPr="000C3E93" w:rsidRDefault="002C2879" w:rsidP="00401E7F">
            <w:pPr>
              <w:jc w:val="both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Допустимое значение показателя и (или) концентрации в натуральной пробе сточных вод</w:t>
            </w:r>
          </w:p>
        </w:tc>
      </w:tr>
      <w:tr w:rsidR="002C2879" w:rsidRPr="000C3E93" w:rsidTr="00401E7F">
        <w:tc>
          <w:tcPr>
            <w:tcW w:w="496" w:type="dxa"/>
          </w:tcPr>
          <w:p w:rsidR="002C2879" w:rsidRPr="000C3E93" w:rsidRDefault="002C2879" w:rsidP="00401E7F">
            <w:pPr>
              <w:jc w:val="both"/>
              <w:rPr>
                <w:rFonts w:ascii="Arial" w:hAnsi="Arial" w:cs="Arial"/>
                <w:lang w:val="en-US"/>
              </w:rPr>
            </w:pPr>
            <w:r w:rsidRPr="000C3E9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539" w:type="dxa"/>
          </w:tcPr>
          <w:p w:rsidR="002C2879" w:rsidRPr="000C3E93" w:rsidRDefault="002C2879" w:rsidP="00401E7F">
            <w:pPr>
              <w:jc w:val="both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Реакция среды (рН)</w:t>
            </w:r>
          </w:p>
        </w:tc>
        <w:tc>
          <w:tcPr>
            <w:tcW w:w="1468" w:type="dxa"/>
          </w:tcPr>
          <w:p w:rsidR="002C2879" w:rsidRPr="000C3E93" w:rsidRDefault="002C2879" w:rsidP="00401E7F">
            <w:pPr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ед.</w:t>
            </w:r>
          </w:p>
        </w:tc>
        <w:tc>
          <w:tcPr>
            <w:tcW w:w="5066" w:type="dxa"/>
          </w:tcPr>
          <w:p w:rsidR="002C2879" w:rsidRPr="000C3E93" w:rsidRDefault="002C2879" w:rsidP="00401E7F">
            <w:pPr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6,5-8,5</w:t>
            </w:r>
          </w:p>
        </w:tc>
      </w:tr>
      <w:tr w:rsidR="002C2879" w:rsidRPr="000C3E93" w:rsidTr="00401E7F">
        <w:tc>
          <w:tcPr>
            <w:tcW w:w="496" w:type="dxa"/>
          </w:tcPr>
          <w:p w:rsidR="002C2879" w:rsidRPr="000C3E93" w:rsidRDefault="002C2879" w:rsidP="00401E7F">
            <w:pPr>
              <w:jc w:val="both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2</w:t>
            </w:r>
          </w:p>
        </w:tc>
        <w:tc>
          <w:tcPr>
            <w:tcW w:w="2539" w:type="dxa"/>
          </w:tcPr>
          <w:p w:rsidR="002C2879" w:rsidRPr="000C3E93" w:rsidRDefault="002C2879" w:rsidP="00401E7F">
            <w:pPr>
              <w:jc w:val="both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 xml:space="preserve">Температура </w:t>
            </w:r>
          </w:p>
        </w:tc>
        <w:tc>
          <w:tcPr>
            <w:tcW w:w="1468" w:type="dxa"/>
          </w:tcPr>
          <w:p w:rsidR="002C2879" w:rsidRPr="000C3E93" w:rsidRDefault="002C2879" w:rsidP="00401E7F">
            <w:pPr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  <w:vertAlign w:val="superscript"/>
              </w:rPr>
              <w:t>0</w:t>
            </w:r>
            <w:r w:rsidRPr="000C3E93">
              <w:rPr>
                <w:rFonts w:ascii="Arial" w:hAnsi="Arial" w:cs="Arial"/>
              </w:rPr>
              <w:t>С</w:t>
            </w:r>
          </w:p>
        </w:tc>
        <w:tc>
          <w:tcPr>
            <w:tcW w:w="5066" w:type="dxa"/>
          </w:tcPr>
          <w:p w:rsidR="002C2879" w:rsidRPr="000C3E93" w:rsidRDefault="002C2879" w:rsidP="00401E7F">
            <w:pPr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+40</w:t>
            </w:r>
          </w:p>
        </w:tc>
      </w:tr>
      <w:tr w:rsidR="002C2879" w:rsidRPr="000C3E93" w:rsidTr="00401E7F">
        <w:tc>
          <w:tcPr>
            <w:tcW w:w="496" w:type="dxa"/>
          </w:tcPr>
          <w:p w:rsidR="002C2879" w:rsidRPr="000C3E93" w:rsidRDefault="002C2879" w:rsidP="00401E7F">
            <w:pPr>
              <w:jc w:val="both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3</w:t>
            </w:r>
          </w:p>
        </w:tc>
        <w:tc>
          <w:tcPr>
            <w:tcW w:w="2539" w:type="dxa"/>
          </w:tcPr>
          <w:p w:rsidR="002C2879" w:rsidRPr="000C3E93" w:rsidRDefault="002C2879" w:rsidP="00401E7F">
            <w:pPr>
              <w:jc w:val="both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Минерализация (по сухому остатку)</w:t>
            </w:r>
          </w:p>
        </w:tc>
        <w:tc>
          <w:tcPr>
            <w:tcW w:w="1468" w:type="dxa"/>
          </w:tcPr>
          <w:p w:rsidR="002C2879" w:rsidRPr="000C3E93" w:rsidRDefault="002C2879" w:rsidP="00401E7F">
            <w:pPr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мг/дм</w:t>
            </w:r>
            <w:r w:rsidRPr="000C3E93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066" w:type="dxa"/>
          </w:tcPr>
          <w:p w:rsidR="002C2879" w:rsidRPr="000C3E93" w:rsidRDefault="002C2879" w:rsidP="00401E7F">
            <w:pPr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290</w:t>
            </w:r>
          </w:p>
        </w:tc>
      </w:tr>
    </w:tbl>
    <w:p w:rsidR="002C2879" w:rsidRPr="000C3E93" w:rsidRDefault="002C2879" w:rsidP="002C287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2C2879" w:rsidRPr="000C3E93" w:rsidRDefault="002C2879" w:rsidP="002C287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C3E93">
        <w:rPr>
          <w:rFonts w:ascii="Arial" w:hAnsi="Arial" w:cs="Arial"/>
          <w:sz w:val="22"/>
          <w:szCs w:val="22"/>
        </w:rPr>
        <w:t xml:space="preserve">Отведению  в  централизованную  систему  водоотведения подлежат </w:t>
      </w:r>
      <w:proofErr w:type="gramStart"/>
      <w:r w:rsidRPr="000C3E93">
        <w:rPr>
          <w:rFonts w:ascii="Arial" w:hAnsi="Arial" w:cs="Arial"/>
          <w:sz w:val="22"/>
          <w:szCs w:val="22"/>
        </w:rPr>
        <w:t>сточные</w:t>
      </w:r>
      <w:proofErr w:type="gramEnd"/>
    </w:p>
    <w:p w:rsidR="002C2879" w:rsidRPr="000C3E93" w:rsidRDefault="002C2879" w:rsidP="002C287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C3E93">
        <w:rPr>
          <w:rFonts w:ascii="Arial" w:hAnsi="Arial" w:cs="Arial"/>
          <w:sz w:val="22"/>
          <w:szCs w:val="22"/>
        </w:rPr>
        <w:t xml:space="preserve">воды,  если  содержание  в  них загрязняющих веществ не превышает следующих значений </w:t>
      </w:r>
    </w:p>
    <w:p w:rsidR="002C2879" w:rsidRPr="000C3E93" w:rsidRDefault="002C2879" w:rsidP="002C287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369"/>
      </w:tblGrid>
      <w:tr w:rsidR="002C2879" w:rsidRPr="000C3E93" w:rsidTr="00401E7F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0C3E93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Номер и наименование канализационных выпусков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0C3E93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Перечень загрязняющих веществ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0C3E93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Допустимые концентрации загрязняющих веществ, мг/дм3</w:t>
            </w:r>
          </w:p>
        </w:tc>
      </w:tr>
      <w:tr w:rsidR="002C2879" w:rsidRPr="000C3E93" w:rsidTr="00401E7F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0C3E93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0C3E93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0C3E93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3</w:t>
            </w:r>
          </w:p>
        </w:tc>
      </w:tr>
      <w:tr w:rsidR="002C2879" w:rsidRPr="000C3E93" w:rsidTr="00401E7F"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879" w:rsidRPr="000C3E93" w:rsidRDefault="002C2879" w:rsidP="000C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Канализационный колодец КК-</w:t>
            </w:r>
            <w:r w:rsidR="000C3E93">
              <w:rPr>
                <w:rFonts w:ascii="Arial" w:hAnsi="Arial" w:cs="Arial"/>
              </w:rPr>
              <w:t>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0C3E93" w:rsidRDefault="002C2879" w:rsidP="00401E7F">
            <w:pPr>
              <w:spacing w:after="0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 xml:space="preserve">Нефтепродукты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0C3E93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0,93</w:t>
            </w:r>
          </w:p>
        </w:tc>
      </w:tr>
      <w:tr w:rsidR="002C2879" w:rsidRPr="000C3E93" w:rsidTr="00401E7F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879" w:rsidRPr="000C3E93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highlight w:val="cy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0C3E93" w:rsidRDefault="002C2879" w:rsidP="00401E7F">
            <w:pPr>
              <w:spacing w:after="0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Ионы цинка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0C3E93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0,095</w:t>
            </w:r>
          </w:p>
        </w:tc>
      </w:tr>
      <w:tr w:rsidR="002C2879" w:rsidRPr="000C3E93" w:rsidTr="00401E7F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879" w:rsidRPr="000C3E93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highlight w:val="cy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0C3E93" w:rsidRDefault="002C2879" w:rsidP="00401E7F">
            <w:pPr>
              <w:spacing w:after="0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Железо общее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0C3E93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2,2</w:t>
            </w:r>
          </w:p>
        </w:tc>
      </w:tr>
      <w:tr w:rsidR="002C2879" w:rsidRPr="000C3E93" w:rsidTr="00401E7F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879" w:rsidRPr="000C3E93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0C3E93" w:rsidRDefault="002C2879" w:rsidP="00401E7F">
            <w:pPr>
              <w:spacing w:after="0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АПАВ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0C3E93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2,93</w:t>
            </w:r>
          </w:p>
        </w:tc>
      </w:tr>
      <w:tr w:rsidR="002C2879" w:rsidRPr="000C3E93" w:rsidTr="00401E7F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879" w:rsidRPr="000C3E93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0C3E93" w:rsidRDefault="002C2879" w:rsidP="00401E7F">
            <w:pPr>
              <w:spacing w:after="0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Аммоний ион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0C3E93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107,52</w:t>
            </w:r>
          </w:p>
        </w:tc>
      </w:tr>
      <w:tr w:rsidR="002C2879" w:rsidRPr="000C3E93" w:rsidTr="00401E7F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879" w:rsidRPr="000C3E93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0C3E93" w:rsidRDefault="002C2879" w:rsidP="00401E7F">
            <w:pPr>
              <w:spacing w:after="0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Сероводород и сульфиды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0C3E93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0,00</w:t>
            </w:r>
          </w:p>
        </w:tc>
      </w:tr>
      <w:tr w:rsidR="002C2879" w:rsidRPr="000C3E93" w:rsidTr="00401E7F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879" w:rsidRPr="000C3E93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0C3E93" w:rsidRDefault="002C2879" w:rsidP="00401E7F">
            <w:pPr>
              <w:spacing w:after="0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 xml:space="preserve">Фенолы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0C3E93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0,005</w:t>
            </w:r>
          </w:p>
        </w:tc>
      </w:tr>
      <w:tr w:rsidR="002C2879" w:rsidRPr="000C3E93" w:rsidTr="00401E7F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879" w:rsidRPr="000C3E93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0C3E93" w:rsidRDefault="002C2879" w:rsidP="00401E7F">
            <w:pPr>
              <w:spacing w:after="0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Сухой остаток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0C3E93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460,00</w:t>
            </w:r>
          </w:p>
        </w:tc>
      </w:tr>
      <w:tr w:rsidR="002C2879" w:rsidRPr="000C3E93" w:rsidTr="00401E7F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879" w:rsidRPr="000C3E93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0C3E93" w:rsidRDefault="002C2879" w:rsidP="00401E7F">
            <w:pPr>
              <w:spacing w:after="0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 xml:space="preserve">Сульфаты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0C3E93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57,40</w:t>
            </w:r>
          </w:p>
        </w:tc>
      </w:tr>
      <w:tr w:rsidR="002C2879" w:rsidRPr="000C3E93" w:rsidTr="00401E7F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0C3E93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0C3E93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Хлориды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0C3E93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E93">
              <w:rPr>
                <w:rFonts w:ascii="Arial" w:hAnsi="Arial" w:cs="Arial"/>
              </w:rPr>
              <w:t>36,00</w:t>
            </w:r>
          </w:p>
        </w:tc>
      </w:tr>
    </w:tbl>
    <w:p w:rsidR="00967E3E" w:rsidRPr="000C3E93" w:rsidRDefault="00967E3E" w:rsidP="002C2879">
      <w:pPr>
        <w:pStyle w:val="ConsPlusNonformat"/>
        <w:rPr>
          <w:rFonts w:ascii="Arial" w:hAnsi="Arial" w:cs="Arial"/>
          <w:sz w:val="22"/>
          <w:szCs w:val="22"/>
        </w:rPr>
      </w:pPr>
    </w:p>
    <w:p w:rsidR="003B5206" w:rsidRPr="000C3E93" w:rsidRDefault="003B5206" w:rsidP="003B5206">
      <w:pPr>
        <w:pStyle w:val="ConsPlusCell"/>
        <w:rPr>
          <w:rFonts w:ascii="Arial" w:hAnsi="Arial" w:cs="Arial"/>
        </w:rPr>
      </w:pPr>
      <w:r w:rsidRPr="000C3E93">
        <w:rPr>
          <w:rFonts w:ascii="Arial" w:hAnsi="Arial" w:cs="Arial"/>
        </w:rPr>
        <w:t xml:space="preserve">Абонент                                                          </w:t>
      </w:r>
      <w:r w:rsidR="000C3E93">
        <w:rPr>
          <w:rFonts w:ascii="Arial" w:hAnsi="Arial" w:cs="Arial"/>
        </w:rPr>
        <w:t xml:space="preserve">       </w:t>
      </w:r>
      <w:r w:rsidRPr="000C3E93">
        <w:rPr>
          <w:rFonts w:ascii="Arial" w:hAnsi="Arial" w:cs="Arial"/>
        </w:rPr>
        <w:t>Организация водопроводно-</w:t>
      </w:r>
      <w:r w:rsidRPr="000C3E93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</w:t>
      </w:r>
      <w:r w:rsidR="000C3E93">
        <w:rPr>
          <w:rFonts w:ascii="Arial" w:hAnsi="Arial" w:cs="Arial"/>
        </w:rPr>
        <w:t xml:space="preserve">       </w:t>
      </w:r>
      <w:r w:rsidRPr="000C3E93">
        <w:rPr>
          <w:rFonts w:ascii="Arial" w:hAnsi="Arial" w:cs="Arial"/>
        </w:rPr>
        <w:t xml:space="preserve">канализационного хозяйства                       </w:t>
      </w:r>
    </w:p>
    <w:p w:rsidR="003B5206" w:rsidRPr="000C3E93" w:rsidRDefault="003B5206" w:rsidP="003B5206">
      <w:pPr>
        <w:pStyle w:val="ConsPlusCell"/>
        <w:rPr>
          <w:rFonts w:ascii="Arial" w:hAnsi="Arial" w:cs="Arial"/>
        </w:rPr>
      </w:pPr>
    </w:p>
    <w:p w:rsidR="003B5206" w:rsidRPr="000C3E93" w:rsidRDefault="003B5206" w:rsidP="003B5206">
      <w:pPr>
        <w:pStyle w:val="ConsPlusCell"/>
        <w:rPr>
          <w:rFonts w:ascii="Arial" w:hAnsi="Arial" w:cs="Arial"/>
        </w:rPr>
      </w:pPr>
      <w:r w:rsidRPr="000C3E93">
        <w:rPr>
          <w:rFonts w:ascii="Arial" w:hAnsi="Arial" w:cs="Arial"/>
        </w:rPr>
        <w:t>____________/_____________/                           __________ /____________/</w:t>
      </w:r>
    </w:p>
    <w:p w:rsidR="003B5206" w:rsidRPr="000C3E93" w:rsidRDefault="003B5206" w:rsidP="003B5206">
      <w:pPr>
        <w:pStyle w:val="ConsPlusCell"/>
        <w:rPr>
          <w:rFonts w:ascii="Arial" w:hAnsi="Arial" w:cs="Arial"/>
        </w:rPr>
      </w:pPr>
    </w:p>
    <w:p w:rsidR="00967E3E" w:rsidRPr="002B1DEB" w:rsidRDefault="003B5206" w:rsidP="003B5206">
      <w:pPr>
        <w:pStyle w:val="ConsPlusCell"/>
        <w:rPr>
          <w:rFonts w:ascii="Verdana" w:hAnsi="Verdana" w:cs="Courier New"/>
        </w:rPr>
      </w:pPr>
      <w:r w:rsidRPr="000C3E93">
        <w:rPr>
          <w:rFonts w:ascii="Arial" w:hAnsi="Arial" w:cs="Arial"/>
        </w:rPr>
        <w:t>"__" ___________ 20__ г.                                       "__" ___________ 20</w:t>
      </w:r>
      <w:r w:rsidRPr="003B5206">
        <w:rPr>
          <w:rFonts w:ascii="Verdana" w:hAnsi="Verdana" w:cs="Courier New"/>
        </w:rPr>
        <w:t>__ г.</w:t>
      </w:r>
    </w:p>
    <w:sectPr w:rsidR="00967E3E" w:rsidRPr="002B1DEB" w:rsidSect="00C12A2E">
      <w:pgSz w:w="11905" w:h="16838"/>
      <w:pgMar w:top="964" w:right="851" w:bottom="96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3E"/>
    <w:rsid w:val="000034FD"/>
    <w:rsid w:val="00006DC0"/>
    <w:rsid w:val="00010807"/>
    <w:rsid w:val="00046DB7"/>
    <w:rsid w:val="00053A46"/>
    <w:rsid w:val="000670D8"/>
    <w:rsid w:val="00071953"/>
    <w:rsid w:val="00085838"/>
    <w:rsid w:val="00090567"/>
    <w:rsid w:val="000C3E93"/>
    <w:rsid w:val="000E2304"/>
    <w:rsid w:val="000E4761"/>
    <w:rsid w:val="000E6449"/>
    <w:rsid w:val="001307BA"/>
    <w:rsid w:val="00131361"/>
    <w:rsid w:val="00150DA8"/>
    <w:rsid w:val="0017706C"/>
    <w:rsid w:val="001A31E2"/>
    <w:rsid w:val="00202975"/>
    <w:rsid w:val="00227F97"/>
    <w:rsid w:val="00237811"/>
    <w:rsid w:val="00260876"/>
    <w:rsid w:val="002720FA"/>
    <w:rsid w:val="002751DF"/>
    <w:rsid w:val="0029127C"/>
    <w:rsid w:val="002A1E17"/>
    <w:rsid w:val="002B1DEB"/>
    <w:rsid w:val="002C2879"/>
    <w:rsid w:val="002E3339"/>
    <w:rsid w:val="00315BF7"/>
    <w:rsid w:val="00323586"/>
    <w:rsid w:val="003351E2"/>
    <w:rsid w:val="00354E05"/>
    <w:rsid w:val="0037093C"/>
    <w:rsid w:val="003A5BBA"/>
    <w:rsid w:val="003B4F82"/>
    <w:rsid w:val="003B5206"/>
    <w:rsid w:val="003D66AE"/>
    <w:rsid w:val="003F4DC7"/>
    <w:rsid w:val="00401E7F"/>
    <w:rsid w:val="00426B84"/>
    <w:rsid w:val="00430409"/>
    <w:rsid w:val="00430D56"/>
    <w:rsid w:val="004445E1"/>
    <w:rsid w:val="00450AEB"/>
    <w:rsid w:val="00451EAF"/>
    <w:rsid w:val="00464F10"/>
    <w:rsid w:val="004707E4"/>
    <w:rsid w:val="00474A46"/>
    <w:rsid w:val="004C3439"/>
    <w:rsid w:val="004C5C37"/>
    <w:rsid w:val="004D5865"/>
    <w:rsid w:val="004E1777"/>
    <w:rsid w:val="004E37F0"/>
    <w:rsid w:val="004F5CA5"/>
    <w:rsid w:val="005569B6"/>
    <w:rsid w:val="005612A1"/>
    <w:rsid w:val="00570784"/>
    <w:rsid w:val="00581D8F"/>
    <w:rsid w:val="0059102C"/>
    <w:rsid w:val="005A2C2A"/>
    <w:rsid w:val="005B2AC9"/>
    <w:rsid w:val="005C6C68"/>
    <w:rsid w:val="005E1F49"/>
    <w:rsid w:val="00612693"/>
    <w:rsid w:val="00612FA3"/>
    <w:rsid w:val="006519C8"/>
    <w:rsid w:val="00653D38"/>
    <w:rsid w:val="00656BAE"/>
    <w:rsid w:val="006730E4"/>
    <w:rsid w:val="00687E3E"/>
    <w:rsid w:val="00694E66"/>
    <w:rsid w:val="006B6562"/>
    <w:rsid w:val="006B747F"/>
    <w:rsid w:val="006D6A49"/>
    <w:rsid w:val="00732777"/>
    <w:rsid w:val="00733F17"/>
    <w:rsid w:val="007430BD"/>
    <w:rsid w:val="0075609E"/>
    <w:rsid w:val="00776DCA"/>
    <w:rsid w:val="007867BA"/>
    <w:rsid w:val="007A05C8"/>
    <w:rsid w:val="007B6021"/>
    <w:rsid w:val="007B727D"/>
    <w:rsid w:val="00802D77"/>
    <w:rsid w:val="008146E7"/>
    <w:rsid w:val="008237C7"/>
    <w:rsid w:val="008323A4"/>
    <w:rsid w:val="008723B3"/>
    <w:rsid w:val="00893C1E"/>
    <w:rsid w:val="008A7D49"/>
    <w:rsid w:val="008C7E70"/>
    <w:rsid w:val="008E7033"/>
    <w:rsid w:val="00907011"/>
    <w:rsid w:val="00915813"/>
    <w:rsid w:val="00967E3E"/>
    <w:rsid w:val="00971ED3"/>
    <w:rsid w:val="009721A9"/>
    <w:rsid w:val="00984C53"/>
    <w:rsid w:val="009B6860"/>
    <w:rsid w:val="009D38CA"/>
    <w:rsid w:val="009E34BC"/>
    <w:rsid w:val="00A056CC"/>
    <w:rsid w:val="00A1240C"/>
    <w:rsid w:val="00A23780"/>
    <w:rsid w:val="00A36767"/>
    <w:rsid w:val="00A55732"/>
    <w:rsid w:val="00AC381D"/>
    <w:rsid w:val="00AD2957"/>
    <w:rsid w:val="00AE2039"/>
    <w:rsid w:val="00AE7653"/>
    <w:rsid w:val="00AE7776"/>
    <w:rsid w:val="00B1526C"/>
    <w:rsid w:val="00B15A29"/>
    <w:rsid w:val="00B22131"/>
    <w:rsid w:val="00B41723"/>
    <w:rsid w:val="00B608FD"/>
    <w:rsid w:val="00B6335F"/>
    <w:rsid w:val="00B81972"/>
    <w:rsid w:val="00BB6846"/>
    <w:rsid w:val="00BD63E8"/>
    <w:rsid w:val="00BF57F5"/>
    <w:rsid w:val="00C12A2E"/>
    <w:rsid w:val="00C23971"/>
    <w:rsid w:val="00C36A07"/>
    <w:rsid w:val="00C71B96"/>
    <w:rsid w:val="00C738B5"/>
    <w:rsid w:val="00C9150A"/>
    <w:rsid w:val="00C96F8D"/>
    <w:rsid w:val="00CB1E53"/>
    <w:rsid w:val="00CB5E21"/>
    <w:rsid w:val="00CC179C"/>
    <w:rsid w:val="00CC5505"/>
    <w:rsid w:val="00CF55D8"/>
    <w:rsid w:val="00D01CA8"/>
    <w:rsid w:val="00D10C22"/>
    <w:rsid w:val="00D43B7A"/>
    <w:rsid w:val="00D4415E"/>
    <w:rsid w:val="00D569AA"/>
    <w:rsid w:val="00DE3A05"/>
    <w:rsid w:val="00E01FA6"/>
    <w:rsid w:val="00E16062"/>
    <w:rsid w:val="00E30F25"/>
    <w:rsid w:val="00E43E27"/>
    <w:rsid w:val="00E90149"/>
    <w:rsid w:val="00EB646D"/>
    <w:rsid w:val="00F16D47"/>
    <w:rsid w:val="00F17057"/>
    <w:rsid w:val="00F36607"/>
    <w:rsid w:val="00F613CA"/>
    <w:rsid w:val="00F95993"/>
    <w:rsid w:val="00F96FBC"/>
    <w:rsid w:val="00FA1E9C"/>
    <w:rsid w:val="00FC3217"/>
    <w:rsid w:val="00FF18DA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E3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67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67E3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67E3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ody Text"/>
    <w:basedOn w:val="a"/>
    <w:link w:val="a4"/>
    <w:rsid w:val="006B65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B656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6B6562"/>
    <w:rPr>
      <w:color w:val="0000FF"/>
      <w:u w:val="single"/>
    </w:rPr>
  </w:style>
  <w:style w:type="paragraph" w:styleId="2">
    <w:name w:val="Body Text 2"/>
    <w:basedOn w:val="a"/>
    <w:link w:val="20"/>
    <w:rsid w:val="006B65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B65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C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N">
    <w:name w:val="E.ON Основной текст Знак"/>
    <w:basedOn w:val="a0"/>
    <w:link w:val="EON0"/>
    <w:locked/>
    <w:rsid w:val="00732777"/>
    <w:rPr>
      <w:rFonts w:ascii="Times New Roman" w:hAnsi="Times New Roman" w:cs="Times New Roman"/>
    </w:rPr>
  </w:style>
  <w:style w:type="paragraph" w:customStyle="1" w:styleId="EON0">
    <w:name w:val="E.ON Основной текст"/>
    <w:basedOn w:val="a"/>
    <w:link w:val="EON"/>
    <w:qFormat/>
    <w:rsid w:val="00732777"/>
    <w:pPr>
      <w:spacing w:after="0" w:line="260" w:lineRule="exact"/>
      <w:contextualSpacing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80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E3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67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67E3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67E3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ody Text"/>
    <w:basedOn w:val="a"/>
    <w:link w:val="a4"/>
    <w:rsid w:val="006B65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B656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6B6562"/>
    <w:rPr>
      <w:color w:val="0000FF"/>
      <w:u w:val="single"/>
    </w:rPr>
  </w:style>
  <w:style w:type="paragraph" w:styleId="2">
    <w:name w:val="Body Text 2"/>
    <w:basedOn w:val="a"/>
    <w:link w:val="20"/>
    <w:rsid w:val="006B65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B65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C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N">
    <w:name w:val="E.ON Основной текст Знак"/>
    <w:basedOn w:val="a0"/>
    <w:link w:val="EON0"/>
    <w:locked/>
    <w:rsid w:val="00732777"/>
    <w:rPr>
      <w:rFonts w:ascii="Times New Roman" w:hAnsi="Times New Roman" w:cs="Times New Roman"/>
    </w:rPr>
  </w:style>
  <w:style w:type="paragraph" w:customStyle="1" w:styleId="EON0">
    <w:name w:val="E.ON Основной текст"/>
    <w:basedOn w:val="a"/>
    <w:link w:val="EON"/>
    <w:qFormat/>
    <w:rsid w:val="00732777"/>
    <w:pPr>
      <w:spacing w:after="0" w:line="260" w:lineRule="exact"/>
      <w:contextualSpacing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80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8B69468EF7CAD3574145D6EA97190E080DE93BEF0177BD24A3A2145A154901831DC4376116067R917I" TargetMode="External"/><Relationship Id="rId13" Type="http://schemas.openxmlformats.org/officeDocument/2006/relationships/hyperlink" Target="consultantplus://offline/ref=B358B69468EF7CAD3574145D6EA97190E080DF91B9F4177BD24A3A2145A154901831DC4376116067R917I" TargetMode="External"/><Relationship Id="rId18" Type="http://schemas.openxmlformats.org/officeDocument/2006/relationships/hyperlink" Target="consultantplus://offline/ref=B358B69468EF7CAD3574145D6EA97190E080DE97B9FC177BD24A3A2145RA11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358B69468EF7CAD3574145D6EA97190E080DE93BEF0177BD24A3A2145A154901831DC4376116067R917I" TargetMode="External"/><Relationship Id="rId12" Type="http://schemas.openxmlformats.org/officeDocument/2006/relationships/hyperlink" Target="consultantplus://offline/ref=B358B69468EF7CAD3574145D6EA97190E080DF91B9F4177BD24A3A2145A154901831DC4376116067R917I" TargetMode="External"/><Relationship Id="rId17" Type="http://schemas.openxmlformats.org/officeDocument/2006/relationships/hyperlink" Target="consultantplus://offline/ref=B358B69468EF7CAD3574145D6EA97190E080DF94B1F2177BD24A3A2145A154901831DC4376116064R91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58B69468EF7CAD3574145D6EA97190E081D696B0FD177BD24A3A2145A154901831DC4376116066R91C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58B69468EF7CAD3574145D6EA97190E080DF91B9F4177BD24A3A2145A154901831DC4376116067R917I" TargetMode="External"/><Relationship Id="rId11" Type="http://schemas.openxmlformats.org/officeDocument/2006/relationships/hyperlink" Target="consultantplus://offline/ref=B358B69468EF7CAD3574145D6EA97190E080DF91B9F4177BD24A3A2145A154901831DC4376116067R917I" TargetMode="External"/><Relationship Id="rId5" Type="http://schemas.openxmlformats.org/officeDocument/2006/relationships/hyperlink" Target="consultantplus://offline/ref=B358B69468EF7CAD3574145D6EA97190E080DF91B9F4177BD24A3A2145A154901831DC4376116067R917I" TargetMode="External"/><Relationship Id="rId15" Type="http://schemas.openxmlformats.org/officeDocument/2006/relationships/hyperlink" Target="consultantplus://offline/ref=B358B69468EF7CAD3574145D6EA97190E081D696B0FD177BD24A3A2145A154901831DC4376116066R91CI" TargetMode="External"/><Relationship Id="rId10" Type="http://schemas.openxmlformats.org/officeDocument/2006/relationships/hyperlink" Target="consultantplus://offline/ref=B358B69468EF7CAD3574145D6EA97190E081D696B0FD177BD24A3A2145A154901831DC4376116066R91CI" TargetMode="External"/><Relationship Id="rId19" Type="http://schemas.openxmlformats.org/officeDocument/2006/relationships/hyperlink" Target="mailto:bgres@unipro.ener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58B69468EF7CAD3574145D6EA97190E080DE93BEF0177BD24A3A2145A154901831DC4376116361R913I" TargetMode="External"/><Relationship Id="rId14" Type="http://schemas.openxmlformats.org/officeDocument/2006/relationships/hyperlink" Target="consultantplus://offline/ref=B358B69468EF7CAD3574145D6EA97190E081D696B0FD177BD24A3A2145A154901831DC4376116066R91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16</Pages>
  <Words>7133</Words>
  <Characters>40660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47698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Чайникова</dc:creator>
  <cp:lastModifiedBy>Лукина Екатерина Николаевна</cp:lastModifiedBy>
  <cp:revision>14</cp:revision>
  <cp:lastPrinted>2014-09-04T06:21:00Z</cp:lastPrinted>
  <dcterms:created xsi:type="dcterms:W3CDTF">2016-03-21T09:58:00Z</dcterms:created>
  <dcterms:modified xsi:type="dcterms:W3CDTF">2017-04-25T03:52:00Z</dcterms:modified>
</cp:coreProperties>
</file>