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380F27">
        <w:rPr>
          <w:rFonts w:ascii="Arial" w:hAnsi="Arial" w:cs="Arial"/>
          <w:sz w:val="24"/>
          <w:szCs w:val="24"/>
        </w:rPr>
        <w:t>8</w:t>
      </w:r>
      <w:bookmarkStart w:id="3" w:name="_GoBack"/>
      <w:bookmarkEnd w:id="3"/>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8579E1">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8579E1">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8579E1">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8579E1">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8579E1">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8579E1">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8579E1">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8579E1">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8579E1">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8579E1">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8579E1">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8579E1">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4" w:name="_Toc428967876"/>
      <w:bookmarkEnd w:id="2"/>
      <w:r w:rsidRPr="00AE5DB2">
        <w:rPr>
          <w:rFonts w:cs="Arial"/>
          <w:sz w:val="24"/>
          <w:szCs w:val="24"/>
        </w:rPr>
        <w:lastRenderedPageBreak/>
        <w:t>Информационная карта документации</w:t>
      </w:r>
      <w:bookmarkEnd w:id="4"/>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781C0F">
        <w:rPr>
          <w:rFonts w:ascii="Arial" w:hAnsi="Arial" w:cs="Arial"/>
          <w:sz w:val="24"/>
          <w:szCs w:val="24"/>
        </w:rPr>
        <w:t xml:space="preserve">6180471 </w:t>
      </w:r>
      <w:r w:rsidR="00F615D3" w:rsidRPr="00AE5DB2">
        <w:rPr>
          <w:rFonts w:ascii="Arial" w:hAnsi="Arial" w:cs="Arial"/>
          <w:sz w:val="24"/>
          <w:szCs w:val="24"/>
        </w:rPr>
        <w:t xml:space="preserve">от </w:t>
      </w:r>
      <w:r w:rsidR="00781C0F">
        <w:rPr>
          <w:rFonts w:ascii="Arial" w:hAnsi="Arial" w:cs="Arial"/>
          <w:sz w:val="24"/>
          <w:szCs w:val="24"/>
        </w:rPr>
        <w:t>05</w:t>
      </w:r>
      <w:r w:rsidR="00F615D3" w:rsidRPr="00AE5DB2">
        <w:rPr>
          <w:rFonts w:ascii="Arial" w:hAnsi="Arial" w:cs="Arial"/>
          <w:sz w:val="24"/>
          <w:szCs w:val="24"/>
        </w:rPr>
        <w:t>.</w:t>
      </w:r>
      <w:r w:rsidR="00781C0F">
        <w:rPr>
          <w:rFonts w:ascii="Arial" w:hAnsi="Arial" w:cs="Arial"/>
          <w:sz w:val="24"/>
          <w:szCs w:val="24"/>
        </w:rPr>
        <w:t>07</w:t>
      </w:r>
      <w:r w:rsidR="00F615D3" w:rsidRPr="00AE5DB2">
        <w:rPr>
          <w:rFonts w:ascii="Arial" w:hAnsi="Arial" w:cs="Arial"/>
          <w:sz w:val="24"/>
          <w:szCs w:val="24"/>
        </w:rPr>
        <w:t>.201</w:t>
      </w:r>
      <w:r w:rsidR="00781C0F">
        <w:rPr>
          <w:rFonts w:ascii="Arial" w:hAnsi="Arial" w:cs="Arial"/>
          <w:sz w:val="24"/>
          <w:szCs w:val="24"/>
        </w:rPr>
        <w:t>8</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7B014E" w:rsidRDefault="00B064D3" w:rsidP="00B064D3">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С</w:t>
            </w:r>
            <w:r w:rsidR="00E75E08">
              <w:rPr>
                <w:rFonts w:ascii="Arial" w:hAnsi="Arial" w:cs="Arial"/>
                <w:bCs/>
                <w:sz w:val="24"/>
                <w:szCs w:val="24"/>
              </w:rPr>
              <w:t>ветильники</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5E77A5" w:rsidRPr="00B064D3" w:rsidRDefault="004B7EA7" w:rsidP="00781C0F">
            <w:pPr>
              <w:spacing w:after="200" w:line="276" w:lineRule="auto"/>
              <w:ind w:firstLine="0"/>
              <w:rPr>
                <w:rFonts w:ascii="Arial" w:hAnsi="Arial" w:cs="Arial"/>
                <w:sz w:val="24"/>
                <w:szCs w:val="24"/>
              </w:rPr>
            </w:pPr>
            <w:r w:rsidRPr="00EA6461">
              <w:rPr>
                <w:rFonts w:ascii="Arial" w:hAnsi="Arial" w:cs="Arial"/>
                <w:b/>
                <w:sz w:val="24"/>
                <w:szCs w:val="24"/>
              </w:rPr>
              <w:t>Филиал «</w:t>
            </w:r>
            <w:r w:rsidR="00781C0F">
              <w:rPr>
                <w:rFonts w:ascii="Arial" w:hAnsi="Arial" w:cs="Arial"/>
                <w:b/>
                <w:sz w:val="24"/>
                <w:szCs w:val="24"/>
              </w:rPr>
              <w:t>Яйвин</w:t>
            </w:r>
            <w:r w:rsidRPr="00EA6461">
              <w:rPr>
                <w:rFonts w:ascii="Arial" w:hAnsi="Arial" w:cs="Arial"/>
                <w:b/>
                <w:sz w:val="24"/>
                <w:szCs w:val="24"/>
              </w:rPr>
              <w:t>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w:t>
            </w:r>
            <w:r w:rsidR="008579E1" w:rsidRPr="00EA6461">
              <w:rPr>
                <w:rFonts w:ascii="Arial" w:hAnsi="Arial" w:cs="Arial"/>
                <w:sz w:val="24"/>
                <w:szCs w:val="24"/>
              </w:rPr>
              <w:t>Российская Федерация, 618340, Пермский край, г. Александровск, п. Яйва, ул. Тимирязева, 5</w:t>
            </w:r>
          </w:p>
        </w:tc>
      </w:tr>
      <w:tr w:rsidR="00BC5425" w:rsidRPr="00AE5DB2" w:rsidTr="005E77A5">
        <w:trPr>
          <w:trHeight w:val="152"/>
        </w:trPr>
        <w:tc>
          <w:tcPr>
            <w:tcW w:w="639" w:type="dxa"/>
          </w:tcPr>
          <w:p w:rsidR="00BC5425" w:rsidRPr="00AE5DB2" w:rsidRDefault="00781C0F" w:rsidP="00487126">
            <w:pPr>
              <w:numPr>
                <w:ilvl w:val="0"/>
                <w:numId w:val="31"/>
              </w:numPr>
              <w:tabs>
                <w:tab w:val="num" w:pos="786"/>
              </w:tabs>
              <w:spacing w:line="276" w:lineRule="auto"/>
              <w:ind w:left="540" w:hanging="540"/>
              <w:jc w:val="left"/>
              <w:rPr>
                <w:rFonts w:ascii="Arial" w:hAnsi="Arial" w:cs="Arial"/>
                <w:sz w:val="24"/>
                <w:szCs w:val="24"/>
              </w:rPr>
            </w:pPr>
            <w:r>
              <w:rPr>
                <w:rFonts w:ascii="Arial" w:hAnsi="Arial" w:cs="Arial"/>
                <w:sz w:val="24"/>
                <w:szCs w:val="24"/>
              </w:rPr>
              <w:t>вин</w:t>
            </w: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Подразделение закупок </w:t>
            </w:r>
          </w:p>
          <w:p w:rsidR="00D92B0A" w:rsidRPr="00AE5DB2" w:rsidRDefault="00D92B0A"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Московское представительство </w:t>
            </w:r>
            <w:r w:rsidR="00EF6872" w:rsidRPr="00AE5DB2">
              <w:rPr>
                <w:rFonts w:ascii="Arial" w:hAnsi="Arial" w:cs="Arial"/>
                <w:sz w:val="24"/>
                <w:szCs w:val="24"/>
                <w:lang w:eastAsia="en-US"/>
              </w:rPr>
              <w:t>ПАО «</w:t>
            </w:r>
            <w:proofErr w:type="spellStart"/>
            <w:r w:rsidR="00EF6872" w:rsidRPr="00AE5DB2">
              <w:rPr>
                <w:rFonts w:ascii="Arial" w:hAnsi="Arial" w:cs="Arial"/>
                <w:sz w:val="24"/>
                <w:szCs w:val="24"/>
                <w:lang w:eastAsia="en-US"/>
              </w:rPr>
              <w:t>Юнипро</w:t>
            </w:r>
            <w:proofErr w:type="spellEnd"/>
            <w:r w:rsidR="00EF6872" w:rsidRPr="00AE5DB2">
              <w:rPr>
                <w:rFonts w:ascii="Arial" w:hAnsi="Arial" w:cs="Arial"/>
                <w:sz w:val="24"/>
                <w:szCs w:val="24"/>
                <w:lang w:eastAsia="en-US"/>
              </w:rPr>
              <w:t>»</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Почтовый адрес: </w:t>
            </w:r>
            <w:r w:rsidR="00D92B0A" w:rsidRPr="00AE5DB2">
              <w:rPr>
                <w:rFonts w:ascii="Arial" w:hAnsi="Arial" w:cs="Arial"/>
                <w:sz w:val="24"/>
                <w:szCs w:val="24"/>
                <w:lang w:eastAsia="en-US"/>
              </w:rPr>
              <w:t>123</w:t>
            </w:r>
            <w:r w:rsidR="00BF7CF7">
              <w:rPr>
                <w:rFonts w:ascii="Arial" w:hAnsi="Arial" w:cs="Arial"/>
                <w:sz w:val="24"/>
                <w:szCs w:val="24"/>
                <w:lang w:eastAsia="en-US"/>
              </w:rPr>
              <w:t>112</w:t>
            </w:r>
            <w:r w:rsidR="00D92B0A" w:rsidRPr="00AE5DB2">
              <w:rPr>
                <w:rFonts w:ascii="Arial" w:hAnsi="Arial" w:cs="Arial"/>
                <w:sz w:val="24"/>
                <w:szCs w:val="24"/>
                <w:lang w:eastAsia="en-US"/>
              </w:rPr>
              <w:t>, г. Москва, Пресненская набережная, д. 10, блок B, этаж 23</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Сотрудник подразделения закупок: </w:t>
            </w:r>
            <w:r w:rsidR="001041D5">
              <w:rPr>
                <w:rFonts w:ascii="Arial" w:hAnsi="Arial" w:cs="Arial"/>
                <w:sz w:val="24"/>
                <w:szCs w:val="24"/>
                <w:lang w:eastAsia="en-US"/>
              </w:rPr>
              <w:t>Новиньк</w:t>
            </w:r>
            <w:r w:rsidR="0070246B" w:rsidRPr="00AE5DB2">
              <w:rPr>
                <w:rFonts w:ascii="Arial" w:hAnsi="Arial" w:cs="Arial"/>
                <w:sz w:val="24"/>
                <w:szCs w:val="24"/>
                <w:lang w:eastAsia="en-US"/>
              </w:rPr>
              <w:t xml:space="preserve">ова </w:t>
            </w:r>
            <w:r w:rsidR="001041D5">
              <w:rPr>
                <w:rFonts w:ascii="Arial" w:hAnsi="Arial" w:cs="Arial"/>
                <w:sz w:val="24"/>
                <w:szCs w:val="24"/>
                <w:lang w:eastAsia="en-US"/>
              </w:rPr>
              <w:t>Окса</w:t>
            </w:r>
            <w:r w:rsidR="0070246B" w:rsidRPr="00AE5DB2">
              <w:rPr>
                <w:rFonts w:ascii="Arial" w:hAnsi="Arial" w:cs="Arial"/>
                <w:sz w:val="24"/>
                <w:szCs w:val="24"/>
                <w:lang w:eastAsia="en-US"/>
              </w:rPr>
              <w:t>на Ва</w:t>
            </w:r>
            <w:r w:rsidR="001041D5">
              <w:rPr>
                <w:rFonts w:ascii="Arial" w:hAnsi="Arial" w:cs="Arial"/>
                <w:sz w:val="24"/>
                <w:szCs w:val="24"/>
                <w:lang w:eastAsia="en-US"/>
              </w:rPr>
              <w:t>лерье</w:t>
            </w:r>
            <w:r w:rsidR="0070246B" w:rsidRPr="00AE5DB2">
              <w:rPr>
                <w:rFonts w:ascii="Arial" w:hAnsi="Arial" w:cs="Arial"/>
                <w:sz w:val="24"/>
                <w:szCs w:val="24"/>
                <w:lang w:eastAsia="en-US"/>
              </w:rPr>
              <w:t>вна</w:t>
            </w:r>
          </w:p>
          <w:p w:rsidR="00BC5425" w:rsidRPr="00AE5DB2"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AE5DB2">
              <w:rPr>
                <w:rFonts w:ascii="Arial" w:hAnsi="Arial" w:cs="Arial"/>
                <w:sz w:val="24"/>
                <w:szCs w:val="24"/>
                <w:lang w:eastAsia="en-US"/>
              </w:rPr>
              <w:t xml:space="preserve">адрес электронной почты: </w:t>
            </w:r>
            <w:proofErr w:type="spellStart"/>
            <w:r w:rsidR="001041D5">
              <w:rPr>
                <w:rStyle w:val="af2"/>
                <w:rFonts w:ascii="Arial" w:hAnsi="Arial" w:cs="Arial"/>
                <w:sz w:val="24"/>
                <w:szCs w:val="24"/>
                <w:lang w:val="en-US" w:eastAsia="en-US"/>
              </w:rPr>
              <w:t>Novinkova</w:t>
            </w:r>
            <w:proofErr w:type="spellEnd"/>
            <w:r w:rsidR="001041D5" w:rsidRPr="001041D5">
              <w:rPr>
                <w:rStyle w:val="af2"/>
                <w:rFonts w:ascii="Arial" w:hAnsi="Arial" w:cs="Arial"/>
                <w:sz w:val="24"/>
                <w:szCs w:val="24"/>
                <w:lang w:eastAsia="en-US"/>
              </w:rPr>
              <w:t>_</w:t>
            </w:r>
            <w:r w:rsidR="001041D5">
              <w:rPr>
                <w:rStyle w:val="af2"/>
                <w:rFonts w:ascii="Arial" w:hAnsi="Arial" w:cs="Arial"/>
                <w:sz w:val="24"/>
                <w:szCs w:val="24"/>
                <w:lang w:val="en-US" w:eastAsia="en-US"/>
              </w:rPr>
              <w:t>O</w:t>
            </w:r>
            <w:hyperlink r:id="rId9" w:history="1">
              <w:r w:rsidR="00EF6872" w:rsidRPr="00AE5DB2">
                <w:rPr>
                  <w:rStyle w:val="af2"/>
                  <w:rFonts w:ascii="Arial" w:hAnsi="Arial" w:cs="Arial"/>
                  <w:sz w:val="24"/>
                  <w:szCs w:val="24"/>
                </w:rPr>
                <w:t>@</w:t>
              </w:r>
              <w:proofErr w:type="spellStart"/>
              <w:r w:rsidR="00EF6872" w:rsidRPr="00AE5DB2">
                <w:rPr>
                  <w:rStyle w:val="af2"/>
                  <w:rFonts w:ascii="Arial" w:hAnsi="Arial" w:cs="Arial"/>
                  <w:sz w:val="24"/>
                  <w:szCs w:val="24"/>
                </w:rPr>
                <w:t>unipro.energy</w:t>
              </w:r>
              <w:proofErr w:type="spellEnd"/>
            </w:hyperlink>
            <w:r w:rsidR="0070246B" w:rsidRPr="00AE5DB2">
              <w:rPr>
                <w:rFonts w:ascii="Arial" w:hAnsi="Arial" w:cs="Arial"/>
                <w:i/>
                <w:sz w:val="24"/>
                <w:szCs w:val="24"/>
                <w:lang w:eastAsia="en-US"/>
              </w:rPr>
              <w:t xml:space="preserve"> </w:t>
            </w:r>
            <w:r w:rsidR="00D92B0A" w:rsidRPr="00AE5DB2">
              <w:rPr>
                <w:rFonts w:ascii="Arial" w:hAnsi="Arial" w:cs="Arial"/>
                <w:i/>
                <w:sz w:val="24"/>
                <w:szCs w:val="24"/>
                <w:lang w:eastAsia="en-US"/>
              </w:rPr>
              <w:t xml:space="preserve"> </w:t>
            </w:r>
          </w:p>
          <w:p w:rsidR="005E77A5" w:rsidRPr="00937237" w:rsidRDefault="00BC5425" w:rsidP="001041D5">
            <w:pPr>
              <w:spacing w:line="276" w:lineRule="auto"/>
              <w:ind w:right="153" w:firstLine="0"/>
              <w:jc w:val="left"/>
              <w:rPr>
                <w:rFonts w:ascii="Arial" w:hAnsi="Arial" w:cs="Arial"/>
                <w:sz w:val="24"/>
                <w:szCs w:val="24"/>
                <w:lang w:val="en-US" w:eastAsia="en-US"/>
              </w:rPr>
            </w:pPr>
            <w:r w:rsidRPr="00AE5DB2">
              <w:rPr>
                <w:rFonts w:ascii="Arial" w:hAnsi="Arial" w:cs="Arial"/>
                <w:sz w:val="24"/>
                <w:szCs w:val="24"/>
                <w:lang w:eastAsia="en-US"/>
              </w:rPr>
              <w:t xml:space="preserve">номер контактного телефона:  </w:t>
            </w:r>
            <w:r w:rsidR="00D92B0A" w:rsidRPr="00AE5DB2">
              <w:rPr>
                <w:rFonts w:ascii="Arial" w:hAnsi="Arial" w:cs="Arial"/>
                <w:sz w:val="24"/>
                <w:szCs w:val="24"/>
                <w:lang w:eastAsia="en-US"/>
              </w:rPr>
              <w:t>+7</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495</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 xml:space="preserve">545-38-38 доб. </w:t>
            </w:r>
            <w:r w:rsidR="001041D5">
              <w:rPr>
                <w:rFonts w:ascii="Arial" w:hAnsi="Arial" w:cs="Arial"/>
                <w:sz w:val="24"/>
                <w:szCs w:val="24"/>
                <w:lang w:val="en-US" w:eastAsia="en-US"/>
              </w:rPr>
              <w:t>4967</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8579E1" w:rsidRDefault="001041D5" w:rsidP="008579E1">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8579E1">
              <w:rPr>
                <w:rFonts w:ascii="Arial" w:hAnsi="Arial" w:cs="Arial"/>
                <w:sz w:val="24"/>
                <w:szCs w:val="24"/>
                <w:lang w:eastAsia="en-US"/>
              </w:rPr>
              <w:t>05</w:t>
            </w:r>
            <w:r w:rsidR="00BC5425" w:rsidRPr="00AE5DB2">
              <w:rPr>
                <w:rFonts w:ascii="Arial" w:hAnsi="Arial" w:cs="Arial"/>
                <w:sz w:val="24"/>
                <w:szCs w:val="24"/>
                <w:lang w:eastAsia="en-US"/>
              </w:rPr>
              <w:t>.</w:t>
            </w:r>
            <w:r w:rsidR="008579E1">
              <w:rPr>
                <w:rFonts w:ascii="Arial" w:hAnsi="Arial" w:cs="Arial"/>
                <w:sz w:val="24"/>
                <w:szCs w:val="24"/>
                <w:lang w:eastAsia="en-US"/>
              </w:rPr>
              <w:t>07</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8579E1">
              <w:rPr>
                <w:rFonts w:ascii="Arial" w:hAnsi="Arial" w:cs="Arial"/>
                <w:sz w:val="24"/>
                <w:szCs w:val="24"/>
                <w:lang w:eastAsia="en-US"/>
              </w:rPr>
              <w:t>8</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C5425" w:rsidRPr="00AE5DB2" w:rsidRDefault="00BC5425" w:rsidP="00F3026D">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D23C6" w:rsidRPr="00AE5DB2">
              <w:rPr>
                <w:rFonts w:ascii="Arial" w:hAnsi="Arial" w:cs="Arial"/>
                <w:sz w:val="24"/>
                <w:szCs w:val="24"/>
                <w:lang w:eastAsia="en-US"/>
              </w:rPr>
              <w:t>1</w:t>
            </w:r>
            <w:r w:rsidR="005E77A5">
              <w:rPr>
                <w:rFonts w:ascii="Arial" w:hAnsi="Arial" w:cs="Arial"/>
                <w:sz w:val="24"/>
                <w:szCs w:val="24"/>
                <w:lang w:eastAsia="en-US"/>
              </w:rPr>
              <w:t>2</w:t>
            </w:r>
            <w:r w:rsidRPr="00AE5DB2">
              <w:rPr>
                <w:rFonts w:ascii="Arial" w:hAnsi="Arial" w:cs="Arial"/>
                <w:sz w:val="24"/>
                <w:szCs w:val="24"/>
                <w:lang w:eastAsia="en-US"/>
              </w:rPr>
              <w:t>:00 (</w:t>
            </w:r>
            <w:r w:rsidR="000D23C6" w:rsidRPr="00AE5DB2">
              <w:rPr>
                <w:rFonts w:ascii="Arial" w:hAnsi="Arial" w:cs="Arial"/>
                <w:sz w:val="24"/>
                <w:szCs w:val="24"/>
                <w:lang w:eastAsia="en-US"/>
              </w:rPr>
              <w:t>МСК</w:t>
            </w:r>
            <w:r w:rsidRPr="00AE5DB2">
              <w:rPr>
                <w:rFonts w:ascii="Arial" w:hAnsi="Arial" w:cs="Arial"/>
                <w:sz w:val="24"/>
                <w:szCs w:val="24"/>
                <w:lang w:eastAsia="en-US"/>
              </w:rPr>
              <w:t xml:space="preserve">) </w:t>
            </w:r>
            <w:proofErr w:type="gramStart"/>
            <w:r w:rsidR="008579E1">
              <w:rPr>
                <w:rFonts w:ascii="Arial" w:hAnsi="Arial" w:cs="Arial"/>
                <w:sz w:val="24"/>
                <w:szCs w:val="24"/>
                <w:lang w:eastAsia="en-US"/>
              </w:rPr>
              <w:t>12</w:t>
            </w:r>
            <w:r w:rsidRPr="00AE5DB2">
              <w:rPr>
                <w:rFonts w:ascii="Arial" w:hAnsi="Arial" w:cs="Arial"/>
                <w:sz w:val="24"/>
                <w:szCs w:val="24"/>
                <w:lang w:eastAsia="en-US"/>
              </w:rPr>
              <w:t>.</w:t>
            </w:r>
            <w:r w:rsidR="008579E1">
              <w:rPr>
                <w:rFonts w:ascii="Arial" w:hAnsi="Arial" w:cs="Arial"/>
                <w:sz w:val="24"/>
                <w:szCs w:val="24"/>
                <w:lang w:eastAsia="en-US"/>
              </w:rPr>
              <w:t>07</w:t>
            </w:r>
            <w:r w:rsidR="000D23C6" w:rsidRPr="00AE5DB2">
              <w:rPr>
                <w:rFonts w:ascii="Arial" w:hAnsi="Arial" w:cs="Arial"/>
                <w:sz w:val="24"/>
                <w:szCs w:val="24"/>
                <w:lang w:eastAsia="en-US"/>
              </w:rPr>
              <w:t>.</w:t>
            </w:r>
            <w:r w:rsidRPr="00AE5DB2">
              <w:rPr>
                <w:rFonts w:ascii="Arial" w:hAnsi="Arial" w:cs="Arial"/>
                <w:sz w:val="24"/>
                <w:szCs w:val="24"/>
                <w:lang w:eastAsia="en-US"/>
              </w:rPr>
              <w:t>20</w:t>
            </w:r>
            <w:r w:rsidR="000D23C6" w:rsidRPr="00AE5DB2">
              <w:rPr>
                <w:rFonts w:ascii="Arial" w:hAnsi="Arial" w:cs="Arial"/>
                <w:sz w:val="24"/>
                <w:szCs w:val="24"/>
                <w:lang w:eastAsia="en-US"/>
              </w:rPr>
              <w:t>1</w:t>
            </w:r>
            <w:r w:rsidR="008579E1">
              <w:rPr>
                <w:rFonts w:ascii="Arial" w:hAnsi="Arial" w:cs="Arial"/>
                <w:sz w:val="24"/>
                <w:szCs w:val="24"/>
                <w:lang w:eastAsia="en-US"/>
              </w:rPr>
              <w:t>8</w:t>
            </w:r>
            <w:r w:rsidR="000D23C6" w:rsidRPr="00AE5DB2">
              <w:rPr>
                <w:rFonts w:ascii="Arial" w:hAnsi="Arial" w:cs="Arial"/>
                <w:sz w:val="24"/>
                <w:szCs w:val="24"/>
                <w:lang w:eastAsia="en-US"/>
              </w:rPr>
              <w:t xml:space="preserve"> </w:t>
            </w:r>
            <w:r w:rsidRPr="00AE5DB2">
              <w:rPr>
                <w:rFonts w:ascii="Arial" w:hAnsi="Arial" w:cs="Arial"/>
                <w:sz w:val="24"/>
                <w:szCs w:val="24"/>
                <w:lang w:eastAsia="en-US"/>
              </w:rPr>
              <w:t xml:space="preserve"> г.</w:t>
            </w:r>
            <w:proofErr w:type="gramEnd"/>
          </w:p>
          <w:p w:rsidR="00BC5425" w:rsidRPr="00AE5DB2" w:rsidRDefault="00BC5425" w:rsidP="00F3026D">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BC5425" w:rsidRPr="00AE5DB2" w:rsidRDefault="00BC5425" w:rsidP="00F3026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w:t>
            </w:r>
            <w:r w:rsidR="000D23C6" w:rsidRPr="00AE5DB2">
              <w:rPr>
                <w:rFonts w:ascii="Arial" w:hAnsi="Arial" w:cs="Arial"/>
                <w:sz w:val="24"/>
                <w:szCs w:val="24"/>
                <w:lang w:eastAsia="en-US"/>
              </w:rPr>
              <w:t>электронная</w:t>
            </w:r>
          </w:p>
          <w:p w:rsidR="005E77A5" w:rsidRPr="00610153"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w:t>
            </w:r>
            <w:r w:rsidR="000D23C6" w:rsidRPr="00AE5DB2">
              <w:rPr>
                <w:rFonts w:ascii="Arial" w:hAnsi="Arial" w:cs="Arial"/>
                <w:b/>
                <w:sz w:val="24"/>
                <w:szCs w:val="24"/>
                <w:lang w:eastAsia="en-US"/>
              </w:rPr>
              <w:t>/адрес</w:t>
            </w:r>
            <w:r w:rsidRPr="00AE5DB2">
              <w:rPr>
                <w:rFonts w:ascii="Arial" w:hAnsi="Arial" w:cs="Arial"/>
                <w:b/>
                <w:sz w:val="24"/>
                <w:szCs w:val="24"/>
                <w:lang w:eastAsia="en-US"/>
              </w:rPr>
              <w:t xml:space="preserve"> приема предложений:</w:t>
            </w:r>
            <w:r w:rsidRPr="00AE5DB2">
              <w:rPr>
                <w:rFonts w:ascii="Arial" w:hAnsi="Arial" w:cs="Arial"/>
                <w:b/>
                <w:sz w:val="24"/>
                <w:szCs w:val="24"/>
              </w:rPr>
              <w:t xml:space="preserve">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0"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tc>
      </w:tr>
      <w:tr w:rsidR="00BC5425" w:rsidRPr="00AE5DB2" w:rsidTr="005E77A5">
        <w:trPr>
          <w:trHeight w:val="73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E03288" w:rsidRPr="00AE5DB2" w:rsidRDefault="008579E1" w:rsidP="00E60506">
            <w:pPr>
              <w:tabs>
                <w:tab w:val="left" w:pos="0"/>
              </w:tabs>
              <w:spacing w:line="276" w:lineRule="auto"/>
              <w:ind w:right="153" w:firstLine="0"/>
              <w:jc w:val="left"/>
              <w:rPr>
                <w:rFonts w:ascii="Arial" w:hAnsi="Arial" w:cs="Arial"/>
                <w:i/>
                <w:sz w:val="24"/>
                <w:szCs w:val="24"/>
                <w:lang w:eastAsia="en-US"/>
              </w:rPr>
            </w:pPr>
            <w:r>
              <w:rPr>
                <w:rFonts w:ascii="Arial" w:hAnsi="Arial" w:cs="Arial"/>
                <w:i/>
                <w:sz w:val="24"/>
                <w:szCs w:val="24"/>
                <w:lang w:eastAsia="en-US"/>
              </w:rPr>
              <w:t>Август 2018</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E60506" w:rsidRDefault="004B7EA7" w:rsidP="00E60506">
            <w:pPr>
              <w:spacing w:after="200"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w:t>
            </w:r>
            <w:r w:rsidR="008579E1" w:rsidRPr="00EA6461">
              <w:rPr>
                <w:rFonts w:ascii="Arial" w:hAnsi="Arial" w:cs="Arial"/>
                <w:b/>
                <w:sz w:val="24"/>
                <w:szCs w:val="24"/>
              </w:rPr>
              <w:t>Филиал «</w:t>
            </w:r>
            <w:r w:rsidR="008579E1">
              <w:rPr>
                <w:rFonts w:ascii="Arial" w:hAnsi="Arial" w:cs="Arial"/>
                <w:b/>
                <w:sz w:val="24"/>
                <w:szCs w:val="24"/>
              </w:rPr>
              <w:t>Яйвин</w:t>
            </w:r>
            <w:r w:rsidR="008579E1" w:rsidRPr="00EA6461">
              <w:rPr>
                <w:rFonts w:ascii="Arial" w:hAnsi="Arial" w:cs="Arial"/>
                <w:b/>
                <w:sz w:val="24"/>
                <w:szCs w:val="24"/>
              </w:rPr>
              <w:t>ская ГРЭС»</w:t>
            </w:r>
            <w:r w:rsidR="008579E1" w:rsidRPr="00EA6461">
              <w:rPr>
                <w:rFonts w:ascii="Arial" w:hAnsi="Arial" w:cs="Arial"/>
                <w:sz w:val="24"/>
                <w:szCs w:val="24"/>
              </w:rPr>
              <w:t xml:space="preserve"> </w:t>
            </w:r>
            <w:r w:rsidR="008579E1">
              <w:rPr>
                <w:rFonts w:ascii="Arial" w:hAnsi="Arial" w:cs="Arial"/>
                <w:sz w:val="24"/>
                <w:szCs w:val="24"/>
              </w:rPr>
              <w:t>ПАО «</w:t>
            </w:r>
            <w:proofErr w:type="spellStart"/>
            <w:r w:rsidR="008579E1">
              <w:rPr>
                <w:rFonts w:ascii="Arial" w:hAnsi="Arial" w:cs="Arial"/>
                <w:sz w:val="24"/>
                <w:szCs w:val="24"/>
              </w:rPr>
              <w:t>Юнипро</w:t>
            </w:r>
            <w:proofErr w:type="spellEnd"/>
            <w:r w:rsidR="008579E1">
              <w:rPr>
                <w:rFonts w:ascii="Arial" w:hAnsi="Arial" w:cs="Arial"/>
                <w:sz w:val="24"/>
                <w:szCs w:val="24"/>
              </w:rPr>
              <w:t>»</w:t>
            </w:r>
            <w:r w:rsidR="008579E1" w:rsidRPr="00EA6461">
              <w:rPr>
                <w:rFonts w:ascii="Arial" w:hAnsi="Arial" w:cs="Arial"/>
                <w:sz w:val="24"/>
                <w:szCs w:val="24"/>
              </w:rPr>
              <w:t>: Российская Федерация, 618340, Пермский край, г. Александровск, п. Яйва, ул. Тимирязева, 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8579E1" w:rsidP="00F3026D">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 xml:space="preserve">1 (один) </w:t>
            </w:r>
          </w:p>
          <w:p w:rsidR="00BC5425" w:rsidRPr="00AE5DB2" w:rsidRDefault="00BC5425" w:rsidP="00F3026D">
            <w:pPr>
              <w:tabs>
                <w:tab w:val="left" w:pos="0"/>
              </w:tabs>
              <w:spacing w:line="276" w:lineRule="auto"/>
              <w:ind w:left="540" w:right="153" w:hanging="540"/>
              <w:jc w:val="left"/>
              <w:rPr>
                <w:rFonts w:ascii="Arial" w:hAnsi="Arial" w:cs="Arial"/>
                <w:sz w:val="24"/>
                <w:szCs w:val="24"/>
              </w:rPr>
            </w:pP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BC5425" w:rsidRDefault="00A56F5E" w:rsidP="00F3026D">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p w:rsidR="0082269D" w:rsidRPr="00AE5DB2" w:rsidRDefault="0082269D" w:rsidP="0082269D">
            <w:pPr>
              <w:spacing w:line="276" w:lineRule="auto"/>
              <w:ind w:right="153" w:firstLine="0"/>
              <w:rPr>
                <w:rFonts w:ascii="Arial" w:hAnsi="Arial" w:cs="Arial"/>
                <w:sz w:val="24"/>
                <w:szCs w:val="24"/>
              </w:rPr>
            </w:pPr>
            <w:r w:rsidRPr="0082269D">
              <w:rPr>
                <w:rFonts w:ascii="Arial" w:hAnsi="Arial" w:cs="Arial"/>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82269D">
              <w:rPr>
                <w:rFonts w:ascii="Arial" w:hAnsi="Arial" w:cs="Arial"/>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AE5DB2" w:rsidRDefault="00D2629E" w:rsidP="008579E1">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8579E1">
              <w:rPr>
                <w:rFonts w:ascii="Arial" w:hAnsi="Arial" w:cs="Arial"/>
                <w:sz w:val="24"/>
                <w:szCs w:val="24"/>
              </w:rPr>
              <w:t>2</w:t>
            </w:r>
            <w:r w:rsidRPr="00D2629E">
              <w:rPr>
                <w:rFonts w:ascii="Arial" w:hAnsi="Arial" w:cs="Arial"/>
                <w:sz w:val="24"/>
                <w:szCs w:val="24"/>
              </w:rPr>
              <w:t xml:space="preserve"> лет</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свободной от прав третьих лиц, (т.е. продукция не должна быть обременена залогом, не находиться </w:t>
            </w:r>
            <w:r w:rsidRPr="00D2629E">
              <w:rPr>
                <w:rFonts w:ascii="Arial" w:hAnsi="Arial" w:cs="Arial"/>
                <w:sz w:val="24"/>
                <w:szCs w:val="24"/>
              </w:rPr>
              <w:lastRenderedPageBreak/>
              <w:t>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Pr>
                <w:rFonts w:ascii="Arial" w:hAnsi="Arial" w:cs="Arial"/>
                <w:snapToGrid/>
                <w:sz w:val="24"/>
                <w:szCs w:val="24"/>
              </w:rPr>
              <w:t xml:space="preserve"> </w:t>
            </w:r>
          </w:p>
          <w:p w:rsidR="00D2629E" w:rsidRPr="00CB5FF1" w:rsidRDefault="00CB5FF1" w:rsidP="00D2629E">
            <w:pPr>
              <w:tabs>
                <w:tab w:val="left" w:pos="0"/>
                <w:tab w:val="left" w:pos="5657"/>
              </w:tabs>
              <w:spacing w:line="276" w:lineRule="auto"/>
              <w:ind w:right="153" w:firstLine="0"/>
              <w:rPr>
                <w:rFonts w:ascii="Arial" w:hAnsi="Arial" w:cs="Arial"/>
                <w:snapToGrid/>
                <w:sz w:val="24"/>
                <w:szCs w:val="24"/>
              </w:rPr>
            </w:pPr>
            <w:r>
              <w:rPr>
                <w:rFonts w:ascii="Arial" w:hAnsi="Arial" w:cs="Arial"/>
                <w:snapToGrid/>
                <w:sz w:val="24"/>
                <w:szCs w:val="24"/>
              </w:rPr>
              <w:t xml:space="preserve">- </w:t>
            </w:r>
            <w:r w:rsidRPr="00CB5FF1">
              <w:rPr>
                <w:rFonts w:ascii="Arial" w:hAnsi="Arial" w:cs="Arial"/>
                <w:b/>
                <w:sz w:val="24"/>
                <w:szCs w:val="24"/>
              </w:rPr>
              <w:t xml:space="preserve">В обязательном порядке указывается предприятие-изготовитель </w:t>
            </w:r>
            <w:r w:rsidR="004D4000">
              <w:rPr>
                <w:rFonts w:ascii="Arial" w:hAnsi="Arial" w:cs="Arial"/>
                <w:b/>
                <w:sz w:val="24"/>
                <w:szCs w:val="24"/>
              </w:rPr>
              <w:t>светотехнической продукции</w:t>
            </w:r>
          </w:p>
          <w:p w:rsidR="00D2629E" w:rsidRPr="00AE5DB2"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3E7391" w:rsidRPr="005E77A5" w:rsidRDefault="004747FE" w:rsidP="005E77A5">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color w:val="000000"/>
                <w:szCs w:val="24"/>
              </w:rPr>
              <w:t xml:space="preserve">Предложение должно быть подано </w:t>
            </w:r>
            <w:r w:rsidRPr="00AE5DB2">
              <w:rPr>
                <w:rFonts w:ascii="Arial" w:hAnsi="Arial" w:cs="Arial"/>
                <w:b/>
                <w:color w:val="000000"/>
                <w:szCs w:val="24"/>
              </w:rPr>
              <w:t>в отсканированном</w:t>
            </w:r>
            <w:r w:rsidR="00D2629E">
              <w:rPr>
                <w:rFonts w:ascii="Arial" w:hAnsi="Arial" w:cs="Arial"/>
                <w:b/>
                <w:color w:val="000000"/>
                <w:szCs w:val="24"/>
              </w:rPr>
              <w:t xml:space="preserve"> подписанном варианте</w:t>
            </w:r>
            <w:r w:rsidRPr="00AE5DB2">
              <w:rPr>
                <w:rFonts w:ascii="Arial" w:hAnsi="Arial" w:cs="Arial"/>
                <w:b/>
                <w:color w:val="000000"/>
                <w:szCs w:val="24"/>
              </w:rPr>
              <w:t>, а также в текстовом формате (</w:t>
            </w:r>
            <w:r w:rsidR="00D2629E">
              <w:rPr>
                <w:rFonts w:ascii="Arial" w:hAnsi="Arial" w:cs="Arial"/>
                <w:b/>
                <w:color w:val="000000"/>
                <w:szCs w:val="24"/>
              </w:rPr>
              <w:t xml:space="preserve">таблица </w:t>
            </w:r>
            <w:r w:rsidRPr="00AE5DB2">
              <w:rPr>
                <w:rFonts w:ascii="Arial" w:hAnsi="Arial" w:cs="Arial"/>
                <w:b/>
                <w:color w:val="000000"/>
                <w:szCs w:val="24"/>
                <w:u w:val="single"/>
              </w:rPr>
              <w:t xml:space="preserve">в формате </w:t>
            </w:r>
            <w:r w:rsidRPr="00AE5DB2">
              <w:rPr>
                <w:rFonts w:ascii="Arial" w:hAnsi="Arial" w:cs="Arial"/>
                <w:b/>
                <w:color w:val="000000"/>
                <w:szCs w:val="24"/>
                <w:u w:val="single"/>
                <w:lang w:val="en-US"/>
              </w:rPr>
              <w:t>Excel</w:t>
            </w:r>
            <w:r w:rsidRPr="00AE5DB2">
              <w:rPr>
                <w:rFonts w:ascii="Arial" w:hAnsi="Arial" w:cs="Arial"/>
                <w:b/>
                <w:color w:val="000000"/>
                <w:szCs w:val="24"/>
              </w:rPr>
              <w:t xml:space="preserve">) </w:t>
            </w:r>
            <w:r w:rsidRPr="00AE5DB2">
              <w:rPr>
                <w:rFonts w:ascii="Arial" w:hAnsi="Arial" w:cs="Arial"/>
                <w:color w:val="000000"/>
                <w:szCs w:val="24"/>
              </w:rPr>
              <w:t xml:space="preserve">по электронному адресу –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1"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p w:rsidR="00E044C1" w:rsidRPr="00AE5DB2" w:rsidRDefault="00F5764B" w:rsidP="00BA2BA0">
            <w:pPr>
              <w:pStyle w:val="Times12"/>
              <w:tabs>
                <w:tab w:val="left" w:pos="0"/>
                <w:tab w:val="left" w:pos="1140"/>
              </w:tabs>
              <w:ind w:right="153" w:firstLine="0"/>
              <w:rPr>
                <w:rFonts w:ascii="Arial" w:hAnsi="Arial" w:cs="Arial"/>
                <w:szCs w:val="24"/>
              </w:rPr>
            </w:pPr>
            <w:r w:rsidRPr="00AE5DB2">
              <w:rPr>
                <w:rFonts w:ascii="Arial" w:hAnsi="Arial" w:cs="Arial"/>
                <w:b/>
              </w:rPr>
              <w:t>Требования к оформлению</w:t>
            </w:r>
            <w:r w:rsidR="00FA500C" w:rsidRPr="00AE5DB2">
              <w:rPr>
                <w:rFonts w:ascii="Arial" w:hAnsi="Arial" w:cs="Arial"/>
                <w:b/>
              </w:rPr>
              <w:t xml:space="preserve"> скан-копий</w:t>
            </w:r>
            <w:r w:rsidRPr="00AE5DB2">
              <w:rPr>
                <w:rFonts w:ascii="Arial" w:hAnsi="Arial" w:cs="Arial"/>
                <w:szCs w:val="24"/>
              </w:rPr>
              <w:t>:</w:t>
            </w:r>
          </w:p>
          <w:p w:rsidR="00E044C1" w:rsidRPr="00AE5DB2" w:rsidRDefault="00F5764B" w:rsidP="00487126">
            <w:pPr>
              <w:pStyle w:val="afffa"/>
              <w:numPr>
                <w:ilvl w:val="0"/>
                <w:numId w:val="35"/>
              </w:numPr>
              <w:ind w:left="353" w:hanging="353"/>
              <w:contextualSpacing/>
              <w:rPr>
                <w:rFonts w:ascii="Arial" w:hAnsi="Arial" w:cs="Arial"/>
                <w:i/>
              </w:rPr>
            </w:pPr>
            <w:r w:rsidRPr="00AE5DB2">
              <w:rPr>
                <w:rFonts w:ascii="Arial" w:hAnsi="Arial" w:cs="Arial"/>
                <w:i/>
              </w:rPr>
              <w:t xml:space="preserve">формат файлов </w:t>
            </w:r>
            <w:r w:rsidRPr="00AE5DB2">
              <w:rPr>
                <w:rFonts w:ascii="Arial" w:hAnsi="Arial" w:cs="Arial"/>
                <w:i/>
                <w:lang w:val="en-US"/>
              </w:rPr>
              <w:t>PDF</w:t>
            </w:r>
            <w:r w:rsidRPr="00AE5DB2">
              <w:rPr>
                <w:rFonts w:ascii="Arial" w:hAnsi="Arial" w:cs="Arial"/>
                <w:i/>
              </w:rPr>
              <w:t xml:space="preserve"> (архивирование не допускается);</w:t>
            </w:r>
          </w:p>
          <w:p w:rsidR="00E044C1" w:rsidRPr="00AE5DB2" w:rsidRDefault="00F5764B" w:rsidP="00487126">
            <w:pPr>
              <w:pStyle w:val="afffa"/>
              <w:numPr>
                <w:ilvl w:val="0"/>
                <w:numId w:val="35"/>
              </w:numPr>
              <w:ind w:left="353" w:hanging="353"/>
              <w:contextualSpacing/>
              <w:jc w:val="both"/>
              <w:rPr>
                <w:rFonts w:ascii="Arial" w:hAnsi="Arial" w:cs="Arial"/>
                <w:i/>
              </w:rPr>
            </w:pPr>
            <w:r w:rsidRPr="00AE5DB2">
              <w:rPr>
                <w:rFonts w:ascii="Arial" w:hAnsi="Arial" w:cs="Arial"/>
                <w:i/>
              </w:rPr>
              <w:t xml:space="preserve">каждый вид документа должен быть поименован в соответствии с содержимым (например, </w:t>
            </w:r>
            <w:r w:rsidR="00D2629E">
              <w:rPr>
                <w:rFonts w:ascii="Arial" w:hAnsi="Arial" w:cs="Arial"/>
                <w:i/>
              </w:rPr>
              <w:t>Письмо о подаче оферты</w:t>
            </w:r>
            <w:r w:rsidRPr="00AE5DB2">
              <w:rPr>
                <w:rFonts w:ascii="Arial" w:hAnsi="Arial" w:cs="Arial"/>
                <w:i/>
              </w:rPr>
              <w:t xml:space="preserve"> от 01.07.1</w:t>
            </w:r>
            <w:r w:rsidR="008579E1">
              <w:rPr>
                <w:rFonts w:ascii="Arial" w:hAnsi="Arial" w:cs="Arial"/>
                <w:i/>
              </w:rPr>
              <w:t>8</w:t>
            </w:r>
            <w:r w:rsidRPr="00AE5DB2">
              <w:rPr>
                <w:rFonts w:ascii="Arial" w:hAnsi="Arial" w:cs="Arial"/>
                <w:i/>
              </w:rPr>
              <w:t>.</w:t>
            </w:r>
            <w:r w:rsidRPr="00AE5DB2">
              <w:rPr>
                <w:rFonts w:ascii="Arial" w:hAnsi="Arial" w:cs="Arial"/>
                <w:i/>
                <w:lang w:val="en-US"/>
              </w:rPr>
              <w:t>pdf</w:t>
            </w:r>
            <w:r w:rsidRPr="00AE5DB2">
              <w:rPr>
                <w:rFonts w:ascii="Arial" w:hAnsi="Arial" w:cs="Arial"/>
                <w:i/>
              </w:rPr>
              <w:t xml:space="preserve">); </w:t>
            </w:r>
          </w:p>
          <w:p w:rsidR="00CB5FF1" w:rsidRDefault="00F5764B" w:rsidP="00CB5FF1">
            <w:pPr>
              <w:pStyle w:val="afffa"/>
              <w:numPr>
                <w:ilvl w:val="0"/>
                <w:numId w:val="35"/>
              </w:numPr>
              <w:ind w:left="353" w:hanging="353"/>
              <w:contextualSpacing/>
              <w:jc w:val="both"/>
              <w:rPr>
                <w:rFonts w:ascii="Arial" w:hAnsi="Arial" w:cs="Arial"/>
                <w:i/>
              </w:rPr>
            </w:pPr>
            <w:r w:rsidRPr="00AE5DB2">
              <w:rPr>
                <w:rFonts w:ascii="Arial" w:hAnsi="Arial" w:cs="Arial"/>
                <w:i/>
              </w:rPr>
              <w:t xml:space="preserve">размер одного файла не должен превышать 10 Мб, допускается разделение документа на </w:t>
            </w:r>
            <w:r w:rsidRPr="00AE5DB2">
              <w:rPr>
                <w:rFonts w:ascii="Arial" w:hAnsi="Arial" w:cs="Arial"/>
                <w:i/>
              </w:rPr>
              <w:lastRenderedPageBreak/>
              <w:t xml:space="preserve">части при превышении допустимого объема файла (например, </w:t>
            </w:r>
            <w:r w:rsidR="00D2629E">
              <w:rPr>
                <w:rFonts w:ascii="Arial" w:hAnsi="Arial" w:cs="Arial"/>
                <w:i/>
              </w:rPr>
              <w:t>Сертификаты</w:t>
            </w:r>
            <w:r w:rsidRPr="00AE5DB2">
              <w:rPr>
                <w:rFonts w:ascii="Arial" w:hAnsi="Arial" w:cs="Arial"/>
                <w:i/>
              </w:rPr>
              <w:t xml:space="preserve"> часть 1.</w:t>
            </w:r>
            <w:r w:rsidRPr="00AE5DB2">
              <w:rPr>
                <w:rFonts w:ascii="Arial" w:hAnsi="Arial" w:cs="Arial"/>
                <w:i/>
                <w:lang w:val="en-US"/>
              </w:rPr>
              <w:t>pdf</w:t>
            </w:r>
            <w:r w:rsidRPr="00AE5DB2">
              <w:rPr>
                <w:rFonts w:ascii="Arial" w:hAnsi="Arial" w:cs="Arial"/>
                <w:i/>
              </w:rPr>
              <w:t xml:space="preserve"> (10 Мб), </w:t>
            </w:r>
            <w:r w:rsidR="00D2629E">
              <w:rPr>
                <w:rFonts w:ascii="Arial" w:hAnsi="Arial" w:cs="Arial"/>
                <w:i/>
              </w:rPr>
              <w:t>Сертификаты</w:t>
            </w:r>
            <w:r w:rsidRPr="00AE5DB2">
              <w:rPr>
                <w:rFonts w:ascii="Arial" w:hAnsi="Arial" w:cs="Arial"/>
                <w:i/>
              </w:rPr>
              <w:t xml:space="preserve"> часть 2.</w:t>
            </w:r>
            <w:r w:rsidRPr="00AE5DB2">
              <w:rPr>
                <w:rFonts w:ascii="Arial" w:hAnsi="Arial" w:cs="Arial"/>
                <w:i/>
                <w:lang w:val="en-US"/>
              </w:rPr>
              <w:t>pdf</w:t>
            </w:r>
            <w:r w:rsidRPr="00AE5DB2">
              <w:rPr>
                <w:rFonts w:ascii="Arial" w:hAnsi="Arial" w:cs="Arial"/>
                <w:i/>
              </w:rPr>
              <w:t xml:space="preserve"> (3 Мб)).</w:t>
            </w:r>
          </w:p>
          <w:p w:rsidR="00CB5FF1" w:rsidRPr="00CB5FF1"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rPr>
              <w:t>Не допускается подача предложений на отдельные позиции или часть позиций из перечня закупаемой продукции</w:t>
            </w:r>
            <w:r w:rsidR="004D4000">
              <w:rPr>
                <w:rFonts w:ascii="Arial" w:hAnsi="Arial" w:cs="Arial"/>
              </w:rPr>
              <w:t>;</w:t>
            </w:r>
          </w:p>
          <w:p w:rsidR="00CB5FF1" w:rsidRPr="005E77A5"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b/>
                <w:color w:val="000000"/>
              </w:rPr>
              <w:t>Предложения, поданные с нарушением требований п. 1-1</w:t>
            </w:r>
            <w:r>
              <w:rPr>
                <w:rFonts w:ascii="Arial" w:hAnsi="Arial" w:cs="Arial"/>
                <w:b/>
                <w:color w:val="000000"/>
              </w:rPr>
              <w:t>4</w:t>
            </w:r>
            <w:r w:rsidRPr="00CB5FF1">
              <w:rPr>
                <w:rFonts w:ascii="Arial" w:hAnsi="Arial" w:cs="Arial"/>
                <w:b/>
                <w:color w:val="000000"/>
              </w:rPr>
              <w:t xml:space="preserve"> настоящего запроса предложений, а также предложения, поданные позже указанного срока или способом, отличным </w:t>
            </w:r>
            <w:r>
              <w:rPr>
                <w:rFonts w:ascii="Arial" w:hAnsi="Arial" w:cs="Arial"/>
                <w:b/>
                <w:color w:val="000000"/>
              </w:rPr>
              <w:t>от вышеуказанного (</w:t>
            </w:r>
            <w:r w:rsidRPr="00CB5FF1">
              <w:rPr>
                <w:rFonts w:ascii="Arial" w:hAnsi="Arial" w:cs="Arial"/>
                <w:b/>
                <w:color w:val="000000"/>
              </w:rPr>
              <w:t>другая электронная почта</w:t>
            </w:r>
            <w:r>
              <w:rPr>
                <w:rFonts w:ascii="Arial" w:hAnsi="Arial" w:cs="Arial"/>
                <w:b/>
                <w:color w:val="000000"/>
              </w:rPr>
              <w:t>, не соблюдение сроков и т.п</w:t>
            </w:r>
            <w:r w:rsidRPr="00CB5FF1">
              <w:rPr>
                <w:rFonts w:ascii="Arial" w:hAnsi="Arial" w:cs="Arial"/>
                <w:b/>
                <w:color w:val="000000"/>
              </w:rPr>
              <w:t>.), отклоняются без рассмотрения по существу</w:t>
            </w:r>
          </w:p>
        </w:tc>
      </w:tr>
      <w:tr w:rsidR="00BC5425" w:rsidRPr="00AE5DB2" w:rsidTr="009253D9">
        <w:trPr>
          <w:trHeight w:val="362"/>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lastRenderedPageBreak/>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Pr="00CB5FF1" w:rsidRDefault="00BC5425" w:rsidP="00F3026D">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767C7D" w:rsidRPr="00767C7D" w:rsidRDefault="008579E1" w:rsidP="00767C7D">
            <w:pPr>
              <w:autoSpaceDE w:val="0"/>
              <w:autoSpaceDN w:val="0"/>
              <w:adjustRightInd w:val="0"/>
              <w:spacing w:line="276" w:lineRule="auto"/>
              <w:ind w:firstLine="0"/>
              <w:rPr>
                <w:rFonts w:ascii="Arial" w:hAnsi="Arial" w:cs="Arial"/>
                <w:color w:val="0000FF"/>
                <w:sz w:val="24"/>
                <w:szCs w:val="24"/>
                <w:u w:val="single"/>
                <w:lang w:eastAsia="en-US"/>
              </w:rPr>
            </w:pPr>
            <w:hyperlink r:id="rId13"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w:t>
      </w:r>
      <w:r w:rsidR="00A101C5" w:rsidRPr="00AE5DB2">
        <w:rPr>
          <w:rFonts w:ascii="Arial" w:hAnsi="Arial" w:cs="Arial"/>
          <w:sz w:val="24"/>
          <w:szCs w:val="24"/>
        </w:rPr>
        <w:t>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E53268" w:rsidRPr="00C835FE" w:rsidRDefault="00E53268" w:rsidP="00E53268">
      <w:pPr>
        <w:spacing w:line="276" w:lineRule="auto"/>
        <w:ind w:firstLine="0"/>
        <w:rPr>
          <w:rFonts w:ascii="Arial" w:hAnsi="Arial" w:cs="Arial"/>
          <w:b/>
          <w:sz w:val="24"/>
          <w:szCs w:val="24"/>
        </w:rPr>
      </w:pPr>
    </w:p>
    <w:tbl>
      <w:tblPr>
        <w:tblW w:w="10368" w:type="dxa"/>
        <w:tblLayout w:type="fixed"/>
        <w:tblLook w:val="01E0" w:firstRow="1" w:lastRow="1" w:firstColumn="1" w:lastColumn="1" w:noHBand="0" w:noVBand="0"/>
      </w:tblPr>
      <w:tblGrid>
        <w:gridCol w:w="5184"/>
        <w:gridCol w:w="5184"/>
      </w:tblGrid>
      <w:tr w:rsidR="00E53268" w:rsidRPr="00AE5DB2" w:rsidTr="008579E1">
        <w:trPr>
          <w:cantSplit/>
        </w:trPr>
        <w:tc>
          <w:tcPr>
            <w:tcW w:w="5184" w:type="dxa"/>
          </w:tcPr>
          <w:p w:rsidR="00E53268" w:rsidRPr="00AE5DB2" w:rsidRDefault="00E53268" w:rsidP="00E53268">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E53268" w:rsidRPr="00AE5DB2" w:rsidTr="008579E1">
        <w:trPr>
          <w:cantSplit/>
        </w:trPr>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E53268" w:rsidRPr="00AE5DB2" w:rsidTr="008579E1">
        <w:trPr>
          <w:cantSplit/>
        </w:trPr>
        <w:tc>
          <w:tcPr>
            <w:tcW w:w="5184" w:type="dxa"/>
          </w:tcPr>
          <w:p w:rsidR="00E53268" w:rsidRPr="00AE5DB2" w:rsidRDefault="00E53268" w:rsidP="00E53268">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E53268" w:rsidRPr="00AE5DB2" w:rsidTr="008579E1">
        <w:trPr>
          <w:cantSplit/>
        </w:trPr>
        <w:tc>
          <w:tcPr>
            <w:tcW w:w="5184" w:type="dxa"/>
          </w:tcPr>
          <w:p w:rsidR="00E53268" w:rsidRPr="00AE5DB2" w:rsidRDefault="00E53268" w:rsidP="00E53268">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E53268" w:rsidRPr="00AE5DB2" w:rsidTr="008579E1">
        <w:trPr>
          <w:cantSplit/>
        </w:trPr>
        <w:tc>
          <w:tcPr>
            <w:tcW w:w="5184" w:type="dxa"/>
          </w:tcPr>
          <w:p w:rsidR="00E53268" w:rsidRPr="00AE5DB2" w:rsidRDefault="00E53268" w:rsidP="00E53268">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E53268" w:rsidRPr="00AE5DB2" w:rsidRDefault="00E53268" w:rsidP="00E53268">
            <w:pPr>
              <w:spacing w:line="240" w:lineRule="auto"/>
              <w:ind w:firstLine="0"/>
              <w:rPr>
                <w:rFonts w:ascii="Arial" w:hAnsi="Arial" w:cs="Arial"/>
                <w:b/>
                <w:bCs/>
                <w:sz w:val="24"/>
                <w:szCs w:val="24"/>
              </w:rPr>
            </w:pPr>
          </w:p>
        </w:tc>
        <w:tc>
          <w:tcPr>
            <w:tcW w:w="5184" w:type="dxa"/>
          </w:tcPr>
          <w:p w:rsidR="00E53268" w:rsidRPr="00AE5DB2" w:rsidRDefault="00E53268" w:rsidP="00E53268">
            <w:pPr>
              <w:spacing w:line="276" w:lineRule="auto"/>
              <w:ind w:firstLine="0"/>
              <w:rPr>
                <w:rFonts w:ascii="Arial" w:hAnsi="Arial" w:cs="Arial"/>
                <w:sz w:val="24"/>
                <w:szCs w:val="24"/>
              </w:rPr>
            </w:pPr>
          </w:p>
        </w:tc>
      </w:tr>
      <w:tr w:rsidR="00E53268" w:rsidRPr="00AE5DB2" w:rsidTr="00E53268">
        <w:trPr>
          <w:cantSplit/>
        </w:trPr>
        <w:tc>
          <w:tcPr>
            <w:tcW w:w="5184" w:type="dxa"/>
          </w:tcPr>
          <w:p w:rsidR="00E53268" w:rsidRPr="00AE5DB2" w:rsidRDefault="00E53268" w:rsidP="00E53268">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53268" w:rsidRPr="00AE5DB2" w:rsidRDefault="00E53268" w:rsidP="00E53268">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E53268" w:rsidRPr="00AE5DB2" w:rsidRDefault="00E53268" w:rsidP="00E53268">
            <w:pPr>
              <w:spacing w:line="276" w:lineRule="auto"/>
              <w:ind w:firstLine="0"/>
              <w:rPr>
                <w:rFonts w:ascii="Arial" w:hAnsi="Arial" w:cs="Arial"/>
                <w:bCs/>
                <w:sz w:val="24"/>
                <w:szCs w:val="24"/>
              </w:rPr>
            </w:pPr>
          </w:p>
        </w:tc>
      </w:tr>
      <w:tr w:rsidR="00E53268" w:rsidRPr="00AE5DB2" w:rsidTr="00E53268">
        <w:trPr>
          <w:cantSplit/>
        </w:trPr>
        <w:tc>
          <w:tcPr>
            <w:tcW w:w="5184" w:type="dxa"/>
          </w:tcPr>
          <w:p w:rsidR="00E53268" w:rsidRPr="00C835FE" w:rsidRDefault="00E53268" w:rsidP="008579E1">
            <w:pPr>
              <w:spacing w:line="276" w:lineRule="auto"/>
              <w:ind w:firstLine="0"/>
              <w:rPr>
                <w:rFonts w:ascii="Arial" w:hAnsi="Arial" w:cs="Arial"/>
                <w:b/>
                <w:sz w:val="24"/>
                <w:szCs w:val="24"/>
              </w:rPr>
            </w:pPr>
          </w:p>
        </w:tc>
        <w:tc>
          <w:tcPr>
            <w:tcW w:w="5184" w:type="dxa"/>
          </w:tcPr>
          <w:p w:rsidR="00E53268" w:rsidRPr="00AE5DB2" w:rsidRDefault="00E53268" w:rsidP="00E53268">
            <w:pPr>
              <w:spacing w:line="276" w:lineRule="auto"/>
              <w:ind w:firstLine="0"/>
              <w:rPr>
                <w:rFonts w:ascii="Arial" w:hAnsi="Arial" w:cs="Arial"/>
                <w:sz w:val="24"/>
                <w:szCs w:val="24"/>
              </w:rPr>
            </w:pPr>
          </w:p>
        </w:tc>
      </w:tr>
      <w:tr w:rsidR="00E53268" w:rsidRPr="00AE5DB2" w:rsidTr="00E53268">
        <w:trPr>
          <w:cantSplit/>
        </w:trPr>
        <w:tc>
          <w:tcPr>
            <w:tcW w:w="5184" w:type="dxa"/>
          </w:tcPr>
          <w:p w:rsidR="00E53268" w:rsidRPr="00AE5DB2" w:rsidRDefault="00E53268"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53268" w:rsidRPr="00E53268" w:rsidRDefault="00E53268" w:rsidP="008579E1">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tc>
      </w:tr>
      <w:tr w:rsidR="00E53268" w:rsidRPr="00AE5DB2" w:rsidTr="00E53268">
        <w:trPr>
          <w:cantSplit/>
        </w:trPr>
        <w:tc>
          <w:tcPr>
            <w:tcW w:w="5184" w:type="dxa"/>
          </w:tcPr>
          <w:p w:rsidR="00E53268" w:rsidRPr="00AE5DB2" w:rsidRDefault="00E53268"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E53268" w:rsidRPr="00AE5DB2" w:rsidRDefault="00E53268" w:rsidP="008579E1">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8579E1">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64701C" w:rsidRPr="00AE5DB2">
        <w:rPr>
          <w:rFonts w:ascii="Arial" w:hAnsi="Arial" w:cs="Arial"/>
          <w:color w:val="000000"/>
          <w:sz w:val="24"/>
          <w:szCs w:val="24"/>
        </w:rPr>
        <w:t>График поставки товара  (форма</w:t>
      </w:r>
      <w:r w:rsidR="0064701C"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Анкета Участника (форма 5</w:t>
      </w:r>
      <w:r w:rsidR="0064701C" w:rsidRPr="0064701C">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Справка о перечне и годовых объемах выполнения аналогичных договоров (форма 6</w:t>
      </w:r>
      <w:r w:rsidR="0064701C" w:rsidRPr="0064701C">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Default="00E044C1" w:rsidP="00E53268">
      <w:pPr>
        <w:tabs>
          <w:tab w:val="left" w:pos="284"/>
        </w:tabs>
        <w:spacing w:line="276" w:lineRule="auto"/>
        <w:ind w:firstLine="0"/>
        <w:rPr>
          <w:rFonts w:ascii="Arial" w:hAnsi="Arial" w:cs="Arial"/>
          <w:i/>
          <w:color w:val="000000"/>
          <w:sz w:val="24"/>
          <w:szCs w:val="24"/>
        </w:rPr>
      </w:pPr>
    </w:p>
    <w:p w:rsidR="00E53268" w:rsidRPr="00AE5DB2" w:rsidRDefault="00E53268" w:rsidP="00E53268">
      <w:pPr>
        <w:tabs>
          <w:tab w:val="left" w:pos="284"/>
        </w:tabs>
        <w:spacing w:line="276" w:lineRule="auto"/>
        <w:ind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Default="00DA63D2"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Pr="00AE5DB2" w:rsidRDefault="008579E1" w:rsidP="00E53268">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64701C">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E53268" w:rsidRPr="00E53268" w:rsidRDefault="00E53268" w:rsidP="00537601">
      <w:pPr>
        <w:tabs>
          <w:tab w:val="left" w:pos="9214"/>
          <w:tab w:val="left" w:pos="9356"/>
        </w:tabs>
        <w:spacing w:line="240" w:lineRule="auto"/>
        <w:ind w:right="-365" w:firstLine="0"/>
        <w:rPr>
          <w:rFonts w:ascii="Arial" w:hAnsi="Arial" w:cs="Arial"/>
          <w:b/>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sidR="00E53268">
              <w:rPr>
                <w:rFonts w:ascii="Arial" w:hAnsi="Arial" w:cs="Arial"/>
                <w:b/>
                <w:bCs/>
                <w:sz w:val="24"/>
                <w:szCs w:val="24"/>
              </w:rPr>
              <w:t xml:space="preserve"> </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E53268">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F0F02" w:rsidRPr="00AE5DB2" w:rsidRDefault="005F0F02" w:rsidP="00E53268">
      <w:pPr>
        <w:spacing w:line="240" w:lineRule="auto"/>
        <w:ind w:firstLine="0"/>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lastRenderedPageBreak/>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Default="0053760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Default="008579E1" w:rsidP="00E53268">
      <w:pPr>
        <w:spacing w:line="240" w:lineRule="auto"/>
        <w:ind w:right="3684" w:firstLine="0"/>
        <w:rPr>
          <w:rFonts w:ascii="Arial" w:hAnsi="Arial" w:cs="Arial"/>
          <w:sz w:val="24"/>
          <w:szCs w:val="24"/>
          <w:vertAlign w:val="superscript"/>
        </w:rPr>
      </w:pPr>
    </w:p>
    <w:p w:rsidR="008579E1" w:rsidRPr="00AE5DB2" w:rsidRDefault="008579E1" w:rsidP="00E53268">
      <w:pPr>
        <w:spacing w:line="240" w:lineRule="auto"/>
        <w:ind w:right="3684" w:firstLine="0"/>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8579E1" w:rsidRPr="00AE5DB2" w:rsidRDefault="008579E1" w:rsidP="008579E1">
      <w:pPr>
        <w:pBdr>
          <w:bottom w:val="single" w:sz="4" w:space="1" w:color="auto"/>
        </w:pBdr>
        <w:shd w:val="clear" w:color="auto" w:fill="E0E0E0"/>
        <w:spacing w:line="240" w:lineRule="auto"/>
        <w:ind w:right="21"/>
        <w:rPr>
          <w:rFonts w:ascii="Arial" w:hAnsi="Arial" w:cs="Arial"/>
          <w:b/>
          <w:color w:val="000000"/>
          <w:spacing w:val="36"/>
          <w:sz w:val="24"/>
          <w:szCs w:val="24"/>
        </w:rPr>
      </w:pPr>
    </w:p>
    <w:p w:rsidR="008579E1" w:rsidRDefault="008579E1" w:rsidP="008579E1">
      <w:pPr>
        <w:pStyle w:val="a4"/>
        <w:numPr>
          <w:ilvl w:val="0"/>
          <w:numId w:val="0"/>
        </w:numPr>
        <w:tabs>
          <w:tab w:val="num" w:pos="1560"/>
        </w:tabs>
        <w:spacing w:line="276" w:lineRule="auto"/>
        <w:rPr>
          <w:rFonts w:ascii="Arial" w:hAnsi="Arial" w:cs="Arial"/>
          <w:b/>
          <w:sz w:val="24"/>
          <w:szCs w:val="24"/>
        </w:rPr>
      </w:pPr>
    </w:p>
    <w:p w:rsidR="008579E1" w:rsidRDefault="008579E1" w:rsidP="008579E1">
      <w:pPr>
        <w:pStyle w:val="a4"/>
        <w:numPr>
          <w:ilvl w:val="0"/>
          <w:numId w:val="0"/>
        </w:numPr>
        <w:tabs>
          <w:tab w:val="num" w:pos="1560"/>
        </w:tabs>
        <w:spacing w:line="276" w:lineRule="auto"/>
        <w:rPr>
          <w:rFonts w:ascii="Arial" w:hAnsi="Arial" w:cs="Arial"/>
          <w:b/>
          <w:sz w:val="24"/>
          <w:szCs w:val="24"/>
        </w:rPr>
      </w:pPr>
    </w:p>
    <w:p w:rsidR="008579E1" w:rsidRDefault="008579E1" w:rsidP="008579E1">
      <w:pPr>
        <w:pStyle w:val="a4"/>
        <w:numPr>
          <w:ilvl w:val="0"/>
          <w:numId w:val="0"/>
        </w:numPr>
        <w:tabs>
          <w:tab w:val="num" w:pos="1560"/>
        </w:tabs>
        <w:spacing w:line="276" w:lineRule="auto"/>
        <w:rPr>
          <w:rFonts w:ascii="Arial" w:hAnsi="Arial" w:cs="Arial"/>
          <w:b/>
          <w:sz w:val="24"/>
          <w:szCs w:val="24"/>
        </w:rPr>
      </w:pPr>
    </w:p>
    <w:p w:rsidR="008579E1" w:rsidRPr="008579E1" w:rsidRDefault="008579E1" w:rsidP="008579E1">
      <w:pPr>
        <w:pStyle w:val="a4"/>
        <w:numPr>
          <w:ilvl w:val="0"/>
          <w:numId w:val="0"/>
        </w:numPr>
        <w:tabs>
          <w:tab w:val="num" w:pos="1560"/>
        </w:tabs>
        <w:spacing w:line="276" w:lineRule="auto"/>
        <w:rPr>
          <w:rFonts w:ascii="Arial" w:hAnsi="Arial" w:cs="Arial"/>
          <w:b/>
          <w:sz w:val="24"/>
          <w:szCs w:val="24"/>
        </w:rPr>
      </w:pPr>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610153" w:rsidRPr="00AE5DB2" w:rsidRDefault="00610153"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64701C">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Default="00AF59D1" w:rsidP="00B320F2">
      <w:pPr>
        <w:spacing w:line="240" w:lineRule="auto"/>
        <w:rPr>
          <w:rFonts w:ascii="Arial" w:hAnsi="Arial" w:cs="Arial"/>
          <w:color w:val="000000"/>
          <w:sz w:val="24"/>
          <w:szCs w:val="24"/>
        </w:rPr>
      </w:pPr>
    </w:p>
    <w:p w:rsidR="008579E1" w:rsidRDefault="008579E1" w:rsidP="00B320F2">
      <w:pPr>
        <w:spacing w:line="240" w:lineRule="auto"/>
        <w:rPr>
          <w:rFonts w:ascii="Arial" w:hAnsi="Arial" w:cs="Arial"/>
          <w:color w:val="000000"/>
          <w:sz w:val="24"/>
          <w:szCs w:val="24"/>
        </w:rPr>
      </w:pPr>
    </w:p>
    <w:p w:rsidR="008579E1" w:rsidRPr="00AE5DB2" w:rsidRDefault="008579E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872E2A" w:rsidRDefault="00872E2A" w:rsidP="00B320F2">
      <w:pPr>
        <w:spacing w:line="240" w:lineRule="auto"/>
        <w:rPr>
          <w:rFonts w:ascii="Arial" w:hAnsi="Arial" w:cs="Arial"/>
          <w:color w:val="000000"/>
          <w:sz w:val="24"/>
          <w:szCs w:val="24"/>
        </w:rPr>
      </w:pPr>
    </w:p>
    <w:p w:rsidR="008579E1" w:rsidRPr="00AE5DB2" w:rsidRDefault="008579E1"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9059C7" w:rsidRPr="003E4A42" w:rsidRDefault="00CC6391" w:rsidP="003E4A4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w:t>
      </w:r>
      <w:r w:rsidR="003E4A42">
        <w:rPr>
          <w:rFonts w:ascii="Arial" w:hAnsi="Arial" w:cs="Arial"/>
          <w:sz w:val="24"/>
          <w:szCs w:val="24"/>
          <w:vertAlign w:val="superscript"/>
        </w:rPr>
        <w:t>тчество подписавшего, должность)</w:t>
      </w: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8579E1" w:rsidRDefault="008579E1" w:rsidP="00B320F2">
      <w:pPr>
        <w:keepNext/>
        <w:spacing w:line="240" w:lineRule="auto"/>
        <w:rPr>
          <w:rFonts w:ascii="Arial" w:hAnsi="Arial" w:cs="Arial"/>
          <w:b/>
          <w:bCs/>
          <w:color w:val="000000"/>
          <w:sz w:val="24"/>
          <w:szCs w:val="24"/>
        </w:rPr>
      </w:pPr>
    </w:p>
    <w:p w:rsidR="008579E1" w:rsidRDefault="008579E1" w:rsidP="00B320F2">
      <w:pPr>
        <w:keepNext/>
        <w:spacing w:line="240" w:lineRule="auto"/>
        <w:rPr>
          <w:rFonts w:ascii="Arial" w:hAnsi="Arial" w:cs="Arial"/>
          <w:b/>
          <w:bCs/>
          <w:color w:val="000000"/>
          <w:sz w:val="24"/>
          <w:szCs w:val="24"/>
        </w:rPr>
      </w:pPr>
    </w:p>
    <w:p w:rsidR="008579E1" w:rsidRDefault="008579E1" w:rsidP="00B320F2">
      <w:pPr>
        <w:keepNext/>
        <w:spacing w:line="240" w:lineRule="auto"/>
        <w:rPr>
          <w:rFonts w:ascii="Arial" w:hAnsi="Arial" w:cs="Arial"/>
          <w:b/>
          <w:bCs/>
          <w:color w:val="000000"/>
          <w:sz w:val="24"/>
          <w:szCs w:val="24"/>
        </w:rPr>
      </w:pPr>
    </w:p>
    <w:p w:rsidR="008579E1" w:rsidRDefault="008579E1" w:rsidP="00B320F2">
      <w:pPr>
        <w:keepNext/>
        <w:spacing w:line="240" w:lineRule="auto"/>
        <w:rPr>
          <w:rFonts w:ascii="Arial" w:hAnsi="Arial" w:cs="Arial"/>
          <w:b/>
          <w:bCs/>
          <w:color w:val="000000"/>
          <w:sz w:val="24"/>
          <w:szCs w:val="24"/>
        </w:rPr>
      </w:pPr>
    </w:p>
    <w:p w:rsidR="008579E1" w:rsidRDefault="008579E1" w:rsidP="00B320F2">
      <w:pPr>
        <w:keepNext/>
        <w:spacing w:line="240" w:lineRule="auto"/>
        <w:rPr>
          <w:rFonts w:ascii="Arial" w:hAnsi="Arial" w:cs="Arial"/>
          <w:b/>
          <w:bCs/>
          <w:color w:val="000000"/>
          <w:sz w:val="24"/>
          <w:szCs w:val="24"/>
        </w:rPr>
      </w:pPr>
    </w:p>
    <w:p w:rsidR="008579E1" w:rsidRDefault="008579E1" w:rsidP="00B320F2">
      <w:pPr>
        <w:keepNext/>
        <w:spacing w:line="240" w:lineRule="auto"/>
        <w:rPr>
          <w:rFonts w:ascii="Arial" w:hAnsi="Arial" w:cs="Arial"/>
          <w:b/>
          <w:bCs/>
          <w:color w:val="000000"/>
          <w:sz w:val="24"/>
          <w:szCs w:val="24"/>
        </w:rPr>
      </w:pPr>
    </w:p>
    <w:p w:rsidR="008579E1" w:rsidRPr="00AE5DB2" w:rsidRDefault="008579E1" w:rsidP="00B320F2">
      <w:pPr>
        <w:keepNext/>
        <w:spacing w:line="240" w:lineRule="auto"/>
        <w:rPr>
          <w:rFonts w:ascii="Arial" w:hAnsi="Arial" w:cs="Arial"/>
          <w:b/>
          <w:bCs/>
          <w:color w:val="000000"/>
          <w:sz w:val="24"/>
          <w:szCs w:val="24"/>
        </w:rPr>
      </w:pPr>
    </w:p>
    <w:p w:rsidR="004747FE" w:rsidRDefault="004747FE" w:rsidP="003E4A42">
      <w:pPr>
        <w:keepNext/>
        <w:spacing w:line="240" w:lineRule="auto"/>
        <w:ind w:firstLine="0"/>
        <w:rPr>
          <w:rFonts w:ascii="Arial" w:hAnsi="Arial" w:cs="Arial"/>
          <w:b/>
          <w:bCs/>
          <w:color w:val="000000"/>
          <w:sz w:val="24"/>
          <w:szCs w:val="24"/>
        </w:rPr>
      </w:pPr>
    </w:p>
    <w:p w:rsidR="003E4A42" w:rsidRDefault="003E4A42" w:rsidP="003E4A42">
      <w:pPr>
        <w:keepNext/>
        <w:spacing w:line="240" w:lineRule="auto"/>
        <w:ind w:firstLine="0"/>
        <w:rPr>
          <w:rFonts w:ascii="Arial" w:hAnsi="Arial" w:cs="Arial"/>
          <w:b/>
          <w:bCs/>
          <w:color w:val="000000"/>
          <w:sz w:val="24"/>
          <w:szCs w:val="24"/>
        </w:rPr>
      </w:pPr>
    </w:p>
    <w:p w:rsidR="003E4A42" w:rsidRPr="00AE5DB2" w:rsidRDefault="003E4A42" w:rsidP="003E4A42">
      <w:pPr>
        <w:keepNext/>
        <w:spacing w:line="240" w:lineRule="auto"/>
        <w:ind w:firstLine="0"/>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3E4A42">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xml:space="preserve">, в </w:t>
            </w:r>
            <w:r w:rsidR="003E4A42">
              <w:rPr>
                <w:rFonts w:ascii="Arial" w:hAnsi="Arial" w:cs="Arial"/>
                <w:color w:val="000000"/>
                <w:sz w:val="24"/>
                <w:szCs w:val="24"/>
              </w:rPr>
              <w:t>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3E4A42" w:rsidRPr="00AE5DB2" w:rsidRDefault="003E4A42" w:rsidP="00537601">
      <w:pPr>
        <w:tabs>
          <w:tab w:val="left" w:pos="567"/>
        </w:tabs>
        <w:ind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Default="00FF6AB5" w:rsidP="00B320F2">
      <w:pPr>
        <w:keepNext/>
        <w:spacing w:line="240" w:lineRule="auto"/>
        <w:rPr>
          <w:rFonts w:ascii="Arial" w:hAnsi="Arial" w:cs="Arial"/>
          <w:b/>
          <w:bCs/>
          <w:color w:val="000000"/>
          <w:sz w:val="24"/>
          <w:szCs w:val="24"/>
        </w:rPr>
      </w:pPr>
    </w:p>
    <w:p w:rsidR="003E4A42" w:rsidRPr="00AE5DB2" w:rsidRDefault="003E4A42"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480C9C" w:rsidRPr="003E4A42" w:rsidRDefault="00B620AF" w:rsidP="003E4A4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46" w:name="_Toc90385120"/>
      <w:bookmarkStart w:id="47" w:name="_Toc423378605"/>
      <w:bookmarkStart w:id="48" w:name="_Toc423421108"/>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3E4A42" w:rsidRDefault="003E4A42"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Default="00A34354" w:rsidP="00DD6CDC">
      <w:pPr>
        <w:spacing w:line="276" w:lineRule="auto"/>
        <w:ind w:right="3684" w:firstLine="0"/>
        <w:rPr>
          <w:rFonts w:ascii="Arial" w:hAnsi="Arial" w:cs="Arial"/>
          <w:sz w:val="24"/>
          <w:szCs w:val="24"/>
          <w:vertAlign w:val="superscript"/>
        </w:rPr>
      </w:pPr>
    </w:p>
    <w:p w:rsidR="003E4A42" w:rsidRDefault="003E4A42" w:rsidP="00DD6CDC">
      <w:pPr>
        <w:spacing w:line="276" w:lineRule="auto"/>
        <w:ind w:right="3684" w:firstLine="0"/>
        <w:rPr>
          <w:rFonts w:ascii="Arial" w:hAnsi="Arial" w:cs="Arial"/>
          <w:sz w:val="24"/>
          <w:szCs w:val="24"/>
          <w:vertAlign w:val="superscript"/>
        </w:rPr>
      </w:pPr>
    </w:p>
    <w:p w:rsidR="00380F27" w:rsidRPr="00AE5DB2" w:rsidRDefault="00380F27" w:rsidP="00DD6CDC">
      <w:pPr>
        <w:spacing w:line="276" w:lineRule="auto"/>
        <w:ind w:right="3684" w:firstLine="0"/>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lastRenderedPageBreak/>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3E4A42" w:rsidRDefault="003E4A42" w:rsidP="00B320F2">
      <w:pPr>
        <w:tabs>
          <w:tab w:val="left" w:pos="1134"/>
        </w:tabs>
        <w:spacing w:line="240" w:lineRule="auto"/>
        <w:ind w:firstLine="0"/>
        <w:rPr>
          <w:rFonts w:ascii="Arial" w:hAnsi="Arial" w:cs="Arial"/>
          <w:sz w:val="24"/>
          <w:szCs w:val="24"/>
        </w:rPr>
      </w:pPr>
    </w:p>
    <w:p w:rsidR="00DD6CDC" w:rsidRPr="00AE5DB2" w:rsidRDefault="00DD6CDC"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b/>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4747FE" w:rsidRPr="00AE5DB2" w:rsidRDefault="00B620AF" w:rsidP="00DD6CDC">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DD6CDC" w:rsidRPr="00AE5DB2" w:rsidRDefault="00DD6CDC"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r w:rsidR="00DD6CDC">
        <w:rPr>
          <w:rFonts w:cs="Arial"/>
          <w:sz w:val="28"/>
          <w:szCs w:val="28"/>
        </w:rPr>
        <w:t>(Спецификация)</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E1" w:rsidRDefault="008579E1">
      <w:r>
        <w:separator/>
      </w:r>
    </w:p>
  </w:endnote>
  <w:endnote w:type="continuationSeparator" w:id="0">
    <w:p w:rsidR="008579E1" w:rsidRDefault="0085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8579E1" w:rsidRDefault="008579E1">
        <w:pPr>
          <w:pStyle w:val="af0"/>
          <w:jc w:val="right"/>
        </w:pPr>
        <w:r>
          <w:fldChar w:fldCharType="begin"/>
        </w:r>
        <w:r>
          <w:instrText xml:space="preserve"> PAGE   \* MERGEFORMAT </w:instrText>
        </w:r>
        <w:r>
          <w:fldChar w:fldCharType="separate"/>
        </w:r>
        <w:r w:rsidR="00380F27">
          <w:rPr>
            <w:noProof/>
          </w:rPr>
          <w:t>21</w:t>
        </w:r>
        <w:r>
          <w:rPr>
            <w:noProof/>
          </w:rPr>
          <w:fldChar w:fldCharType="end"/>
        </w:r>
      </w:p>
    </w:sdtContent>
  </w:sdt>
  <w:p w:rsidR="008579E1" w:rsidRDefault="008579E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E1" w:rsidRDefault="008579E1">
      <w:r>
        <w:separator/>
      </w:r>
    </w:p>
  </w:footnote>
  <w:footnote w:type="continuationSeparator" w:id="0">
    <w:p w:rsidR="008579E1" w:rsidRDefault="0085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E1" w:rsidRPr="00F01080" w:rsidRDefault="008579E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B852BB5"/>
    <w:multiLevelType w:val="hybridMultilevel"/>
    <w:tmpl w:val="9A2A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418"/>
        </w:tabs>
        <w:ind w:left="1418"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0F27"/>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A42"/>
    <w:rsid w:val="003E6A14"/>
    <w:rsid w:val="003E7035"/>
    <w:rsid w:val="003E718D"/>
    <w:rsid w:val="003E7391"/>
    <w:rsid w:val="003F0295"/>
    <w:rsid w:val="003F184A"/>
    <w:rsid w:val="003F34BD"/>
    <w:rsid w:val="003F3913"/>
    <w:rsid w:val="003F3A4C"/>
    <w:rsid w:val="003F3B44"/>
    <w:rsid w:val="003F5311"/>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1C0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579E1"/>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4D3"/>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268"/>
    <w:rsid w:val="00E53319"/>
    <w:rsid w:val="00E533BB"/>
    <w:rsid w:val="00E535A6"/>
    <w:rsid w:val="00E53615"/>
    <w:rsid w:val="00E5372C"/>
    <w:rsid w:val="00E5454E"/>
    <w:rsid w:val="00E55A8E"/>
    <w:rsid w:val="00E55FB4"/>
    <w:rsid w:val="00E573C5"/>
    <w:rsid w:val="00E578EF"/>
    <w:rsid w:val="00E60506"/>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23EA"/>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051293"/>
  <w15:docId w15:val="{E391EB80-697B-412B-A6F2-E91BECCA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tabs>
        <w:tab w:val="clear" w:pos="1418"/>
        <w:tab w:val="num" w:pos="1560"/>
      </w:tabs>
      <w:ind w:left="1560"/>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ubarakova_M@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D4297-470F-4B8D-9FEE-928408E9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3741</Words>
  <Characters>28953</Characters>
  <Application>Microsoft Office Word</Application>
  <DocSecurity>0</DocSecurity>
  <Lines>241</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32629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3</cp:revision>
  <cp:lastPrinted>2016-10-19T07:16:00Z</cp:lastPrinted>
  <dcterms:created xsi:type="dcterms:W3CDTF">2018-07-04T07:38:00Z</dcterms:created>
  <dcterms:modified xsi:type="dcterms:W3CDTF">2018-07-04T07:53:00Z</dcterms:modified>
</cp:coreProperties>
</file>