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CD7457">
        <w:rPr>
          <w:rFonts w:ascii="Verdana" w:hAnsi="Verdana"/>
          <w:sz w:val="20"/>
        </w:rPr>
        <w:t>410</w:t>
      </w:r>
      <w:r w:rsidRPr="00806AAF">
        <w:rPr>
          <w:rFonts w:ascii="Verdana" w:hAnsi="Verdana"/>
          <w:sz w:val="20"/>
        </w:rPr>
        <w:t xml:space="preserve"> от </w:t>
      </w:r>
      <w:r>
        <w:rPr>
          <w:rFonts w:ascii="Verdana" w:hAnsi="Verdana"/>
          <w:sz w:val="20"/>
        </w:rPr>
        <w:t>2</w:t>
      </w:r>
      <w:r w:rsidR="00CD7457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.</w:t>
      </w:r>
      <w:r w:rsidR="00CD7457">
        <w:rPr>
          <w:rFonts w:ascii="Verdana" w:hAnsi="Verdana"/>
          <w:sz w:val="20"/>
        </w:rPr>
        <w:t>08</w:t>
      </w:r>
      <w:r>
        <w:rPr>
          <w:rFonts w:ascii="Verdana" w:hAnsi="Verdana"/>
          <w:sz w:val="20"/>
        </w:rPr>
        <w:t>.201</w:t>
      </w:r>
      <w:r w:rsidR="00CD7457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CD7457">
        <w:rPr>
          <w:rFonts w:ascii="Verdana" w:hAnsi="Verdana"/>
          <w:sz w:val="20"/>
        </w:rPr>
        <w:t>410</w:t>
      </w:r>
      <w:r w:rsidRPr="00806AAF">
        <w:rPr>
          <w:rFonts w:ascii="Verdana" w:hAnsi="Verdana"/>
          <w:sz w:val="20"/>
        </w:rPr>
        <w:t xml:space="preserve"> от </w:t>
      </w:r>
      <w:r w:rsidR="001B78C6">
        <w:rPr>
          <w:rFonts w:ascii="Verdana" w:hAnsi="Verdana"/>
          <w:sz w:val="20"/>
        </w:rPr>
        <w:t>2</w:t>
      </w:r>
      <w:r w:rsidR="00CD7457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.</w:t>
      </w:r>
      <w:r w:rsidR="00CD7457">
        <w:rPr>
          <w:rFonts w:ascii="Verdana" w:hAnsi="Verdana"/>
          <w:sz w:val="20"/>
        </w:rPr>
        <w:t>08</w:t>
      </w:r>
      <w:r>
        <w:rPr>
          <w:rFonts w:ascii="Verdana" w:hAnsi="Verdana"/>
          <w:sz w:val="20"/>
        </w:rPr>
        <w:t>.201</w:t>
      </w:r>
      <w:r w:rsidR="00CD7457">
        <w:rPr>
          <w:rFonts w:ascii="Verdana" w:hAnsi="Verdana"/>
          <w:sz w:val="20"/>
        </w:rPr>
        <w:t>3</w:t>
      </w:r>
      <w:bookmarkStart w:id="1" w:name="_GoBack"/>
      <w:bookmarkEnd w:id="1"/>
      <w:r>
        <w:rPr>
          <w:rFonts w:ascii="Verdana" w:hAnsi="Verdana"/>
          <w:sz w:val="20"/>
        </w:rPr>
        <w:t>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1B78C6">
            <w:pPr>
              <w:pStyle w:val="a3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 w:rsidR="001B78C6">
              <w:rPr>
                <w:rFonts w:ascii="Verdana" w:hAnsi="Verdana"/>
                <w:b/>
                <w:sz w:val="20"/>
              </w:rPr>
              <w:t xml:space="preserve">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1B78C6">
            <w:pPr>
              <w:pStyle w:val="a3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 w:rsidR="001B78C6">
              <w:rPr>
                <w:rFonts w:ascii="Verdana" w:hAnsi="Verdana"/>
                <w:b/>
                <w:sz w:val="20"/>
              </w:rPr>
              <w:t xml:space="preserve"> без НДС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AA"/>
    <w:rsid w:val="00092E2E"/>
    <w:rsid w:val="001B78C6"/>
    <w:rsid w:val="002433A3"/>
    <w:rsid w:val="0027186D"/>
    <w:rsid w:val="007B4E3B"/>
    <w:rsid w:val="007B5E09"/>
    <w:rsid w:val="009151EE"/>
    <w:rsid w:val="009E3E6F"/>
    <w:rsid w:val="00CD7457"/>
    <w:rsid w:val="00D01925"/>
    <w:rsid w:val="00E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E6B1F-8BF1-467D-BD3D-82272755F560}"/>
</file>

<file path=customXml/itemProps2.xml><?xml version="1.0" encoding="utf-8"?>
<ds:datastoreItem xmlns:ds="http://schemas.openxmlformats.org/officeDocument/2006/customXml" ds:itemID="{F3AEDEAD-5199-4F2C-9D3B-C81206A61D28}"/>
</file>

<file path=customXml/itemProps3.xml><?xml version="1.0" encoding="utf-8"?>
<ds:datastoreItem xmlns:ds="http://schemas.openxmlformats.org/officeDocument/2006/customXml" ds:itemID="{351A15F1-E428-4C27-A560-9B9AEB966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Company>gres5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Senchikov_AG</cp:lastModifiedBy>
  <cp:revision>4</cp:revision>
  <dcterms:created xsi:type="dcterms:W3CDTF">2011-07-29T11:32:00Z</dcterms:created>
  <dcterms:modified xsi:type="dcterms:W3CDTF">2013-08-23T10:45:00Z</dcterms:modified>
</cp:coreProperties>
</file>