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02" w:rsidRPr="00806AAF" w:rsidRDefault="00545D02" w:rsidP="00545D02">
      <w:pPr>
        <w:pageBreakBefore/>
        <w:ind w:right="-1"/>
        <w:jc w:val="center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                          </w:t>
      </w:r>
      <w:r w:rsidRPr="008B14DE">
        <w:rPr>
          <w:rFonts w:ascii="Verdana" w:hAnsi="Verdana"/>
          <w:b/>
          <w:sz w:val="20"/>
        </w:rPr>
        <w:t xml:space="preserve">                                                                                                 </w:t>
      </w: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1                                                                                                                                    </w:t>
      </w:r>
      <w:r w:rsidRPr="008B14DE">
        <w:rPr>
          <w:rFonts w:ascii="Verdana" w:hAnsi="Verdana"/>
          <w:b/>
          <w:sz w:val="20"/>
          <w:highlight w:val="yellow"/>
        </w:rPr>
        <w:t>[На бланке организации]</w:t>
      </w:r>
      <w:r>
        <w:rPr>
          <w:rFonts w:ascii="Verdana" w:hAnsi="Verdana"/>
          <w:b/>
          <w:sz w:val="20"/>
        </w:rPr>
        <w:t xml:space="preserve"> </w:t>
      </w:r>
      <w:r w:rsidRPr="008B14DE">
        <w:rPr>
          <w:rFonts w:ascii="Verdana" w:hAnsi="Verdana"/>
          <w:b/>
          <w:sz w:val="20"/>
        </w:rPr>
        <w:t xml:space="preserve">                                                                                                  </w:t>
      </w:r>
    </w:p>
    <w:p w:rsidR="00545D02" w:rsidRDefault="00545D02" w:rsidP="00545D02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bookmarkStart w:id="1" w:name="_Toc69729056"/>
      <w:r>
        <w:rPr>
          <w:rFonts w:ascii="Verdana" w:eastAsia="Calibri" w:hAnsi="Verdana" w:cs="Times New Roman"/>
          <w:sz w:val="20"/>
          <w:lang w:eastAsia="en-US"/>
        </w:rPr>
        <w:t xml:space="preserve">Заместителю Директора по закупкам и общим вопросам филиала Сургутская ГРЭС-2 </w:t>
      </w:r>
    </w:p>
    <w:p w:rsidR="00545D02" w:rsidRPr="0081062B" w:rsidRDefault="00545D02" w:rsidP="00545D02">
      <w:pPr>
        <w:pStyle w:val="9"/>
        <w:spacing w:before="0" w:after="0"/>
        <w:ind w:left="5245"/>
        <w:rPr>
          <w:rFonts w:eastAsia="Calibri"/>
        </w:rPr>
      </w:pPr>
      <w:r>
        <w:rPr>
          <w:rFonts w:ascii="Verdana" w:eastAsia="Calibri" w:hAnsi="Verdana" w:cs="Times New Roman"/>
          <w:sz w:val="20"/>
          <w:lang w:eastAsia="en-US"/>
        </w:rPr>
        <w:t>ОАО «Э. ОН Россия»</w:t>
      </w:r>
      <w:r>
        <w:rPr>
          <w:rFonts w:ascii="Verdana" w:eastAsia="Calibri" w:hAnsi="Verdana" w:cs="Times New Roman"/>
          <w:sz w:val="20"/>
          <w:lang w:eastAsia="en-US"/>
        </w:rPr>
        <w:tab/>
        <w:t xml:space="preserve">                                                                                                                        </w:t>
      </w:r>
      <w:proofErr w:type="spellStart"/>
      <w:r w:rsidR="005E0D6F">
        <w:rPr>
          <w:rFonts w:ascii="Verdana" w:eastAsia="Calibri" w:hAnsi="Verdana" w:cs="Times New Roman"/>
          <w:sz w:val="20"/>
          <w:lang w:eastAsia="en-US"/>
        </w:rPr>
        <w:t>Безволеву</w:t>
      </w:r>
      <w:proofErr w:type="spellEnd"/>
      <w:r w:rsidR="005E0D6F">
        <w:rPr>
          <w:rFonts w:ascii="Verdana" w:eastAsia="Calibri" w:hAnsi="Verdana" w:cs="Times New Roman"/>
          <w:sz w:val="20"/>
          <w:lang w:eastAsia="en-US"/>
        </w:rPr>
        <w:t xml:space="preserve"> Д.Г.</w:t>
      </w:r>
      <w:r>
        <w:rPr>
          <w:rFonts w:ascii="Verdana" w:eastAsia="Calibri" w:hAnsi="Verdana" w:cs="Times New Roman"/>
          <w:sz w:val="20"/>
          <w:lang w:eastAsia="en-US"/>
        </w:rPr>
        <w:t xml:space="preserve">                                                               Вниманию: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Сайфудинова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Р.Ш.</w:t>
      </w:r>
    </w:p>
    <w:p w:rsidR="00545D02" w:rsidRPr="0081062B" w:rsidRDefault="00545D02" w:rsidP="00545D02"/>
    <w:p w:rsidR="00545D02" w:rsidRDefault="00545D02" w:rsidP="00545D0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5D02" w:rsidRPr="00E30942" w:rsidRDefault="00545D02" w:rsidP="00545D0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65849">
        <w:rPr>
          <w:rFonts w:ascii="Times New Roman" w:hAnsi="Times New Roman"/>
          <w:sz w:val="23"/>
          <w:szCs w:val="23"/>
        </w:rPr>
        <w:t>от</w:t>
      </w:r>
      <w:proofErr w:type="gramEnd"/>
      <w:r w:rsidRPr="00465849">
        <w:rPr>
          <w:rFonts w:ascii="Times New Roman" w:hAnsi="Times New Roman"/>
          <w:sz w:val="23"/>
          <w:szCs w:val="23"/>
        </w:rPr>
        <w:t xml:space="preserve"> __________ </w:t>
      </w:r>
      <w:r w:rsidRPr="00E30942">
        <w:rPr>
          <w:rFonts w:ascii="Times New Roman" w:hAnsi="Times New Roman"/>
          <w:sz w:val="23"/>
          <w:szCs w:val="23"/>
        </w:rPr>
        <w:t>[</w:t>
      </w:r>
      <w:proofErr w:type="gramStart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дата</w:t>
      </w:r>
      <w:proofErr w:type="gramEnd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545D02" w:rsidRDefault="00545D02" w:rsidP="00545D02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545D02" w:rsidRDefault="00545D02" w:rsidP="00545D02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1"/>
    </w:p>
    <w:p w:rsidR="00545D02" w:rsidRDefault="00545D02" w:rsidP="00545D02">
      <w:pPr>
        <w:jc w:val="center"/>
        <w:rPr>
          <w:rFonts w:ascii="Verdana" w:hAnsi="Verdana"/>
          <w:sz w:val="20"/>
        </w:rPr>
      </w:pPr>
    </w:p>
    <w:p w:rsidR="00545D02" w:rsidRPr="0081062B" w:rsidRDefault="00545D02" w:rsidP="00545D02">
      <w:pPr>
        <w:jc w:val="center"/>
        <w:rPr>
          <w:rFonts w:ascii="Verdana" w:hAnsi="Verdana"/>
          <w:b/>
          <w:sz w:val="20"/>
        </w:rPr>
      </w:pPr>
      <w:r w:rsidRPr="0081062B">
        <w:rPr>
          <w:rFonts w:ascii="Verdana" w:hAnsi="Verdana"/>
          <w:b/>
          <w:sz w:val="20"/>
        </w:rPr>
        <w:t xml:space="preserve">Уважаемый </w:t>
      </w:r>
      <w:r w:rsidR="00102367">
        <w:rPr>
          <w:rFonts w:ascii="Verdana" w:hAnsi="Verdana"/>
          <w:b/>
          <w:sz w:val="20"/>
        </w:rPr>
        <w:t>Демьян Георгиевич</w:t>
      </w:r>
      <w:r w:rsidRPr="0081062B">
        <w:rPr>
          <w:rFonts w:ascii="Verdana" w:hAnsi="Verdana"/>
          <w:b/>
          <w:sz w:val="20"/>
        </w:rPr>
        <w:t>!</w:t>
      </w:r>
    </w:p>
    <w:p w:rsidR="00545D02" w:rsidRDefault="00545D02" w:rsidP="00545D02">
      <w:pPr>
        <w:numPr>
          <w:ilvl w:val="3"/>
          <w:numId w:val="1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>] от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r w:rsidRPr="002C44FF">
        <w:rPr>
          <w:rStyle w:val="a3"/>
          <w:szCs w:val="24"/>
        </w:rPr>
        <w:t>дата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___________ </w:t>
      </w:r>
      <w:r w:rsidRPr="00A65DF6">
        <w:rPr>
          <w:rFonts w:ascii="Verdana" w:hAnsi="Verdana"/>
          <w:sz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725616">
        <w:rPr>
          <w:rStyle w:val="a3"/>
          <w:szCs w:val="24"/>
        </w:rPr>
        <w:t xml:space="preserve"> </w:t>
      </w:r>
      <w:r>
        <w:rPr>
          <w:rStyle w:val="a3"/>
          <w:szCs w:val="24"/>
        </w:rPr>
        <w:t>общее название предлагаемой к поставке продукции – формулировка берется из п.1 Уведомления о проведении запроса предложений</w:t>
      </w:r>
      <w:r w:rsidRPr="00A65DF6">
        <w:rPr>
          <w:rFonts w:ascii="Verdana" w:hAnsi="Verdana"/>
          <w:sz w:val="20"/>
        </w:rPr>
        <w:t xml:space="preserve">] </w:t>
      </w:r>
      <w:r>
        <w:rPr>
          <w:rFonts w:ascii="Verdana" w:hAnsi="Verdana"/>
          <w:sz w:val="20"/>
        </w:rPr>
        <w:t>для нужд</w:t>
      </w:r>
      <w:r w:rsidRPr="0081062B">
        <w:rPr>
          <w:rFonts w:ascii="Verdana" w:hAnsi="Verdana"/>
          <w:sz w:val="20"/>
          <w:szCs w:val="20"/>
        </w:rPr>
        <w:t xml:space="preserve"> </w:t>
      </w:r>
      <w:r w:rsidRPr="00CD03FD">
        <w:rPr>
          <w:rFonts w:ascii="Verdana" w:hAnsi="Verdana"/>
          <w:sz w:val="20"/>
          <w:szCs w:val="20"/>
        </w:rPr>
        <w:t>филиал</w:t>
      </w:r>
      <w:r>
        <w:rPr>
          <w:rFonts w:ascii="Verdana" w:hAnsi="Verdana"/>
          <w:sz w:val="20"/>
          <w:szCs w:val="20"/>
        </w:rPr>
        <w:t>а</w:t>
      </w:r>
      <w:r w:rsidRPr="00CD03FD">
        <w:rPr>
          <w:rFonts w:ascii="Verdana" w:hAnsi="Verdana"/>
          <w:sz w:val="20"/>
          <w:szCs w:val="20"/>
        </w:rPr>
        <w:t xml:space="preserve"> «Сургутская ГРЭС-2» ОАО «</w:t>
      </w:r>
      <w:r w:rsidRPr="00B15A11">
        <w:rPr>
          <w:rFonts w:ascii="Verdana" w:hAnsi="Verdana"/>
          <w:sz w:val="20"/>
          <w:szCs w:val="20"/>
        </w:rPr>
        <w:t>Э.ОН Россия</w:t>
      </w:r>
      <w:r w:rsidRPr="00CD03FD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>.</w:t>
      </w:r>
    </w:p>
    <w:p w:rsidR="00545D02" w:rsidRPr="00806AAF" w:rsidRDefault="00545D02" w:rsidP="00545D02">
      <w:pPr>
        <w:spacing w:after="120"/>
        <w:ind w:left="426"/>
        <w:rPr>
          <w:rFonts w:ascii="Verdana" w:hAnsi="Verdana"/>
          <w:sz w:val="20"/>
        </w:rPr>
      </w:pPr>
    </w:p>
    <w:tbl>
      <w:tblPr>
        <w:tblW w:w="100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9"/>
        <w:gridCol w:w="1369"/>
        <w:gridCol w:w="1324"/>
        <w:gridCol w:w="899"/>
        <w:gridCol w:w="899"/>
        <w:gridCol w:w="1086"/>
        <w:gridCol w:w="1559"/>
        <w:gridCol w:w="1134"/>
      </w:tblGrid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Производитель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545D02" w:rsidRPr="00424CB0" w:rsidRDefault="00545D02" w:rsidP="00545D02">
      <w:pPr>
        <w:spacing w:after="0" w:line="240" w:lineRule="auto"/>
        <w:ind w:left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30FEB">
        <w:rPr>
          <w:rFonts w:ascii="Verdana" w:hAnsi="Verdana"/>
          <w:color w:val="000000"/>
          <w:sz w:val="20"/>
          <w:szCs w:val="20"/>
        </w:rPr>
        <w:t>[</w:t>
      </w:r>
      <w:r>
        <w:rPr>
          <w:rStyle w:val="a3"/>
          <w:szCs w:val="24"/>
        </w:rPr>
        <w:t>В</w:t>
      </w:r>
      <w:r w:rsidRPr="00424CB0">
        <w:rPr>
          <w:rStyle w:val="a3"/>
          <w:szCs w:val="24"/>
        </w:rPr>
        <w:t xml:space="preserve"> зависимости от предмета и условий закупки данная таблица по решению </w:t>
      </w:r>
      <w:r>
        <w:rPr>
          <w:rStyle w:val="a3"/>
          <w:szCs w:val="24"/>
        </w:rPr>
        <w:t>Участника</w:t>
      </w:r>
      <w:r w:rsidRPr="00424CB0">
        <w:rPr>
          <w:rStyle w:val="a3"/>
          <w:szCs w:val="24"/>
        </w:rPr>
        <w:t xml:space="preserve"> может быть вынесена в отдельное приложение к </w:t>
      </w:r>
      <w:r>
        <w:rPr>
          <w:rStyle w:val="a3"/>
          <w:szCs w:val="24"/>
        </w:rPr>
        <w:t>данному Предложению</w:t>
      </w:r>
      <w:r w:rsidRPr="00630FEB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545D02" w:rsidRDefault="00545D02" w:rsidP="00545D02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545D02" w:rsidRPr="00BA0F49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545D02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Pr="00CD03FD">
        <w:rPr>
          <w:rFonts w:ascii="Verdana" w:hAnsi="Verdana"/>
          <w:sz w:val="20"/>
          <w:szCs w:val="20"/>
        </w:rPr>
        <w:t>Россия, 628406, РФ, Тюменская обл., Хант</w:t>
      </w:r>
      <w:proofErr w:type="gramStart"/>
      <w:r w:rsidRPr="00CD03FD">
        <w:rPr>
          <w:rFonts w:ascii="Verdana" w:hAnsi="Verdana"/>
          <w:sz w:val="20"/>
          <w:szCs w:val="20"/>
        </w:rPr>
        <w:t>ы-</w:t>
      </w:r>
      <w:proofErr w:type="gramEnd"/>
      <w:r w:rsidRPr="00CD03FD">
        <w:rPr>
          <w:rFonts w:ascii="Verdana" w:hAnsi="Verdana"/>
          <w:sz w:val="20"/>
          <w:szCs w:val="20"/>
        </w:rPr>
        <w:t xml:space="preserve"> Мансийский автономный округ – Югра, г. Сургут, ул. Энергостроителей, 23, сооружение 34, филиал «Сургутская ГРЭС-2» ОАО «</w:t>
      </w:r>
      <w:r w:rsidRPr="00B15A11">
        <w:rPr>
          <w:rFonts w:ascii="Verdana" w:hAnsi="Verdana"/>
          <w:sz w:val="20"/>
          <w:szCs w:val="20"/>
        </w:rPr>
        <w:t>Э.ОН Россия</w:t>
      </w:r>
      <w:r w:rsidRPr="00CD03FD">
        <w:rPr>
          <w:rFonts w:ascii="Verdana" w:hAnsi="Verdana"/>
          <w:sz w:val="20"/>
          <w:szCs w:val="20"/>
        </w:rPr>
        <w:t>».</w:t>
      </w:r>
      <w:r>
        <w:rPr>
          <w:rFonts w:ascii="Verdana" w:hAnsi="Verdana"/>
          <w:sz w:val="20"/>
          <w:szCs w:val="20"/>
        </w:rPr>
        <w:t xml:space="preserve"> </w:t>
      </w:r>
    </w:p>
    <w:p w:rsidR="00545D02" w:rsidRPr="00BA0F49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45D02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</w:t>
      </w:r>
      <w:proofErr w:type="gramStart"/>
      <w:r w:rsidRPr="002C44FF">
        <w:rPr>
          <w:rStyle w:val="a3"/>
          <w:szCs w:val="24"/>
        </w:rPr>
        <w:t xml:space="preserve">автотранспорт, </w:t>
      </w:r>
      <w:proofErr w:type="spellStart"/>
      <w:r w:rsidRPr="002C44FF">
        <w:rPr>
          <w:rStyle w:val="a3"/>
          <w:szCs w:val="24"/>
        </w:rPr>
        <w:t>ж</w:t>
      </w:r>
      <w:proofErr w:type="gramEnd"/>
      <w:r w:rsidRPr="002C44FF">
        <w:rPr>
          <w:rStyle w:val="a3"/>
          <w:szCs w:val="24"/>
        </w:rPr>
        <w:t>.д</w:t>
      </w:r>
      <w:proofErr w:type="spellEnd"/>
      <w:r w:rsidRPr="002C44FF">
        <w:rPr>
          <w:rStyle w:val="a3"/>
          <w:szCs w:val="24"/>
        </w:rPr>
        <w:t>. и пр.)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545D02" w:rsidRPr="00FA4970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FA4970">
        <w:rPr>
          <w:rFonts w:ascii="Verdana" w:hAnsi="Verdana"/>
          <w:b/>
          <w:sz w:val="20"/>
        </w:rPr>
        <w:t>Разногласий к проекту договора не имеем.</w:t>
      </w:r>
    </w:p>
    <w:p w:rsidR="00545D02" w:rsidRDefault="00545D02" w:rsidP="00545D02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D007CA" w:rsidRDefault="00D007CA" w:rsidP="00D007CA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lastRenderedPageBreak/>
        <w:t>Гарантия на продукцию</w:t>
      </w:r>
      <w:r w:rsidRPr="008E6AD3">
        <w:rPr>
          <w:rFonts w:ascii="Verdana" w:hAnsi="Verdana"/>
          <w:b/>
          <w:sz w:val="20"/>
        </w:rPr>
        <w:t xml:space="preserve">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</w:t>
      </w:r>
      <w:r>
        <w:rPr>
          <w:rStyle w:val="a3"/>
          <w:szCs w:val="24"/>
        </w:rPr>
        <w:t>гарантийные обязательства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D007CA" w:rsidRDefault="00D007CA" w:rsidP="00545D02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45D02" w:rsidRDefault="00545D02" w:rsidP="00545D02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545D02" w:rsidRDefault="00545D02" w:rsidP="00545D02">
      <w:pPr>
        <w:numPr>
          <w:ilvl w:val="0"/>
          <w:numId w:val="1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545D02" w:rsidRDefault="00545D02" w:rsidP="00545D02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545D02" w:rsidRPr="00FA4970" w:rsidRDefault="00545D02" w:rsidP="00545D02">
      <w:pPr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Pr="00FA4970">
        <w:rPr>
          <w:rFonts w:ascii="Verdana" w:hAnsi="Verdana"/>
          <w:sz w:val="20"/>
        </w:rPr>
        <w:t xml:space="preserve"> Данное предложение имеет статус оферты и действительно </w:t>
      </w:r>
      <w:proofErr w:type="gramStart"/>
      <w:r w:rsidRPr="00FA4970">
        <w:rPr>
          <w:rFonts w:ascii="Verdana" w:hAnsi="Verdana"/>
          <w:sz w:val="20"/>
        </w:rPr>
        <w:t>до</w:t>
      </w:r>
      <w:proofErr w:type="gramEnd"/>
      <w:r w:rsidRPr="00FA4970">
        <w:rPr>
          <w:rFonts w:ascii="Verdana" w:hAnsi="Verdana"/>
          <w:sz w:val="20"/>
        </w:rPr>
        <w:t xml:space="preserve"> _____________ [</w:t>
      </w:r>
      <w:r w:rsidRPr="00FA4970">
        <w:rPr>
          <w:rStyle w:val="a3"/>
          <w:szCs w:val="24"/>
        </w:rPr>
        <w:t xml:space="preserve">указывается </w:t>
      </w:r>
      <w:proofErr w:type="gramStart"/>
      <w:r w:rsidRPr="00FA4970">
        <w:rPr>
          <w:rStyle w:val="a3"/>
          <w:szCs w:val="24"/>
        </w:rPr>
        <w:t>срок</w:t>
      </w:r>
      <w:proofErr w:type="gramEnd"/>
      <w:r w:rsidRPr="00FA4970">
        <w:rPr>
          <w:rStyle w:val="a3"/>
          <w:szCs w:val="24"/>
        </w:rPr>
        <w:t xml:space="preserve"> действия предложения</w:t>
      </w:r>
      <w:r w:rsidRPr="00FA4970">
        <w:rPr>
          <w:rFonts w:ascii="Verdana" w:hAnsi="Verdana"/>
          <w:sz w:val="20"/>
        </w:rPr>
        <w:t>].</w:t>
      </w: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B14DE" w:rsidRDefault="00545D02" w:rsidP="00545D02">
      <w:pPr>
        <w:pStyle w:val="a6"/>
        <w:ind w:left="360"/>
        <w:rPr>
          <w:rFonts w:ascii="Verdana" w:hAnsi="Verdana"/>
          <w:sz w:val="20"/>
        </w:rPr>
      </w:pPr>
      <w:r w:rsidRPr="008B14DE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45D02" w:rsidRPr="00806AAF" w:rsidTr="00A54715">
        <w:tc>
          <w:tcPr>
            <w:tcW w:w="4608" w:type="dxa"/>
            <w:hideMark/>
          </w:tcPr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545D02" w:rsidRPr="008B14DE" w:rsidRDefault="00545D02" w:rsidP="00545D02">
      <w:pPr>
        <w:pStyle w:val="a6"/>
        <w:ind w:left="360"/>
        <w:rPr>
          <w:b/>
          <w:i/>
          <w:sz w:val="23"/>
          <w:szCs w:val="23"/>
        </w:rPr>
      </w:pPr>
      <w:r w:rsidRPr="008B14DE"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B14DE">
        <w:rPr>
          <w:rFonts w:ascii="Verdana" w:hAnsi="Verdana"/>
          <w:sz w:val="20"/>
        </w:rPr>
        <w:t>[</w:t>
      </w:r>
      <w:r w:rsidRPr="008B14DE">
        <w:rPr>
          <w:rStyle w:val="a3"/>
          <w:szCs w:val="24"/>
        </w:rPr>
        <w:t>на бланке Организации</w:t>
      </w:r>
      <w:r w:rsidRPr="008B14DE">
        <w:rPr>
          <w:rFonts w:ascii="Verdana" w:hAnsi="Verdana"/>
          <w:sz w:val="20"/>
        </w:rPr>
        <w:t>]</w:t>
      </w:r>
    </w:p>
    <w:p w:rsidR="00545D02" w:rsidRDefault="00545D02" w:rsidP="00545D02"/>
    <w:p w:rsidR="004E532D" w:rsidRPr="00545D02" w:rsidRDefault="004E532D" w:rsidP="00545D02"/>
    <w:sectPr w:rsidR="004E532D" w:rsidRPr="00545D02" w:rsidSect="008B14DE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B39CC"/>
    <w:multiLevelType w:val="hybridMultilevel"/>
    <w:tmpl w:val="31D40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E"/>
    <w:rsid w:val="000635F7"/>
    <w:rsid w:val="00102367"/>
    <w:rsid w:val="002D5BDE"/>
    <w:rsid w:val="004E532D"/>
    <w:rsid w:val="00545D02"/>
    <w:rsid w:val="005E0D6F"/>
    <w:rsid w:val="0069439C"/>
    <w:rsid w:val="008B14DE"/>
    <w:rsid w:val="008C2F42"/>
    <w:rsid w:val="00D007CA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4DE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14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4D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14DE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8B14D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8B14D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8B14D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8B14D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8B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4DE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14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4D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14DE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8B14D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8B14D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8B14D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8B14D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8B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0B9ED-0244-4EE5-8BF1-7B471EC69D30}"/>
</file>

<file path=customXml/itemProps2.xml><?xml version="1.0" encoding="utf-8"?>
<ds:datastoreItem xmlns:ds="http://schemas.openxmlformats.org/officeDocument/2006/customXml" ds:itemID="{E046E4D8-938B-4B98-9177-9F6EFED20A16}"/>
</file>

<file path=customXml/itemProps3.xml><?xml version="1.0" encoding="utf-8"?>
<ds:datastoreItem xmlns:ds="http://schemas.openxmlformats.org/officeDocument/2006/customXml" ds:itemID="{286DD370-68A9-47D1-A107-E09F26C36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Сургутская ГРЭС-2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Сайфудинов Рамиль Шамильевич</dc:creator>
  <cp:lastModifiedBy>Аверьянова Татьяна Николаевна</cp:lastModifiedBy>
  <cp:revision>2</cp:revision>
  <dcterms:created xsi:type="dcterms:W3CDTF">2013-10-08T05:07:00Z</dcterms:created>
  <dcterms:modified xsi:type="dcterms:W3CDTF">2013-10-08T05:07:00Z</dcterms:modified>
</cp:coreProperties>
</file>